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BD411" w14:textId="77777777" w:rsidR="00280738" w:rsidRDefault="00280738" w:rsidP="00280738">
      <w:pPr>
        <w:spacing w:line="360" w:lineRule="auto"/>
        <w:jc w:val="center"/>
        <w:rPr>
          <w:rFonts w:ascii="黑体" w:eastAsia="黑体" w:hAnsi="黑体"/>
          <w:sz w:val="52"/>
          <w:szCs w:val="52"/>
        </w:rPr>
      </w:pPr>
      <w:r w:rsidRPr="009F311A">
        <w:rPr>
          <w:rFonts w:ascii="黑体" w:eastAsia="黑体" w:hAnsi="黑体" w:hint="eastAsia"/>
          <w:sz w:val="52"/>
          <w:szCs w:val="52"/>
        </w:rPr>
        <w:t xml:space="preserve">第三届中国创新挑战赛 </w:t>
      </w:r>
    </w:p>
    <w:p w14:paraId="68C3739A" w14:textId="77777777" w:rsidR="00280738" w:rsidRDefault="00280738" w:rsidP="00280738">
      <w:pPr>
        <w:spacing w:line="360" w:lineRule="auto"/>
        <w:jc w:val="center"/>
        <w:rPr>
          <w:rFonts w:ascii="黑体" w:eastAsia="黑体" w:hAnsi="黑体"/>
          <w:sz w:val="52"/>
          <w:szCs w:val="52"/>
        </w:rPr>
      </w:pPr>
      <w:r w:rsidRPr="009F311A">
        <w:rPr>
          <w:rFonts w:ascii="黑体" w:eastAsia="黑体" w:hAnsi="黑体" w:hint="eastAsia"/>
          <w:sz w:val="52"/>
          <w:szCs w:val="52"/>
        </w:rPr>
        <w:t>（绵阳）</w:t>
      </w:r>
      <w:r>
        <w:rPr>
          <w:rFonts w:ascii="黑体" w:eastAsia="黑体" w:hAnsi="黑体" w:hint="eastAsia"/>
          <w:sz w:val="52"/>
          <w:szCs w:val="52"/>
        </w:rPr>
        <w:t>科技</w:t>
      </w:r>
      <w:r w:rsidRPr="009F311A">
        <w:rPr>
          <w:rFonts w:ascii="黑体" w:eastAsia="黑体" w:hAnsi="黑体" w:hint="eastAsia"/>
          <w:sz w:val="52"/>
          <w:szCs w:val="52"/>
        </w:rPr>
        <w:t>军民融合专</w:t>
      </w:r>
      <w:r>
        <w:rPr>
          <w:rFonts w:ascii="黑体" w:eastAsia="黑体" w:hAnsi="黑体" w:hint="eastAsia"/>
          <w:sz w:val="52"/>
          <w:szCs w:val="52"/>
        </w:rPr>
        <w:t>题</w:t>
      </w:r>
      <w:r w:rsidRPr="009F311A">
        <w:rPr>
          <w:rFonts w:ascii="黑体" w:eastAsia="黑体" w:hAnsi="黑体" w:hint="eastAsia"/>
          <w:sz w:val="52"/>
          <w:szCs w:val="52"/>
        </w:rPr>
        <w:t>赛</w:t>
      </w:r>
    </w:p>
    <w:p w14:paraId="2D36DC93" w14:textId="77777777" w:rsidR="00280738" w:rsidRDefault="00280738" w:rsidP="00280738">
      <w:pPr>
        <w:spacing w:line="360" w:lineRule="auto"/>
        <w:jc w:val="center"/>
        <w:rPr>
          <w:rFonts w:ascii="黑体" w:eastAsia="黑体" w:hAnsi="黑体"/>
          <w:sz w:val="52"/>
          <w:szCs w:val="52"/>
        </w:rPr>
      </w:pPr>
    </w:p>
    <w:p w14:paraId="2CB8B005" w14:textId="77777777" w:rsidR="00280738" w:rsidRDefault="00280738" w:rsidP="00280738">
      <w:pPr>
        <w:spacing w:line="360" w:lineRule="auto"/>
        <w:jc w:val="center"/>
        <w:rPr>
          <w:rFonts w:ascii="黑体" w:eastAsia="黑体" w:hAnsi="黑体"/>
          <w:sz w:val="52"/>
          <w:szCs w:val="52"/>
        </w:rPr>
      </w:pPr>
    </w:p>
    <w:p w14:paraId="444587A2" w14:textId="77777777" w:rsidR="00280738" w:rsidRPr="00B235E3" w:rsidRDefault="00280738" w:rsidP="00280738">
      <w:pPr>
        <w:spacing w:line="360" w:lineRule="auto"/>
        <w:jc w:val="center"/>
        <w:rPr>
          <w:rFonts w:ascii="黑体" w:eastAsia="黑体" w:hAnsi="黑体"/>
          <w:sz w:val="80"/>
          <w:szCs w:val="80"/>
        </w:rPr>
      </w:pPr>
      <w:r w:rsidRPr="00B235E3">
        <w:rPr>
          <w:rFonts w:ascii="黑体" w:eastAsia="黑体" w:hAnsi="黑体" w:hint="eastAsia"/>
          <w:sz w:val="80"/>
          <w:szCs w:val="80"/>
        </w:rPr>
        <w:t>企业技术创新需求汇编</w:t>
      </w:r>
    </w:p>
    <w:p w14:paraId="3A712732" w14:textId="77777777" w:rsidR="00280738" w:rsidRDefault="00280738" w:rsidP="00280738">
      <w:pPr>
        <w:spacing w:line="360" w:lineRule="auto"/>
        <w:jc w:val="center"/>
        <w:rPr>
          <w:rFonts w:ascii="黑体" w:eastAsia="黑体" w:hAnsi="黑体"/>
          <w:sz w:val="52"/>
          <w:szCs w:val="52"/>
        </w:rPr>
      </w:pPr>
    </w:p>
    <w:p w14:paraId="21F97EBC" w14:textId="77777777" w:rsidR="00280738" w:rsidRDefault="00280738" w:rsidP="00280738">
      <w:pPr>
        <w:spacing w:line="360" w:lineRule="auto"/>
        <w:jc w:val="center"/>
        <w:rPr>
          <w:rFonts w:ascii="黑体" w:eastAsia="黑体" w:hAnsi="黑体"/>
          <w:sz w:val="52"/>
          <w:szCs w:val="52"/>
        </w:rPr>
      </w:pPr>
    </w:p>
    <w:p w14:paraId="7B7FB667" w14:textId="77777777" w:rsidR="00280738" w:rsidRDefault="00280738" w:rsidP="00280738">
      <w:pPr>
        <w:spacing w:line="360" w:lineRule="auto"/>
        <w:jc w:val="center"/>
        <w:rPr>
          <w:rFonts w:ascii="黑体" w:eastAsia="黑体" w:hAnsi="黑体"/>
          <w:sz w:val="52"/>
          <w:szCs w:val="52"/>
        </w:rPr>
      </w:pPr>
    </w:p>
    <w:p w14:paraId="6D8591E4" w14:textId="77777777" w:rsidR="00280738" w:rsidRPr="009F311A" w:rsidRDefault="00280738" w:rsidP="00280738">
      <w:pPr>
        <w:tabs>
          <w:tab w:val="left" w:pos="4973"/>
        </w:tabs>
        <w:spacing w:line="360" w:lineRule="auto"/>
        <w:jc w:val="left"/>
        <w:rPr>
          <w:rFonts w:ascii="黑体" w:eastAsia="黑体" w:hAnsi="黑体"/>
          <w:sz w:val="52"/>
          <w:szCs w:val="52"/>
        </w:rPr>
      </w:pPr>
      <w:r>
        <w:rPr>
          <w:rFonts w:ascii="黑体" w:eastAsia="黑体" w:hAnsi="黑体"/>
          <w:sz w:val="52"/>
          <w:szCs w:val="52"/>
        </w:rPr>
        <w:tab/>
      </w:r>
    </w:p>
    <w:p w14:paraId="383AB710" w14:textId="77777777" w:rsidR="00280738" w:rsidRPr="00B235E3" w:rsidRDefault="00280738" w:rsidP="00280738">
      <w:pPr>
        <w:spacing w:line="360" w:lineRule="auto"/>
        <w:jc w:val="center"/>
        <w:rPr>
          <w:rFonts w:ascii="黑体" w:eastAsia="黑体" w:hAnsi="黑体"/>
          <w:sz w:val="36"/>
          <w:szCs w:val="36"/>
        </w:rPr>
      </w:pPr>
      <w:r w:rsidRPr="00B235E3">
        <w:rPr>
          <w:rFonts w:ascii="黑体" w:eastAsia="黑体" w:hAnsi="黑体" w:hint="eastAsia"/>
          <w:sz w:val="36"/>
          <w:szCs w:val="36"/>
        </w:rPr>
        <w:t>第三届中国创新挑战赛</w:t>
      </w:r>
    </w:p>
    <w:p w14:paraId="3F8DB58F" w14:textId="77777777" w:rsidR="00280738" w:rsidRPr="00B235E3" w:rsidRDefault="00280738" w:rsidP="00280738">
      <w:pPr>
        <w:spacing w:line="360" w:lineRule="auto"/>
        <w:jc w:val="center"/>
        <w:rPr>
          <w:rFonts w:ascii="黑体" w:eastAsia="黑体" w:hAnsi="黑体"/>
          <w:sz w:val="36"/>
          <w:szCs w:val="36"/>
        </w:rPr>
      </w:pPr>
      <w:r w:rsidRPr="00B235E3">
        <w:rPr>
          <w:rFonts w:ascii="黑体" w:eastAsia="黑体" w:hAnsi="黑体" w:hint="eastAsia"/>
          <w:sz w:val="36"/>
          <w:szCs w:val="36"/>
        </w:rPr>
        <w:t>（绵阳）科技军民融合专题赛</w:t>
      </w:r>
    </w:p>
    <w:p w14:paraId="3A7AF322" w14:textId="77777777" w:rsidR="00280738" w:rsidRPr="00B235E3" w:rsidRDefault="00280738" w:rsidP="00280738">
      <w:pPr>
        <w:spacing w:line="360" w:lineRule="auto"/>
        <w:jc w:val="center"/>
        <w:rPr>
          <w:rFonts w:ascii="黑体" w:eastAsia="黑体" w:hAnsi="黑体"/>
          <w:sz w:val="36"/>
          <w:szCs w:val="36"/>
        </w:rPr>
      </w:pPr>
      <w:r w:rsidRPr="00B235E3">
        <w:rPr>
          <w:rFonts w:ascii="黑体" w:eastAsia="黑体" w:hAnsi="黑体" w:hint="eastAsia"/>
          <w:sz w:val="36"/>
          <w:szCs w:val="36"/>
        </w:rPr>
        <w:t>组委会</w:t>
      </w:r>
    </w:p>
    <w:p w14:paraId="19CE446F" w14:textId="77777777" w:rsidR="00280738" w:rsidRPr="00B235E3" w:rsidRDefault="00280738" w:rsidP="00280738">
      <w:pPr>
        <w:spacing w:line="360" w:lineRule="auto"/>
        <w:jc w:val="center"/>
        <w:rPr>
          <w:rFonts w:ascii="黑体" w:eastAsia="黑体" w:hAnsi="黑体"/>
          <w:sz w:val="36"/>
          <w:szCs w:val="36"/>
        </w:rPr>
      </w:pPr>
      <w:r w:rsidRPr="00B235E3">
        <w:rPr>
          <w:rFonts w:ascii="黑体" w:eastAsia="黑体" w:hAnsi="黑体" w:hint="eastAsia"/>
          <w:sz w:val="36"/>
          <w:szCs w:val="36"/>
        </w:rPr>
        <w:t>201</w:t>
      </w:r>
      <w:r w:rsidRPr="00B235E3">
        <w:rPr>
          <w:rFonts w:ascii="黑体" w:eastAsia="黑体" w:hAnsi="黑体"/>
          <w:sz w:val="36"/>
          <w:szCs w:val="36"/>
        </w:rPr>
        <w:t>8</w:t>
      </w:r>
      <w:r w:rsidRPr="00B235E3">
        <w:rPr>
          <w:rFonts w:ascii="黑体" w:eastAsia="黑体" w:hAnsi="黑体" w:hint="eastAsia"/>
          <w:sz w:val="36"/>
          <w:szCs w:val="36"/>
        </w:rPr>
        <w:t>年</w:t>
      </w:r>
      <w:r w:rsidRPr="00B235E3">
        <w:rPr>
          <w:rFonts w:ascii="黑体" w:eastAsia="黑体" w:hAnsi="黑体"/>
          <w:sz w:val="36"/>
          <w:szCs w:val="36"/>
        </w:rPr>
        <w:t>9</w:t>
      </w:r>
      <w:r w:rsidRPr="00B235E3">
        <w:rPr>
          <w:rFonts w:ascii="黑体" w:eastAsia="黑体" w:hAnsi="黑体" w:hint="eastAsia"/>
          <w:sz w:val="36"/>
          <w:szCs w:val="36"/>
        </w:rPr>
        <w:t>月</w:t>
      </w:r>
      <w:r w:rsidRPr="00B235E3">
        <w:rPr>
          <w:rFonts w:ascii="黑体" w:eastAsia="黑体" w:hAnsi="黑体"/>
          <w:sz w:val="36"/>
          <w:szCs w:val="36"/>
        </w:rPr>
        <w:t>17</w:t>
      </w:r>
      <w:r w:rsidRPr="00B235E3">
        <w:rPr>
          <w:rFonts w:ascii="黑体" w:eastAsia="黑体" w:hAnsi="黑体" w:hint="eastAsia"/>
          <w:sz w:val="36"/>
          <w:szCs w:val="36"/>
        </w:rPr>
        <w:t>日</w:t>
      </w:r>
    </w:p>
    <w:p w14:paraId="19240B14" w14:textId="77777777" w:rsidR="00280738" w:rsidRDefault="00280738" w:rsidP="00280738">
      <w:pPr>
        <w:spacing w:line="360" w:lineRule="auto"/>
        <w:jc w:val="center"/>
        <w:rPr>
          <w:rFonts w:ascii="黑体" w:eastAsia="黑体" w:hAnsi="黑体"/>
          <w:sz w:val="36"/>
          <w:szCs w:val="36"/>
        </w:rPr>
      </w:pPr>
    </w:p>
    <w:p w14:paraId="16C9ACF3" w14:textId="77777777" w:rsidR="00280738" w:rsidRDefault="00280738" w:rsidP="00280738">
      <w:pPr>
        <w:spacing w:line="360" w:lineRule="auto"/>
        <w:jc w:val="center"/>
        <w:rPr>
          <w:rFonts w:ascii="黑体" w:eastAsia="黑体" w:hAnsi="黑体"/>
          <w:sz w:val="36"/>
          <w:szCs w:val="36"/>
        </w:rPr>
      </w:pPr>
    </w:p>
    <w:p w14:paraId="34A16544" w14:textId="312E1604" w:rsidR="00280738" w:rsidRDefault="00280738" w:rsidP="00280738">
      <w:pPr>
        <w:pStyle w:val="TOC"/>
        <w:spacing w:before="0" w:line="440" w:lineRule="exact"/>
        <w:rPr>
          <w:rFonts w:ascii="黑体" w:eastAsia="黑体" w:hAnsi="黑体" w:cstheme="minorBidi"/>
          <w:b w:val="0"/>
          <w:bCs w:val="0"/>
          <w:color w:val="auto"/>
          <w:kern w:val="2"/>
          <w:sz w:val="36"/>
          <w:szCs w:val="36"/>
        </w:rPr>
      </w:pPr>
    </w:p>
    <w:p w14:paraId="500F53EB" w14:textId="77134E9C" w:rsidR="00986A1E" w:rsidRDefault="00986A1E" w:rsidP="00986A1E"/>
    <w:p w14:paraId="3ABBBA9F" w14:textId="4EF33AA8" w:rsidR="00986A1E" w:rsidRDefault="00986A1E" w:rsidP="00986A1E"/>
    <w:p w14:paraId="641E1127" w14:textId="7084E200" w:rsidR="00986A1E" w:rsidRDefault="00986A1E" w:rsidP="00986A1E"/>
    <w:sdt>
      <w:sdtPr>
        <w:rPr>
          <w:rFonts w:asciiTheme="minorHAnsi" w:eastAsiaTheme="minorEastAsia" w:hAnsiTheme="minorHAnsi" w:cstheme="minorBidi"/>
          <w:b w:val="0"/>
          <w:bCs w:val="0"/>
          <w:color w:val="auto"/>
          <w:kern w:val="2"/>
          <w:sz w:val="21"/>
          <w:szCs w:val="22"/>
          <w:lang w:val="zh-CN"/>
        </w:rPr>
        <w:id w:val="92055876"/>
        <w:docPartObj>
          <w:docPartGallery w:val="Table of Contents"/>
          <w:docPartUnique/>
        </w:docPartObj>
      </w:sdtPr>
      <w:sdtContent>
        <w:p w14:paraId="7B57724B" w14:textId="1AC7EC3A" w:rsidR="00986A1E" w:rsidRDefault="00986A1E">
          <w:pPr>
            <w:pStyle w:val="TOC"/>
          </w:pPr>
          <w:r>
            <w:rPr>
              <w:lang w:val="zh-CN"/>
            </w:rPr>
            <w:t>目录</w:t>
          </w:r>
        </w:p>
        <w:p w14:paraId="60D9BB67" w14:textId="1EA783EA" w:rsidR="0027503D" w:rsidRDefault="00986A1E">
          <w:pPr>
            <w:pStyle w:val="TOC2"/>
            <w:rPr>
              <w:rFonts w:asciiTheme="minorHAnsi" w:hAnsiTheme="minorHAnsi"/>
              <w:sz w:val="21"/>
              <w:szCs w:val="22"/>
            </w:rPr>
          </w:pPr>
          <w:r>
            <w:rPr>
              <w:b/>
              <w:bCs/>
              <w:lang w:val="zh-CN"/>
            </w:rPr>
            <w:fldChar w:fldCharType="begin"/>
          </w:r>
          <w:r>
            <w:rPr>
              <w:b/>
              <w:bCs/>
              <w:lang w:val="zh-CN"/>
            </w:rPr>
            <w:instrText xml:space="preserve"> TOC \o "1-3" \h \z \u </w:instrText>
          </w:r>
          <w:r>
            <w:rPr>
              <w:b/>
              <w:bCs/>
              <w:lang w:val="zh-CN"/>
            </w:rPr>
            <w:fldChar w:fldCharType="separate"/>
          </w:r>
          <w:hyperlink w:anchor="_Toc524951913" w:history="1">
            <w:r w:rsidR="0027503D" w:rsidRPr="00755E2B">
              <w:rPr>
                <w:rStyle w:val="a8"/>
              </w:rPr>
              <w:t>一、 电子信息类</w:t>
            </w:r>
            <w:r w:rsidR="0027503D">
              <w:rPr>
                <w:webHidden/>
              </w:rPr>
              <w:tab/>
            </w:r>
            <w:r w:rsidR="0027503D">
              <w:rPr>
                <w:webHidden/>
              </w:rPr>
              <w:fldChar w:fldCharType="begin"/>
            </w:r>
            <w:r w:rsidR="0027503D">
              <w:rPr>
                <w:webHidden/>
              </w:rPr>
              <w:instrText xml:space="preserve"> PAGEREF _Toc524951913 \h </w:instrText>
            </w:r>
            <w:r w:rsidR="0027503D">
              <w:rPr>
                <w:webHidden/>
              </w:rPr>
            </w:r>
            <w:r w:rsidR="0027503D">
              <w:rPr>
                <w:webHidden/>
              </w:rPr>
              <w:fldChar w:fldCharType="separate"/>
            </w:r>
            <w:r w:rsidR="007D1AB3">
              <w:rPr>
                <w:webHidden/>
              </w:rPr>
              <w:t>7</w:t>
            </w:r>
            <w:r w:rsidR="0027503D">
              <w:rPr>
                <w:webHidden/>
              </w:rPr>
              <w:fldChar w:fldCharType="end"/>
            </w:r>
          </w:hyperlink>
        </w:p>
        <w:p w14:paraId="1BF746B8" w14:textId="62DF595B" w:rsidR="0027503D" w:rsidRDefault="000F0F84">
          <w:pPr>
            <w:pStyle w:val="TOC3"/>
            <w:tabs>
              <w:tab w:val="right" w:leader="dot" w:pos="8296"/>
            </w:tabs>
            <w:rPr>
              <w:noProof/>
              <w:kern w:val="2"/>
              <w:sz w:val="21"/>
            </w:rPr>
          </w:pPr>
          <w:hyperlink w:anchor="_Toc524951914" w:history="1">
            <w:r w:rsidR="0027503D" w:rsidRPr="00755E2B">
              <w:rPr>
                <w:rStyle w:val="a8"/>
                <w:noProof/>
              </w:rPr>
              <w:t>1</w:t>
            </w:r>
            <w:r w:rsidR="0027503D" w:rsidRPr="00755E2B">
              <w:rPr>
                <w:rStyle w:val="a8"/>
                <w:noProof/>
              </w:rPr>
              <w:t>．激光雷达辅助驾驶技术</w:t>
            </w:r>
            <w:r w:rsidR="0027503D">
              <w:rPr>
                <w:noProof/>
                <w:webHidden/>
              </w:rPr>
              <w:tab/>
            </w:r>
            <w:r w:rsidR="0027503D">
              <w:rPr>
                <w:noProof/>
                <w:webHidden/>
              </w:rPr>
              <w:fldChar w:fldCharType="begin"/>
            </w:r>
            <w:r w:rsidR="0027503D">
              <w:rPr>
                <w:noProof/>
                <w:webHidden/>
              </w:rPr>
              <w:instrText xml:space="preserve"> PAGEREF _Toc524951914 \h </w:instrText>
            </w:r>
            <w:r w:rsidR="0027503D">
              <w:rPr>
                <w:noProof/>
                <w:webHidden/>
              </w:rPr>
            </w:r>
            <w:r w:rsidR="0027503D">
              <w:rPr>
                <w:noProof/>
                <w:webHidden/>
              </w:rPr>
              <w:fldChar w:fldCharType="separate"/>
            </w:r>
            <w:r w:rsidR="007D1AB3">
              <w:rPr>
                <w:noProof/>
                <w:webHidden/>
              </w:rPr>
              <w:t>7</w:t>
            </w:r>
            <w:r w:rsidR="0027503D">
              <w:rPr>
                <w:noProof/>
                <w:webHidden/>
              </w:rPr>
              <w:fldChar w:fldCharType="end"/>
            </w:r>
          </w:hyperlink>
        </w:p>
        <w:p w14:paraId="7860D4AF" w14:textId="1DF1CFF9" w:rsidR="0027503D" w:rsidRDefault="000F0F84">
          <w:pPr>
            <w:pStyle w:val="TOC3"/>
            <w:tabs>
              <w:tab w:val="right" w:leader="dot" w:pos="8296"/>
            </w:tabs>
            <w:rPr>
              <w:noProof/>
              <w:kern w:val="2"/>
              <w:sz w:val="21"/>
            </w:rPr>
          </w:pPr>
          <w:hyperlink w:anchor="_Toc524951915" w:history="1">
            <w:r w:rsidR="0027503D" w:rsidRPr="00755E2B">
              <w:rPr>
                <w:rStyle w:val="a8"/>
                <w:noProof/>
              </w:rPr>
              <w:t>2</w:t>
            </w:r>
            <w:r w:rsidR="0027503D" w:rsidRPr="00755E2B">
              <w:rPr>
                <w:rStyle w:val="a8"/>
                <w:noProof/>
              </w:rPr>
              <w:t>．室外无线感应取电技术（设备）</w:t>
            </w:r>
            <w:r w:rsidR="0027503D">
              <w:rPr>
                <w:noProof/>
                <w:webHidden/>
              </w:rPr>
              <w:tab/>
            </w:r>
            <w:r w:rsidR="0027503D">
              <w:rPr>
                <w:noProof/>
                <w:webHidden/>
              </w:rPr>
              <w:fldChar w:fldCharType="begin"/>
            </w:r>
            <w:r w:rsidR="0027503D">
              <w:rPr>
                <w:noProof/>
                <w:webHidden/>
              </w:rPr>
              <w:instrText xml:space="preserve"> PAGEREF _Toc524951915 \h </w:instrText>
            </w:r>
            <w:r w:rsidR="0027503D">
              <w:rPr>
                <w:noProof/>
                <w:webHidden/>
              </w:rPr>
            </w:r>
            <w:r w:rsidR="0027503D">
              <w:rPr>
                <w:noProof/>
                <w:webHidden/>
              </w:rPr>
              <w:fldChar w:fldCharType="separate"/>
            </w:r>
            <w:r w:rsidR="007D1AB3">
              <w:rPr>
                <w:noProof/>
                <w:webHidden/>
              </w:rPr>
              <w:t>9</w:t>
            </w:r>
            <w:r w:rsidR="0027503D">
              <w:rPr>
                <w:noProof/>
                <w:webHidden/>
              </w:rPr>
              <w:fldChar w:fldCharType="end"/>
            </w:r>
          </w:hyperlink>
        </w:p>
        <w:p w14:paraId="35CC4798" w14:textId="6988B9FA" w:rsidR="0027503D" w:rsidRDefault="000F0F84">
          <w:pPr>
            <w:pStyle w:val="TOC3"/>
            <w:tabs>
              <w:tab w:val="right" w:leader="dot" w:pos="8296"/>
            </w:tabs>
            <w:rPr>
              <w:noProof/>
              <w:kern w:val="2"/>
              <w:sz w:val="21"/>
            </w:rPr>
          </w:pPr>
          <w:hyperlink w:anchor="_Toc524951916" w:history="1">
            <w:r w:rsidR="0027503D" w:rsidRPr="00755E2B">
              <w:rPr>
                <w:rStyle w:val="a8"/>
                <w:noProof/>
              </w:rPr>
              <w:t xml:space="preserve">3. </w:t>
            </w:r>
            <w:r w:rsidR="0027503D" w:rsidRPr="00755E2B">
              <w:rPr>
                <w:rStyle w:val="a8"/>
                <w:noProof/>
              </w:rPr>
              <w:t>知识图谱数据库技术</w:t>
            </w:r>
            <w:r w:rsidR="0027503D">
              <w:rPr>
                <w:noProof/>
                <w:webHidden/>
              </w:rPr>
              <w:tab/>
            </w:r>
            <w:r w:rsidR="0027503D">
              <w:rPr>
                <w:noProof/>
                <w:webHidden/>
              </w:rPr>
              <w:fldChar w:fldCharType="begin"/>
            </w:r>
            <w:r w:rsidR="0027503D">
              <w:rPr>
                <w:noProof/>
                <w:webHidden/>
              </w:rPr>
              <w:instrText xml:space="preserve"> PAGEREF _Toc524951916 \h </w:instrText>
            </w:r>
            <w:r w:rsidR="0027503D">
              <w:rPr>
                <w:noProof/>
                <w:webHidden/>
              </w:rPr>
            </w:r>
            <w:r w:rsidR="0027503D">
              <w:rPr>
                <w:noProof/>
                <w:webHidden/>
              </w:rPr>
              <w:fldChar w:fldCharType="separate"/>
            </w:r>
            <w:r w:rsidR="007D1AB3">
              <w:rPr>
                <w:noProof/>
                <w:webHidden/>
              </w:rPr>
              <w:t>10</w:t>
            </w:r>
            <w:r w:rsidR="0027503D">
              <w:rPr>
                <w:noProof/>
                <w:webHidden/>
              </w:rPr>
              <w:fldChar w:fldCharType="end"/>
            </w:r>
          </w:hyperlink>
        </w:p>
        <w:p w14:paraId="78E35C2B" w14:textId="613AE8C9" w:rsidR="0027503D" w:rsidRDefault="000F0F84">
          <w:pPr>
            <w:pStyle w:val="TOC3"/>
            <w:tabs>
              <w:tab w:val="right" w:leader="dot" w:pos="8296"/>
            </w:tabs>
            <w:rPr>
              <w:noProof/>
              <w:kern w:val="2"/>
              <w:sz w:val="21"/>
            </w:rPr>
          </w:pPr>
          <w:hyperlink w:anchor="_Toc524951917" w:history="1">
            <w:r w:rsidR="0027503D" w:rsidRPr="00755E2B">
              <w:rPr>
                <w:rStyle w:val="a8"/>
                <w:noProof/>
              </w:rPr>
              <w:t>4</w:t>
            </w:r>
            <w:r w:rsidR="0027503D" w:rsidRPr="00755E2B">
              <w:rPr>
                <w:rStyle w:val="a8"/>
                <w:noProof/>
              </w:rPr>
              <w:t>．智慧交通仿真平台</w:t>
            </w:r>
            <w:r w:rsidR="0027503D">
              <w:rPr>
                <w:noProof/>
                <w:webHidden/>
              </w:rPr>
              <w:tab/>
            </w:r>
            <w:r w:rsidR="0027503D">
              <w:rPr>
                <w:noProof/>
                <w:webHidden/>
              </w:rPr>
              <w:fldChar w:fldCharType="begin"/>
            </w:r>
            <w:r w:rsidR="0027503D">
              <w:rPr>
                <w:noProof/>
                <w:webHidden/>
              </w:rPr>
              <w:instrText xml:space="preserve"> PAGEREF _Toc524951917 \h </w:instrText>
            </w:r>
            <w:r w:rsidR="0027503D">
              <w:rPr>
                <w:noProof/>
                <w:webHidden/>
              </w:rPr>
            </w:r>
            <w:r w:rsidR="0027503D">
              <w:rPr>
                <w:noProof/>
                <w:webHidden/>
              </w:rPr>
              <w:fldChar w:fldCharType="separate"/>
            </w:r>
            <w:r w:rsidR="007D1AB3">
              <w:rPr>
                <w:noProof/>
                <w:webHidden/>
              </w:rPr>
              <w:t>13</w:t>
            </w:r>
            <w:r w:rsidR="0027503D">
              <w:rPr>
                <w:noProof/>
                <w:webHidden/>
              </w:rPr>
              <w:fldChar w:fldCharType="end"/>
            </w:r>
          </w:hyperlink>
        </w:p>
        <w:p w14:paraId="4553E88A" w14:textId="447902A9" w:rsidR="0027503D" w:rsidRDefault="000F0F84">
          <w:pPr>
            <w:pStyle w:val="TOC3"/>
            <w:tabs>
              <w:tab w:val="right" w:leader="dot" w:pos="8296"/>
            </w:tabs>
            <w:rPr>
              <w:noProof/>
              <w:kern w:val="2"/>
              <w:sz w:val="21"/>
            </w:rPr>
          </w:pPr>
          <w:hyperlink w:anchor="_Toc524951918" w:history="1">
            <w:r w:rsidR="0027503D" w:rsidRPr="00755E2B">
              <w:rPr>
                <w:rStyle w:val="a8"/>
                <w:noProof/>
              </w:rPr>
              <w:t xml:space="preserve">5. </w:t>
            </w:r>
            <w:r w:rsidR="0027503D" w:rsidRPr="00755E2B">
              <w:rPr>
                <w:rStyle w:val="a8"/>
                <w:noProof/>
              </w:rPr>
              <w:t>如何减小</w:t>
            </w:r>
            <w:r w:rsidR="0027503D" w:rsidRPr="00755E2B">
              <w:rPr>
                <w:rStyle w:val="a8"/>
                <w:noProof/>
              </w:rPr>
              <w:t>P-L</w:t>
            </w:r>
            <w:r w:rsidR="0027503D" w:rsidRPr="00755E2B">
              <w:rPr>
                <w:rStyle w:val="a8"/>
                <w:noProof/>
              </w:rPr>
              <w:t>波段超小型化隔离器</w:t>
            </w:r>
            <w:r w:rsidR="0027503D" w:rsidRPr="00755E2B">
              <w:rPr>
                <w:rStyle w:val="a8"/>
                <w:noProof/>
              </w:rPr>
              <w:t>/</w:t>
            </w:r>
            <w:r w:rsidR="0027503D" w:rsidRPr="00755E2B">
              <w:rPr>
                <w:rStyle w:val="a8"/>
                <w:noProof/>
              </w:rPr>
              <w:t>环行器插入损耗指标</w:t>
            </w:r>
            <w:r w:rsidR="0027503D">
              <w:rPr>
                <w:noProof/>
                <w:webHidden/>
              </w:rPr>
              <w:tab/>
            </w:r>
            <w:r w:rsidR="0027503D">
              <w:rPr>
                <w:noProof/>
                <w:webHidden/>
              </w:rPr>
              <w:fldChar w:fldCharType="begin"/>
            </w:r>
            <w:r w:rsidR="0027503D">
              <w:rPr>
                <w:noProof/>
                <w:webHidden/>
              </w:rPr>
              <w:instrText xml:space="preserve"> PAGEREF _Toc524951918 \h </w:instrText>
            </w:r>
            <w:r w:rsidR="0027503D">
              <w:rPr>
                <w:noProof/>
                <w:webHidden/>
              </w:rPr>
            </w:r>
            <w:r w:rsidR="0027503D">
              <w:rPr>
                <w:noProof/>
                <w:webHidden/>
              </w:rPr>
              <w:fldChar w:fldCharType="separate"/>
            </w:r>
            <w:r w:rsidR="007D1AB3">
              <w:rPr>
                <w:noProof/>
                <w:webHidden/>
              </w:rPr>
              <w:t>14</w:t>
            </w:r>
            <w:r w:rsidR="0027503D">
              <w:rPr>
                <w:noProof/>
                <w:webHidden/>
              </w:rPr>
              <w:fldChar w:fldCharType="end"/>
            </w:r>
          </w:hyperlink>
        </w:p>
        <w:p w14:paraId="3F0CC6FB" w14:textId="4D991353" w:rsidR="0027503D" w:rsidRDefault="000F0F84">
          <w:pPr>
            <w:pStyle w:val="TOC3"/>
            <w:tabs>
              <w:tab w:val="right" w:leader="dot" w:pos="8296"/>
            </w:tabs>
            <w:rPr>
              <w:noProof/>
              <w:kern w:val="2"/>
              <w:sz w:val="21"/>
            </w:rPr>
          </w:pPr>
          <w:hyperlink w:anchor="_Toc524951919" w:history="1">
            <w:r w:rsidR="0027503D" w:rsidRPr="00755E2B">
              <w:rPr>
                <w:rStyle w:val="a8"/>
                <w:noProof/>
              </w:rPr>
              <w:t xml:space="preserve">6. </w:t>
            </w:r>
            <w:r w:rsidR="0027503D" w:rsidRPr="00755E2B">
              <w:rPr>
                <w:rStyle w:val="a8"/>
                <w:noProof/>
              </w:rPr>
              <w:t>智能网络监管控系统</w:t>
            </w:r>
            <w:r w:rsidR="0027503D">
              <w:rPr>
                <w:noProof/>
                <w:webHidden/>
              </w:rPr>
              <w:tab/>
            </w:r>
            <w:r w:rsidR="0027503D">
              <w:rPr>
                <w:noProof/>
                <w:webHidden/>
              </w:rPr>
              <w:fldChar w:fldCharType="begin"/>
            </w:r>
            <w:r w:rsidR="0027503D">
              <w:rPr>
                <w:noProof/>
                <w:webHidden/>
              </w:rPr>
              <w:instrText xml:space="preserve"> PAGEREF _Toc524951919 \h </w:instrText>
            </w:r>
            <w:r w:rsidR="0027503D">
              <w:rPr>
                <w:noProof/>
                <w:webHidden/>
              </w:rPr>
            </w:r>
            <w:r w:rsidR="0027503D">
              <w:rPr>
                <w:noProof/>
                <w:webHidden/>
              </w:rPr>
              <w:fldChar w:fldCharType="separate"/>
            </w:r>
            <w:r w:rsidR="007D1AB3">
              <w:rPr>
                <w:noProof/>
                <w:webHidden/>
              </w:rPr>
              <w:t>15</w:t>
            </w:r>
            <w:r w:rsidR="0027503D">
              <w:rPr>
                <w:noProof/>
                <w:webHidden/>
              </w:rPr>
              <w:fldChar w:fldCharType="end"/>
            </w:r>
          </w:hyperlink>
        </w:p>
        <w:p w14:paraId="683A64A5" w14:textId="20E1F1DB" w:rsidR="0027503D" w:rsidRDefault="000F0F84">
          <w:pPr>
            <w:pStyle w:val="TOC3"/>
            <w:tabs>
              <w:tab w:val="right" w:leader="dot" w:pos="8296"/>
            </w:tabs>
            <w:rPr>
              <w:noProof/>
              <w:kern w:val="2"/>
              <w:sz w:val="21"/>
            </w:rPr>
          </w:pPr>
          <w:hyperlink w:anchor="_Toc524951920" w:history="1">
            <w:r w:rsidR="0027503D" w:rsidRPr="00755E2B">
              <w:rPr>
                <w:rStyle w:val="a8"/>
                <w:noProof/>
              </w:rPr>
              <w:t>7. 400G</w:t>
            </w:r>
            <w:r w:rsidR="0027503D" w:rsidRPr="00755E2B">
              <w:rPr>
                <w:rStyle w:val="a8"/>
                <w:noProof/>
              </w:rPr>
              <w:t>光通信模块高频电路信号仿真</w:t>
            </w:r>
            <w:r w:rsidR="0027503D" w:rsidRPr="00755E2B">
              <w:rPr>
                <w:rStyle w:val="a8"/>
                <w:noProof/>
              </w:rPr>
              <w:t>/</w:t>
            </w:r>
            <w:r w:rsidR="0027503D" w:rsidRPr="00755E2B">
              <w:rPr>
                <w:rStyle w:val="a8"/>
                <w:noProof/>
              </w:rPr>
              <w:t>光学仿真</w:t>
            </w:r>
            <w:r w:rsidR="0027503D">
              <w:rPr>
                <w:noProof/>
                <w:webHidden/>
              </w:rPr>
              <w:tab/>
            </w:r>
            <w:r w:rsidR="0027503D">
              <w:rPr>
                <w:noProof/>
                <w:webHidden/>
              </w:rPr>
              <w:fldChar w:fldCharType="begin"/>
            </w:r>
            <w:r w:rsidR="0027503D">
              <w:rPr>
                <w:noProof/>
                <w:webHidden/>
              </w:rPr>
              <w:instrText xml:space="preserve"> PAGEREF _Toc524951920 \h </w:instrText>
            </w:r>
            <w:r w:rsidR="0027503D">
              <w:rPr>
                <w:noProof/>
                <w:webHidden/>
              </w:rPr>
            </w:r>
            <w:r w:rsidR="0027503D">
              <w:rPr>
                <w:noProof/>
                <w:webHidden/>
              </w:rPr>
              <w:fldChar w:fldCharType="separate"/>
            </w:r>
            <w:r w:rsidR="007D1AB3">
              <w:rPr>
                <w:noProof/>
                <w:webHidden/>
              </w:rPr>
              <w:t>19</w:t>
            </w:r>
            <w:r w:rsidR="0027503D">
              <w:rPr>
                <w:noProof/>
                <w:webHidden/>
              </w:rPr>
              <w:fldChar w:fldCharType="end"/>
            </w:r>
          </w:hyperlink>
        </w:p>
        <w:p w14:paraId="23340980" w14:textId="50B443A2" w:rsidR="0027503D" w:rsidRDefault="000F0F84">
          <w:pPr>
            <w:pStyle w:val="TOC3"/>
            <w:tabs>
              <w:tab w:val="right" w:leader="dot" w:pos="8296"/>
            </w:tabs>
            <w:rPr>
              <w:noProof/>
              <w:kern w:val="2"/>
              <w:sz w:val="21"/>
            </w:rPr>
          </w:pPr>
          <w:hyperlink w:anchor="_Toc524951921" w:history="1">
            <w:r w:rsidR="0027503D" w:rsidRPr="00755E2B">
              <w:rPr>
                <w:rStyle w:val="a8"/>
                <w:noProof/>
              </w:rPr>
              <w:t xml:space="preserve">8. </w:t>
            </w:r>
            <w:r w:rsidR="0027503D" w:rsidRPr="00755E2B">
              <w:rPr>
                <w:rStyle w:val="a8"/>
                <w:noProof/>
              </w:rPr>
              <w:t>城市地质信息系统</w:t>
            </w:r>
            <w:r w:rsidR="0027503D">
              <w:rPr>
                <w:noProof/>
                <w:webHidden/>
              </w:rPr>
              <w:tab/>
            </w:r>
            <w:r w:rsidR="0027503D">
              <w:rPr>
                <w:noProof/>
                <w:webHidden/>
              </w:rPr>
              <w:fldChar w:fldCharType="begin"/>
            </w:r>
            <w:r w:rsidR="0027503D">
              <w:rPr>
                <w:noProof/>
                <w:webHidden/>
              </w:rPr>
              <w:instrText xml:space="preserve"> PAGEREF _Toc524951921 \h </w:instrText>
            </w:r>
            <w:r w:rsidR="0027503D">
              <w:rPr>
                <w:noProof/>
                <w:webHidden/>
              </w:rPr>
            </w:r>
            <w:r w:rsidR="0027503D">
              <w:rPr>
                <w:noProof/>
                <w:webHidden/>
              </w:rPr>
              <w:fldChar w:fldCharType="separate"/>
            </w:r>
            <w:r w:rsidR="007D1AB3">
              <w:rPr>
                <w:noProof/>
                <w:webHidden/>
              </w:rPr>
              <w:t>21</w:t>
            </w:r>
            <w:r w:rsidR="0027503D">
              <w:rPr>
                <w:noProof/>
                <w:webHidden/>
              </w:rPr>
              <w:fldChar w:fldCharType="end"/>
            </w:r>
          </w:hyperlink>
        </w:p>
        <w:p w14:paraId="1E5D3B22" w14:textId="401DDA3D" w:rsidR="0027503D" w:rsidRDefault="000F0F84">
          <w:pPr>
            <w:pStyle w:val="TOC3"/>
            <w:tabs>
              <w:tab w:val="right" w:leader="dot" w:pos="8296"/>
            </w:tabs>
            <w:rPr>
              <w:noProof/>
              <w:kern w:val="2"/>
              <w:sz w:val="21"/>
            </w:rPr>
          </w:pPr>
          <w:hyperlink w:anchor="_Toc524951922" w:history="1">
            <w:r w:rsidR="0027503D" w:rsidRPr="00755E2B">
              <w:rPr>
                <w:rStyle w:val="a8"/>
                <w:noProof/>
              </w:rPr>
              <w:t xml:space="preserve">9. </w:t>
            </w:r>
            <w:r w:rsidR="0027503D" w:rsidRPr="00755E2B">
              <w:rPr>
                <w:rStyle w:val="a8"/>
                <w:noProof/>
              </w:rPr>
              <w:t>高效率低开机尖峰的小功率隔离电源模块</w:t>
            </w:r>
            <w:r w:rsidR="0027503D">
              <w:rPr>
                <w:noProof/>
                <w:webHidden/>
              </w:rPr>
              <w:tab/>
            </w:r>
            <w:r w:rsidR="0027503D">
              <w:rPr>
                <w:noProof/>
                <w:webHidden/>
              </w:rPr>
              <w:fldChar w:fldCharType="begin"/>
            </w:r>
            <w:r w:rsidR="0027503D">
              <w:rPr>
                <w:noProof/>
                <w:webHidden/>
              </w:rPr>
              <w:instrText xml:space="preserve"> PAGEREF _Toc524951922 \h </w:instrText>
            </w:r>
            <w:r w:rsidR="0027503D">
              <w:rPr>
                <w:noProof/>
                <w:webHidden/>
              </w:rPr>
            </w:r>
            <w:r w:rsidR="0027503D">
              <w:rPr>
                <w:noProof/>
                <w:webHidden/>
              </w:rPr>
              <w:fldChar w:fldCharType="separate"/>
            </w:r>
            <w:r w:rsidR="007D1AB3">
              <w:rPr>
                <w:noProof/>
                <w:webHidden/>
              </w:rPr>
              <w:t>22</w:t>
            </w:r>
            <w:r w:rsidR="0027503D">
              <w:rPr>
                <w:noProof/>
                <w:webHidden/>
              </w:rPr>
              <w:fldChar w:fldCharType="end"/>
            </w:r>
          </w:hyperlink>
        </w:p>
        <w:p w14:paraId="79B253B3" w14:textId="68445FC7" w:rsidR="0027503D" w:rsidRDefault="000F0F84">
          <w:pPr>
            <w:pStyle w:val="TOC3"/>
            <w:tabs>
              <w:tab w:val="right" w:leader="dot" w:pos="8296"/>
            </w:tabs>
            <w:rPr>
              <w:noProof/>
              <w:kern w:val="2"/>
              <w:sz w:val="21"/>
            </w:rPr>
          </w:pPr>
          <w:hyperlink w:anchor="_Toc524951923" w:history="1">
            <w:r w:rsidR="0027503D" w:rsidRPr="00755E2B">
              <w:rPr>
                <w:rStyle w:val="a8"/>
                <w:noProof/>
              </w:rPr>
              <w:t>10</w:t>
            </w:r>
            <w:r w:rsidR="0027503D" w:rsidRPr="00755E2B">
              <w:rPr>
                <w:rStyle w:val="a8"/>
                <w:noProof/>
              </w:rPr>
              <w:t>．光子晶体光纤光栅压力传感器制作工艺</w:t>
            </w:r>
            <w:r w:rsidR="0027503D">
              <w:rPr>
                <w:noProof/>
                <w:webHidden/>
              </w:rPr>
              <w:tab/>
            </w:r>
            <w:r w:rsidR="0027503D">
              <w:rPr>
                <w:noProof/>
                <w:webHidden/>
              </w:rPr>
              <w:fldChar w:fldCharType="begin"/>
            </w:r>
            <w:r w:rsidR="0027503D">
              <w:rPr>
                <w:noProof/>
                <w:webHidden/>
              </w:rPr>
              <w:instrText xml:space="preserve"> PAGEREF _Toc524951923 \h </w:instrText>
            </w:r>
            <w:r w:rsidR="0027503D">
              <w:rPr>
                <w:noProof/>
                <w:webHidden/>
              </w:rPr>
            </w:r>
            <w:r w:rsidR="0027503D">
              <w:rPr>
                <w:noProof/>
                <w:webHidden/>
              </w:rPr>
              <w:fldChar w:fldCharType="separate"/>
            </w:r>
            <w:r w:rsidR="007D1AB3">
              <w:rPr>
                <w:noProof/>
                <w:webHidden/>
              </w:rPr>
              <w:t>23</w:t>
            </w:r>
            <w:r w:rsidR="0027503D">
              <w:rPr>
                <w:noProof/>
                <w:webHidden/>
              </w:rPr>
              <w:fldChar w:fldCharType="end"/>
            </w:r>
          </w:hyperlink>
        </w:p>
        <w:p w14:paraId="4941FDC0" w14:textId="55490211" w:rsidR="0027503D" w:rsidRDefault="000F0F84">
          <w:pPr>
            <w:pStyle w:val="TOC3"/>
            <w:tabs>
              <w:tab w:val="right" w:leader="dot" w:pos="8296"/>
            </w:tabs>
            <w:rPr>
              <w:noProof/>
              <w:kern w:val="2"/>
              <w:sz w:val="21"/>
            </w:rPr>
          </w:pPr>
          <w:hyperlink w:anchor="_Toc524951924" w:history="1">
            <w:r w:rsidR="0027503D" w:rsidRPr="00755E2B">
              <w:rPr>
                <w:rStyle w:val="a8"/>
                <w:noProof/>
              </w:rPr>
              <w:t>11</w:t>
            </w:r>
            <w:r w:rsidR="0027503D" w:rsidRPr="00755E2B">
              <w:rPr>
                <w:rStyle w:val="a8"/>
                <w:noProof/>
              </w:rPr>
              <w:t>．基于智慧社区智能门禁的大数据处理及应用开发</w:t>
            </w:r>
            <w:r w:rsidR="0027503D">
              <w:rPr>
                <w:noProof/>
                <w:webHidden/>
              </w:rPr>
              <w:tab/>
            </w:r>
            <w:r w:rsidR="0027503D">
              <w:rPr>
                <w:noProof/>
                <w:webHidden/>
              </w:rPr>
              <w:fldChar w:fldCharType="begin"/>
            </w:r>
            <w:r w:rsidR="0027503D">
              <w:rPr>
                <w:noProof/>
                <w:webHidden/>
              </w:rPr>
              <w:instrText xml:space="preserve"> PAGEREF _Toc524951924 \h </w:instrText>
            </w:r>
            <w:r w:rsidR="0027503D">
              <w:rPr>
                <w:noProof/>
                <w:webHidden/>
              </w:rPr>
            </w:r>
            <w:r w:rsidR="0027503D">
              <w:rPr>
                <w:noProof/>
                <w:webHidden/>
              </w:rPr>
              <w:fldChar w:fldCharType="separate"/>
            </w:r>
            <w:r w:rsidR="007D1AB3">
              <w:rPr>
                <w:noProof/>
                <w:webHidden/>
              </w:rPr>
              <w:t>24</w:t>
            </w:r>
            <w:r w:rsidR="0027503D">
              <w:rPr>
                <w:noProof/>
                <w:webHidden/>
              </w:rPr>
              <w:fldChar w:fldCharType="end"/>
            </w:r>
          </w:hyperlink>
        </w:p>
        <w:p w14:paraId="03B0952E" w14:textId="2CD3EE8E" w:rsidR="0027503D" w:rsidRDefault="000F0F84">
          <w:pPr>
            <w:pStyle w:val="TOC3"/>
            <w:tabs>
              <w:tab w:val="right" w:leader="dot" w:pos="8296"/>
            </w:tabs>
            <w:rPr>
              <w:noProof/>
              <w:kern w:val="2"/>
              <w:sz w:val="21"/>
            </w:rPr>
          </w:pPr>
          <w:hyperlink w:anchor="_Toc524951925" w:history="1">
            <w:r w:rsidR="0027503D" w:rsidRPr="00755E2B">
              <w:rPr>
                <w:rStyle w:val="a8"/>
                <w:noProof/>
              </w:rPr>
              <w:t xml:space="preserve">12. </w:t>
            </w:r>
            <w:r w:rsidR="0027503D" w:rsidRPr="00755E2B">
              <w:rPr>
                <w:rStyle w:val="a8"/>
                <w:noProof/>
              </w:rPr>
              <w:t>具有自主产权的自动化测试工具或方案</w:t>
            </w:r>
            <w:r w:rsidR="0027503D">
              <w:rPr>
                <w:noProof/>
                <w:webHidden/>
              </w:rPr>
              <w:tab/>
            </w:r>
            <w:r w:rsidR="0027503D">
              <w:rPr>
                <w:noProof/>
                <w:webHidden/>
              </w:rPr>
              <w:fldChar w:fldCharType="begin"/>
            </w:r>
            <w:r w:rsidR="0027503D">
              <w:rPr>
                <w:noProof/>
                <w:webHidden/>
              </w:rPr>
              <w:instrText xml:space="preserve"> PAGEREF _Toc524951925 \h </w:instrText>
            </w:r>
            <w:r w:rsidR="0027503D">
              <w:rPr>
                <w:noProof/>
                <w:webHidden/>
              </w:rPr>
            </w:r>
            <w:r w:rsidR="0027503D">
              <w:rPr>
                <w:noProof/>
                <w:webHidden/>
              </w:rPr>
              <w:fldChar w:fldCharType="separate"/>
            </w:r>
            <w:r w:rsidR="007D1AB3">
              <w:rPr>
                <w:noProof/>
                <w:webHidden/>
              </w:rPr>
              <w:t>25</w:t>
            </w:r>
            <w:r w:rsidR="0027503D">
              <w:rPr>
                <w:noProof/>
                <w:webHidden/>
              </w:rPr>
              <w:fldChar w:fldCharType="end"/>
            </w:r>
          </w:hyperlink>
        </w:p>
        <w:p w14:paraId="2857C4CD" w14:textId="140410EF" w:rsidR="0027503D" w:rsidRDefault="000F0F84">
          <w:pPr>
            <w:pStyle w:val="TOC3"/>
            <w:tabs>
              <w:tab w:val="right" w:leader="dot" w:pos="8296"/>
            </w:tabs>
            <w:rPr>
              <w:noProof/>
              <w:kern w:val="2"/>
              <w:sz w:val="21"/>
            </w:rPr>
          </w:pPr>
          <w:hyperlink w:anchor="_Toc524951926" w:history="1">
            <w:r w:rsidR="0027503D" w:rsidRPr="00755E2B">
              <w:rPr>
                <w:rStyle w:val="a8"/>
                <w:noProof/>
              </w:rPr>
              <w:t xml:space="preserve">13. </w:t>
            </w:r>
            <w:r w:rsidR="0027503D" w:rsidRPr="00755E2B">
              <w:rPr>
                <w:rStyle w:val="a8"/>
                <w:noProof/>
              </w:rPr>
              <w:t>列车用大容量光电转换设备系统方案</w:t>
            </w:r>
            <w:r w:rsidR="0027503D">
              <w:rPr>
                <w:noProof/>
                <w:webHidden/>
              </w:rPr>
              <w:tab/>
            </w:r>
            <w:r w:rsidR="0027503D">
              <w:rPr>
                <w:noProof/>
                <w:webHidden/>
              </w:rPr>
              <w:fldChar w:fldCharType="begin"/>
            </w:r>
            <w:r w:rsidR="0027503D">
              <w:rPr>
                <w:noProof/>
                <w:webHidden/>
              </w:rPr>
              <w:instrText xml:space="preserve"> PAGEREF _Toc524951926 \h </w:instrText>
            </w:r>
            <w:r w:rsidR="0027503D">
              <w:rPr>
                <w:noProof/>
                <w:webHidden/>
              </w:rPr>
            </w:r>
            <w:r w:rsidR="0027503D">
              <w:rPr>
                <w:noProof/>
                <w:webHidden/>
              </w:rPr>
              <w:fldChar w:fldCharType="separate"/>
            </w:r>
            <w:r w:rsidR="007D1AB3">
              <w:rPr>
                <w:noProof/>
                <w:webHidden/>
              </w:rPr>
              <w:t>27</w:t>
            </w:r>
            <w:r w:rsidR="0027503D">
              <w:rPr>
                <w:noProof/>
                <w:webHidden/>
              </w:rPr>
              <w:fldChar w:fldCharType="end"/>
            </w:r>
          </w:hyperlink>
        </w:p>
        <w:p w14:paraId="4A25C410" w14:textId="2B0591DA" w:rsidR="0027503D" w:rsidRDefault="000F0F84">
          <w:pPr>
            <w:pStyle w:val="TOC3"/>
            <w:tabs>
              <w:tab w:val="right" w:leader="dot" w:pos="8296"/>
            </w:tabs>
            <w:rPr>
              <w:noProof/>
              <w:kern w:val="2"/>
              <w:sz w:val="21"/>
            </w:rPr>
          </w:pPr>
          <w:hyperlink w:anchor="_Toc524951927" w:history="1">
            <w:r w:rsidR="0027503D" w:rsidRPr="00755E2B">
              <w:rPr>
                <w:rStyle w:val="a8"/>
                <w:noProof/>
              </w:rPr>
              <w:t xml:space="preserve">14. </w:t>
            </w:r>
            <w:r w:rsidR="0027503D" w:rsidRPr="00755E2B">
              <w:rPr>
                <w:rStyle w:val="a8"/>
                <w:noProof/>
              </w:rPr>
              <w:t>企业生产管理电子办公化系统</w:t>
            </w:r>
            <w:r w:rsidR="0027503D">
              <w:rPr>
                <w:noProof/>
                <w:webHidden/>
              </w:rPr>
              <w:tab/>
            </w:r>
            <w:r w:rsidR="0027503D">
              <w:rPr>
                <w:noProof/>
                <w:webHidden/>
              </w:rPr>
              <w:fldChar w:fldCharType="begin"/>
            </w:r>
            <w:r w:rsidR="0027503D">
              <w:rPr>
                <w:noProof/>
                <w:webHidden/>
              </w:rPr>
              <w:instrText xml:space="preserve"> PAGEREF _Toc524951927 \h </w:instrText>
            </w:r>
            <w:r w:rsidR="0027503D">
              <w:rPr>
                <w:noProof/>
                <w:webHidden/>
              </w:rPr>
            </w:r>
            <w:r w:rsidR="0027503D">
              <w:rPr>
                <w:noProof/>
                <w:webHidden/>
              </w:rPr>
              <w:fldChar w:fldCharType="separate"/>
            </w:r>
            <w:r w:rsidR="007D1AB3">
              <w:rPr>
                <w:noProof/>
                <w:webHidden/>
              </w:rPr>
              <w:t>28</w:t>
            </w:r>
            <w:r w:rsidR="0027503D">
              <w:rPr>
                <w:noProof/>
                <w:webHidden/>
              </w:rPr>
              <w:fldChar w:fldCharType="end"/>
            </w:r>
          </w:hyperlink>
        </w:p>
        <w:p w14:paraId="25DF809E" w14:textId="5237FE6D" w:rsidR="0027503D" w:rsidRDefault="000F0F84">
          <w:pPr>
            <w:pStyle w:val="TOC3"/>
            <w:tabs>
              <w:tab w:val="right" w:leader="dot" w:pos="8296"/>
            </w:tabs>
            <w:rPr>
              <w:noProof/>
              <w:kern w:val="2"/>
              <w:sz w:val="21"/>
            </w:rPr>
          </w:pPr>
          <w:hyperlink w:anchor="_Toc524951928" w:history="1">
            <w:r w:rsidR="0027503D" w:rsidRPr="00755E2B">
              <w:rPr>
                <w:rStyle w:val="a8"/>
                <w:noProof/>
              </w:rPr>
              <w:t>15.</w:t>
            </w:r>
            <w:r w:rsidR="0027503D" w:rsidRPr="00755E2B">
              <w:rPr>
                <w:rStyle w:val="a8"/>
                <w:noProof/>
              </w:rPr>
              <w:t>网络交换产品软件平台</w:t>
            </w:r>
            <w:r w:rsidR="0027503D">
              <w:rPr>
                <w:noProof/>
                <w:webHidden/>
              </w:rPr>
              <w:tab/>
            </w:r>
            <w:r w:rsidR="0027503D">
              <w:rPr>
                <w:noProof/>
                <w:webHidden/>
              </w:rPr>
              <w:fldChar w:fldCharType="begin"/>
            </w:r>
            <w:r w:rsidR="0027503D">
              <w:rPr>
                <w:noProof/>
                <w:webHidden/>
              </w:rPr>
              <w:instrText xml:space="preserve"> PAGEREF _Toc524951928 \h </w:instrText>
            </w:r>
            <w:r w:rsidR="0027503D">
              <w:rPr>
                <w:noProof/>
                <w:webHidden/>
              </w:rPr>
            </w:r>
            <w:r w:rsidR="0027503D">
              <w:rPr>
                <w:noProof/>
                <w:webHidden/>
              </w:rPr>
              <w:fldChar w:fldCharType="separate"/>
            </w:r>
            <w:r w:rsidR="007D1AB3">
              <w:rPr>
                <w:noProof/>
                <w:webHidden/>
              </w:rPr>
              <w:t>30</w:t>
            </w:r>
            <w:r w:rsidR="0027503D">
              <w:rPr>
                <w:noProof/>
                <w:webHidden/>
              </w:rPr>
              <w:fldChar w:fldCharType="end"/>
            </w:r>
          </w:hyperlink>
        </w:p>
        <w:p w14:paraId="0A55E8F8" w14:textId="38DBE630" w:rsidR="0027503D" w:rsidRDefault="000F0F84">
          <w:pPr>
            <w:pStyle w:val="TOC3"/>
            <w:tabs>
              <w:tab w:val="right" w:leader="dot" w:pos="8296"/>
            </w:tabs>
            <w:rPr>
              <w:noProof/>
              <w:kern w:val="2"/>
              <w:sz w:val="21"/>
            </w:rPr>
          </w:pPr>
          <w:hyperlink w:anchor="_Toc524951929" w:history="1">
            <w:r w:rsidR="0027503D" w:rsidRPr="00755E2B">
              <w:rPr>
                <w:rStyle w:val="a8"/>
                <w:noProof/>
              </w:rPr>
              <w:t>16.</w:t>
            </w:r>
            <w:r w:rsidR="0027503D" w:rsidRPr="00755E2B">
              <w:rPr>
                <w:rStyle w:val="a8"/>
                <w:noProof/>
              </w:rPr>
              <w:t>温度手机监控软件系统开发</w:t>
            </w:r>
            <w:r w:rsidR="0027503D">
              <w:rPr>
                <w:noProof/>
                <w:webHidden/>
              </w:rPr>
              <w:tab/>
            </w:r>
            <w:r w:rsidR="0027503D">
              <w:rPr>
                <w:noProof/>
                <w:webHidden/>
              </w:rPr>
              <w:fldChar w:fldCharType="begin"/>
            </w:r>
            <w:r w:rsidR="0027503D">
              <w:rPr>
                <w:noProof/>
                <w:webHidden/>
              </w:rPr>
              <w:instrText xml:space="preserve"> PAGEREF _Toc524951929 \h </w:instrText>
            </w:r>
            <w:r w:rsidR="0027503D">
              <w:rPr>
                <w:noProof/>
                <w:webHidden/>
              </w:rPr>
            </w:r>
            <w:r w:rsidR="0027503D">
              <w:rPr>
                <w:noProof/>
                <w:webHidden/>
              </w:rPr>
              <w:fldChar w:fldCharType="separate"/>
            </w:r>
            <w:r w:rsidR="007D1AB3">
              <w:rPr>
                <w:noProof/>
                <w:webHidden/>
              </w:rPr>
              <w:t>31</w:t>
            </w:r>
            <w:r w:rsidR="0027503D">
              <w:rPr>
                <w:noProof/>
                <w:webHidden/>
              </w:rPr>
              <w:fldChar w:fldCharType="end"/>
            </w:r>
          </w:hyperlink>
        </w:p>
        <w:p w14:paraId="1CD73515" w14:textId="4034796F" w:rsidR="0027503D" w:rsidRDefault="000F0F84">
          <w:pPr>
            <w:pStyle w:val="TOC3"/>
            <w:tabs>
              <w:tab w:val="right" w:leader="dot" w:pos="8296"/>
            </w:tabs>
            <w:rPr>
              <w:noProof/>
              <w:kern w:val="2"/>
              <w:sz w:val="21"/>
            </w:rPr>
          </w:pPr>
          <w:hyperlink w:anchor="_Toc524951930" w:history="1">
            <w:r w:rsidR="0027503D" w:rsidRPr="00755E2B">
              <w:rPr>
                <w:rStyle w:val="a8"/>
                <w:noProof/>
              </w:rPr>
              <w:t>17.</w:t>
            </w:r>
            <w:r w:rsidR="0027503D" w:rsidRPr="00755E2B">
              <w:rPr>
                <w:rStyle w:val="a8"/>
                <w:noProof/>
              </w:rPr>
              <w:t>蓄电池控制系统</w:t>
            </w:r>
            <w:r w:rsidR="0027503D">
              <w:rPr>
                <w:noProof/>
                <w:webHidden/>
              </w:rPr>
              <w:tab/>
            </w:r>
            <w:r w:rsidR="0027503D">
              <w:rPr>
                <w:noProof/>
                <w:webHidden/>
              </w:rPr>
              <w:fldChar w:fldCharType="begin"/>
            </w:r>
            <w:r w:rsidR="0027503D">
              <w:rPr>
                <w:noProof/>
                <w:webHidden/>
              </w:rPr>
              <w:instrText xml:space="preserve"> PAGEREF _Toc524951930 \h </w:instrText>
            </w:r>
            <w:r w:rsidR="0027503D">
              <w:rPr>
                <w:noProof/>
                <w:webHidden/>
              </w:rPr>
            </w:r>
            <w:r w:rsidR="0027503D">
              <w:rPr>
                <w:noProof/>
                <w:webHidden/>
              </w:rPr>
              <w:fldChar w:fldCharType="separate"/>
            </w:r>
            <w:r w:rsidR="007D1AB3">
              <w:rPr>
                <w:noProof/>
                <w:webHidden/>
              </w:rPr>
              <w:t>32</w:t>
            </w:r>
            <w:r w:rsidR="0027503D">
              <w:rPr>
                <w:noProof/>
                <w:webHidden/>
              </w:rPr>
              <w:fldChar w:fldCharType="end"/>
            </w:r>
          </w:hyperlink>
        </w:p>
        <w:p w14:paraId="071C28F2" w14:textId="058C0BBC" w:rsidR="0027503D" w:rsidRDefault="000F0F84">
          <w:pPr>
            <w:pStyle w:val="TOC3"/>
            <w:tabs>
              <w:tab w:val="right" w:leader="dot" w:pos="8296"/>
            </w:tabs>
            <w:rPr>
              <w:noProof/>
              <w:kern w:val="2"/>
              <w:sz w:val="21"/>
            </w:rPr>
          </w:pPr>
          <w:hyperlink w:anchor="_Toc524951931" w:history="1">
            <w:r w:rsidR="0027503D" w:rsidRPr="00755E2B">
              <w:rPr>
                <w:rStyle w:val="a8"/>
                <w:noProof/>
              </w:rPr>
              <w:t>18.</w:t>
            </w:r>
            <w:r w:rsidR="0027503D" w:rsidRPr="00755E2B">
              <w:rPr>
                <w:rStyle w:val="a8"/>
                <w:noProof/>
              </w:rPr>
              <w:t>四象限电梯控制系统</w:t>
            </w:r>
            <w:r w:rsidR="0027503D">
              <w:rPr>
                <w:noProof/>
                <w:webHidden/>
              </w:rPr>
              <w:tab/>
            </w:r>
            <w:r w:rsidR="0027503D">
              <w:rPr>
                <w:noProof/>
                <w:webHidden/>
              </w:rPr>
              <w:fldChar w:fldCharType="begin"/>
            </w:r>
            <w:r w:rsidR="0027503D">
              <w:rPr>
                <w:noProof/>
                <w:webHidden/>
              </w:rPr>
              <w:instrText xml:space="preserve"> PAGEREF _Toc524951931 \h </w:instrText>
            </w:r>
            <w:r w:rsidR="0027503D">
              <w:rPr>
                <w:noProof/>
                <w:webHidden/>
              </w:rPr>
            </w:r>
            <w:r w:rsidR="0027503D">
              <w:rPr>
                <w:noProof/>
                <w:webHidden/>
              </w:rPr>
              <w:fldChar w:fldCharType="separate"/>
            </w:r>
            <w:r w:rsidR="007D1AB3">
              <w:rPr>
                <w:noProof/>
                <w:webHidden/>
              </w:rPr>
              <w:t>34</w:t>
            </w:r>
            <w:r w:rsidR="0027503D">
              <w:rPr>
                <w:noProof/>
                <w:webHidden/>
              </w:rPr>
              <w:fldChar w:fldCharType="end"/>
            </w:r>
          </w:hyperlink>
        </w:p>
        <w:p w14:paraId="5E5B75DF" w14:textId="61C1EDA9" w:rsidR="0027503D" w:rsidRDefault="000F0F84">
          <w:pPr>
            <w:pStyle w:val="TOC3"/>
            <w:tabs>
              <w:tab w:val="right" w:leader="dot" w:pos="8296"/>
            </w:tabs>
            <w:rPr>
              <w:noProof/>
              <w:kern w:val="2"/>
              <w:sz w:val="21"/>
            </w:rPr>
          </w:pPr>
          <w:hyperlink w:anchor="_Toc524951932" w:history="1">
            <w:r w:rsidR="0027503D" w:rsidRPr="00755E2B">
              <w:rPr>
                <w:rStyle w:val="a8"/>
                <w:noProof/>
              </w:rPr>
              <w:t>19.</w:t>
            </w:r>
            <w:r w:rsidR="0027503D" w:rsidRPr="00755E2B">
              <w:rPr>
                <w:rStyle w:val="a8"/>
                <w:noProof/>
              </w:rPr>
              <w:t>智能超声数字成像系统</w:t>
            </w:r>
            <w:r w:rsidR="0027503D">
              <w:rPr>
                <w:noProof/>
                <w:webHidden/>
              </w:rPr>
              <w:tab/>
            </w:r>
            <w:r w:rsidR="0027503D">
              <w:rPr>
                <w:noProof/>
                <w:webHidden/>
              </w:rPr>
              <w:fldChar w:fldCharType="begin"/>
            </w:r>
            <w:r w:rsidR="0027503D">
              <w:rPr>
                <w:noProof/>
                <w:webHidden/>
              </w:rPr>
              <w:instrText xml:space="preserve"> PAGEREF _Toc524951932 \h </w:instrText>
            </w:r>
            <w:r w:rsidR="0027503D">
              <w:rPr>
                <w:noProof/>
                <w:webHidden/>
              </w:rPr>
            </w:r>
            <w:r w:rsidR="0027503D">
              <w:rPr>
                <w:noProof/>
                <w:webHidden/>
              </w:rPr>
              <w:fldChar w:fldCharType="separate"/>
            </w:r>
            <w:r w:rsidR="007D1AB3">
              <w:rPr>
                <w:noProof/>
                <w:webHidden/>
              </w:rPr>
              <w:t>35</w:t>
            </w:r>
            <w:r w:rsidR="0027503D">
              <w:rPr>
                <w:noProof/>
                <w:webHidden/>
              </w:rPr>
              <w:fldChar w:fldCharType="end"/>
            </w:r>
          </w:hyperlink>
        </w:p>
        <w:p w14:paraId="75C5E16C" w14:textId="5982EB5C" w:rsidR="0027503D" w:rsidRDefault="000F0F84">
          <w:pPr>
            <w:pStyle w:val="TOC3"/>
            <w:tabs>
              <w:tab w:val="right" w:leader="dot" w:pos="8296"/>
            </w:tabs>
            <w:rPr>
              <w:noProof/>
              <w:kern w:val="2"/>
              <w:sz w:val="21"/>
            </w:rPr>
          </w:pPr>
          <w:hyperlink w:anchor="_Toc524951933" w:history="1">
            <w:r w:rsidR="0027503D" w:rsidRPr="00755E2B">
              <w:rPr>
                <w:rStyle w:val="a8"/>
                <w:noProof/>
              </w:rPr>
              <w:t xml:space="preserve">20 </w:t>
            </w:r>
            <w:r w:rsidR="0027503D" w:rsidRPr="00755E2B">
              <w:rPr>
                <w:rStyle w:val="a8"/>
                <w:noProof/>
              </w:rPr>
              <w:t>低功耗物联网无线通讯模块开发</w:t>
            </w:r>
            <w:r w:rsidR="0027503D">
              <w:rPr>
                <w:noProof/>
                <w:webHidden/>
              </w:rPr>
              <w:tab/>
            </w:r>
            <w:r w:rsidR="0027503D">
              <w:rPr>
                <w:noProof/>
                <w:webHidden/>
              </w:rPr>
              <w:fldChar w:fldCharType="begin"/>
            </w:r>
            <w:r w:rsidR="0027503D">
              <w:rPr>
                <w:noProof/>
                <w:webHidden/>
              </w:rPr>
              <w:instrText xml:space="preserve"> PAGEREF _Toc524951933 \h </w:instrText>
            </w:r>
            <w:r w:rsidR="0027503D">
              <w:rPr>
                <w:noProof/>
                <w:webHidden/>
              </w:rPr>
            </w:r>
            <w:r w:rsidR="0027503D">
              <w:rPr>
                <w:noProof/>
                <w:webHidden/>
              </w:rPr>
              <w:fldChar w:fldCharType="separate"/>
            </w:r>
            <w:r w:rsidR="007D1AB3">
              <w:rPr>
                <w:noProof/>
                <w:webHidden/>
              </w:rPr>
              <w:t>37</w:t>
            </w:r>
            <w:r w:rsidR="0027503D">
              <w:rPr>
                <w:noProof/>
                <w:webHidden/>
              </w:rPr>
              <w:fldChar w:fldCharType="end"/>
            </w:r>
          </w:hyperlink>
        </w:p>
        <w:p w14:paraId="4365DE46" w14:textId="0ACA504F" w:rsidR="0027503D" w:rsidRDefault="000F0F84">
          <w:pPr>
            <w:pStyle w:val="TOC3"/>
            <w:tabs>
              <w:tab w:val="right" w:leader="dot" w:pos="8296"/>
            </w:tabs>
            <w:rPr>
              <w:noProof/>
              <w:kern w:val="2"/>
              <w:sz w:val="21"/>
            </w:rPr>
          </w:pPr>
          <w:hyperlink w:anchor="_Toc524951934" w:history="1">
            <w:r w:rsidR="0027503D" w:rsidRPr="00755E2B">
              <w:rPr>
                <w:rStyle w:val="a8"/>
                <w:noProof/>
              </w:rPr>
              <w:t>21</w:t>
            </w:r>
            <w:r w:rsidR="0027503D" w:rsidRPr="00755E2B">
              <w:rPr>
                <w:rStyle w:val="a8"/>
                <w:noProof/>
              </w:rPr>
              <w:t>．核电厂职业危害在线监测系统</w:t>
            </w:r>
            <w:r w:rsidR="0027503D">
              <w:rPr>
                <w:noProof/>
                <w:webHidden/>
              </w:rPr>
              <w:tab/>
            </w:r>
            <w:r w:rsidR="0027503D">
              <w:rPr>
                <w:noProof/>
                <w:webHidden/>
              </w:rPr>
              <w:fldChar w:fldCharType="begin"/>
            </w:r>
            <w:r w:rsidR="0027503D">
              <w:rPr>
                <w:noProof/>
                <w:webHidden/>
              </w:rPr>
              <w:instrText xml:space="preserve"> PAGEREF _Toc524951934 \h </w:instrText>
            </w:r>
            <w:r w:rsidR="0027503D">
              <w:rPr>
                <w:noProof/>
                <w:webHidden/>
              </w:rPr>
            </w:r>
            <w:r w:rsidR="0027503D">
              <w:rPr>
                <w:noProof/>
                <w:webHidden/>
              </w:rPr>
              <w:fldChar w:fldCharType="separate"/>
            </w:r>
            <w:r w:rsidR="007D1AB3">
              <w:rPr>
                <w:noProof/>
                <w:webHidden/>
              </w:rPr>
              <w:t>38</w:t>
            </w:r>
            <w:r w:rsidR="0027503D">
              <w:rPr>
                <w:noProof/>
                <w:webHidden/>
              </w:rPr>
              <w:fldChar w:fldCharType="end"/>
            </w:r>
          </w:hyperlink>
        </w:p>
        <w:p w14:paraId="360D0EF4" w14:textId="4D321B4E" w:rsidR="0027503D" w:rsidRDefault="000F0F84">
          <w:pPr>
            <w:pStyle w:val="TOC3"/>
            <w:tabs>
              <w:tab w:val="right" w:leader="dot" w:pos="8296"/>
            </w:tabs>
            <w:rPr>
              <w:noProof/>
              <w:kern w:val="2"/>
              <w:sz w:val="21"/>
            </w:rPr>
          </w:pPr>
          <w:hyperlink w:anchor="_Toc524951935" w:history="1">
            <w:r w:rsidR="0027503D" w:rsidRPr="00755E2B">
              <w:rPr>
                <w:rStyle w:val="a8"/>
                <w:noProof/>
              </w:rPr>
              <w:t>22.</w:t>
            </w:r>
            <w:r w:rsidR="0027503D" w:rsidRPr="00755E2B">
              <w:rPr>
                <w:rStyle w:val="a8"/>
                <w:noProof/>
              </w:rPr>
              <w:t>基于实时二维码图形的非接触式通讯系统研制</w:t>
            </w:r>
            <w:r w:rsidR="0027503D">
              <w:rPr>
                <w:noProof/>
                <w:webHidden/>
              </w:rPr>
              <w:tab/>
            </w:r>
            <w:r w:rsidR="0027503D">
              <w:rPr>
                <w:noProof/>
                <w:webHidden/>
              </w:rPr>
              <w:fldChar w:fldCharType="begin"/>
            </w:r>
            <w:r w:rsidR="0027503D">
              <w:rPr>
                <w:noProof/>
                <w:webHidden/>
              </w:rPr>
              <w:instrText xml:space="preserve"> PAGEREF _Toc524951935 \h </w:instrText>
            </w:r>
            <w:r w:rsidR="0027503D">
              <w:rPr>
                <w:noProof/>
                <w:webHidden/>
              </w:rPr>
            </w:r>
            <w:r w:rsidR="0027503D">
              <w:rPr>
                <w:noProof/>
                <w:webHidden/>
              </w:rPr>
              <w:fldChar w:fldCharType="separate"/>
            </w:r>
            <w:r w:rsidR="007D1AB3">
              <w:rPr>
                <w:noProof/>
                <w:webHidden/>
              </w:rPr>
              <w:t>40</w:t>
            </w:r>
            <w:r w:rsidR="0027503D">
              <w:rPr>
                <w:noProof/>
                <w:webHidden/>
              </w:rPr>
              <w:fldChar w:fldCharType="end"/>
            </w:r>
          </w:hyperlink>
        </w:p>
        <w:p w14:paraId="2E037338" w14:textId="47984DA3" w:rsidR="0027503D" w:rsidRDefault="000F0F84">
          <w:pPr>
            <w:pStyle w:val="TOC2"/>
            <w:rPr>
              <w:rFonts w:asciiTheme="minorHAnsi" w:hAnsiTheme="minorHAnsi"/>
              <w:sz w:val="21"/>
              <w:szCs w:val="22"/>
            </w:rPr>
          </w:pPr>
          <w:hyperlink w:anchor="_Toc524951936" w:history="1">
            <w:r w:rsidR="0027503D" w:rsidRPr="00755E2B">
              <w:rPr>
                <w:rStyle w:val="a8"/>
              </w:rPr>
              <w:t>二、 先进制造类</w:t>
            </w:r>
            <w:r w:rsidR="0027503D">
              <w:rPr>
                <w:webHidden/>
              </w:rPr>
              <w:tab/>
            </w:r>
            <w:r w:rsidR="0027503D">
              <w:rPr>
                <w:webHidden/>
              </w:rPr>
              <w:fldChar w:fldCharType="begin"/>
            </w:r>
            <w:r w:rsidR="0027503D">
              <w:rPr>
                <w:webHidden/>
              </w:rPr>
              <w:instrText xml:space="preserve"> PAGEREF _Toc524951936 \h </w:instrText>
            </w:r>
            <w:r w:rsidR="0027503D">
              <w:rPr>
                <w:webHidden/>
              </w:rPr>
            </w:r>
            <w:r w:rsidR="0027503D">
              <w:rPr>
                <w:webHidden/>
              </w:rPr>
              <w:fldChar w:fldCharType="separate"/>
            </w:r>
            <w:r w:rsidR="007D1AB3">
              <w:rPr>
                <w:webHidden/>
              </w:rPr>
              <w:t>42</w:t>
            </w:r>
            <w:r w:rsidR="0027503D">
              <w:rPr>
                <w:webHidden/>
              </w:rPr>
              <w:fldChar w:fldCharType="end"/>
            </w:r>
          </w:hyperlink>
        </w:p>
        <w:p w14:paraId="5567F73F" w14:textId="500911EE" w:rsidR="0027503D" w:rsidRDefault="000F0F84">
          <w:pPr>
            <w:pStyle w:val="TOC3"/>
            <w:tabs>
              <w:tab w:val="right" w:leader="dot" w:pos="8296"/>
            </w:tabs>
            <w:rPr>
              <w:noProof/>
              <w:kern w:val="2"/>
              <w:sz w:val="21"/>
            </w:rPr>
          </w:pPr>
          <w:hyperlink w:anchor="_Toc524951937" w:history="1">
            <w:r w:rsidR="0027503D" w:rsidRPr="00755E2B">
              <w:rPr>
                <w:rStyle w:val="a8"/>
                <w:noProof/>
              </w:rPr>
              <w:t>23. LED</w:t>
            </w:r>
            <w:r w:rsidR="0027503D" w:rsidRPr="00755E2B">
              <w:rPr>
                <w:rStyle w:val="a8"/>
                <w:noProof/>
              </w:rPr>
              <w:t>驱动电路自动化贴标技术</w:t>
            </w:r>
            <w:r w:rsidR="0027503D">
              <w:rPr>
                <w:noProof/>
                <w:webHidden/>
              </w:rPr>
              <w:tab/>
            </w:r>
            <w:r w:rsidR="0027503D">
              <w:rPr>
                <w:noProof/>
                <w:webHidden/>
              </w:rPr>
              <w:fldChar w:fldCharType="begin"/>
            </w:r>
            <w:r w:rsidR="0027503D">
              <w:rPr>
                <w:noProof/>
                <w:webHidden/>
              </w:rPr>
              <w:instrText xml:space="preserve"> PAGEREF _Toc524951937 \h </w:instrText>
            </w:r>
            <w:r w:rsidR="0027503D">
              <w:rPr>
                <w:noProof/>
                <w:webHidden/>
              </w:rPr>
            </w:r>
            <w:r w:rsidR="0027503D">
              <w:rPr>
                <w:noProof/>
                <w:webHidden/>
              </w:rPr>
              <w:fldChar w:fldCharType="separate"/>
            </w:r>
            <w:r w:rsidR="007D1AB3">
              <w:rPr>
                <w:noProof/>
                <w:webHidden/>
              </w:rPr>
              <w:t>42</w:t>
            </w:r>
            <w:r w:rsidR="0027503D">
              <w:rPr>
                <w:noProof/>
                <w:webHidden/>
              </w:rPr>
              <w:fldChar w:fldCharType="end"/>
            </w:r>
          </w:hyperlink>
        </w:p>
        <w:p w14:paraId="108505CE" w14:textId="2461F299" w:rsidR="0027503D" w:rsidRDefault="000F0F84">
          <w:pPr>
            <w:pStyle w:val="TOC3"/>
            <w:tabs>
              <w:tab w:val="right" w:leader="dot" w:pos="8296"/>
            </w:tabs>
            <w:rPr>
              <w:noProof/>
              <w:kern w:val="2"/>
              <w:sz w:val="21"/>
            </w:rPr>
          </w:pPr>
          <w:hyperlink w:anchor="_Toc524951938" w:history="1">
            <w:r w:rsidR="0027503D" w:rsidRPr="00755E2B">
              <w:rPr>
                <w:rStyle w:val="a8"/>
                <w:noProof/>
              </w:rPr>
              <w:t>24</w:t>
            </w:r>
            <w:r w:rsidR="0027503D" w:rsidRPr="00755E2B">
              <w:rPr>
                <w:rStyle w:val="a8"/>
                <w:noProof/>
              </w:rPr>
              <w:t>．驱动器成品自动化包装技术或设备</w:t>
            </w:r>
            <w:r w:rsidR="0027503D">
              <w:rPr>
                <w:noProof/>
                <w:webHidden/>
              </w:rPr>
              <w:tab/>
            </w:r>
            <w:r w:rsidR="0027503D">
              <w:rPr>
                <w:noProof/>
                <w:webHidden/>
              </w:rPr>
              <w:fldChar w:fldCharType="begin"/>
            </w:r>
            <w:r w:rsidR="0027503D">
              <w:rPr>
                <w:noProof/>
                <w:webHidden/>
              </w:rPr>
              <w:instrText xml:space="preserve"> PAGEREF _Toc524951938 \h </w:instrText>
            </w:r>
            <w:r w:rsidR="0027503D">
              <w:rPr>
                <w:noProof/>
                <w:webHidden/>
              </w:rPr>
            </w:r>
            <w:r w:rsidR="0027503D">
              <w:rPr>
                <w:noProof/>
                <w:webHidden/>
              </w:rPr>
              <w:fldChar w:fldCharType="separate"/>
            </w:r>
            <w:r w:rsidR="007D1AB3">
              <w:rPr>
                <w:noProof/>
                <w:webHidden/>
              </w:rPr>
              <w:t>44</w:t>
            </w:r>
            <w:r w:rsidR="0027503D">
              <w:rPr>
                <w:noProof/>
                <w:webHidden/>
              </w:rPr>
              <w:fldChar w:fldCharType="end"/>
            </w:r>
          </w:hyperlink>
        </w:p>
        <w:p w14:paraId="5A3C621D" w14:textId="39742DF4" w:rsidR="0027503D" w:rsidRDefault="000F0F84">
          <w:pPr>
            <w:pStyle w:val="TOC3"/>
            <w:tabs>
              <w:tab w:val="right" w:leader="dot" w:pos="8296"/>
            </w:tabs>
            <w:rPr>
              <w:noProof/>
              <w:kern w:val="2"/>
              <w:sz w:val="21"/>
            </w:rPr>
          </w:pPr>
          <w:hyperlink w:anchor="_Toc524951939" w:history="1">
            <w:r w:rsidR="0027503D" w:rsidRPr="00755E2B">
              <w:rPr>
                <w:rStyle w:val="a8"/>
                <w:noProof/>
              </w:rPr>
              <w:t>25.</w:t>
            </w:r>
            <w:r w:rsidR="0027503D" w:rsidRPr="00755E2B">
              <w:rPr>
                <w:rStyle w:val="a8"/>
                <w:noProof/>
              </w:rPr>
              <w:t>垂直循环车库与充电装置结合结构形式研发</w:t>
            </w:r>
            <w:r w:rsidR="0027503D">
              <w:rPr>
                <w:noProof/>
                <w:webHidden/>
              </w:rPr>
              <w:tab/>
            </w:r>
            <w:r w:rsidR="0027503D">
              <w:rPr>
                <w:noProof/>
                <w:webHidden/>
              </w:rPr>
              <w:fldChar w:fldCharType="begin"/>
            </w:r>
            <w:r w:rsidR="0027503D">
              <w:rPr>
                <w:noProof/>
                <w:webHidden/>
              </w:rPr>
              <w:instrText xml:space="preserve"> PAGEREF _Toc524951939 \h </w:instrText>
            </w:r>
            <w:r w:rsidR="0027503D">
              <w:rPr>
                <w:noProof/>
                <w:webHidden/>
              </w:rPr>
            </w:r>
            <w:r w:rsidR="0027503D">
              <w:rPr>
                <w:noProof/>
                <w:webHidden/>
              </w:rPr>
              <w:fldChar w:fldCharType="separate"/>
            </w:r>
            <w:r w:rsidR="007D1AB3">
              <w:rPr>
                <w:noProof/>
                <w:webHidden/>
              </w:rPr>
              <w:t>45</w:t>
            </w:r>
            <w:r w:rsidR="0027503D">
              <w:rPr>
                <w:noProof/>
                <w:webHidden/>
              </w:rPr>
              <w:fldChar w:fldCharType="end"/>
            </w:r>
          </w:hyperlink>
        </w:p>
        <w:p w14:paraId="598CC7CD" w14:textId="1B8BAECC" w:rsidR="0027503D" w:rsidRDefault="000F0F84">
          <w:pPr>
            <w:pStyle w:val="TOC3"/>
            <w:tabs>
              <w:tab w:val="right" w:leader="dot" w:pos="8296"/>
            </w:tabs>
            <w:rPr>
              <w:noProof/>
              <w:kern w:val="2"/>
              <w:sz w:val="21"/>
            </w:rPr>
          </w:pPr>
          <w:hyperlink w:anchor="_Toc524951940" w:history="1">
            <w:r w:rsidR="0027503D" w:rsidRPr="00755E2B">
              <w:rPr>
                <w:rStyle w:val="a8"/>
                <w:noProof/>
              </w:rPr>
              <w:t xml:space="preserve">26. </w:t>
            </w:r>
            <w:r w:rsidR="0027503D" w:rsidRPr="00755E2B">
              <w:rPr>
                <w:rStyle w:val="a8"/>
                <w:noProof/>
              </w:rPr>
              <w:t>磁性网络连接器线圈的分线和夹持机构</w:t>
            </w:r>
            <w:r w:rsidR="0027503D">
              <w:rPr>
                <w:noProof/>
                <w:webHidden/>
              </w:rPr>
              <w:tab/>
            </w:r>
            <w:r w:rsidR="0027503D">
              <w:rPr>
                <w:noProof/>
                <w:webHidden/>
              </w:rPr>
              <w:fldChar w:fldCharType="begin"/>
            </w:r>
            <w:r w:rsidR="0027503D">
              <w:rPr>
                <w:noProof/>
                <w:webHidden/>
              </w:rPr>
              <w:instrText xml:space="preserve"> PAGEREF _Toc524951940 \h </w:instrText>
            </w:r>
            <w:r w:rsidR="0027503D">
              <w:rPr>
                <w:noProof/>
                <w:webHidden/>
              </w:rPr>
            </w:r>
            <w:r w:rsidR="0027503D">
              <w:rPr>
                <w:noProof/>
                <w:webHidden/>
              </w:rPr>
              <w:fldChar w:fldCharType="separate"/>
            </w:r>
            <w:r w:rsidR="007D1AB3">
              <w:rPr>
                <w:noProof/>
                <w:webHidden/>
              </w:rPr>
              <w:t>48</w:t>
            </w:r>
            <w:r w:rsidR="0027503D">
              <w:rPr>
                <w:noProof/>
                <w:webHidden/>
              </w:rPr>
              <w:fldChar w:fldCharType="end"/>
            </w:r>
          </w:hyperlink>
        </w:p>
        <w:p w14:paraId="08D9F870" w14:textId="0EFA8B6A" w:rsidR="0027503D" w:rsidRDefault="000F0F84">
          <w:pPr>
            <w:pStyle w:val="TOC3"/>
            <w:tabs>
              <w:tab w:val="right" w:leader="dot" w:pos="8296"/>
            </w:tabs>
            <w:rPr>
              <w:noProof/>
              <w:kern w:val="2"/>
              <w:sz w:val="21"/>
            </w:rPr>
          </w:pPr>
          <w:hyperlink w:anchor="_Toc524951941" w:history="1">
            <w:r w:rsidR="0027503D" w:rsidRPr="00755E2B">
              <w:rPr>
                <w:rStyle w:val="a8"/>
                <w:noProof/>
              </w:rPr>
              <w:t xml:space="preserve">27. </w:t>
            </w:r>
            <w:r w:rsidR="0027503D" w:rsidRPr="00755E2B">
              <w:rPr>
                <w:rStyle w:val="a8"/>
                <w:noProof/>
              </w:rPr>
              <w:t>风扇整机抖动问题消除方法</w:t>
            </w:r>
            <w:r w:rsidR="0027503D">
              <w:rPr>
                <w:noProof/>
                <w:webHidden/>
              </w:rPr>
              <w:tab/>
            </w:r>
            <w:r w:rsidR="0027503D">
              <w:rPr>
                <w:noProof/>
                <w:webHidden/>
              </w:rPr>
              <w:fldChar w:fldCharType="begin"/>
            </w:r>
            <w:r w:rsidR="0027503D">
              <w:rPr>
                <w:noProof/>
                <w:webHidden/>
              </w:rPr>
              <w:instrText xml:space="preserve"> PAGEREF _Toc524951941 \h </w:instrText>
            </w:r>
            <w:r w:rsidR="0027503D">
              <w:rPr>
                <w:noProof/>
                <w:webHidden/>
              </w:rPr>
            </w:r>
            <w:r w:rsidR="0027503D">
              <w:rPr>
                <w:noProof/>
                <w:webHidden/>
              </w:rPr>
              <w:fldChar w:fldCharType="separate"/>
            </w:r>
            <w:r w:rsidR="007D1AB3">
              <w:rPr>
                <w:noProof/>
                <w:webHidden/>
              </w:rPr>
              <w:t>50</w:t>
            </w:r>
            <w:r w:rsidR="0027503D">
              <w:rPr>
                <w:noProof/>
                <w:webHidden/>
              </w:rPr>
              <w:fldChar w:fldCharType="end"/>
            </w:r>
          </w:hyperlink>
        </w:p>
        <w:p w14:paraId="2D1CA8EB" w14:textId="42C41E55" w:rsidR="0027503D" w:rsidRDefault="000F0F84">
          <w:pPr>
            <w:pStyle w:val="TOC3"/>
            <w:tabs>
              <w:tab w:val="right" w:leader="dot" w:pos="8296"/>
            </w:tabs>
            <w:rPr>
              <w:noProof/>
              <w:kern w:val="2"/>
              <w:sz w:val="21"/>
            </w:rPr>
          </w:pPr>
          <w:hyperlink w:anchor="_Toc524951942" w:history="1">
            <w:r w:rsidR="0027503D" w:rsidRPr="00755E2B">
              <w:rPr>
                <w:rStyle w:val="a8"/>
                <w:noProof/>
              </w:rPr>
              <w:t xml:space="preserve">28. </w:t>
            </w:r>
            <w:r w:rsidR="0027503D" w:rsidRPr="00755E2B">
              <w:rPr>
                <w:rStyle w:val="a8"/>
                <w:noProof/>
              </w:rPr>
              <w:t>风扇整机卡顿问题消除方法</w:t>
            </w:r>
            <w:r w:rsidR="0027503D">
              <w:rPr>
                <w:noProof/>
                <w:webHidden/>
              </w:rPr>
              <w:tab/>
            </w:r>
            <w:r w:rsidR="0027503D">
              <w:rPr>
                <w:noProof/>
                <w:webHidden/>
              </w:rPr>
              <w:fldChar w:fldCharType="begin"/>
            </w:r>
            <w:r w:rsidR="0027503D">
              <w:rPr>
                <w:noProof/>
                <w:webHidden/>
              </w:rPr>
              <w:instrText xml:space="preserve"> PAGEREF _Toc524951942 \h </w:instrText>
            </w:r>
            <w:r w:rsidR="0027503D">
              <w:rPr>
                <w:noProof/>
                <w:webHidden/>
              </w:rPr>
            </w:r>
            <w:r w:rsidR="0027503D">
              <w:rPr>
                <w:noProof/>
                <w:webHidden/>
              </w:rPr>
              <w:fldChar w:fldCharType="separate"/>
            </w:r>
            <w:r w:rsidR="007D1AB3">
              <w:rPr>
                <w:noProof/>
                <w:webHidden/>
              </w:rPr>
              <w:t>51</w:t>
            </w:r>
            <w:r w:rsidR="0027503D">
              <w:rPr>
                <w:noProof/>
                <w:webHidden/>
              </w:rPr>
              <w:fldChar w:fldCharType="end"/>
            </w:r>
          </w:hyperlink>
        </w:p>
        <w:p w14:paraId="3F891D1B" w14:textId="0C92A659" w:rsidR="0027503D" w:rsidRDefault="000F0F84">
          <w:pPr>
            <w:pStyle w:val="TOC3"/>
            <w:tabs>
              <w:tab w:val="right" w:leader="dot" w:pos="8296"/>
            </w:tabs>
            <w:rPr>
              <w:noProof/>
              <w:kern w:val="2"/>
              <w:sz w:val="21"/>
            </w:rPr>
          </w:pPr>
          <w:hyperlink w:anchor="_Toc524951943" w:history="1">
            <w:r w:rsidR="0027503D" w:rsidRPr="00755E2B">
              <w:rPr>
                <w:rStyle w:val="a8"/>
                <w:noProof/>
              </w:rPr>
              <w:t xml:space="preserve">29. </w:t>
            </w:r>
            <w:r w:rsidR="0027503D" w:rsidRPr="00755E2B">
              <w:rPr>
                <w:rStyle w:val="a8"/>
                <w:noProof/>
              </w:rPr>
              <w:t>锰锌铁氧体产品的自动分检系统</w:t>
            </w:r>
            <w:r w:rsidR="0027503D">
              <w:rPr>
                <w:noProof/>
                <w:webHidden/>
              </w:rPr>
              <w:tab/>
            </w:r>
            <w:r w:rsidR="0027503D">
              <w:rPr>
                <w:noProof/>
                <w:webHidden/>
              </w:rPr>
              <w:fldChar w:fldCharType="begin"/>
            </w:r>
            <w:r w:rsidR="0027503D">
              <w:rPr>
                <w:noProof/>
                <w:webHidden/>
              </w:rPr>
              <w:instrText xml:space="preserve"> PAGEREF _Toc524951943 \h </w:instrText>
            </w:r>
            <w:r w:rsidR="0027503D">
              <w:rPr>
                <w:noProof/>
                <w:webHidden/>
              </w:rPr>
            </w:r>
            <w:r w:rsidR="0027503D">
              <w:rPr>
                <w:noProof/>
                <w:webHidden/>
              </w:rPr>
              <w:fldChar w:fldCharType="separate"/>
            </w:r>
            <w:r w:rsidR="007D1AB3">
              <w:rPr>
                <w:noProof/>
                <w:webHidden/>
              </w:rPr>
              <w:t>53</w:t>
            </w:r>
            <w:r w:rsidR="0027503D">
              <w:rPr>
                <w:noProof/>
                <w:webHidden/>
              </w:rPr>
              <w:fldChar w:fldCharType="end"/>
            </w:r>
          </w:hyperlink>
        </w:p>
        <w:p w14:paraId="0A2E7791" w14:textId="57C68CDC" w:rsidR="0027503D" w:rsidRDefault="000F0F84">
          <w:pPr>
            <w:pStyle w:val="TOC3"/>
            <w:tabs>
              <w:tab w:val="right" w:leader="dot" w:pos="8296"/>
            </w:tabs>
            <w:rPr>
              <w:noProof/>
              <w:kern w:val="2"/>
              <w:sz w:val="21"/>
            </w:rPr>
          </w:pPr>
          <w:hyperlink w:anchor="_Toc524951944" w:history="1">
            <w:r w:rsidR="0027503D" w:rsidRPr="00755E2B">
              <w:rPr>
                <w:rStyle w:val="a8"/>
                <w:noProof/>
              </w:rPr>
              <w:t xml:space="preserve">30. </w:t>
            </w:r>
            <w:r w:rsidR="0027503D" w:rsidRPr="00755E2B">
              <w:rPr>
                <w:rStyle w:val="a8"/>
                <w:noProof/>
              </w:rPr>
              <w:t>清库机器人智能化操作技术</w:t>
            </w:r>
            <w:r w:rsidR="0027503D">
              <w:rPr>
                <w:noProof/>
                <w:webHidden/>
              </w:rPr>
              <w:tab/>
            </w:r>
            <w:r w:rsidR="0027503D">
              <w:rPr>
                <w:noProof/>
                <w:webHidden/>
              </w:rPr>
              <w:fldChar w:fldCharType="begin"/>
            </w:r>
            <w:r w:rsidR="0027503D">
              <w:rPr>
                <w:noProof/>
                <w:webHidden/>
              </w:rPr>
              <w:instrText xml:space="preserve"> PAGEREF _Toc524951944 \h </w:instrText>
            </w:r>
            <w:r w:rsidR="0027503D">
              <w:rPr>
                <w:noProof/>
                <w:webHidden/>
              </w:rPr>
            </w:r>
            <w:r w:rsidR="0027503D">
              <w:rPr>
                <w:noProof/>
                <w:webHidden/>
              </w:rPr>
              <w:fldChar w:fldCharType="separate"/>
            </w:r>
            <w:r w:rsidR="007D1AB3">
              <w:rPr>
                <w:noProof/>
                <w:webHidden/>
              </w:rPr>
              <w:t>54</w:t>
            </w:r>
            <w:r w:rsidR="0027503D">
              <w:rPr>
                <w:noProof/>
                <w:webHidden/>
              </w:rPr>
              <w:fldChar w:fldCharType="end"/>
            </w:r>
          </w:hyperlink>
        </w:p>
        <w:p w14:paraId="33ADB896" w14:textId="785805CB" w:rsidR="0027503D" w:rsidRDefault="000F0F84">
          <w:pPr>
            <w:pStyle w:val="TOC3"/>
            <w:tabs>
              <w:tab w:val="right" w:leader="dot" w:pos="8296"/>
            </w:tabs>
            <w:rPr>
              <w:noProof/>
              <w:kern w:val="2"/>
              <w:sz w:val="21"/>
            </w:rPr>
          </w:pPr>
          <w:hyperlink w:anchor="_Toc524951945" w:history="1">
            <w:r w:rsidR="0027503D" w:rsidRPr="00755E2B">
              <w:rPr>
                <w:rStyle w:val="a8"/>
                <w:noProof/>
              </w:rPr>
              <w:t xml:space="preserve">31. </w:t>
            </w:r>
            <w:r w:rsidR="0027503D" w:rsidRPr="00755E2B">
              <w:rPr>
                <w:rStyle w:val="a8"/>
                <w:noProof/>
              </w:rPr>
              <w:t>新能源汽车用紫铜插针零件的冷挤压技术</w:t>
            </w:r>
            <w:r w:rsidR="0027503D">
              <w:rPr>
                <w:noProof/>
                <w:webHidden/>
              </w:rPr>
              <w:tab/>
            </w:r>
            <w:r w:rsidR="0027503D">
              <w:rPr>
                <w:noProof/>
                <w:webHidden/>
              </w:rPr>
              <w:fldChar w:fldCharType="begin"/>
            </w:r>
            <w:r w:rsidR="0027503D">
              <w:rPr>
                <w:noProof/>
                <w:webHidden/>
              </w:rPr>
              <w:instrText xml:space="preserve"> PAGEREF _Toc524951945 \h </w:instrText>
            </w:r>
            <w:r w:rsidR="0027503D">
              <w:rPr>
                <w:noProof/>
                <w:webHidden/>
              </w:rPr>
            </w:r>
            <w:r w:rsidR="0027503D">
              <w:rPr>
                <w:noProof/>
                <w:webHidden/>
              </w:rPr>
              <w:fldChar w:fldCharType="separate"/>
            </w:r>
            <w:r w:rsidR="007D1AB3">
              <w:rPr>
                <w:noProof/>
                <w:webHidden/>
              </w:rPr>
              <w:t>55</w:t>
            </w:r>
            <w:r w:rsidR="0027503D">
              <w:rPr>
                <w:noProof/>
                <w:webHidden/>
              </w:rPr>
              <w:fldChar w:fldCharType="end"/>
            </w:r>
          </w:hyperlink>
        </w:p>
        <w:p w14:paraId="2A8F3433" w14:textId="2081FC1D" w:rsidR="0027503D" w:rsidRDefault="000F0F84">
          <w:pPr>
            <w:pStyle w:val="TOC3"/>
            <w:tabs>
              <w:tab w:val="right" w:leader="dot" w:pos="8296"/>
            </w:tabs>
            <w:rPr>
              <w:noProof/>
              <w:kern w:val="2"/>
              <w:sz w:val="21"/>
            </w:rPr>
          </w:pPr>
          <w:hyperlink w:anchor="_Toc524951946" w:history="1">
            <w:r w:rsidR="0027503D" w:rsidRPr="00755E2B">
              <w:rPr>
                <w:rStyle w:val="a8"/>
                <w:noProof/>
              </w:rPr>
              <w:t>32.</w:t>
            </w:r>
            <w:r w:rsidR="0027503D" w:rsidRPr="00755E2B">
              <w:rPr>
                <w:rStyle w:val="a8"/>
                <w:noProof/>
              </w:rPr>
              <w:t>半自动铆接装</w:t>
            </w:r>
            <w:r w:rsidR="0027503D" w:rsidRPr="00755E2B">
              <w:rPr>
                <w:rStyle w:val="a8"/>
                <w:noProof/>
              </w:rPr>
              <w:t>PIN</w:t>
            </w:r>
            <w:r w:rsidR="0027503D" w:rsidRPr="00755E2B">
              <w:rPr>
                <w:rStyle w:val="a8"/>
                <w:noProof/>
              </w:rPr>
              <w:t>的技术或设备</w:t>
            </w:r>
            <w:r w:rsidR="0027503D">
              <w:rPr>
                <w:noProof/>
                <w:webHidden/>
              </w:rPr>
              <w:tab/>
            </w:r>
            <w:r w:rsidR="0027503D">
              <w:rPr>
                <w:noProof/>
                <w:webHidden/>
              </w:rPr>
              <w:fldChar w:fldCharType="begin"/>
            </w:r>
            <w:r w:rsidR="0027503D">
              <w:rPr>
                <w:noProof/>
                <w:webHidden/>
              </w:rPr>
              <w:instrText xml:space="preserve"> PAGEREF _Toc524951946 \h </w:instrText>
            </w:r>
            <w:r w:rsidR="0027503D">
              <w:rPr>
                <w:noProof/>
                <w:webHidden/>
              </w:rPr>
            </w:r>
            <w:r w:rsidR="0027503D">
              <w:rPr>
                <w:noProof/>
                <w:webHidden/>
              </w:rPr>
              <w:fldChar w:fldCharType="separate"/>
            </w:r>
            <w:r w:rsidR="007D1AB3">
              <w:rPr>
                <w:noProof/>
                <w:webHidden/>
              </w:rPr>
              <w:t>57</w:t>
            </w:r>
            <w:r w:rsidR="0027503D">
              <w:rPr>
                <w:noProof/>
                <w:webHidden/>
              </w:rPr>
              <w:fldChar w:fldCharType="end"/>
            </w:r>
          </w:hyperlink>
        </w:p>
        <w:p w14:paraId="52D25CF9" w14:textId="5B643C74" w:rsidR="0027503D" w:rsidRDefault="000F0F84">
          <w:pPr>
            <w:pStyle w:val="TOC3"/>
            <w:tabs>
              <w:tab w:val="right" w:leader="dot" w:pos="8296"/>
            </w:tabs>
            <w:rPr>
              <w:noProof/>
              <w:kern w:val="2"/>
              <w:sz w:val="21"/>
            </w:rPr>
          </w:pPr>
          <w:hyperlink w:anchor="_Toc524951947" w:history="1">
            <w:r w:rsidR="0027503D" w:rsidRPr="00755E2B">
              <w:rPr>
                <w:rStyle w:val="a8"/>
                <w:noProof/>
              </w:rPr>
              <w:t>33.</w:t>
            </w:r>
            <w:r w:rsidR="0027503D" w:rsidRPr="00755E2B">
              <w:rPr>
                <w:rStyle w:val="a8"/>
                <w:noProof/>
              </w:rPr>
              <w:t>超微铜线（直径</w:t>
            </w:r>
            <w:r w:rsidR="0027503D" w:rsidRPr="00755E2B">
              <w:rPr>
                <w:rStyle w:val="a8"/>
                <w:noProof/>
              </w:rPr>
              <w:t>0.05mm</w:t>
            </w:r>
            <w:r w:rsidR="0027503D" w:rsidRPr="00755E2B">
              <w:rPr>
                <w:rStyle w:val="a8"/>
                <w:noProof/>
              </w:rPr>
              <w:t>以下）的焊接及焊接后状态检查</w:t>
            </w:r>
            <w:r w:rsidR="0027503D">
              <w:rPr>
                <w:noProof/>
                <w:webHidden/>
              </w:rPr>
              <w:tab/>
            </w:r>
            <w:r w:rsidR="0027503D">
              <w:rPr>
                <w:noProof/>
                <w:webHidden/>
              </w:rPr>
              <w:fldChar w:fldCharType="begin"/>
            </w:r>
            <w:r w:rsidR="0027503D">
              <w:rPr>
                <w:noProof/>
                <w:webHidden/>
              </w:rPr>
              <w:instrText xml:space="preserve"> PAGEREF _Toc524951947 \h </w:instrText>
            </w:r>
            <w:r w:rsidR="0027503D">
              <w:rPr>
                <w:noProof/>
                <w:webHidden/>
              </w:rPr>
            </w:r>
            <w:r w:rsidR="0027503D">
              <w:rPr>
                <w:noProof/>
                <w:webHidden/>
              </w:rPr>
              <w:fldChar w:fldCharType="separate"/>
            </w:r>
            <w:r w:rsidR="007D1AB3">
              <w:rPr>
                <w:noProof/>
                <w:webHidden/>
              </w:rPr>
              <w:t>58</w:t>
            </w:r>
            <w:r w:rsidR="0027503D">
              <w:rPr>
                <w:noProof/>
                <w:webHidden/>
              </w:rPr>
              <w:fldChar w:fldCharType="end"/>
            </w:r>
          </w:hyperlink>
        </w:p>
        <w:p w14:paraId="6B458B21" w14:textId="240D3BE3" w:rsidR="0027503D" w:rsidRDefault="000F0F84">
          <w:pPr>
            <w:pStyle w:val="TOC3"/>
            <w:tabs>
              <w:tab w:val="right" w:leader="dot" w:pos="8296"/>
            </w:tabs>
            <w:rPr>
              <w:noProof/>
              <w:kern w:val="2"/>
              <w:sz w:val="21"/>
            </w:rPr>
          </w:pPr>
          <w:hyperlink w:anchor="_Toc524951948" w:history="1">
            <w:r w:rsidR="0027503D" w:rsidRPr="00755E2B">
              <w:rPr>
                <w:rStyle w:val="a8"/>
                <w:noProof/>
              </w:rPr>
              <w:t>34.</w:t>
            </w:r>
            <w:r w:rsidR="0027503D" w:rsidRPr="00755E2B">
              <w:rPr>
                <w:rStyle w:val="a8"/>
                <w:noProof/>
              </w:rPr>
              <w:t>超细粉（金刚石、电池材料）颗粒粉碎形貌控制技术</w:t>
            </w:r>
            <w:r w:rsidR="0027503D">
              <w:rPr>
                <w:noProof/>
                <w:webHidden/>
              </w:rPr>
              <w:tab/>
            </w:r>
            <w:r w:rsidR="0027503D">
              <w:rPr>
                <w:noProof/>
                <w:webHidden/>
              </w:rPr>
              <w:fldChar w:fldCharType="begin"/>
            </w:r>
            <w:r w:rsidR="0027503D">
              <w:rPr>
                <w:noProof/>
                <w:webHidden/>
              </w:rPr>
              <w:instrText xml:space="preserve"> PAGEREF _Toc524951948 \h </w:instrText>
            </w:r>
            <w:r w:rsidR="0027503D">
              <w:rPr>
                <w:noProof/>
                <w:webHidden/>
              </w:rPr>
            </w:r>
            <w:r w:rsidR="0027503D">
              <w:rPr>
                <w:noProof/>
                <w:webHidden/>
              </w:rPr>
              <w:fldChar w:fldCharType="separate"/>
            </w:r>
            <w:r w:rsidR="007D1AB3">
              <w:rPr>
                <w:noProof/>
                <w:webHidden/>
              </w:rPr>
              <w:t>59</w:t>
            </w:r>
            <w:r w:rsidR="0027503D">
              <w:rPr>
                <w:noProof/>
                <w:webHidden/>
              </w:rPr>
              <w:fldChar w:fldCharType="end"/>
            </w:r>
          </w:hyperlink>
        </w:p>
        <w:p w14:paraId="65F7668C" w14:textId="756EADA2" w:rsidR="0027503D" w:rsidRDefault="000F0F84">
          <w:pPr>
            <w:pStyle w:val="TOC3"/>
            <w:tabs>
              <w:tab w:val="right" w:leader="dot" w:pos="8296"/>
            </w:tabs>
            <w:rPr>
              <w:noProof/>
              <w:kern w:val="2"/>
              <w:sz w:val="21"/>
            </w:rPr>
          </w:pPr>
          <w:hyperlink w:anchor="_Toc524951949" w:history="1">
            <w:r w:rsidR="0027503D" w:rsidRPr="00755E2B">
              <w:rPr>
                <w:rStyle w:val="a8"/>
                <w:noProof/>
              </w:rPr>
              <w:t>35.</w:t>
            </w:r>
            <w:r w:rsidR="0027503D" w:rsidRPr="00755E2B">
              <w:rPr>
                <w:rStyle w:val="a8"/>
                <w:noProof/>
              </w:rPr>
              <w:t>畜禽养殖废水用一种离心筛分式固液分离机</w:t>
            </w:r>
            <w:r w:rsidR="0027503D">
              <w:rPr>
                <w:noProof/>
                <w:webHidden/>
              </w:rPr>
              <w:tab/>
            </w:r>
            <w:r w:rsidR="0027503D">
              <w:rPr>
                <w:noProof/>
                <w:webHidden/>
              </w:rPr>
              <w:fldChar w:fldCharType="begin"/>
            </w:r>
            <w:r w:rsidR="0027503D">
              <w:rPr>
                <w:noProof/>
                <w:webHidden/>
              </w:rPr>
              <w:instrText xml:space="preserve"> PAGEREF _Toc524951949 \h </w:instrText>
            </w:r>
            <w:r w:rsidR="0027503D">
              <w:rPr>
                <w:noProof/>
                <w:webHidden/>
              </w:rPr>
            </w:r>
            <w:r w:rsidR="0027503D">
              <w:rPr>
                <w:noProof/>
                <w:webHidden/>
              </w:rPr>
              <w:fldChar w:fldCharType="separate"/>
            </w:r>
            <w:r w:rsidR="007D1AB3">
              <w:rPr>
                <w:noProof/>
                <w:webHidden/>
              </w:rPr>
              <w:t>61</w:t>
            </w:r>
            <w:r w:rsidR="0027503D">
              <w:rPr>
                <w:noProof/>
                <w:webHidden/>
              </w:rPr>
              <w:fldChar w:fldCharType="end"/>
            </w:r>
          </w:hyperlink>
        </w:p>
        <w:p w14:paraId="5F2608E9" w14:textId="50DA4334" w:rsidR="0027503D" w:rsidRDefault="000F0F84">
          <w:pPr>
            <w:pStyle w:val="TOC3"/>
            <w:tabs>
              <w:tab w:val="right" w:leader="dot" w:pos="8296"/>
            </w:tabs>
            <w:rPr>
              <w:noProof/>
              <w:kern w:val="2"/>
              <w:sz w:val="21"/>
            </w:rPr>
          </w:pPr>
          <w:hyperlink w:anchor="_Toc524951950" w:history="1">
            <w:r w:rsidR="0027503D" w:rsidRPr="00755E2B">
              <w:rPr>
                <w:rStyle w:val="a8"/>
                <w:noProof/>
              </w:rPr>
              <w:t xml:space="preserve">36. </w:t>
            </w:r>
            <w:r w:rsidR="0027503D" w:rsidRPr="00755E2B">
              <w:rPr>
                <w:rStyle w:val="a8"/>
                <w:noProof/>
              </w:rPr>
              <w:t>大功率激光光管散热材料</w:t>
            </w:r>
            <w:r w:rsidR="0027503D">
              <w:rPr>
                <w:noProof/>
                <w:webHidden/>
              </w:rPr>
              <w:tab/>
            </w:r>
            <w:r w:rsidR="0027503D">
              <w:rPr>
                <w:noProof/>
                <w:webHidden/>
              </w:rPr>
              <w:fldChar w:fldCharType="begin"/>
            </w:r>
            <w:r w:rsidR="0027503D">
              <w:rPr>
                <w:noProof/>
                <w:webHidden/>
              </w:rPr>
              <w:instrText xml:space="preserve"> PAGEREF _Toc524951950 \h </w:instrText>
            </w:r>
            <w:r w:rsidR="0027503D">
              <w:rPr>
                <w:noProof/>
                <w:webHidden/>
              </w:rPr>
            </w:r>
            <w:r w:rsidR="0027503D">
              <w:rPr>
                <w:noProof/>
                <w:webHidden/>
              </w:rPr>
              <w:fldChar w:fldCharType="separate"/>
            </w:r>
            <w:r w:rsidR="007D1AB3">
              <w:rPr>
                <w:noProof/>
                <w:webHidden/>
              </w:rPr>
              <w:t>62</w:t>
            </w:r>
            <w:r w:rsidR="0027503D">
              <w:rPr>
                <w:noProof/>
                <w:webHidden/>
              </w:rPr>
              <w:fldChar w:fldCharType="end"/>
            </w:r>
          </w:hyperlink>
        </w:p>
        <w:p w14:paraId="5130BCBE" w14:textId="2C4CE486" w:rsidR="0027503D" w:rsidRDefault="000F0F84">
          <w:pPr>
            <w:pStyle w:val="TOC3"/>
            <w:tabs>
              <w:tab w:val="right" w:leader="dot" w:pos="8296"/>
            </w:tabs>
            <w:rPr>
              <w:noProof/>
              <w:kern w:val="2"/>
              <w:sz w:val="21"/>
            </w:rPr>
          </w:pPr>
          <w:hyperlink w:anchor="_Toc524951951" w:history="1">
            <w:r w:rsidR="0027503D" w:rsidRPr="00755E2B">
              <w:rPr>
                <w:rStyle w:val="a8"/>
                <w:noProof/>
              </w:rPr>
              <w:t xml:space="preserve">37. </w:t>
            </w:r>
            <w:r w:rsidR="0027503D" w:rsidRPr="00755E2B">
              <w:rPr>
                <w:rStyle w:val="a8"/>
                <w:noProof/>
              </w:rPr>
              <w:t>单粒端子自动送料加工技术</w:t>
            </w:r>
            <w:r w:rsidR="0027503D">
              <w:rPr>
                <w:noProof/>
                <w:webHidden/>
              </w:rPr>
              <w:tab/>
            </w:r>
            <w:r w:rsidR="0027503D">
              <w:rPr>
                <w:noProof/>
                <w:webHidden/>
              </w:rPr>
              <w:fldChar w:fldCharType="begin"/>
            </w:r>
            <w:r w:rsidR="0027503D">
              <w:rPr>
                <w:noProof/>
                <w:webHidden/>
              </w:rPr>
              <w:instrText xml:space="preserve"> PAGEREF _Toc524951951 \h </w:instrText>
            </w:r>
            <w:r w:rsidR="0027503D">
              <w:rPr>
                <w:noProof/>
                <w:webHidden/>
              </w:rPr>
            </w:r>
            <w:r w:rsidR="0027503D">
              <w:rPr>
                <w:noProof/>
                <w:webHidden/>
              </w:rPr>
              <w:fldChar w:fldCharType="separate"/>
            </w:r>
            <w:r w:rsidR="007D1AB3">
              <w:rPr>
                <w:noProof/>
                <w:webHidden/>
              </w:rPr>
              <w:t>63</w:t>
            </w:r>
            <w:r w:rsidR="0027503D">
              <w:rPr>
                <w:noProof/>
                <w:webHidden/>
              </w:rPr>
              <w:fldChar w:fldCharType="end"/>
            </w:r>
          </w:hyperlink>
        </w:p>
        <w:p w14:paraId="55C5A6A7" w14:textId="3D1D3151" w:rsidR="0027503D" w:rsidRDefault="000F0F84">
          <w:pPr>
            <w:pStyle w:val="TOC3"/>
            <w:tabs>
              <w:tab w:val="right" w:leader="dot" w:pos="8296"/>
            </w:tabs>
            <w:rPr>
              <w:noProof/>
              <w:kern w:val="2"/>
              <w:sz w:val="21"/>
            </w:rPr>
          </w:pPr>
          <w:hyperlink w:anchor="_Toc524951952" w:history="1">
            <w:r w:rsidR="0027503D" w:rsidRPr="00755E2B">
              <w:rPr>
                <w:rStyle w:val="a8"/>
                <w:noProof/>
              </w:rPr>
              <w:t xml:space="preserve">38. </w:t>
            </w:r>
            <w:r w:rsidR="0027503D" w:rsidRPr="00755E2B">
              <w:rPr>
                <w:rStyle w:val="a8"/>
                <w:noProof/>
              </w:rPr>
              <w:t>等离子处理技术</w:t>
            </w:r>
            <w:r w:rsidR="0027503D">
              <w:rPr>
                <w:noProof/>
                <w:webHidden/>
              </w:rPr>
              <w:tab/>
            </w:r>
            <w:r w:rsidR="0027503D">
              <w:rPr>
                <w:noProof/>
                <w:webHidden/>
              </w:rPr>
              <w:fldChar w:fldCharType="begin"/>
            </w:r>
            <w:r w:rsidR="0027503D">
              <w:rPr>
                <w:noProof/>
                <w:webHidden/>
              </w:rPr>
              <w:instrText xml:space="preserve"> PAGEREF _Toc524951952 \h </w:instrText>
            </w:r>
            <w:r w:rsidR="0027503D">
              <w:rPr>
                <w:noProof/>
                <w:webHidden/>
              </w:rPr>
            </w:r>
            <w:r w:rsidR="0027503D">
              <w:rPr>
                <w:noProof/>
                <w:webHidden/>
              </w:rPr>
              <w:fldChar w:fldCharType="separate"/>
            </w:r>
            <w:r w:rsidR="007D1AB3">
              <w:rPr>
                <w:noProof/>
                <w:webHidden/>
              </w:rPr>
              <w:t>65</w:t>
            </w:r>
            <w:r w:rsidR="0027503D">
              <w:rPr>
                <w:noProof/>
                <w:webHidden/>
              </w:rPr>
              <w:fldChar w:fldCharType="end"/>
            </w:r>
          </w:hyperlink>
        </w:p>
        <w:p w14:paraId="1A974882" w14:textId="5D358896" w:rsidR="0027503D" w:rsidRDefault="000F0F84">
          <w:pPr>
            <w:pStyle w:val="TOC3"/>
            <w:tabs>
              <w:tab w:val="right" w:leader="dot" w:pos="8296"/>
            </w:tabs>
            <w:rPr>
              <w:noProof/>
              <w:kern w:val="2"/>
              <w:sz w:val="21"/>
            </w:rPr>
          </w:pPr>
          <w:hyperlink w:anchor="_Toc524951953" w:history="1">
            <w:r w:rsidR="0027503D" w:rsidRPr="00755E2B">
              <w:rPr>
                <w:rStyle w:val="a8"/>
                <w:noProof/>
              </w:rPr>
              <w:t xml:space="preserve">39. </w:t>
            </w:r>
            <w:r w:rsidR="0027503D" w:rsidRPr="00755E2B">
              <w:rPr>
                <w:rStyle w:val="a8"/>
                <w:noProof/>
              </w:rPr>
              <w:t>地下非金属地下管线探测技术</w:t>
            </w:r>
            <w:r w:rsidR="0027503D">
              <w:rPr>
                <w:noProof/>
                <w:webHidden/>
              </w:rPr>
              <w:tab/>
            </w:r>
            <w:r w:rsidR="0027503D">
              <w:rPr>
                <w:noProof/>
                <w:webHidden/>
              </w:rPr>
              <w:fldChar w:fldCharType="begin"/>
            </w:r>
            <w:r w:rsidR="0027503D">
              <w:rPr>
                <w:noProof/>
                <w:webHidden/>
              </w:rPr>
              <w:instrText xml:space="preserve"> PAGEREF _Toc524951953 \h </w:instrText>
            </w:r>
            <w:r w:rsidR="0027503D">
              <w:rPr>
                <w:noProof/>
                <w:webHidden/>
              </w:rPr>
            </w:r>
            <w:r w:rsidR="0027503D">
              <w:rPr>
                <w:noProof/>
                <w:webHidden/>
              </w:rPr>
              <w:fldChar w:fldCharType="separate"/>
            </w:r>
            <w:r w:rsidR="007D1AB3">
              <w:rPr>
                <w:noProof/>
                <w:webHidden/>
              </w:rPr>
              <w:t>66</w:t>
            </w:r>
            <w:r w:rsidR="0027503D">
              <w:rPr>
                <w:noProof/>
                <w:webHidden/>
              </w:rPr>
              <w:fldChar w:fldCharType="end"/>
            </w:r>
          </w:hyperlink>
        </w:p>
        <w:p w14:paraId="38C57606" w14:textId="314FAC88" w:rsidR="0027503D" w:rsidRDefault="000F0F84">
          <w:pPr>
            <w:pStyle w:val="TOC3"/>
            <w:tabs>
              <w:tab w:val="right" w:leader="dot" w:pos="8296"/>
            </w:tabs>
            <w:rPr>
              <w:noProof/>
              <w:kern w:val="2"/>
              <w:sz w:val="21"/>
            </w:rPr>
          </w:pPr>
          <w:hyperlink w:anchor="_Toc524951954" w:history="1">
            <w:r w:rsidR="0027503D" w:rsidRPr="00755E2B">
              <w:rPr>
                <w:rStyle w:val="a8"/>
                <w:noProof/>
              </w:rPr>
              <w:t xml:space="preserve">40. </w:t>
            </w:r>
            <w:r w:rsidR="0027503D" w:rsidRPr="00755E2B">
              <w:rPr>
                <w:rStyle w:val="a8"/>
                <w:noProof/>
              </w:rPr>
              <w:t>多级高压离心风机的高温发热问题解决方法</w:t>
            </w:r>
            <w:r w:rsidR="0027503D">
              <w:rPr>
                <w:noProof/>
                <w:webHidden/>
              </w:rPr>
              <w:tab/>
            </w:r>
            <w:r w:rsidR="0027503D">
              <w:rPr>
                <w:noProof/>
                <w:webHidden/>
              </w:rPr>
              <w:fldChar w:fldCharType="begin"/>
            </w:r>
            <w:r w:rsidR="0027503D">
              <w:rPr>
                <w:noProof/>
                <w:webHidden/>
              </w:rPr>
              <w:instrText xml:space="preserve"> PAGEREF _Toc524951954 \h </w:instrText>
            </w:r>
            <w:r w:rsidR="0027503D">
              <w:rPr>
                <w:noProof/>
                <w:webHidden/>
              </w:rPr>
            </w:r>
            <w:r w:rsidR="0027503D">
              <w:rPr>
                <w:noProof/>
                <w:webHidden/>
              </w:rPr>
              <w:fldChar w:fldCharType="separate"/>
            </w:r>
            <w:r w:rsidR="007D1AB3">
              <w:rPr>
                <w:noProof/>
                <w:webHidden/>
              </w:rPr>
              <w:t>67</w:t>
            </w:r>
            <w:r w:rsidR="0027503D">
              <w:rPr>
                <w:noProof/>
                <w:webHidden/>
              </w:rPr>
              <w:fldChar w:fldCharType="end"/>
            </w:r>
          </w:hyperlink>
        </w:p>
        <w:p w14:paraId="0A4D9302" w14:textId="6A51FAD2" w:rsidR="0027503D" w:rsidRDefault="000F0F84">
          <w:pPr>
            <w:pStyle w:val="TOC3"/>
            <w:tabs>
              <w:tab w:val="right" w:leader="dot" w:pos="8296"/>
            </w:tabs>
            <w:rPr>
              <w:noProof/>
              <w:kern w:val="2"/>
              <w:sz w:val="21"/>
            </w:rPr>
          </w:pPr>
          <w:hyperlink w:anchor="_Toc524951955" w:history="1">
            <w:r w:rsidR="0027503D" w:rsidRPr="00755E2B">
              <w:rPr>
                <w:rStyle w:val="a8"/>
                <w:noProof/>
              </w:rPr>
              <w:t>41.</w:t>
            </w:r>
            <w:r w:rsidR="0027503D" w:rsidRPr="00755E2B">
              <w:rPr>
                <w:rStyle w:val="a8"/>
                <w:noProof/>
              </w:rPr>
              <w:t>高浓度复合磷酸钠盐溶液中</w:t>
            </w:r>
            <w:r w:rsidR="0027503D" w:rsidRPr="00755E2B">
              <w:rPr>
                <w:rStyle w:val="a8"/>
                <w:noProof/>
              </w:rPr>
              <w:t>Na/P</w:t>
            </w:r>
            <w:r w:rsidR="0027503D" w:rsidRPr="00755E2B">
              <w:rPr>
                <w:rStyle w:val="a8"/>
                <w:noProof/>
              </w:rPr>
              <w:t>的比值快速测定方法</w:t>
            </w:r>
            <w:r w:rsidR="0027503D">
              <w:rPr>
                <w:noProof/>
                <w:webHidden/>
              </w:rPr>
              <w:tab/>
            </w:r>
            <w:r w:rsidR="0027503D">
              <w:rPr>
                <w:noProof/>
                <w:webHidden/>
              </w:rPr>
              <w:fldChar w:fldCharType="begin"/>
            </w:r>
            <w:r w:rsidR="0027503D">
              <w:rPr>
                <w:noProof/>
                <w:webHidden/>
              </w:rPr>
              <w:instrText xml:space="preserve"> PAGEREF _Toc524951955 \h </w:instrText>
            </w:r>
            <w:r w:rsidR="0027503D">
              <w:rPr>
                <w:noProof/>
                <w:webHidden/>
              </w:rPr>
            </w:r>
            <w:r w:rsidR="0027503D">
              <w:rPr>
                <w:noProof/>
                <w:webHidden/>
              </w:rPr>
              <w:fldChar w:fldCharType="separate"/>
            </w:r>
            <w:r w:rsidR="007D1AB3">
              <w:rPr>
                <w:noProof/>
                <w:webHidden/>
              </w:rPr>
              <w:t>69</w:t>
            </w:r>
            <w:r w:rsidR="0027503D">
              <w:rPr>
                <w:noProof/>
                <w:webHidden/>
              </w:rPr>
              <w:fldChar w:fldCharType="end"/>
            </w:r>
          </w:hyperlink>
        </w:p>
        <w:p w14:paraId="5D0D6A7F" w14:textId="769B2729" w:rsidR="0027503D" w:rsidRDefault="000F0F84">
          <w:pPr>
            <w:pStyle w:val="TOC3"/>
            <w:tabs>
              <w:tab w:val="right" w:leader="dot" w:pos="8296"/>
            </w:tabs>
            <w:rPr>
              <w:noProof/>
              <w:kern w:val="2"/>
              <w:sz w:val="21"/>
            </w:rPr>
          </w:pPr>
          <w:hyperlink w:anchor="_Toc524951956" w:history="1">
            <w:r w:rsidR="0027503D" w:rsidRPr="00755E2B">
              <w:rPr>
                <w:rStyle w:val="a8"/>
                <w:noProof/>
              </w:rPr>
              <w:t xml:space="preserve">42. </w:t>
            </w:r>
            <w:r w:rsidR="0027503D" w:rsidRPr="00755E2B">
              <w:rPr>
                <w:rStyle w:val="a8"/>
                <w:noProof/>
              </w:rPr>
              <w:t>恒温恒湿机生产及安装相关技术</w:t>
            </w:r>
            <w:r w:rsidR="0027503D">
              <w:rPr>
                <w:noProof/>
                <w:webHidden/>
              </w:rPr>
              <w:tab/>
            </w:r>
            <w:r w:rsidR="0027503D">
              <w:rPr>
                <w:noProof/>
                <w:webHidden/>
              </w:rPr>
              <w:fldChar w:fldCharType="begin"/>
            </w:r>
            <w:r w:rsidR="0027503D">
              <w:rPr>
                <w:noProof/>
                <w:webHidden/>
              </w:rPr>
              <w:instrText xml:space="preserve"> PAGEREF _Toc524951956 \h </w:instrText>
            </w:r>
            <w:r w:rsidR="0027503D">
              <w:rPr>
                <w:noProof/>
                <w:webHidden/>
              </w:rPr>
            </w:r>
            <w:r w:rsidR="0027503D">
              <w:rPr>
                <w:noProof/>
                <w:webHidden/>
              </w:rPr>
              <w:fldChar w:fldCharType="separate"/>
            </w:r>
            <w:r w:rsidR="007D1AB3">
              <w:rPr>
                <w:noProof/>
                <w:webHidden/>
              </w:rPr>
              <w:t>70</w:t>
            </w:r>
            <w:r w:rsidR="0027503D">
              <w:rPr>
                <w:noProof/>
                <w:webHidden/>
              </w:rPr>
              <w:fldChar w:fldCharType="end"/>
            </w:r>
          </w:hyperlink>
        </w:p>
        <w:p w14:paraId="66BB81DF" w14:textId="20FB5D56" w:rsidR="0027503D" w:rsidRDefault="000F0F84">
          <w:pPr>
            <w:pStyle w:val="TOC3"/>
            <w:tabs>
              <w:tab w:val="right" w:leader="dot" w:pos="8296"/>
            </w:tabs>
            <w:rPr>
              <w:noProof/>
              <w:kern w:val="2"/>
              <w:sz w:val="21"/>
            </w:rPr>
          </w:pPr>
          <w:hyperlink w:anchor="_Toc524951957" w:history="1">
            <w:r w:rsidR="0027503D" w:rsidRPr="00755E2B">
              <w:rPr>
                <w:rStyle w:val="a8"/>
                <w:noProof/>
              </w:rPr>
              <w:t xml:space="preserve">43. </w:t>
            </w:r>
            <w:r w:rsidR="0027503D" w:rsidRPr="00755E2B">
              <w:rPr>
                <w:rStyle w:val="a8"/>
                <w:noProof/>
              </w:rPr>
              <w:t>挤出工艺（中空平壁缠绕管、钢带缠绕管）生产工艺及技术</w:t>
            </w:r>
            <w:r w:rsidR="0027503D">
              <w:rPr>
                <w:noProof/>
                <w:webHidden/>
              </w:rPr>
              <w:tab/>
            </w:r>
            <w:r w:rsidR="0027503D">
              <w:rPr>
                <w:noProof/>
                <w:webHidden/>
              </w:rPr>
              <w:fldChar w:fldCharType="begin"/>
            </w:r>
            <w:r w:rsidR="0027503D">
              <w:rPr>
                <w:noProof/>
                <w:webHidden/>
              </w:rPr>
              <w:instrText xml:space="preserve"> PAGEREF _Toc524951957 \h </w:instrText>
            </w:r>
            <w:r w:rsidR="0027503D">
              <w:rPr>
                <w:noProof/>
                <w:webHidden/>
              </w:rPr>
            </w:r>
            <w:r w:rsidR="0027503D">
              <w:rPr>
                <w:noProof/>
                <w:webHidden/>
              </w:rPr>
              <w:fldChar w:fldCharType="separate"/>
            </w:r>
            <w:r w:rsidR="007D1AB3">
              <w:rPr>
                <w:noProof/>
                <w:webHidden/>
              </w:rPr>
              <w:t>71</w:t>
            </w:r>
            <w:r w:rsidR="0027503D">
              <w:rPr>
                <w:noProof/>
                <w:webHidden/>
              </w:rPr>
              <w:fldChar w:fldCharType="end"/>
            </w:r>
          </w:hyperlink>
        </w:p>
        <w:p w14:paraId="42722BE4" w14:textId="424EC673" w:rsidR="0027503D" w:rsidRDefault="000F0F84">
          <w:pPr>
            <w:pStyle w:val="TOC3"/>
            <w:tabs>
              <w:tab w:val="right" w:leader="dot" w:pos="8296"/>
            </w:tabs>
            <w:rPr>
              <w:noProof/>
              <w:kern w:val="2"/>
              <w:sz w:val="21"/>
            </w:rPr>
          </w:pPr>
          <w:hyperlink w:anchor="_Toc524951958" w:history="1">
            <w:r w:rsidR="0027503D" w:rsidRPr="00755E2B">
              <w:rPr>
                <w:rStyle w:val="a8"/>
                <w:noProof/>
              </w:rPr>
              <w:t>44.</w:t>
            </w:r>
            <w:r w:rsidR="0027503D" w:rsidRPr="00755E2B">
              <w:rPr>
                <w:rStyle w:val="a8"/>
                <w:noProof/>
              </w:rPr>
              <w:t>精密视像检测技术</w:t>
            </w:r>
            <w:r w:rsidR="0027503D">
              <w:rPr>
                <w:noProof/>
                <w:webHidden/>
              </w:rPr>
              <w:tab/>
            </w:r>
            <w:r w:rsidR="0027503D">
              <w:rPr>
                <w:noProof/>
                <w:webHidden/>
              </w:rPr>
              <w:fldChar w:fldCharType="begin"/>
            </w:r>
            <w:r w:rsidR="0027503D">
              <w:rPr>
                <w:noProof/>
                <w:webHidden/>
              </w:rPr>
              <w:instrText xml:space="preserve"> PAGEREF _Toc524951958 \h </w:instrText>
            </w:r>
            <w:r w:rsidR="0027503D">
              <w:rPr>
                <w:noProof/>
                <w:webHidden/>
              </w:rPr>
            </w:r>
            <w:r w:rsidR="0027503D">
              <w:rPr>
                <w:noProof/>
                <w:webHidden/>
              </w:rPr>
              <w:fldChar w:fldCharType="separate"/>
            </w:r>
            <w:r w:rsidR="007D1AB3">
              <w:rPr>
                <w:noProof/>
                <w:webHidden/>
              </w:rPr>
              <w:t>72</w:t>
            </w:r>
            <w:r w:rsidR="0027503D">
              <w:rPr>
                <w:noProof/>
                <w:webHidden/>
              </w:rPr>
              <w:fldChar w:fldCharType="end"/>
            </w:r>
          </w:hyperlink>
        </w:p>
        <w:p w14:paraId="310AA88A" w14:textId="58BCB758" w:rsidR="0027503D" w:rsidRDefault="000F0F84">
          <w:pPr>
            <w:pStyle w:val="TOC3"/>
            <w:tabs>
              <w:tab w:val="right" w:leader="dot" w:pos="8296"/>
            </w:tabs>
            <w:rPr>
              <w:noProof/>
              <w:kern w:val="2"/>
              <w:sz w:val="21"/>
            </w:rPr>
          </w:pPr>
          <w:hyperlink w:anchor="_Toc524951959" w:history="1">
            <w:r w:rsidR="0027503D" w:rsidRPr="00755E2B">
              <w:rPr>
                <w:rStyle w:val="a8"/>
                <w:noProof/>
              </w:rPr>
              <w:t>45.</w:t>
            </w:r>
            <w:r w:rsidR="0027503D" w:rsidRPr="00755E2B">
              <w:rPr>
                <w:rStyle w:val="a8"/>
                <w:noProof/>
              </w:rPr>
              <w:t>聚酰亚胺复合带与聚四氟乙烯生料带组合绕包绝缘和护套光滑表面工艺技术</w:t>
            </w:r>
            <w:r w:rsidR="0027503D">
              <w:rPr>
                <w:noProof/>
                <w:webHidden/>
              </w:rPr>
              <w:tab/>
            </w:r>
            <w:r w:rsidR="0027503D">
              <w:rPr>
                <w:noProof/>
                <w:webHidden/>
              </w:rPr>
              <w:fldChar w:fldCharType="begin"/>
            </w:r>
            <w:r w:rsidR="0027503D">
              <w:rPr>
                <w:noProof/>
                <w:webHidden/>
              </w:rPr>
              <w:instrText xml:space="preserve"> PAGEREF _Toc524951959 \h </w:instrText>
            </w:r>
            <w:r w:rsidR="0027503D">
              <w:rPr>
                <w:noProof/>
                <w:webHidden/>
              </w:rPr>
            </w:r>
            <w:r w:rsidR="0027503D">
              <w:rPr>
                <w:noProof/>
                <w:webHidden/>
              </w:rPr>
              <w:fldChar w:fldCharType="separate"/>
            </w:r>
            <w:r w:rsidR="007D1AB3">
              <w:rPr>
                <w:noProof/>
                <w:webHidden/>
              </w:rPr>
              <w:t>73</w:t>
            </w:r>
            <w:r w:rsidR="0027503D">
              <w:rPr>
                <w:noProof/>
                <w:webHidden/>
              </w:rPr>
              <w:fldChar w:fldCharType="end"/>
            </w:r>
          </w:hyperlink>
        </w:p>
        <w:p w14:paraId="00F08064" w14:textId="57B87C78" w:rsidR="0027503D" w:rsidRDefault="000F0F84">
          <w:pPr>
            <w:pStyle w:val="TOC3"/>
            <w:tabs>
              <w:tab w:val="right" w:leader="dot" w:pos="8296"/>
            </w:tabs>
            <w:rPr>
              <w:noProof/>
              <w:kern w:val="2"/>
              <w:sz w:val="21"/>
            </w:rPr>
          </w:pPr>
          <w:hyperlink w:anchor="_Toc524951960" w:history="1">
            <w:r w:rsidR="0027503D" w:rsidRPr="00755E2B">
              <w:rPr>
                <w:rStyle w:val="a8"/>
                <w:noProof/>
              </w:rPr>
              <w:t>46.</w:t>
            </w:r>
            <w:r w:rsidR="0027503D" w:rsidRPr="00755E2B">
              <w:rPr>
                <w:rStyle w:val="a8"/>
                <w:noProof/>
              </w:rPr>
              <w:t>抗震轻钢精制环保别墅全套技术</w:t>
            </w:r>
            <w:r w:rsidR="0027503D">
              <w:rPr>
                <w:noProof/>
                <w:webHidden/>
              </w:rPr>
              <w:tab/>
            </w:r>
            <w:r w:rsidR="0027503D">
              <w:rPr>
                <w:noProof/>
                <w:webHidden/>
              </w:rPr>
              <w:fldChar w:fldCharType="begin"/>
            </w:r>
            <w:r w:rsidR="0027503D">
              <w:rPr>
                <w:noProof/>
                <w:webHidden/>
              </w:rPr>
              <w:instrText xml:space="preserve"> PAGEREF _Toc524951960 \h </w:instrText>
            </w:r>
            <w:r w:rsidR="0027503D">
              <w:rPr>
                <w:noProof/>
                <w:webHidden/>
              </w:rPr>
            </w:r>
            <w:r w:rsidR="0027503D">
              <w:rPr>
                <w:noProof/>
                <w:webHidden/>
              </w:rPr>
              <w:fldChar w:fldCharType="separate"/>
            </w:r>
            <w:r w:rsidR="007D1AB3">
              <w:rPr>
                <w:noProof/>
                <w:webHidden/>
              </w:rPr>
              <w:t>75</w:t>
            </w:r>
            <w:r w:rsidR="0027503D">
              <w:rPr>
                <w:noProof/>
                <w:webHidden/>
              </w:rPr>
              <w:fldChar w:fldCharType="end"/>
            </w:r>
          </w:hyperlink>
        </w:p>
        <w:p w14:paraId="257A3008" w14:textId="40FDC94C" w:rsidR="0027503D" w:rsidRDefault="000F0F84">
          <w:pPr>
            <w:pStyle w:val="TOC3"/>
            <w:tabs>
              <w:tab w:val="right" w:leader="dot" w:pos="8296"/>
            </w:tabs>
            <w:rPr>
              <w:noProof/>
              <w:kern w:val="2"/>
              <w:sz w:val="21"/>
            </w:rPr>
          </w:pPr>
          <w:hyperlink w:anchor="_Toc524951961" w:history="1">
            <w:r w:rsidR="0027503D" w:rsidRPr="00755E2B">
              <w:rPr>
                <w:rStyle w:val="a8"/>
                <w:noProof/>
              </w:rPr>
              <w:t>47.</w:t>
            </w:r>
            <w:r w:rsidR="0027503D" w:rsidRPr="00755E2B">
              <w:rPr>
                <w:rStyle w:val="a8"/>
                <w:noProof/>
              </w:rPr>
              <w:t>空气净化器风扇及空气道降噪技术</w:t>
            </w:r>
            <w:r w:rsidR="0027503D">
              <w:rPr>
                <w:noProof/>
                <w:webHidden/>
              </w:rPr>
              <w:tab/>
            </w:r>
            <w:r w:rsidR="0027503D">
              <w:rPr>
                <w:noProof/>
                <w:webHidden/>
              </w:rPr>
              <w:fldChar w:fldCharType="begin"/>
            </w:r>
            <w:r w:rsidR="0027503D">
              <w:rPr>
                <w:noProof/>
                <w:webHidden/>
              </w:rPr>
              <w:instrText xml:space="preserve"> PAGEREF _Toc524951961 \h </w:instrText>
            </w:r>
            <w:r w:rsidR="0027503D">
              <w:rPr>
                <w:noProof/>
                <w:webHidden/>
              </w:rPr>
            </w:r>
            <w:r w:rsidR="0027503D">
              <w:rPr>
                <w:noProof/>
                <w:webHidden/>
              </w:rPr>
              <w:fldChar w:fldCharType="separate"/>
            </w:r>
            <w:r w:rsidR="007D1AB3">
              <w:rPr>
                <w:noProof/>
                <w:webHidden/>
              </w:rPr>
              <w:t>77</w:t>
            </w:r>
            <w:r w:rsidR="0027503D">
              <w:rPr>
                <w:noProof/>
                <w:webHidden/>
              </w:rPr>
              <w:fldChar w:fldCharType="end"/>
            </w:r>
          </w:hyperlink>
        </w:p>
        <w:p w14:paraId="5B91631F" w14:textId="04F92975" w:rsidR="0027503D" w:rsidRDefault="000F0F84">
          <w:pPr>
            <w:pStyle w:val="TOC3"/>
            <w:tabs>
              <w:tab w:val="right" w:leader="dot" w:pos="8296"/>
            </w:tabs>
            <w:rPr>
              <w:noProof/>
              <w:kern w:val="2"/>
              <w:sz w:val="21"/>
            </w:rPr>
          </w:pPr>
          <w:hyperlink w:anchor="_Toc524951962" w:history="1">
            <w:r w:rsidR="0027503D" w:rsidRPr="00755E2B">
              <w:rPr>
                <w:rStyle w:val="a8"/>
                <w:noProof/>
              </w:rPr>
              <w:t>48.</w:t>
            </w:r>
            <w:r w:rsidR="0027503D" w:rsidRPr="00755E2B">
              <w:rPr>
                <w:rStyle w:val="a8"/>
                <w:noProof/>
              </w:rPr>
              <w:t>空气净化器用无刷直流后倾式离心风机降噪技术</w:t>
            </w:r>
            <w:r w:rsidR="0027503D">
              <w:rPr>
                <w:noProof/>
                <w:webHidden/>
              </w:rPr>
              <w:tab/>
            </w:r>
            <w:r w:rsidR="0027503D">
              <w:rPr>
                <w:noProof/>
                <w:webHidden/>
              </w:rPr>
              <w:fldChar w:fldCharType="begin"/>
            </w:r>
            <w:r w:rsidR="0027503D">
              <w:rPr>
                <w:noProof/>
                <w:webHidden/>
              </w:rPr>
              <w:instrText xml:space="preserve"> PAGEREF _Toc524951962 \h </w:instrText>
            </w:r>
            <w:r w:rsidR="0027503D">
              <w:rPr>
                <w:noProof/>
                <w:webHidden/>
              </w:rPr>
            </w:r>
            <w:r w:rsidR="0027503D">
              <w:rPr>
                <w:noProof/>
                <w:webHidden/>
              </w:rPr>
              <w:fldChar w:fldCharType="separate"/>
            </w:r>
            <w:r w:rsidR="007D1AB3">
              <w:rPr>
                <w:noProof/>
                <w:webHidden/>
              </w:rPr>
              <w:t>78</w:t>
            </w:r>
            <w:r w:rsidR="0027503D">
              <w:rPr>
                <w:noProof/>
                <w:webHidden/>
              </w:rPr>
              <w:fldChar w:fldCharType="end"/>
            </w:r>
          </w:hyperlink>
        </w:p>
        <w:p w14:paraId="739474C9" w14:textId="67558A4C" w:rsidR="0027503D" w:rsidRDefault="000F0F84">
          <w:pPr>
            <w:pStyle w:val="TOC3"/>
            <w:tabs>
              <w:tab w:val="right" w:leader="dot" w:pos="8296"/>
            </w:tabs>
            <w:rPr>
              <w:noProof/>
              <w:kern w:val="2"/>
              <w:sz w:val="21"/>
            </w:rPr>
          </w:pPr>
          <w:hyperlink w:anchor="_Toc524951963" w:history="1">
            <w:r w:rsidR="0027503D" w:rsidRPr="00755E2B">
              <w:rPr>
                <w:rStyle w:val="a8"/>
                <w:noProof/>
              </w:rPr>
              <w:t>49.</w:t>
            </w:r>
            <w:r w:rsidR="0027503D" w:rsidRPr="00755E2B">
              <w:rPr>
                <w:rStyle w:val="a8"/>
                <w:noProof/>
              </w:rPr>
              <w:t>跨楼层物料自动配送系统</w:t>
            </w:r>
            <w:r w:rsidR="0027503D">
              <w:rPr>
                <w:noProof/>
                <w:webHidden/>
              </w:rPr>
              <w:tab/>
            </w:r>
            <w:r w:rsidR="0027503D">
              <w:rPr>
                <w:noProof/>
                <w:webHidden/>
              </w:rPr>
              <w:fldChar w:fldCharType="begin"/>
            </w:r>
            <w:r w:rsidR="0027503D">
              <w:rPr>
                <w:noProof/>
                <w:webHidden/>
              </w:rPr>
              <w:instrText xml:space="preserve"> PAGEREF _Toc524951963 \h </w:instrText>
            </w:r>
            <w:r w:rsidR="0027503D">
              <w:rPr>
                <w:noProof/>
                <w:webHidden/>
              </w:rPr>
            </w:r>
            <w:r w:rsidR="0027503D">
              <w:rPr>
                <w:noProof/>
                <w:webHidden/>
              </w:rPr>
              <w:fldChar w:fldCharType="separate"/>
            </w:r>
            <w:r w:rsidR="007D1AB3">
              <w:rPr>
                <w:noProof/>
                <w:webHidden/>
              </w:rPr>
              <w:t>80</w:t>
            </w:r>
            <w:r w:rsidR="0027503D">
              <w:rPr>
                <w:noProof/>
                <w:webHidden/>
              </w:rPr>
              <w:fldChar w:fldCharType="end"/>
            </w:r>
          </w:hyperlink>
        </w:p>
        <w:p w14:paraId="21514758" w14:textId="57F08EEF" w:rsidR="0027503D" w:rsidRDefault="000F0F84">
          <w:pPr>
            <w:pStyle w:val="TOC3"/>
            <w:tabs>
              <w:tab w:val="right" w:leader="dot" w:pos="8296"/>
            </w:tabs>
            <w:rPr>
              <w:noProof/>
              <w:kern w:val="2"/>
              <w:sz w:val="21"/>
            </w:rPr>
          </w:pPr>
          <w:hyperlink w:anchor="_Toc524951964" w:history="1">
            <w:r w:rsidR="0027503D" w:rsidRPr="00755E2B">
              <w:rPr>
                <w:rStyle w:val="a8"/>
                <w:noProof/>
              </w:rPr>
              <w:t>50.</w:t>
            </w:r>
            <w:r w:rsidR="0027503D" w:rsidRPr="00755E2B">
              <w:rPr>
                <w:rStyle w:val="a8"/>
                <w:noProof/>
              </w:rPr>
              <w:t>冷冻除湿机生产技术</w:t>
            </w:r>
            <w:r w:rsidR="0027503D">
              <w:rPr>
                <w:noProof/>
                <w:webHidden/>
              </w:rPr>
              <w:tab/>
            </w:r>
            <w:r w:rsidR="0027503D">
              <w:rPr>
                <w:noProof/>
                <w:webHidden/>
              </w:rPr>
              <w:fldChar w:fldCharType="begin"/>
            </w:r>
            <w:r w:rsidR="0027503D">
              <w:rPr>
                <w:noProof/>
                <w:webHidden/>
              </w:rPr>
              <w:instrText xml:space="preserve"> PAGEREF _Toc524951964 \h </w:instrText>
            </w:r>
            <w:r w:rsidR="0027503D">
              <w:rPr>
                <w:noProof/>
                <w:webHidden/>
              </w:rPr>
            </w:r>
            <w:r w:rsidR="0027503D">
              <w:rPr>
                <w:noProof/>
                <w:webHidden/>
              </w:rPr>
              <w:fldChar w:fldCharType="separate"/>
            </w:r>
            <w:r w:rsidR="007D1AB3">
              <w:rPr>
                <w:noProof/>
                <w:webHidden/>
              </w:rPr>
              <w:t>81</w:t>
            </w:r>
            <w:r w:rsidR="0027503D">
              <w:rPr>
                <w:noProof/>
                <w:webHidden/>
              </w:rPr>
              <w:fldChar w:fldCharType="end"/>
            </w:r>
          </w:hyperlink>
        </w:p>
        <w:p w14:paraId="462ACC6A" w14:textId="46B36810" w:rsidR="0027503D" w:rsidRDefault="000F0F84">
          <w:pPr>
            <w:pStyle w:val="TOC3"/>
            <w:tabs>
              <w:tab w:val="right" w:leader="dot" w:pos="8296"/>
            </w:tabs>
            <w:rPr>
              <w:noProof/>
              <w:kern w:val="2"/>
              <w:sz w:val="21"/>
            </w:rPr>
          </w:pPr>
          <w:hyperlink w:anchor="_Toc524951965" w:history="1">
            <w:r w:rsidR="0027503D" w:rsidRPr="00755E2B">
              <w:rPr>
                <w:rStyle w:val="a8"/>
                <w:noProof/>
              </w:rPr>
              <w:t>51</w:t>
            </w:r>
            <w:r w:rsidR="0027503D" w:rsidRPr="00755E2B">
              <w:rPr>
                <w:rStyle w:val="a8"/>
                <w:noProof/>
              </w:rPr>
              <w:t>．零散磁体组件自动装配技术</w:t>
            </w:r>
            <w:r w:rsidR="0027503D">
              <w:rPr>
                <w:noProof/>
                <w:webHidden/>
              </w:rPr>
              <w:tab/>
            </w:r>
            <w:r w:rsidR="0027503D">
              <w:rPr>
                <w:noProof/>
                <w:webHidden/>
              </w:rPr>
              <w:fldChar w:fldCharType="begin"/>
            </w:r>
            <w:r w:rsidR="0027503D">
              <w:rPr>
                <w:noProof/>
                <w:webHidden/>
              </w:rPr>
              <w:instrText xml:space="preserve"> PAGEREF _Toc524951965 \h </w:instrText>
            </w:r>
            <w:r w:rsidR="0027503D">
              <w:rPr>
                <w:noProof/>
                <w:webHidden/>
              </w:rPr>
            </w:r>
            <w:r w:rsidR="0027503D">
              <w:rPr>
                <w:noProof/>
                <w:webHidden/>
              </w:rPr>
              <w:fldChar w:fldCharType="separate"/>
            </w:r>
            <w:r w:rsidR="007D1AB3">
              <w:rPr>
                <w:noProof/>
                <w:webHidden/>
              </w:rPr>
              <w:t>82</w:t>
            </w:r>
            <w:r w:rsidR="0027503D">
              <w:rPr>
                <w:noProof/>
                <w:webHidden/>
              </w:rPr>
              <w:fldChar w:fldCharType="end"/>
            </w:r>
          </w:hyperlink>
        </w:p>
        <w:p w14:paraId="72F0E95A" w14:textId="16CF0F79" w:rsidR="0027503D" w:rsidRDefault="000F0F84">
          <w:pPr>
            <w:pStyle w:val="TOC3"/>
            <w:tabs>
              <w:tab w:val="right" w:leader="dot" w:pos="8296"/>
            </w:tabs>
            <w:rPr>
              <w:noProof/>
              <w:kern w:val="2"/>
              <w:sz w:val="21"/>
            </w:rPr>
          </w:pPr>
          <w:hyperlink w:anchor="_Toc524951966" w:history="1">
            <w:r w:rsidR="0027503D" w:rsidRPr="00755E2B">
              <w:rPr>
                <w:rStyle w:val="a8"/>
                <w:noProof/>
              </w:rPr>
              <w:t>52.</w:t>
            </w:r>
            <w:r w:rsidR="0027503D" w:rsidRPr="00755E2B">
              <w:rPr>
                <w:rStyle w:val="a8"/>
                <w:noProof/>
              </w:rPr>
              <w:t>毛细管平面辐射空调系统优化</w:t>
            </w:r>
            <w:r w:rsidR="0027503D">
              <w:rPr>
                <w:noProof/>
                <w:webHidden/>
              </w:rPr>
              <w:tab/>
            </w:r>
            <w:r w:rsidR="0027503D">
              <w:rPr>
                <w:noProof/>
                <w:webHidden/>
              </w:rPr>
              <w:fldChar w:fldCharType="begin"/>
            </w:r>
            <w:r w:rsidR="0027503D">
              <w:rPr>
                <w:noProof/>
                <w:webHidden/>
              </w:rPr>
              <w:instrText xml:space="preserve"> PAGEREF _Toc524951966 \h </w:instrText>
            </w:r>
            <w:r w:rsidR="0027503D">
              <w:rPr>
                <w:noProof/>
                <w:webHidden/>
              </w:rPr>
            </w:r>
            <w:r w:rsidR="0027503D">
              <w:rPr>
                <w:noProof/>
                <w:webHidden/>
              </w:rPr>
              <w:fldChar w:fldCharType="separate"/>
            </w:r>
            <w:r w:rsidR="007D1AB3">
              <w:rPr>
                <w:noProof/>
                <w:webHidden/>
              </w:rPr>
              <w:t>84</w:t>
            </w:r>
            <w:r w:rsidR="0027503D">
              <w:rPr>
                <w:noProof/>
                <w:webHidden/>
              </w:rPr>
              <w:fldChar w:fldCharType="end"/>
            </w:r>
          </w:hyperlink>
        </w:p>
        <w:p w14:paraId="1F3522A6" w14:textId="3E098556" w:rsidR="0027503D" w:rsidRDefault="000F0F84">
          <w:pPr>
            <w:pStyle w:val="TOC3"/>
            <w:tabs>
              <w:tab w:val="right" w:leader="dot" w:pos="8296"/>
            </w:tabs>
            <w:rPr>
              <w:noProof/>
              <w:kern w:val="2"/>
              <w:sz w:val="21"/>
            </w:rPr>
          </w:pPr>
          <w:hyperlink w:anchor="_Toc524951967" w:history="1">
            <w:r w:rsidR="0027503D" w:rsidRPr="00755E2B">
              <w:rPr>
                <w:rStyle w:val="a8"/>
                <w:noProof/>
              </w:rPr>
              <w:t>53.</w:t>
            </w:r>
            <w:r w:rsidR="0027503D" w:rsidRPr="00755E2B">
              <w:rPr>
                <w:rStyle w:val="a8"/>
                <w:noProof/>
              </w:rPr>
              <w:t>轻型柴油车国六</w:t>
            </w:r>
            <w:r w:rsidR="0027503D" w:rsidRPr="00755E2B">
              <w:rPr>
                <w:rStyle w:val="a8"/>
                <w:noProof/>
              </w:rPr>
              <w:t>b</w:t>
            </w:r>
            <w:r w:rsidR="0027503D" w:rsidRPr="00755E2B">
              <w:rPr>
                <w:rStyle w:val="a8"/>
                <w:noProof/>
              </w:rPr>
              <w:t>阶段催化器技术</w:t>
            </w:r>
            <w:r w:rsidR="0027503D">
              <w:rPr>
                <w:noProof/>
                <w:webHidden/>
              </w:rPr>
              <w:tab/>
            </w:r>
            <w:r w:rsidR="0027503D">
              <w:rPr>
                <w:noProof/>
                <w:webHidden/>
              </w:rPr>
              <w:fldChar w:fldCharType="begin"/>
            </w:r>
            <w:r w:rsidR="0027503D">
              <w:rPr>
                <w:noProof/>
                <w:webHidden/>
              </w:rPr>
              <w:instrText xml:space="preserve"> PAGEREF _Toc524951967 \h </w:instrText>
            </w:r>
            <w:r w:rsidR="0027503D">
              <w:rPr>
                <w:noProof/>
                <w:webHidden/>
              </w:rPr>
            </w:r>
            <w:r w:rsidR="0027503D">
              <w:rPr>
                <w:noProof/>
                <w:webHidden/>
              </w:rPr>
              <w:fldChar w:fldCharType="separate"/>
            </w:r>
            <w:r w:rsidR="007D1AB3">
              <w:rPr>
                <w:noProof/>
                <w:webHidden/>
              </w:rPr>
              <w:t>85</w:t>
            </w:r>
            <w:r w:rsidR="0027503D">
              <w:rPr>
                <w:noProof/>
                <w:webHidden/>
              </w:rPr>
              <w:fldChar w:fldCharType="end"/>
            </w:r>
          </w:hyperlink>
        </w:p>
        <w:p w14:paraId="547F0502" w14:textId="488066CE" w:rsidR="0027503D" w:rsidRDefault="000F0F84">
          <w:pPr>
            <w:pStyle w:val="TOC3"/>
            <w:tabs>
              <w:tab w:val="right" w:leader="dot" w:pos="8296"/>
            </w:tabs>
            <w:rPr>
              <w:noProof/>
              <w:kern w:val="2"/>
              <w:sz w:val="21"/>
            </w:rPr>
          </w:pPr>
          <w:hyperlink w:anchor="_Toc524951968" w:history="1">
            <w:r w:rsidR="0027503D" w:rsidRPr="00755E2B">
              <w:rPr>
                <w:rStyle w:val="a8"/>
                <w:noProof/>
              </w:rPr>
              <w:t>54.</w:t>
            </w:r>
            <w:r w:rsidR="0027503D" w:rsidRPr="00755E2B">
              <w:rPr>
                <w:rStyle w:val="a8"/>
                <w:noProof/>
              </w:rPr>
              <w:t>清库机器人可视化技术</w:t>
            </w:r>
            <w:r w:rsidR="0027503D">
              <w:rPr>
                <w:noProof/>
                <w:webHidden/>
              </w:rPr>
              <w:tab/>
            </w:r>
            <w:r w:rsidR="0027503D">
              <w:rPr>
                <w:noProof/>
                <w:webHidden/>
              </w:rPr>
              <w:fldChar w:fldCharType="begin"/>
            </w:r>
            <w:r w:rsidR="0027503D">
              <w:rPr>
                <w:noProof/>
                <w:webHidden/>
              </w:rPr>
              <w:instrText xml:space="preserve"> PAGEREF _Toc524951968 \h </w:instrText>
            </w:r>
            <w:r w:rsidR="0027503D">
              <w:rPr>
                <w:noProof/>
                <w:webHidden/>
              </w:rPr>
            </w:r>
            <w:r w:rsidR="0027503D">
              <w:rPr>
                <w:noProof/>
                <w:webHidden/>
              </w:rPr>
              <w:fldChar w:fldCharType="separate"/>
            </w:r>
            <w:r w:rsidR="007D1AB3">
              <w:rPr>
                <w:noProof/>
                <w:webHidden/>
              </w:rPr>
              <w:t>87</w:t>
            </w:r>
            <w:r w:rsidR="0027503D">
              <w:rPr>
                <w:noProof/>
                <w:webHidden/>
              </w:rPr>
              <w:fldChar w:fldCharType="end"/>
            </w:r>
          </w:hyperlink>
        </w:p>
        <w:p w14:paraId="27EFFB3D" w14:textId="29D7D2D9" w:rsidR="0027503D" w:rsidRDefault="000F0F84">
          <w:pPr>
            <w:pStyle w:val="TOC3"/>
            <w:tabs>
              <w:tab w:val="right" w:leader="dot" w:pos="8296"/>
            </w:tabs>
            <w:rPr>
              <w:noProof/>
              <w:kern w:val="2"/>
              <w:sz w:val="21"/>
            </w:rPr>
          </w:pPr>
          <w:hyperlink w:anchor="_Toc524951969" w:history="1">
            <w:r w:rsidR="0027503D" w:rsidRPr="00755E2B">
              <w:rPr>
                <w:rStyle w:val="a8"/>
                <w:noProof/>
              </w:rPr>
              <w:t>55.</w:t>
            </w:r>
            <w:r w:rsidR="0027503D" w:rsidRPr="00755E2B">
              <w:rPr>
                <w:rStyle w:val="a8"/>
                <w:noProof/>
              </w:rPr>
              <w:t>清库机器人生产效率提升需求</w:t>
            </w:r>
            <w:r w:rsidR="0027503D">
              <w:rPr>
                <w:noProof/>
                <w:webHidden/>
              </w:rPr>
              <w:tab/>
            </w:r>
            <w:r w:rsidR="0027503D">
              <w:rPr>
                <w:noProof/>
                <w:webHidden/>
              </w:rPr>
              <w:fldChar w:fldCharType="begin"/>
            </w:r>
            <w:r w:rsidR="0027503D">
              <w:rPr>
                <w:noProof/>
                <w:webHidden/>
              </w:rPr>
              <w:instrText xml:space="preserve"> PAGEREF _Toc524951969 \h </w:instrText>
            </w:r>
            <w:r w:rsidR="0027503D">
              <w:rPr>
                <w:noProof/>
                <w:webHidden/>
              </w:rPr>
            </w:r>
            <w:r w:rsidR="0027503D">
              <w:rPr>
                <w:noProof/>
                <w:webHidden/>
              </w:rPr>
              <w:fldChar w:fldCharType="separate"/>
            </w:r>
            <w:r w:rsidR="007D1AB3">
              <w:rPr>
                <w:noProof/>
                <w:webHidden/>
              </w:rPr>
              <w:t>88</w:t>
            </w:r>
            <w:r w:rsidR="0027503D">
              <w:rPr>
                <w:noProof/>
                <w:webHidden/>
              </w:rPr>
              <w:fldChar w:fldCharType="end"/>
            </w:r>
          </w:hyperlink>
        </w:p>
        <w:p w14:paraId="3C862103" w14:textId="15C3EFD6" w:rsidR="0027503D" w:rsidRDefault="000F0F84">
          <w:pPr>
            <w:pStyle w:val="TOC3"/>
            <w:tabs>
              <w:tab w:val="right" w:leader="dot" w:pos="8296"/>
            </w:tabs>
            <w:rPr>
              <w:noProof/>
              <w:kern w:val="2"/>
              <w:sz w:val="21"/>
            </w:rPr>
          </w:pPr>
          <w:hyperlink w:anchor="_Toc524951970" w:history="1">
            <w:r w:rsidR="0027503D" w:rsidRPr="00755E2B">
              <w:rPr>
                <w:rStyle w:val="a8"/>
                <w:noProof/>
              </w:rPr>
              <w:t>56.</w:t>
            </w:r>
            <w:r w:rsidR="0027503D" w:rsidRPr="00755E2B">
              <w:rPr>
                <w:rStyle w:val="a8"/>
                <w:noProof/>
              </w:rPr>
              <w:t>适应特殊环境的旋挖钻机</w:t>
            </w:r>
            <w:r w:rsidR="0027503D">
              <w:rPr>
                <w:noProof/>
                <w:webHidden/>
              </w:rPr>
              <w:tab/>
            </w:r>
            <w:r w:rsidR="0027503D">
              <w:rPr>
                <w:noProof/>
                <w:webHidden/>
              </w:rPr>
              <w:fldChar w:fldCharType="begin"/>
            </w:r>
            <w:r w:rsidR="0027503D">
              <w:rPr>
                <w:noProof/>
                <w:webHidden/>
              </w:rPr>
              <w:instrText xml:space="preserve"> PAGEREF _Toc524951970 \h </w:instrText>
            </w:r>
            <w:r w:rsidR="0027503D">
              <w:rPr>
                <w:noProof/>
                <w:webHidden/>
              </w:rPr>
            </w:r>
            <w:r w:rsidR="0027503D">
              <w:rPr>
                <w:noProof/>
                <w:webHidden/>
              </w:rPr>
              <w:fldChar w:fldCharType="separate"/>
            </w:r>
            <w:r w:rsidR="007D1AB3">
              <w:rPr>
                <w:noProof/>
                <w:webHidden/>
              </w:rPr>
              <w:t>89</w:t>
            </w:r>
            <w:r w:rsidR="0027503D">
              <w:rPr>
                <w:noProof/>
                <w:webHidden/>
              </w:rPr>
              <w:fldChar w:fldCharType="end"/>
            </w:r>
          </w:hyperlink>
        </w:p>
        <w:p w14:paraId="00AD3F5E" w14:textId="60D27B69" w:rsidR="0027503D" w:rsidRDefault="000F0F84">
          <w:pPr>
            <w:pStyle w:val="TOC3"/>
            <w:tabs>
              <w:tab w:val="right" w:leader="dot" w:pos="8296"/>
            </w:tabs>
            <w:rPr>
              <w:noProof/>
              <w:kern w:val="2"/>
              <w:sz w:val="21"/>
            </w:rPr>
          </w:pPr>
          <w:hyperlink w:anchor="_Toc524951971" w:history="1">
            <w:r w:rsidR="0027503D" w:rsidRPr="00755E2B">
              <w:rPr>
                <w:rStyle w:val="a8"/>
                <w:noProof/>
              </w:rPr>
              <w:t>57.</w:t>
            </w:r>
            <w:r w:rsidR="0027503D" w:rsidRPr="00755E2B">
              <w:rPr>
                <w:rStyle w:val="a8"/>
                <w:noProof/>
              </w:rPr>
              <w:t>钛白粉封包称重自动化系统</w:t>
            </w:r>
            <w:r w:rsidR="0027503D">
              <w:rPr>
                <w:noProof/>
                <w:webHidden/>
              </w:rPr>
              <w:tab/>
            </w:r>
            <w:r w:rsidR="0027503D">
              <w:rPr>
                <w:noProof/>
                <w:webHidden/>
              </w:rPr>
              <w:fldChar w:fldCharType="begin"/>
            </w:r>
            <w:r w:rsidR="0027503D">
              <w:rPr>
                <w:noProof/>
                <w:webHidden/>
              </w:rPr>
              <w:instrText xml:space="preserve"> PAGEREF _Toc524951971 \h </w:instrText>
            </w:r>
            <w:r w:rsidR="0027503D">
              <w:rPr>
                <w:noProof/>
                <w:webHidden/>
              </w:rPr>
            </w:r>
            <w:r w:rsidR="0027503D">
              <w:rPr>
                <w:noProof/>
                <w:webHidden/>
              </w:rPr>
              <w:fldChar w:fldCharType="separate"/>
            </w:r>
            <w:r w:rsidR="007D1AB3">
              <w:rPr>
                <w:noProof/>
                <w:webHidden/>
              </w:rPr>
              <w:t>91</w:t>
            </w:r>
            <w:r w:rsidR="0027503D">
              <w:rPr>
                <w:noProof/>
                <w:webHidden/>
              </w:rPr>
              <w:fldChar w:fldCharType="end"/>
            </w:r>
          </w:hyperlink>
        </w:p>
        <w:p w14:paraId="1164B35F" w14:textId="16513A83" w:rsidR="0027503D" w:rsidRDefault="000F0F84">
          <w:pPr>
            <w:pStyle w:val="TOC3"/>
            <w:tabs>
              <w:tab w:val="right" w:leader="dot" w:pos="8296"/>
            </w:tabs>
            <w:rPr>
              <w:noProof/>
              <w:kern w:val="2"/>
              <w:sz w:val="21"/>
            </w:rPr>
          </w:pPr>
          <w:hyperlink w:anchor="_Toc524951972" w:history="1">
            <w:r w:rsidR="0027503D" w:rsidRPr="00755E2B">
              <w:rPr>
                <w:rStyle w:val="a8"/>
                <w:noProof/>
              </w:rPr>
              <w:t>58.</w:t>
            </w:r>
            <w:r w:rsidR="0027503D" w:rsidRPr="00755E2B">
              <w:rPr>
                <w:rStyle w:val="a8"/>
                <w:noProof/>
              </w:rPr>
              <w:t>陶瓷分级轮叶片</w:t>
            </w:r>
            <w:r w:rsidR="0027503D">
              <w:rPr>
                <w:noProof/>
                <w:webHidden/>
              </w:rPr>
              <w:tab/>
            </w:r>
            <w:r w:rsidR="0027503D">
              <w:rPr>
                <w:noProof/>
                <w:webHidden/>
              </w:rPr>
              <w:fldChar w:fldCharType="begin"/>
            </w:r>
            <w:r w:rsidR="0027503D">
              <w:rPr>
                <w:noProof/>
                <w:webHidden/>
              </w:rPr>
              <w:instrText xml:space="preserve"> PAGEREF _Toc524951972 \h </w:instrText>
            </w:r>
            <w:r w:rsidR="0027503D">
              <w:rPr>
                <w:noProof/>
                <w:webHidden/>
              </w:rPr>
            </w:r>
            <w:r w:rsidR="0027503D">
              <w:rPr>
                <w:noProof/>
                <w:webHidden/>
              </w:rPr>
              <w:fldChar w:fldCharType="separate"/>
            </w:r>
            <w:r w:rsidR="007D1AB3">
              <w:rPr>
                <w:noProof/>
                <w:webHidden/>
              </w:rPr>
              <w:t>92</w:t>
            </w:r>
            <w:r w:rsidR="0027503D">
              <w:rPr>
                <w:noProof/>
                <w:webHidden/>
              </w:rPr>
              <w:fldChar w:fldCharType="end"/>
            </w:r>
          </w:hyperlink>
        </w:p>
        <w:p w14:paraId="5F41FC28" w14:textId="46C5B004" w:rsidR="0027503D" w:rsidRDefault="000F0F84">
          <w:pPr>
            <w:pStyle w:val="TOC3"/>
            <w:tabs>
              <w:tab w:val="right" w:leader="dot" w:pos="8296"/>
            </w:tabs>
            <w:rPr>
              <w:noProof/>
              <w:kern w:val="2"/>
              <w:sz w:val="21"/>
            </w:rPr>
          </w:pPr>
          <w:hyperlink w:anchor="_Toc524951973" w:history="1">
            <w:r w:rsidR="0027503D" w:rsidRPr="00755E2B">
              <w:rPr>
                <w:rStyle w:val="a8"/>
                <w:noProof/>
              </w:rPr>
              <w:t xml:space="preserve">59. </w:t>
            </w:r>
            <w:r w:rsidR="0027503D" w:rsidRPr="00755E2B">
              <w:rPr>
                <w:rStyle w:val="a8"/>
                <w:noProof/>
              </w:rPr>
              <w:t>陶瓷与不锈钢及铜合金气密性焊接技术</w:t>
            </w:r>
            <w:r w:rsidR="0027503D">
              <w:rPr>
                <w:noProof/>
                <w:webHidden/>
              </w:rPr>
              <w:tab/>
            </w:r>
            <w:r w:rsidR="0027503D">
              <w:rPr>
                <w:noProof/>
                <w:webHidden/>
              </w:rPr>
              <w:fldChar w:fldCharType="begin"/>
            </w:r>
            <w:r w:rsidR="0027503D">
              <w:rPr>
                <w:noProof/>
                <w:webHidden/>
              </w:rPr>
              <w:instrText xml:space="preserve"> PAGEREF _Toc524951973 \h </w:instrText>
            </w:r>
            <w:r w:rsidR="0027503D">
              <w:rPr>
                <w:noProof/>
                <w:webHidden/>
              </w:rPr>
            </w:r>
            <w:r w:rsidR="0027503D">
              <w:rPr>
                <w:noProof/>
                <w:webHidden/>
              </w:rPr>
              <w:fldChar w:fldCharType="separate"/>
            </w:r>
            <w:r w:rsidR="007D1AB3">
              <w:rPr>
                <w:noProof/>
                <w:webHidden/>
              </w:rPr>
              <w:t>94</w:t>
            </w:r>
            <w:r w:rsidR="0027503D">
              <w:rPr>
                <w:noProof/>
                <w:webHidden/>
              </w:rPr>
              <w:fldChar w:fldCharType="end"/>
            </w:r>
          </w:hyperlink>
        </w:p>
        <w:p w14:paraId="01737C2A" w14:textId="5490BDA1" w:rsidR="0027503D" w:rsidRDefault="000F0F84">
          <w:pPr>
            <w:pStyle w:val="TOC3"/>
            <w:tabs>
              <w:tab w:val="right" w:leader="dot" w:pos="8296"/>
            </w:tabs>
            <w:rPr>
              <w:noProof/>
              <w:kern w:val="2"/>
              <w:sz w:val="21"/>
            </w:rPr>
          </w:pPr>
          <w:hyperlink w:anchor="_Toc524951974" w:history="1">
            <w:r w:rsidR="0027503D" w:rsidRPr="00755E2B">
              <w:rPr>
                <w:rStyle w:val="a8"/>
                <w:noProof/>
              </w:rPr>
              <w:t>60.</w:t>
            </w:r>
            <w:r w:rsidR="0027503D" w:rsidRPr="00755E2B">
              <w:rPr>
                <w:rStyle w:val="a8"/>
                <w:noProof/>
              </w:rPr>
              <w:t>通信基站用无刷直流风扇大风量设计方案</w:t>
            </w:r>
            <w:r w:rsidR="0027503D">
              <w:rPr>
                <w:noProof/>
                <w:webHidden/>
              </w:rPr>
              <w:tab/>
            </w:r>
            <w:r w:rsidR="0027503D">
              <w:rPr>
                <w:noProof/>
                <w:webHidden/>
              </w:rPr>
              <w:fldChar w:fldCharType="begin"/>
            </w:r>
            <w:r w:rsidR="0027503D">
              <w:rPr>
                <w:noProof/>
                <w:webHidden/>
              </w:rPr>
              <w:instrText xml:space="preserve"> PAGEREF _Toc524951974 \h </w:instrText>
            </w:r>
            <w:r w:rsidR="0027503D">
              <w:rPr>
                <w:noProof/>
                <w:webHidden/>
              </w:rPr>
            </w:r>
            <w:r w:rsidR="0027503D">
              <w:rPr>
                <w:noProof/>
                <w:webHidden/>
              </w:rPr>
              <w:fldChar w:fldCharType="separate"/>
            </w:r>
            <w:r w:rsidR="007D1AB3">
              <w:rPr>
                <w:noProof/>
                <w:webHidden/>
              </w:rPr>
              <w:t>96</w:t>
            </w:r>
            <w:r w:rsidR="0027503D">
              <w:rPr>
                <w:noProof/>
                <w:webHidden/>
              </w:rPr>
              <w:fldChar w:fldCharType="end"/>
            </w:r>
          </w:hyperlink>
        </w:p>
        <w:p w14:paraId="466F0929" w14:textId="413B6C14" w:rsidR="0027503D" w:rsidRDefault="000F0F84">
          <w:pPr>
            <w:pStyle w:val="TOC3"/>
            <w:tabs>
              <w:tab w:val="right" w:leader="dot" w:pos="8296"/>
            </w:tabs>
            <w:rPr>
              <w:noProof/>
              <w:kern w:val="2"/>
              <w:sz w:val="21"/>
            </w:rPr>
          </w:pPr>
          <w:hyperlink w:anchor="_Toc524951975" w:history="1">
            <w:r w:rsidR="0027503D" w:rsidRPr="00755E2B">
              <w:rPr>
                <w:rStyle w:val="a8"/>
                <w:noProof/>
              </w:rPr>
              <w:t>61.</w:t>
            </w:r>
            <w:r w:rsidR="0027503D" w:rsidRPr="00755E2B">
              <w:rPr>
                <w:rStyle w:val="a8"/>
                <w:noProof/>
              </w:rPr>
              <w:t>头孢生产线空调系统智能控制</w:t>
            </w:r>
            <w:r w:rsidR="0027503D">
              <w:rPr>
                <w:noProof/>
                <w:webHidden/>
              </w:rPr>
              <w:tab/>
            </w:r>
            <w:r w:rsidR="0027503D">
              <w:rPr>
                <w:noProof/>
                <w:webHidden/>
              </w:rPr>
              <w:fldChar w:fldCharType="begin"/>
            </w:r>
            <w:r w:rsidR="0027503D">
              <w:rPr>
                <w:noProof/>
                <w:webHidden/>
              </w:rPr>
              <w:instrText xml:space="preserve"> PAGEREF _Toc524951975 \h </w:instrText>
            </w:r>
            <w:r w:rsidR="0027503D">
              <w:rPr>
                <w:noProof/>
                <w:webHidden/>
              </w:rPr>
            </w:r>
            <w:r w:rsidR="0027503D">
              <w:rPr>
                <w:noProof/>
                <w:webHidden/>
              </w:rPr>
              <w:fldChar w:fldCharType="separate"/>
            </w:r>
            <w:r w:rsidR="007D1AB3">
              <w:rPr>
                <w:noProof/>
                <w:webHidden/>
              </w:rPr>
              <w:t>97</w:t>
            </w:r>
            <w:r w:rsidR="0027503D">
              <w:rPr>
                <w:noProof/>
                <w:webHidden/>
              </w:rPr>
              <w:fldChar w:fldCharType="end"/>
            </w:r>
          </w:hyperlink>
        </w:p>
        <w:p w14:paraId="2CBF42B0" w14:textId="329C0846" w:rsidR="0027503D" w:rsidRDefault="000F0F84">
          <w:pPr>
            <w:pStyle w:val="TOC3"/>
            <w:tabs>
              <w:tab w:val="right" w:leader="dot" w:pos="8296"/>
            </w:tabs>
            <w:rPr>
              <w:noProof/>
              <w:kern w:val="2"/>
              <w:sz w:val="21"/>
            </w:rPr>
          </w:pPr>
          <w:hyperlink w:anchor="_Toc524951976" w:history="1">
            <w:r w:rsidR="0027503D" w:rsidRPr="00755E2B">
              <w:rPr>
                <w:rStyle w:val="a8"/>
                <w:noProof/>
              </w:rPr>
              <w:t>62.</w:t>
            </w:r>
            <w:r w:rsidR="0027503D" w:rsidRPr="00755E2B">
              <w:rPr>
                <w:rStyle w:val="a8"/>
                <w:noProof/>
              </w:rPr>
              <w:t>头孢生产线铝塑包装机成像检测与剔废系统安全性保障</w:t>
            </w:r>
            <w:r w:rsidR="0027503D">
              <w:rPr>
                <w:noProof/>
                <w:webHidden/>
              </w:rPr>
              <w:tab/>
            </w:r>
            <w:r w:rsidR="0027503D">
              <w:rPr>
                <w:noProof/>
                <w:webHidden/>
              </w:rPr>
              <w:fldChar w:fldCharType="begin"/>
            </w:r>
            <w:r w:rsidR="0027503D">
              <w:rPr>
                <w:noProof/>
                <w:webHidden/>
              </w:rPr>
              <w:instrText xml:space="preserve"> PAGEREF _Toc524951976 \h </w:instrText>
            </w:r>
            <w:r w:rsidR="0027503D">
              <w:rPr>
                <w:noProof/>
                <w:webHidden/>
              </w:rPr>
            </w:r>
            <w:r w:rsidR="0027503D">
              <w:rPr>
                <w:noProof/>
                <w:webHidden/>
              </w:rPr>
              <w:fldChar w:fldCharType="separate"/>
            </w:r>
            <w:r w:rsidR="007D1AB3">
              <w:rPr>
                <w:noProof/>
                <w:webHidden/>
              </w:rPr>
              <w:t>99</w:t>
            </w:r>
            <w:r w:rsidR="0027503D">
              <w:rPr>
                <w:noProof/>
                <w:webHidden/>
              </w:rPr>
              <w:fldChar w:fldCharType="end"/>
            </w:r>
          </w:hyperlink>
        </w:p>
        <w:p w14:paraId="406E223E" w14:textId="62F68CCC" w:rsidR="0027503D" w:rsidRDefault="000F0F84">
          <w:pPr>
            <w:pStyle w:val="TOC3"/>
            <w:tabs>
              <w:tab w:val="right" w:leader="dot" w:pos="8296"/>
            </w:tabs>
            <w:rPr>
              <w:noProof/>
              <w:kern w:val="2"/>
              <w:sz w:val="21"/>
            </w:rPr>
          </w:pPr>
          <w:hyperlink w:anchor="_Toc524951977" w:history="1">
            <w:r w:rsidR="0027503D" w:rsidRPr="00755E2B">
              <w:rPr>
                <w:rStyle w:val="a8"/>
                <w:noProof/>
              </w:rPr>
              <w:t>63.</w:t>
            </w:r>
            <w:r w:rsidR="0027503D" w:rsidRPr="00755E2B">
              <w:rPr>
                <w:rStyle w:val="a8"/>
                <w:noProof/>
              </w:rPr>
              <w:t>网络变压器绕线自动化设备或技术</w:t>
            </w:r>
            <w:r w:rsidR="0027503D">
              <w:rPr>
                <w:noProof/>
                <w:webHidden/>
              </w:rPr>
              <w:tab/>
            </w:r>
            <w:r w:rsidR="0027503D">
              <w:rPr>
                <w:noProof/>
                <w:webHidden/>
              </w:rPr>
              <w:fldChar w:fldCharType="begin"/>
            </w:r>
            <w:r w:rsidR="0027503D">
              <w:rPr>
                <w:noProof/>
                <w:webHidden/>
              </w:rPr>
              <w:instrText xml:space="preserve"> PAGEREF _Toc524951977 \h </w:instrText>
            </w:r>
            <w:r w:rsidR="0027503D">
              <w:rPr>
                <w:noProof/>
                <w:webHidden/>
              </w:rPr>
            </w:r>
            <w:r w:rsidR="0027503D">
              <w:rPr>
                <w:noProof/>
                <w:webHidden/>
              </w:rPr>
              <w:fldChar w:fldCharType="separate"/>
            </w:r>
            <w:r w:rsidR="007D1AB3">
              <w:rPr>
                <w:noProof/>
                <w:webHidden/>
              </w:rPr>
              <w:t>100</w:t>
            </w:r>
            <w:r w:rsidR="0027503D">
              <w:rPr>
                <w:noProof/>
                <w:webHidden/>
              </w:rPr>
              <w:fldChar w:fldCharType="end"/>
            </w:r>
          </w:hyperlink>
        </w:p>
        <w:p w14:paraId="5C24893A" w14:textId="454D0561" w:rsidR="0027503D" w:rsidRDefault="000F0F84">
          <w:pPr>
            <w:pStyle w:val="TOC3"/>
            <w:tabs>
              <w:tab w:val="right" w:leader="dot" w:pos="8296"/>
            </w:tabs>
            <w:rPr>
              <w:noProof/>
              <w:kern w:val="2"/>
              <w:sz w:val="21"/>
            </w:rPr>
          </w:pPr>
          <w:hyperlink w:anchor="_Toc524951978" w:history="1">
            <w:r w:rsidR="0027503D" w:rsidRPr="00755E2B">
              <w:rPr>
                <w:rStyle w:val="a8"/>
                <w:noProof/>
              </w:rPr>
              <w:t>64.</w:t>
            </w:r>
            <w:r w:rsidR="0027503D" w:rsidRPr="00755E2B">
              <w:rPr>
                <w:rStyle w:val="a8"/>
                <w:noProof/>
              </w:rPr>
              <w:t>吸脱附转轮除湿机相关技术</w:t>
            </w:r>
            <w:r w:rsidR="0027503D">
              <w:rPr>
                <w:noProof/>
                <w:webHidden/>
              </w:rPr>
              <w:tab/>
            </w:r>
            <w:r w:rsidR="0027503D">
              <w:rPr>
                <w:noProof/>
                <w:webHidden/>
              </w:rPr>
              <w:fldChar w:fldCharType="begin"/>
            </w:r>
            <w:r w:rsidR="0027503D">
              <w:rPr>
                <w:noProof/>
                <w:webHidden/>
              </w:rPr>
              <w:instrText xml:space="preserve"> PAGEREF _Toc524951978 \h </w:instrText>
            </w:r>
            <w:r w:rsidR="0027503D">
              <w:rPr>
                <w:noProof/>
                <w:webHidden/>
              </w:rPr>
            </w:r>
            <w:r w:rsidR="0027503D">
              <w:rPr>
                <w:noProof/>
                <w:webHidden/>
              </w:rPr>
              <w:fldChar w:fldCharType="separate"/>
            </w:r>
            <w:r w:rsidR="007D1AB3">
              <w:rPr>
                <w:noProof/>
                <w:webHidden/>
              </w:rPr>
              <w:t>102</w:t>
            </w:r>
            <w:r w:rsidR="0027503D">
              <w:rPr>
                <w:noProof/>
                <w:webHidden/>
              </w:rPr>
              <w:fldChar w:fldCharType="end"/>
            </w:r>
          </w:hyperlink>
        </w:p>
        <w:p w14:paraId="00B154B5" w14:textId="08796A0F" w:rsidR="0027503D" w:rsidRDefault="000F0F84">
          <w:pPr>
            <w:pStyle w:val="TOC3"/>
            <w:tabs>
              <w:tab w:val="right" w:leader="dot" w:pos="8296"/>
            </w:tabs>
            <w:rPr>
              <w:noProof/>
              <w:kern w:val="2"/>
              <w:sz w:val="21"/>
            </w:rPr>
          </w:pPr>
          <w:hyperlink w:anchor="_Toc524951979" w:history="1">
            <w:r w:rsidR="0027503D" w:rsidRPr="00755E2B">
              <w:rPr>
                <w:rStyle w:val="a8"/>
                <w:noProof/>
              </w:rPr>
              <w:t>65.</w:t>
            </w:r>
            <w:r w:rsidR="0027503D" w:rsidRPr="00755E2B">
              <w:rPr>
                <w:rStyle w:val="a8"/>
                <w:noProof/>
              </w:rPr>
              <w:t>线缆自动贴标技术或配套产品</w:t>
            </w:r>
            <w:r w:rsidR="0027503D">
              <w:rPr>
                <w:noProof/>
                <w:webHidden/>
              </w:rPr>
              <w:tab/>
            </w:r>
            <w:r w:rsidR="0027503D">
              <w:rPr>
                <w:noProof/>
                <w:webHidden/>
              </w:rPr>
              <w:fldChar w:fldCharType="begin"/>
            </w:r>
            <w:r w:rsidR="0027503D">
              <w:rPr>
                <w:noProof/>
                <w:webHidden/>
              </w:rPr>
              <w:instrText xml:space="preserve"> PAGEREF _Toc524951979 \h </w:instrText>
            </w:r>
            <w:r w:rsidR="0027503D">
              <w:rPr>
                <w:noProof/>
                <w:webHidden/>
              </w:rPr>
            </w:r>
            <w:r w:rsidR="0027503D">
              <w:rPr>
                <w:noProof/>
                <w:webHidden/>
              </w:rPr>
              <w:fldChar w:fldCharType="separate"/>
            </w:r>
            <w:r w:rsidR="007D1AB3">
              <w:rPr>
                <w:noProof/>
                <w:webHidden/>
              </w:rPr>
              <w:t>104</w:t>
            </w:r>
            <w:r w:rsidR="0027503D">
              <w:rPr>
                <w:noProof/>
                <w:webHidden/>
              </w:rPr>
              <w:fldChar w:fldCharType="end"/>
            </w:r>
          </w:hyperlink>
        </w:p>
        <w:p w14:paraId="2E0B670A" w14:textId="31F0B240" w:rsidR="0027503D" w:rsidRDefault="000F0F84">
          <w:pPr>
            <w:pStyle w:val="TOC3"/>
            <w:tabs>
              <w:tab w:val="right" w:leader="dot" w:pos="8296"/>
            </w:tabs>
            <w:rPr>
              <w:noProof/>
              <w:kern w:val="2"/>
              <w:sz w:val="21"/>
            </w:rPr>
          </w:pPr>
          <w:hyperlink w:anchor="_Toc524951980" w:history="1">
            <w:r w:rsidR="0027503D" w:rsidRPr="00755E2B">
              <w:rPr>
                <w:rStyle w:val="a8"/>
                <w:noProof/>
              </w:rPr>
              <w:t>66.</w:t>
            </w:r>
            <w:r w:rsidR="0027503D" w:rsidRPr="00755E2B">
              <w:rPr>
                <w:rStyle w:val="a8"/>
                <w:noProof/>
              </w:rPr>
              <w:t>斜劈槽高效率加工技术</w:t>
            </w:r>
            <w:r w:rsidR="0027503D">
              <w:rPr>
                <w:noProof/>
                <w:webHidden/>
              </w:rPr>
              <w:tab/>
            </w:r>
            <w:r w:rsidR="0027503D">
              <w:rPr>
                <w:noProof/>
                <w:webHidden/>
              </w:rPr>
              <w:fldChar w:fldCharType="begin"/>
            </w:r>
            <w:r w:rsidR="0027503D">
              <w:rPr>
                <w:noProof/>
                <w:webHidden/>
              </w:rPr>
              <w:instrText xml:space="preserve"> PAGEREF _Toc524951980 \h </w:instrText>
            </w:r>
            <w:r w:rsidR="0027503D">
              <w:rPr>
                <w:noProof/>
                <w:webHidden/>
              </w:rPr>
            </w:r>
            <w:r w:rsidR="0027503D">
              <w:rPr>
                <w:noProof/>
                <w:webHidden/>
              </w:rPr>
              <w:fldChar w:fldCharType="separate"/>
            </w:r>
            <w:r w:rsidR="007D1AB3">
              <w:rPr>
                <w:noProof/>
                <w:webHidden/>
              </w:rPr>
              <w:t>105</w:t>
            </w:r>
            <w:r w:rsidR="0027503D">
              <w:rPr>
                <w:noProof/>
                <w:webHidden/>
              </w:rPr>
              <w:fldChar w:fldCharType="end"/>
            </w:r>
          </w:hyperlink>
        </w:p>
        <w:p w14:paraId="067CC8D3" w14:textId="17254F82" w:rsidR="0027503D" w:rsidRDefault="000F0F84">
          <w:pPr>
            <w:pStyle w:val="TOC3"/>
            <w:tabs>
              <w:tab w:val="right" w:leader="dot" w:pos="8296"/>
            </w:tabs>
            <w:rPr>
              <w:noProof/>
              <w:kern w:val="2"/>
              <w:sz w:val="21"/>
            </w:rPr>
          </w:pPr>
          <w:hyperlink w:anchor="_Toc524951981" w:history="1">
            <w:r w:rsidR="0027503D" w:rsidRPr="00755E2B">
              <w:rPr>
                <w:rStyle w:val="a8"/>
                <w:noProof/>
              </w:rPr>
              <w:t>67.</w:t>
            </w:r>
            <w:r w:rsidR="0027503D" w:rsidRPr="00755E2B">
              <w:rPr>
                <w:rStyle w:val="a8"/>
                <w:noProof/>
              </w:rPr>
              <w:t>注塑生产、</w:t>
            </w:r>
            <w:r w:rsidR="0027503D" w:rsidRPr="00755E2B">
              <w:rPr>
                <w:rStyle w:val="a8"/>
                <w:noProof/>
              </w:rPr>
              <w:t>PCBA</w:t>
            </w:r>
            <w:r w:rsidR="0027503D" w:rsidRPr="00755E2B">
              <w:rPr>
                <w:rStyle w:val="a8"/>
                <w:noProof/>
              </w:rPr>
              <w:t>加工产品配套需求</w:t>
            </w:r>
            <w:r w:rsidR="0027503D">
              <w:rPr>
                <w:noProof/>
                <w:webHidden/>
              </w:rPr>
              <w:tab/>
            </w:r>
            <w:r w:rsidR="0027503D">
              <w:rPr>
                <w:noProof/>
                <w:webHidden/>
              </w:rPr>
              <w:fldChar w:fldCharType="begin"/>
            </w:r>
            <w:r w:rsidR="0027503D">
              <w:rPr>
                <w:noProof/>
                <w:webHidden/>
              </w:rPr>
              <w:instrText xml:space="preserve"> PAGEREF _Toc524951981 \h </w:instrText>
            </w:r>
            <w:r w:rsidR="0027503D">
              <w:rPr>
                <w:noProof/>
                <w:webHidden/>
              </w:rPr>
            </w:r>
            <w:r w:rsidR="0027503D">
              <w:rPr>
                <w:noProof/>
                <w:webHidden/>
              </w:rPr>
              <w:fldChar w:fldCharType="separate"/>
            </w:r>
            <w:r w:rsidR="007D1AB3">
              <w:rPr>
                <w:noProof/>
                <w:webHidden/>
              </w:rPr>
              <w:t>107</w:t>
            </w:r>
            <w:r w:rsidR="0027503D">
              <w:rPr>
                <w:noProof/>
                <w:webHidden/>
              </w:rPr>
              <w:fldChar w:fldCharType="end"/>
            </w:r>
          </w:hyperlink>
        </w:p>
        <w:p w14:paraId="7C30EBA0" w14:textId="45D48FE5" w:rsidR="0027503D" w:rsidRDefault="000F0F84">
          <w:pPr>
            <w:pStyle w:val="TOC3"/>
            <w:tabs>
              <w:tab w:val="right" w:leader="dot" w:pos="8296"/>
            </w:tabs>
            <w:rPr>
              <w:noProof/>
              <w:kern w:val="2"/>
              <w:sz w:val="21"/>
            </w:rPr>
          </w:pPr>
          <w:hyperlink w:anchor="_Toc524951982" w:history="1">
            <w:r w:rsidR="0027503D" w:rsidRPr="00755E2B">
              <w:rPr>
                <w:rStyle w:val="a8"/>
                <w:noProof/>
              </w:rPr>
              <w:t>68.</w:t>
            </w:r>
            <w:r w:rsidR="0027503D" w:rsidRPr="00755E2B">
              <w:rPr>
                <w:rStyle w:val="a8"/>
                <w:noProof/>
              </w:rPr>
              <w:t>新能源车用行星边缘传动装置</w:t>
            </w:r>
            <w:r w:rsidR="0027503D">
              <w:rPr>
                <w:noProof/>
                <w:webHidden/>
              </w:rPr>
              <w:tab/>
            </w:r>
            <w:r w:rsidR="0027503D">
              <w:rPr>
                <w:noProof/>
                <w:webHidden/>
              </w:rPr>
              <w:fldChar w:fldCharType="begin"/>
            </w:r>
            <w:r w:rsidR="0027503D">
              <w:rPr>
                <w:noProof/>
                <w:webHidden/>
              </w:rPr>
              <w:instrText xml:space="preserve"> PAGEREF _Toc524951982 \h </w:instrText>
            </w:r>
            <w:r w:rsidR="0027503D">
              <w:rPr>
                <w:noProof/>
                <w:webHidden/>
              </w:rPr>
            </w:r>
            <w:r w:rsidR="0027503D">
              <w:rPr>
                <w:noProof/>
                <w:webHidden/>
              </w:rPr>
              <w:fldChar w:fldCharType="separate"/>
            </w:r>
            <w:r w:rsidR="007D1AB3">
              <w:rPr>
                <w:noProof/>
                <w:webHidden/>
              </w:rPr>
              <w:t>108</w:t>
            </w:r>
            <w:r w:rsidR="0027503D">
              <w:rPr>
                <w:noProof/>
                <w:webHidden/>
              </w:rPr>
              <w:fldChar w:fldCharType="end"/>
            </w:r>
          </w:hyperlink>
        </w:p>
        <w:p w14:paraId="7BCC5EAE" w14:textId="448CAF8C" w:rsidR="0027503D" w:rsidRDefault="000F0F84">
          <w:pPr>
            <w:pStyle w:val="TOC3"/>
            <w:tabs>
              <w:tab w:val="right" w:leader="dot" w:pos="8296"/>
            </w:tabs>
            <w:rPr>
              <w:noProof/>
              <w:kern w:val="2"/>
              <w:sz w:val="21"/>
            </w:rPr>
          </w:pPr>
          <w:hyperlink w:anchor="_Toc524951983" w:history="1">
            <w:r w:rsidR="0027503D" w:rsidRPr="00755E2B">
              <w:rPr>
                <w:rStyle w:val="a8"/>
                <w:noProof/>
              </w:rPr>
              <w:t>69.</w:t>
            </w:r>
            <w:r w:rsidR="0027503D" w:rsidRPr="00755E2B">
              <w:rPr>
                <w:rStyle w:val="a8"/>
                <w:noProof/>
              </w:rPr>
              <w:t>一体化电源系统研发</w:t>
            </w:r>
            <w:r w:rsidR="0027503D">
              <w:rPr>
                <w:noProof/>
                <w:webHidden/>
              </w:rPr>
              <w:tab/>
            </w:r>
            <w:r w:rsidR="0027503D">
              <w:rPr>
                <w:noProof/>
                <w:webHidden/>
              </w:rPr>
              <w:fldChar w:fldCharType="begin"/>
            </w:r>
            <w:r w:rsidR="0027503D">
              <w:rPr>
                <w:noProof/>
                <w:webHidden/>
              </w:rPr>
              <w:instrText xml:space="preserve"> PAGEREF _Toc524951983 \h </w:instrText>
            </w:r>
            <w:r w:rsidR="0027503D">
              <w:rPr>
                <w:noProof/>
                <w:webHidden/>
              </w:rPr>
            </w:r>
            <w:r w:rsidR="0027503D">
              <w:rPr>
                <w:noProof/>
                <w:webHidden/>
              </w:rPr>
              <w:fldChar w:fldCharType="separate"/>
            </w:r>
            <w:r w:rsidR="007D1AB3">
              <w:rPr>
                <w:noProof/>
                <w:webHidden/>
              </w:rPr>
              <w:t>109</w:t>
            </w:r>
            <w:r w:rsidR="0027503D">
              <w:rPr>
                <w:noProof/>
                <w:webHidden/>
              </w:rPr>
              <w:fldChar w:fldCharType="end"/>
            </w:r>
          </w:hyperlink>
        </w:p>
        <w:p w14:paraId="6A59440D" w14:textId="75BE161A" w:rsidR="0027503D" w:rsidRDefault="000F0F84">
          <w:pPr>
            <w:pStyle w:val="TOC3"/>
            <w:tabs>
              <w:tab w:val="right" w:leader="dot" w:pos="8296"/>
            </w:tabs>
            <w:rPr>
              <w:noProof/>
              <w:kern w:val="2"/>
              <w:sz w:val="21"/>
            </w:rPr>
          </w:pPr>
          <w:hyperlink w:anchor="_Toc524951984" w:history="1">
            <w:r w:rsidR="0027503D" w:rsidRPr="00755E2B">
              <w:rPr>
                <w:rStyle w:val="a8"/>
                <w:noProof/>
              </w:rPr>
              <w:t>70.</w:t>
            </w:r>
            <w:r w:rsidR="0027503D" w:rsidRPr="00755E2B">
              <w:rPr>
                <w:rStyle w:val="a8"/>
                <w:noProof/>
              </w:rPr>
              <w:t>一种新型耐高温油墨</w:t>
            </w:r>
            <w:r w:rsidR="0027503D">
              <w:rPr>
                <w:noProof/>
                <w:webHidden/>
              </w:rPr>
              <w:tab/>
            </w:r>
            <w:r w:rsidR="0027503D">
              <w:rPr>
                <w:noProof/>
                <w:webHidden/>
              </w:rPr>
              <w:fldChar w:fldCharType="begin"/>
            </w:r>
            <w:r w:rsidR="0027503D">
              <w:rPr>
                <w:noProof/>
                <w:webHidden/>
              </w:rPr>
              <w:instrText xml:space="preserve"> PAGEREF _Toc524951984 \h </w:instrText>
            </w:r>
            <w:r w:rsidR="0027503D">
              <w:rPr>
                <w:noProof/>
                <w:webHidden/>
              </w:rPr>
            </w:r>
            <w:r w:rsidR="0027503D">
              <w:rPr>
                <w:noProof/>
                <w:webHidden/>
              </w:rPr>
              <w:fldChar w:fldCharType="separate"/>
            </w:r>
            <w:r w:rsidR="007D1AB3">
              <w:rPr>
                <w:noProof/>
                <w:webHidden/>
              </w:rPr>
              <w:t>111</w:t>
            </w:r>
            <w:r w:rsidR="0027503D">
              <w:rPr>
                <w:noProof/>
                <w:webHidden/>
              </w:rPr>
              <w:fldChar w:fldCharType="end"/>
            </w:r>
          </w:hyperlink>
        </w:p>
        <w:p w14:paraId="7D9496E3" w14:textId="28438C99" w:rsidR="0027503D" w:rsidRDefault="000F0F84">
          <w:pPr>
            <w:pStyle w:val="TOC3"/>
            <w:tabs>
              <w:tab w:val="right" w:leader="dot" w:pos="8296"/>
            </w:tabs>
            <w:rPr>
              <w:noProof/>
              <w:kern w:val="2"/>
              <w:sz w:val="21"/>
            </w:rPr>
          </w:pPr>
          <w:hyperlink w:anchor="_Toc524951985" w:history="1">
            <w:r w:rsidR="0027503D" w:rsidRPr="00755E2B">
              <w:rPr>
                <w:rStyle w:val="a8"/>
                <w:noProof/>
              </w:rPr>
              <w:t>71.</w:t>
            </w:r>
            <w:r w:rsidR="0027503D" w:rsidRPr="00755E2B">
              <w:rPr>
                <w:rStyle w:val="a8"/>
                <w:noProof/>
              </w:rPr>
              <w:t>一种液压用特殊搅拌分散轴</w:t>
            </w:r>
            <w:r w:rsidR="0027503D">
              <w:rPr>
                <w:noProof/>
                <w:webHidden/>
              </w:rPr>
              <w:tab/>
            </w:r>
            <w:r w:rsidR="0027503D">
              <w:rPr>
                <w:noProof/>
                <w:webHidden/>
              </w:rPr>
              <w:fldChar w:fldCharType="begin"/>
            </w:r>
            <w:r w:rsidR="0027503D">
              <w:rPr>
                <w:noProof/>
                <w:webHidden/>
              </w:rPr>
              <w:instrText xml:space="preserve"> PAGEREF _Toc524951985 \h </w:instrText>
            </w:r>
            <w:r w:rsidR="0027503D">
              <w:rPr>
                <w:noProof/>
                <w:webHidden/>
              </w:rPr>
            </w:r>
            <w:r w:rsidR="0027503D">
              <w:rPr>
                <w:noProof/>
                <w:webHidden/>
              </w:rPr>
              <w:fldChar w:fldCharType="separate"/>
            </w:r>
            <w:r w:rsidR="007D1AB3">
              <w:rPr>
                <w:noProof/>
                <w:webHidden/>
              </w:rPr>
              <w:t>112</w:t>
            </w:r>
            <w:r w:rsidR="0027503D">
              <w:rPr>
                <w:noProof/>
                <w:webHidden/>
              </w:rPr>
              <w:fldChar w:fldCharType="end"/>
            </w:r>
          </w:hyperlink>
        </w:p>
        <w:p w14:paraId="486D7F72" w14:textId="12F7C993" w:rsidR="0027503D" w:rsidRDefault="000F0F84">
          <w:pPr>
            <w:pStyle w:val="TOC3"/>
            <w:tabs>
              <w:tab w:val="right" w:leader="dot" w:pos="8296"/>
            </w:tabs>
            <w:rPr>
              <w:noProof/>
              <w:kern w:val="2"/>
              <w:sz w:val="21"/>
            </w:rPr>
          </w:pPr>
          <w:hyperlink w:anchor="_Toc524951986" w:history="1">
            <w:r w:rsidR="0027503D" w:rsidRPr="00755E2B">
              <w:rPr>
                <w:rStyle w:val="a8"/>
                <w:noProof/>
              </w:rPr>
              <w:t xml:space="preserve">72. </w:t>
            </w:r>
            <w:r w:rsidR="0027503D" w:rsidRPr="00755E2B">
              <w:rPr>
                <w:rStyle w:val="a8"/>
                <w:noProof/>
              </w:rPr>
              <w:t>永磁同步电机软硬件技术</w:t>
            </w:r>
            <w:r w:rsidR="0027503D">
              <w:rPr>
                <w:noProof/>
                <w:webHidden/>
              </w:rPr>
              <w:tab/>
            </w:r>
            <w:r w:rsidR="0027503D">
              <w:rPr>
                <w:noProof/>
                <w:webHidden/>
              </w:rPr>
              <w:fldChar w:fldCharType="begin"/>
            </w:r>
            <w:r w:rsidR="0027503D">
              <w:rPr>
                <w:noProof/>
                <w:webHidden/>
              </w:rPr>
              <w:instrText xml:space="preserve"> PAGEREF _Toc524951986 \h </w:instrText>
            </w:r>
            <w:r w:rsidR="0027503D">
              <w:rPr>
                <w:noProof/>
                <w:webHidden/>
              </w:rPr>
            </w:r>
            <w:r w:rsidR="0027503D">
              <w:rPr>
                <w:noProof/>
                <w:webHidden/>
              </w:rPr>
              <w:fldChar w:fldCharType="separate"/>
            </w:r>
            <w:r w:rsidR="007D1AB3">
              <w:rPr>
                <w:noProof/>
                <w:webHidden/>
              </w:rPr>
              <w:t>113</w:t>
            </w:r>
            <w:r w:rsidR="0027503D">
              <w:rPr>
                <w:noProof/>
                <w:webHidden/>
              </w:rPr>
              <w:fldChar w:fldCharType="end"/>
            </w:r>
          </w:hyperlink>
        </w:p>
        <w:p w14:paraId="2BBF115B" w14:textId="688CB907" w:rsidR="0027503D" w:rsidRDefault="000F0F84">
          <w:pPr>
            <w:pStyle w:val="TOC3"/>
            <w:tabs>
              <w:tab w:val="right" w:leader="dot" w:pos="8296"/>
            </w:tabs>
            <w:rPr>
              <w:noProof/>
              <w:kern w:val="2"/>
              <w:sz w:val="21"/>
            </w:rPr>
          </w:pPr>
          <w:hyperlink w:anchor="_Toc524951987" w:history="1">
            <w:r w:rsidR="0027503D" w:rsidRPr="00755E2B">
              <w:rPr>
                <w:rStyle w:val="a8"/>
                <w:noProof/>
              </w:rPr>
              <w:t>73.</w:t>
            </w:r>
            <w:r w:rsidR="0027503D" w:rsidRPr="00755E2B">
              <w:rPr>
                <w:rStyle w:val="a8"/>
                <w:noProof/>
              </w:rPr>
              <w:t>注塑类模具研发设计及现有模具改造</w:t>
            </w:r>
            <w:r w:rsidR="0027503D">
              <w:rPr>
                <w:noProof/>
                <w:webHidden/>
              </w:rPr>
              <w:tab/>
            </w:r>
            <w:r w:rsidR="0027503D">
              <w:rPr>
                <w:noProof/>
                <w:webHidden/>
              </w:rPr>
              <w:fldChar w:fldCharType="begin"/>
            </w:r>
            <w:r w:rsidR="0027503D">
              <w:rPr>
                <w:noProof/>
                <w:webHidden/>
              </w:rPr>
              <w:instrText xml:space="preserve"> PAGEREF _Toc524951987 \h </w:instrText>
            </w:r>
            <w:r w:rsidR="0027503D">
              <w:rPr>
                <w:noProof/>
                <w:webHidden/>
              </w:rPr>
            </w:r>
            <w:r w:rsidR="0027503D">
              <w:rPr>
                <w:noProof/>
                <w:webHidden/>
              </w:rPr>
              <w:fldChar w:fldCharType="separate"/>
            </w:r>
            <w:r w:rsidR="007D1AB3">
              <w:rPr>
                <w:noProof/>
                <w:webHidden/>
              </w:rPr>
              <w:t>115</w:t>
            </w:r>
            <w:r w:rsidR="0027503D">
              <w:rPr>
                <w:noProof/>
                <w:webHidden/>
              </w:rPr>
              <w:fldChar w:fldCharType="end"/>
            </w:r>
          </w:hyperlink>
        </w:p>
        <w:p w14:paraId="5C099AD6" w14:textId="25A3BF5B" w:rsidR="0027503D" w:rsidRDefault="000F0F84">
          <w:pPr>
            <w:pStyle w:val="TOC3"/>
            <w:tabs>
              <w:tab w:val="right" w:leader="dot" w:pos="8296"/>
            </w:tabs>
            <w:rPr>
              <w:noProof/>
              <w:kern w:val="2"/>
              <w:sz w:val="21"/>
            </w:rPr>
          </w:pPr>
          <w:hyperlink w:anchor="_Toc524951988" w:history="1">
            <w:r w:rsidR="0027503D" w:rsidRPr="00755E2B">
              <w:rPr>
                <w:rStyle w:val="a8"/>
                <w:noProof/>
              </w:rPr>
              <w:t xml:space="preserve">74. </w:t>
            </w:r>
            <w:r w:rsidR="0027503D" w:rsidRPr="00755E2B">
              <w:rPr>
                <w:rStyle w:val="a8"/>
                <w:noProof/>
              </w:rPr>
              <w:t>直升机弹射救生矢量火箭自适应控制技术</w:t>
            </w:r>
            <w:r w:rsidR="0027503D">
              <w:rPr>
                <w:noProof/>
                <w:webHidden/>
              </w:rPr>
              <w:tab/>
            </w:r>
            <w:r w:rsidR="0027503D">
              <w:rPr>
                <w:noProof/>
                <w:webHidden/>
              </w:rPr>
              <w:fldChar w:fldCharType="begin"/>
            </w:r>
            <w:r w:rsidR="0027503D">
              <w:rPr>
                <w:noProof/>
                <w:webHidden/>
              </w:rPr>
              <w:instrText xml:space="preserve"> PAGEREF _Toc524951988 \h </w:instrText>
            </w:r>
            <w:r w:rsidR="0027503D">
              <w:rPr>
                <w:noProof/>
                <w:webHidden/>
              </w:rPr>
            </w:r>
            <w:r w:rsidR="0027503D">
              <w:rPr>
                <w:noProof/>
                <w:webHidden/>
              </w:rPr>
              <w:fldChar w:fldCharType="separate"/>
            </w:r>
            <w:r w:rsidR="007D1AB3">
              <w:rPr>
                <w:noProof/>
                <w:webHidden/>
              </w:rPr>
              <w:t>117</w:t>
            </w:r>
            <w:r w:rsidR="0027503D">
              <w:rPr>
                <w:noProof/>
                <w:webHidden/>
              </w:rPr>
              <w:fldChar w:fldCharType="end"/>
            </w:r>
          </w:hyperlink>
        </w:p>
        <w:p w14:paraId="7785E838" w14:textId="5CF55AED" w:rsidR="0027503D" w:rsidRDefault="000F0F84">
          <w:pPr>
            <w:pStyle w:val="TOC3"/>
            <w:tabs>
              <w:tab w:val="right" w:leader="dot" w:pos="8296"/>
            </w:tabs>
            <w:rPr>
              <w:noProof/>
              <w:kern w:val="2"/>
              <w:sz w:val="21"/>
            </w:rPr>
          </w:pPr>
          <w:hyperlink w:anchor="_Toc524951989" w:history="1">
            <w:r w:rsidR="0027503D" w:rsidRPr="00755E2B">
              <w:rPr>
                <w:rStyle w:val="a8"/>
                <w:noProof/>
              </w:rPr>
              <w:t>75.</w:t>
            </w:r>
            <w:r w:rsidR="0027503D" w:rsidRPr="00755E2B">
              <w:rPr>
                <w:rStyle w:val="a8"/>
                <w:noProof/>
              </w:rPr>
              <w:t>中药饮片智能化生产线</w:t>
            </w:r>
            <w:r w:rsidR="0027503D">
              <w:rPr>
                <w:noProof/>
                <w:webHidden/>
              </w:rPr>
              <w:tab/>
            </w:r>
            <w:r w:rsidR="0027503D">
              <w:rPr>
                <w:noProof/>
                <w:webHidden/>
              </w:rPr>
              <w:fldChar w:fldCharType="begin"/>
            </w:r>
            <w:r w:rsidR="0027503D">
              <w:rPr>
                <w:noProof/>
                <w:webHidden/>
              </w:rPr>
              <w:instrText xml:space="preserve"> PAGEREF _Toc524951989 \h </w:instrText>
            </w:r>
            <w:r w:rsidR="0027503D">
              <w:rPr>
                <w:noProof/>
                <w:webHidden/>
              </w:rPr>
            </w:r>
            <w:r w:rsidR="0027503D">
              <w:rPr>
                <w:noProof/>
                <w:webHidden/>
              </w:rPr>
              <w:fldChar w:fldCharType="separate"/>
            </w:r>
            <w:r w:rsidR="007D1AB3">
              <w:rPr>
                <w:noProof/>
                <w:webHidden/>
              </w:rPr>
              <w:t>118</w:t>
            </w:r>
            <w:r w:rsidR="0027503D">
              <w:rPr>
                <w:noProof/>
                <w:webHidden/>
              </w:rPr>
              <w:fldChar w:fldCharType="end"/>
            </w:r>
          </w:hyperlink>
        </w:p>
        <w:p w14:paraId="672A9C6F" w14:textId="745711B2" w:rsidR="0027503D" w:rsidRDefault="000F0F84">
          <w:pPr>
            <w:pStyle w:val="TOC3"/>
            <w:tabs>
              <w:tab w:val="right" w:leader="dot" w:pos="8296"/>
            </w:tabs>
            <w:rPr>
              <w:noProof/>
              <w:kern w:val="2"/>
              <w:sz w:val="21"/>
            </w:rPr>
          </w:pPr>
          <w:hyperlink w:anchor="_Toc524951990" w:history="1">
            <w:r w:rsidR="0027503D" w:rsidRPr="00755E2B">
              <w:rPr>
                <w:rStyle w:val="a8"/>
                <w:noProof/>
              </w:rPr>
              <w:t>76.</w:t>
            </w:r>
            <w:r w:rsidR="0027503D" w:rsidRPr="00755E2B">
              <w:rPr>
                <w:rStyle w:val="a8"/>
                <w:noProof/>
              </w:rPr>
              <w:t>不锈钢热交换器的规模化生产</w:t>
            </w:r>
            <w:r w:rsidR="0027503D">
              <w:rPr>
                <w:noProof/>
                <w:webHidden/>
              </w:rPr>
              <w:tab/>
            </w:r>
            <w:r w:rsidR="0027503D">
              <w:rPr>
                <w:noProof/>
                <w:webHidden/>
              </w:rPr>
              <w:fldChar w:fldCharType="begin"/>
            </w:r>
            <w:r w:rsidR="0027503D">
              <w:rPr>
                <w:noProof/>
                <w:webHidden/>
              </w:rPr>
              <w:instrText xml:space="preserve"> PAGEREF _Toc524951990 \h </w:instrText>
            </w:r>
            <w:r w:rsidR="0027503D">
              <w:rPr>
                <w:noProof/>
                <w:webHidden/>
              </w:rPr>
            </w:r>
            <w:r w:rsidR="0027503D">
              <w:rPr>
                <w:noProof/>
                <w:webHidden/>
              </w:rPr>
              <w:fldChar w:fldCharType="separate"/>
            </w:r>
            <w:r w:rsidR="007D1AB3">
              <w:rPr>
                <w:noProof/>
                <w:webHidden/>
              </w:rPr>
              <w:t>120</w:t>
            </w:r>
            <w:r w:rsidR="0027503D">
              <w:rPr>
                <w:noProof/>
                <w:webHidden/>
              </w:rPr>
              <w:fldChar w:fldCharType="end"/>
            </w:r>
          </w:hyperlink>
        </w:p>
        <w:p w14:paraId="68C04456" w14:textId="24776DC2" w:rsidR="0027503D" w:rsidRDefault="000F0F84">
          <w:pPr>
            <w:pStyle w:val="TOC3"/>
            <w:tabs>
              <w:tab w:val="right" w:leader="dot" w:pos="8296"/>
            </w:tabs>
            <w:rPr>
              <w:noProof/>
              <w:kern w:val="2"/>
              <w:sz w:val="21"/>
            </w:rPr>
          </w:pPr>
          <w:hyperlink w:anchor="_Toc524951991" w:history="1">
            <w:r w:rsidR="0027503D" w:rsidRPr="00755E2B">
              <w:rPr>
                <w:rStyle w:val="a8"/>
                <w:noProof/>
              </w:rPr>
              <w:t>77.</w:t>
            </w:r>
            <w:r w:rsidR="0027503D" w:rsidRPr="00755E2B">
              <w:rPr>
                <w:rStyle w:val="a8"/>
                <w:noProof/>
              </w:rPr>
              <w:t>废铜快速处理及优化能源配置技术在铜杆连铸连轧工序生产上的应用</w:t>
            </w:r>
            <w:r w:rsidR="0027503D">
              <w:rPr>
                <w:noProof/>
                <w:webHidden/>
              </w:rPr>
              <w:tab/>
            </w:r>
            <w:r w:rsidR="0027503D">
              <w:rPr>
                <w:noProof/>
                <w:webHidden/>
              </w:rPr>
              <w:fldChar w:fldCharType="begin"/>
            </w:r>
            <w:r w:rsidR="0027503D">
              <w:rPr>
                <w:noProof/>
                <w:webHidden/>
              </w:rPr>
              <w:instrText xml:space="preserve"> PAGEREF _Toc524951991 \h </w:instrText>
            </w:r>
            <w:r w:rsidR="0027503D">
              <w:rPr>
                <w:noProof/>
                <w:webHidden/>
              </w:rPr>
            </w:r>
            <w:r w:rsidR="0027503D">
              <w:rPr>
                <w:noProof/>
                <w:webHidden/>
              </w:rPr>
              <w:fldChar w:fldCharType="separate"/>
            </w:r>
            <w:r w:rsidR="007D1AB3">
              <w:rPr>
                <w:noProof/>
                <w:webHidden/>
              </w:rPr>
              <w:t>121</w:t>
            </w:r>
            <w:r w:rsidR="0027503D">
              <w:rPr>
                <w:noProof/>
                <w:webHidden/>
              </w:rPr>
              <w:fldChar w:fldCharType="end"/>
            </w:r>
          </w:hyperlink>
        </w:p>
        <w:p w14:paraId="330A744E" w14:textId="7307BC07" w:rsidR="0027503D" w:rsidRDefault="000F0F84">
          <w:pPr>
            <w:pStyle w:val="TOC3"/>
            <w:tabs>
              <w:tab w:val="right" w:leader="dot" w:pos="8296"/>
            </w:tabs>
            <w:rPr>
              <w:noProof/>
              <w:kern w:val="2"/>
              <w:sz w:val="21"/>
            </w:rPr>
          </w:pPr>
          <w:hyperlink w:anchor="_Toc524951992" w:history="1">
            <w:r w:rsidR="0027503D" w:rsidRPr="00755E2B">
              <w:rPr>
                <w:rStyle w:val="a8"/>
                <w:noProof/>
              </w:rPr>
              <w:t>78.</w:t>
            </w:r>
            <w:r w:rsidR="0027503D" w:rsidRPr="00755E2B">
              <w:rPr>
                <w:rStyle w:val="a8"/>
                <w:noProof/>
              </w:rPr>
              <w:t>腹腔镜机械臂系统</w:t>
            </w:r>
            <w:r w:rsidR="0027503D">
              <w:rPr>
                <w:noProof/>
                <w:webHidden/>
              </w:rPr>
              <w:tab/>
            </w:r>
            <w:r w:rsidR="0027503D">
              <w:rPr>
                <w:noProof/>
                <w:webHidden/>
              </w:rPr>
              <w:fldChar w:fldCharType="begin"/>
            </w:r>
            <w:r w:rsidR="0027503D">
              <w:rPr>
                <w:noProof/>
                <w:webHidden/>
              </w:rPr>
              <w:instrText xml:space="preserve"> PAGEREF _Toc524951992 \h </w:instrText>
            </w:r>
            <w:r w:rsidR="0027503D">
              <w:rPr>
                <w:noProof/>
                <w:webHidden/>
              </w:rPr>
            </w:r>
            <w:r w:rsidR="0027503D">
              <w:rPr>
                <w:noProof/>
                <w:webHidden/>
              </w:rPr>
              <w:fldChar w:fldCharType="separate"/>
            </w:r>
            <w:r w:rsidR="007D1AB3">
              <w:rPr>
                <w:noProof/>
                <w:webHidden/>
              </w:rPr>
              <w:t>123</w:t>
            </w:r>
            <w:r w:rsidR="0027503D">
              <w:rPr>
                <w:noProof/>
                <w:webHidden/>
              </w:rPr>
              <w:fldChar w:fldCharType="end"/>
            </w:r>
          </w:hyperlink>
        </w:p>
        <w:p w14:paraId="331C9EBE" w14:textId="24767499" w:rsidR="0027503D" w:rsidRDefault="000F0F84">
          <w:pPr>
            <w:pStyle w:val="TOC3"/>
            <w:tabs>
              <w:tab w:val="right" w:leader="dot" w:pos="8296"/>
            </w:tabs>
            <w:rPr>
              <w:noProof/>
              <w:kern w:val="2"/>
              <w:sz w:val="21"/>
            </w:rPr>
          </w:pPr>
          <w:hyperlink w:anchor="_Toc524951993" w:history="1">
            <w:r w:rsidR="0027503D" w:rsidRPr="00755E2B">
              <w:rPr>
                <w:rStyle w:val="a8"/>
                <w:noProof/>
              </w:rPr>
              <w:t>79.</w:t>
            </w:r>
            <w:r w:rsidR="0027503D" w:rsidRPr="00755E2B">
              <w:rPr>
                <w:rStyle w:val="a8"/>
                <w:noProof/>
              </w:rPr>
              <w:t>高效率、高功率密度充电桩技术</w:t>
            </w:r>
            <w:r w:rsidR="0027503D">
              <w:rPr>
                <w:noProof/>
                <w:webHidden/>
              </w:rPr>
              <w:tab/>
            </w:r>
            <w:r w:rsidR="0027503D">
              <w:rPr>
                <w:noProof/>
                <w:webHidden/>
              </w:rPr>
              <w:fldChar w:fldCharType="begin"/>
            </w:r>
            <w:r w:rsidR="0027503D">
              <w:rPr>
                <w:noProof/>
                <w:webHidden/>
              </w:rPr>
              <w:instrText xml:space="preserve"> PAGEREF _Toc524951993 \h </w:instrText>
            </w:r>
            <w:r w:rsidR="0027503D">
              <w:rPr>
                <w:noProof/>
                <w:webHidden/>
              </w:rPr>
            </w:r>
            <w:r w:rsidR="0027503D">
              <w:rPr>
                <w:noProof/>
                <w:webHidden/>
              </w:rPr>
              <w:fldChar w:fldCharType="separate"/>
            </w:r>
            <w:r w:rsidR="007D1AB3">
              <w:rPr>
                <w:noProof/>
                <w:webHidden/>
              </w:rPr>
              <w:t>124</w:t>
            </w:r>
            <w:r w:rsidR="0027503D">
              <w:rPr>
                <w:noProof/>
                <w:webHidden/>
              </w:rPr>
              <w:fldChar w:fldCharType="end"/>
            </w:r>
          </w:hyperlink>
        </w:p>
        <w:p w14:paraId="6C02A0A9" w14:textId="32FEA570" w:rsidR="0027503D" w:rsidRDefault="000F0F84">
          <w:pPr>
            <w:pStyle w:val="TOC3"/>
            <w:tabs>
              <w:tab w:val="right" w:leader="dot" w:pos="8296"/>
            </w:tabs>
            <w:rPr>
              <w:noProof/>
              <w:kern w:val="2"/>
              <w:sz w:val="21"/>
            </w:rPr>
          </w:pPr>
          <w:hyperlink w:anchor="_Toc524951994" w:history="1">
            <w:r w:rsidR="0027503D" w:rsidRPr="00755E2B">
              <w:rPr>
                <w:rStyle w:val="a8"/>
                <w:noProof/>
              </w:rPr>
              <w:t>80.</w:t>
            </w:r>
            <w:r w:rsidR="0027503D" w:rsidRPr="00755E2B">
              <w:rPr>
                <w:rStyle w:val="a8"/>
                <w:noProof/>
              </w:rPr>
              <w:t>基于有编码器的永磁电机驱动控制器</w:t>
            </w:r>
            <w:r w:rsidR="0027503D">
              <w:rPr>
                <w:noProof/>
                <w:webHidden/>
              </w:rPr>
              <w:tab/>
            </w:r>
            <w:r w:rsidR="0027503D">
              <w:rPr>
                <w:noProof/>
                <w:webHidden/>
              </w:rPr>
              <w:fldChar w:fldCharType="begin"/>
            </w:r>
            <w:r w:rsidR="0027503D">
              <w:rPr>
                <w:noProof/>
                <w:webHidden/>
              </w:rPr>
              <w:instrText xml:space="preserve"> PAGEREF _Toc524951994 \h </w:instrText>
            </w:r>
            <w:r w:rsidR="0027503D">
              <w:rPr>
                <w:noProof/>
                <w:webHidden/>
              </w:rPr>
            </w:r>
            <w:r w:rsidR="0027503D">
              <w:rPr>
                <w:noProof/>
                <w:webHidden/>
              </w:rPr>
              <w:fldChar w:fldCharType="separate"/>
            </w:r>
            <w:r w:rsidR="007D1AB3">
              <w:rPr>
                <w:noProof/>
                <w:webHidden/>
              </w:rPr>
              <w:t>125</w:t>
            </w:r>
            <w:r w:rsidR="0027503D">
              <w:rPr>
                <w:noProof/>
                <w:webHidden/>
              </w:rPr>
              <w:fldChar w:fldCharType="end"/>
            </w:r>
          </w:hyperlink>
        </w:p>
        <w:p w14:paraId="3BDA51BB" w14:textId="2AFFA7CB" w:rsidR="0027503D" w:rsidRDefault="000F0F84">
          <w:pPr>
            <w:pStyle w:val="TOC3"/>
            <w:tabs>
              <w:tab w:val="right" w:leader="dot" w:pos="8296"/>
            </w:tabs>
            <w:rPr>
              <w:noProof/>
              <w:kern w:val="2"/>
              <w:sz w:val="21"/>
            </w:rPr>
          </w:pPr>
          <w:hyperlink w:anchor="_Toc524951995" w:history="1">
            <w:r w:rsidR="0027503D" w:rsidRPr="00755E2B">
              <w:rPr>
                <w:rStyle w:val="a8"/>
                <w:noProof/>
              </w:rPr>
              <w:t>81.</w:t>
            </w:r>
            <w:r w:rsidR="0027503D" w:rsidRPr="00755E2B">
              <w:rPr>
                <w:rStyle w:val="a8"/>
                <w:noProof/>
              </w:rPr>
              <w:t>浅层地能低温储粮系统</w:t>
            </w:r>
            <w:r w:rsidR="0027503D">
              <w:rPr>
                <w:noProof/>
                <w:webHidden/>
              </w:rPr>
              <w:tab/>
            </w:r>
            <w:r w:rsidR="0027503D">
              <w:rPr>
                <w:noProof/>
                <w:webHidden/>
              </w:rPr>
              <w:fldChar w:fldCharType="begin"/>
            </w:r>
            <w:r w:rsidR="0027503D">
              <w:rPr>
                <w:noProof/>
                <w:webHidden/>
              </w:rPr>
              <w:instrText xml:space="preserve"> PAGEREF _Toc524951995 \h </w:instrText>
            </w:r>
            <w:r w:rsidR="0027503D">
              <w:rPr>
                <w:noProof/>
                <w:webHidden/>
              </w:rPr>
            </w:r>
            <w:r w:rsidR="0027503D">
              <w:rPr>
                <w:noProof/>
                <w:webHidden/>
              </w:rPr>
              <w:fldChar w:fldCharType="separate"/>
            </w:r>
            <w:r w:rsidR="007D1AB3">
              <w:rPr>
                <w:noProof/>
                <w:webHidden/>
              </w:rPr>
              <w:t>128</w:t>
            </w:r>
            <w:r w:rsidR="0027503D">
              <w:rPr>
                <w:noProof/>
                <w:webHidden/>
              </w:rPr>
              <w:fldChar w:fldCharType="end"/>
            </w:r>
          </w:hyperlink>
        </w:p>
        <w:p w14:paraId="417E40C9" w14:textId="36CB539C" w:rsidR="0027503D" w:rsidRDefault="000F0F84">
          <w:pPr>
            <w:pStyle w:val="TOC2"/>
            <w:rPr>
              <w:rFonts w:asciiTheme="minorHAnsi" w:hAnsiTheme="minorHAnsi"/>
              <w:sz w:val="21"/>
              <w:szCs w:val="22"/>
            </w:rPr>
          </w:pPr>
          <w:hyperlink w:anchor="_Toc524951996" w:history="1">
            <w:r w:rsidR="0027503D" w:rsidRPr="00755E2B">
              <w:rPr>
                <w:rStyle w:val="a8"/>
              </w:rPr>
              <w:t>三、 新能源与新材料类</w:t>
            </w:r>
            <w:r w:rsidR="0027503D">
              <w:rPr>
                <w:webHidden/>
              </w:rPr>
              <w:tab/>
            </w:r>
            <w:r w:rsidR="0027503D">
              <w:rPr>
                <w:webHidden/>
              </w:rPr>
              <w:fldChar w:fldCharType="begin"/>
            </w:r>
            <w:r w:rsidR="0027503D">
              <w:rPr>
                <w:webHidden/>
              </w:rPr>
              <w:instrText xml:space="preserve"> PAGEREF _Toc524951996 \h </w:instrText>
            </w:r>
            <w:r w:rsidR="0027503D">
              <w:rPr>
                <w:webHidden/>
              </w:rPr>
            </w:r>
            <w:r w:rsidR="0027503D">
              <w:rPr>
                <w:webHidden/>
              </w:rPr>
              <w:fldChar w:fldCharType="separate"/>
            </w:r>
            <w:r w:rsidR="007D1AB3">
              <w:rPr>
                <w:webHidden/>
              </w:rPr>
              <w:t>131</w:t>
            </w:r>
            <w:r w:rsidR="0027503D">
              <w:rPr>
                <w:webHidden/>
              </w:rPr>
              <w:fldChar w:fldCharType="end"/>
            </w:r>
          </w:hyperlink>
        </w:p>
        <w:p w14:paraId="23882E4C" w14:textId="65845F68" w:rsidR="0027503D" w:rsidRDefault="000F0F84">
          <w:pPr>
            <w:pStyle w:val="TOC3"/>
            <w:tabs>
              <w:tab w:val="right" w:leader="dot" w:pos="8296"/>
            </w:tabs>
            <w:rPr>
              <w:noProof/>
              <w:kern w:val="2"/>
              <w:sz w:val="21"/>
            </w:rPr>
          </w:pPr>
          <w:hyperlink w:anchor="_Toc524951997" w:history="1">
            <w:r w:rsidR="0027503D" w:rsidRPr="00755E2B">
              <w:rPr>
                <w:rStyle w:val="a8"/>
                <w:noProof/>
              </w:rPr>
              <w:t>82.</w:t>
            </w:r>
            <w:r w:rsidR="0027503D" w:rsidRPr="00755E2B">
              <w:rPr>
                <w:rStyle w:val="a8"/>
                <w:noProof/>
              </w:rPr>
              <w:t>网络变压器铜线腐蚀问题解决</w:t>
            </w:r>
            <w:r w:rsidR="0027503D">
              <w:rPr>
                <w:noProof/>
                <w:webHidden/>
              </w:rPr>
              <w:tab/>
            </w:r>
            <w:r w:rsidR="0027503D">
              <w:rPr>
                <w:noProof/>
                <w:webHidden/>
              </w:rPr>
              <w:fldChar w:fldCharType="begin"/>
            </w:r>
            <w:r w:rsidR="0027503D">
              <w:rPr>
                <w:noProof/>
                <w:webHidden/>
              </w:rPr>
              <w:instrText xml:space="preserve"> PAGEREF _Toc524951997 \h </w:instrText>
            </w:r>
            <w:r w:rsidR="0027503D">
              <w:rPr>
                <w:noProof/>
                <w:webHidden/>
              </w:rPr>
            </w:r>
            <w:r w:rsidR="0027503D">
              <w:rPr>
                <w:noProof/>
                <w:webHidden/>
              </w:rPr>
              <w:fldChar w:fldCharType="separate"/>
            </w:r>
            <w:r w:rsidR="007D1AB3">
              <w:rPr>
                <w:noProof/>
                <w:webHidden/>
              </w:rPr>
              <w:t>131</w:t>
            </w:r>
            <w:r w:rsidR="0027503D">
              <w:rPr>
                <w:noProof/>
                <w:webHidden/>
              </w:rPr>
              <w:fldChar w:fldCharType="end"/>
            </w:r>
          </w:hyperlink>
        </w:p>
        <w:p w14:paraId="3A64D3D4" w14:textId="654C641F" w:rsidR="0027503D" w:rsidRDefault="000F0F84">
          <w:pPr>
            <w:pStyle w:val="TOC3"/>
            <w:tabs>
              <w:tab w:val="right" w:leader="dot" w:pos="8296"/>
            </w:tabs>
            <w:rPr>
              <w:noProof/>
              <w:kern w:val="2"/>
              <w:sz w:val="21"/>
            </w:rPr>
          </w:pPr>
          <w:hyperlink w:anchor="_Toc524951998" w:history="1">
            <w:r w:rsidR="0027503D" w:rsidRPr="00755E2B">
              <w:rPr>
                <w:rStyle w:val="a8"/>
                <w:noProof/>
              </w:rPr>
              <w:t>83. PE/PP</w:t>
            </w:r>
            <w:r w:rsidR="0027503D" w:rsidRPr="00755E2B">
              <w:rPr>
                <w:rStyle w:val="a8"/>
                <w:noProof/>
              </w:rPr>
              <w:t>合金材料制备技术</w:t>
            </w:r>
            <w:r w:rsidR="0027503D">
              <w:rPr>
                <w:noProof/>
                <w:webHidden/>
              </w:rPr>
              <w:tab/>
            </w:r>
            <w:r w:rsidR="0027503D">
              <w:rPr>
                <w:noProof/>
                <w:webHidden/>
              </w:rPr>
              <w:fldChar w:fldCharType="begin"/>
            </w:r>
            <w:r w:rsidR="0027503D">
              <w:rPr>
                <w:noProof/>
                <w:webHidden/>
              </w:rPr>
              <w:instrText xml:space="preserve"> PAGEREF _Toc524951998 \h </w:instrText>
            </w:r>
            <w:r w:rsidR="0027503D">
              <w:rPr>
                <w:noProof/>
                <w:webHidden/>
              </w:rPr>
            </w:r>
            <w:r w:rsidR="0027503D">
              <w:rPr>
                <w:noProof/>
                <w:webHidden/>
              </w:rPr>
              <w:fldChar w:fldCharType="separate"/>
            </w:r>
            <w:r w:rsidR="007D1AB3">
              <w:rPr>
                <w:noProof/>
                <w:webHidden/>
              </w:rPr>
              <w:t>132</w:t>
            </w:r>
            <w:r w:rsidR="0027503D">
              <w:rPr>
                <w:noProof/>
                <w:webHidden/>
              </w:rPr>
              <w:fldChar w:fldCharType="end"/>
            </w:r>
          </w:hyperlink>
        </w:p>
        <w:p w14:paraId="491F4B06" w14:textId="736D847F" w:rsidR="0027503D" w:rsidRDefault="000F0F84">
          <w:pPr>
            <w:pStyle w:val="TOC3"/>
            <w:tabs>
              <w:tab w:val="right" w:leader="dot" w:pos="8296"/>
            </w:tabs>
            <w:rPr>
              <w:noProof/>
              <w:kern w:val="2"/>
              <w:sz w:val="21"/>
            </w:rPr>
          </w:pPr>
          <w:hyperlink w:anchor="_Toc524951999" w:history="1">
            <w:r w:rsidR="0027503D" w:rsidRPr="00755E2B">
              <w:rPr>
                <w:rStyle w:val="a8"/>
                <w:noProof/>
              </w:rPr>
              <w:t>84. PET/PE</w:t>
            </w:r>
            <w:r w:rsidR="0027503D" w:rsidRPr="00755E2B">
              <w:rPr>
                <w:rStyle w:val="a8"/>
                <w:noProof/>
              </w:rPr>
              <w:t>合金材料制备技术</w:t>
            </w:r>
            <w:r w:rsidR="0027503D">
              <w:rPr>
                <w:noProof/>
                <w:webHidden/>
              </w:rPr>
              <w:tab/>
            </w:r>
            <w:r w:rsidR="0027503D">
              <w:rPr>
                <w:noProof/>
                <w:webHidden/>
              </w:rPr>
              <w:fldChar w:fldCharType="begin"/>
            </w:r>
            <w:r w:rsidR="0027503D">
              <w:rPr>
                <w:noProof/>
                <w:webHidden/>
              </w:rPr>
              <w:instrText xml:space="preserve"> PAGEREF _Toc524951999 \h </w:instrText>
            </w:r>
            <w:r w:rsidR="0027503D">
              <w:rPr>
                <w:noProof/>
                <w:webHidden/>
              </w:rPr>
            </w:r>
            <w:r w:rsidR="0027503D">
              <w:rPr>
                <w:noProof/>
                <w:webHidden/>
              </w:rPr>
              <w:fldChar w:fldCharType="separate"/>
            </w:r>
            <w:r w:rsidR="007D1AB3">
              <w:rPr>
                <w:noProof/>
                <w:webHidden/>
              </w:rPr>
              <w:t>134</w:t>
            </w:r>
            <w:r w:rsidR="0027503D">
              <w:rPr>
                <w:noProof/>
                <w:webHidden/>
              </w:rPr>
              <w:fldChar w:fldCharType="end"/>
            </w:r>
          </w:hyperlink>
        </w:p>
        <w:p w14:paraId="508E0B4E" w14:textId="40DD6D54" w:rsidR="0027503D" w:rsidRDefault="000F0F84">
          <w:pPr>
            <w:pStyle w:val="TOC3"/>
            <w:tabs>
              <w:tab w:val="right" w:leader="dot" w:pos="8296"/>
            </w:tabs>
            <w:rPr>
              <w:noProof/>
              <w:kern w:val="2"/>
              <w:sz w:val="21"/>
            </w:rPr>
          </w:pPr>
          <w:hyperlink w:anchor="_Toc524952000" w:history="1">
            <w:r w:rsidR="0027503D" w:rsidRPr="00755E2B">
              <w:rPr>
                <w:rStyle w:val="a8"/>
                <w:noProof/>
              </w:rPr>
              <w:t>85.</w:t>
            </w:r>
            <w:r w:rsidR="0027503D" w:rsidRPr="00755E2B">
              <w:rPr>
                <w:rStyle w:val="a8"/>
                <w:noProof/>
              </w:rPr>
              <w:t>粉体在</w:t>
            </w:r>
            <w:r w:rsidR="0027503D" w:rsidRPr="00755E2B">
              <w:rPr>
                <w:rStyle w:val="a8"/>
                <w:noProof/>
              </w:rPr>
              <w:t>PE</w:t>
            </w:r>
            <w:r w:rsidR="0027503D" w:rsidRPr="00755E2B">
              <w:rPr>
                <w:rStyle w:val="a8"/>
                <w:noProof/>
              </w:rPr>
              <w:t>体系中的分散技术</w:t>
            </w:r>
            <w:r w:rsidR="0027503D">
              <w:rPr>
                <w:noProof/>
                <w:webHidden/>
              </w:rPr>
              <w:tab/>
            </w:r>
            <w:r w:rsidR="0027503D">
              <w:rPr>
                <w:noProof/>
                <w:webHidden/>
              </w:rPr>
              <w:fldChar w:fldCharType="begin"/>
            </w:r>
            <w:r w:rsidR="0027503D">
              <w:rPr>
                <w:noProof/>
                <w:webHidden/>
              </w:rPr>
              <w:instrText xml:space="preserve"> PAGEREF _Toc524952000 \h </w:instrText>
            </w:r>
            <w:r w:rsidR="0027503D">
              <w:rPr>
                <w:noProof/>
                <w:webHidden/>
              </w:rPr>
            </w:r>
            <w:r w:rsidR="0027503D">
              <w:rPr>
                <w:noProof/>
                <w:webHidden/>
              </w:rPr>
              <w:fldChar w:fldCharType="separate"/>
            </w:r>
            <w:r w:rsidR="007D1AB3">
              <w:rPr>
                <w:noProof/>
                <w:webHidden/>
              </w:rPr>
              <w:t>135</w:t>
            </w:r>
            <w:r w:rsidR="0027503D">
              <w:rPr>
                <w:noProof/>
                <w:webHidden/>
              </w:rPr>
              <w:fldChar w:fldCharType="end"/>
            </w:r>
          </w:hyperlink>
        </w:p>
        <w:p w14:paraId="74549F47" w14:textId="6EBB01B2" w:rsidR="0027503D" w:rsidRDefault="000F0F84">
          <w:pPr>
            <w:pStyle w:val="TOC3"/>
            <w:tabs>
              <w:tab w:val="right" w:leader="dot" w:pos="8296"/>
            </w:tabs>
            <w:rPr>
              <w:noProof/>
              <w:kern w:val="2"/>
              <w:sz w:val="21"/>
            </w:rPr>
          </w:pPr>
          <w:hyperlink w:anchor="_Toc524952001" w:history="1">
            <w:r w:rsidR="0027503D" w:rsidRPr="00755E2B">
              <w:rPr>
                <w:rStyle w:val="a8"/>
                <w:noProof/>
              </w:rPr>
              <w:t>86.</w:t>
            </w:r>
            <w:r w:rsidR="0027503D" w:rsidRPr="00755E2B">
              <w:rPr>
                <w:rStyle w:val="a8"/>
                <w:noProof/>
              </w:rPr>
              <w:t>石墨烯材料在工程塑料中的分散技术研究</w:t>
            </w:r>
            <w:r w:rsidR="0027503D">
              <w:rPr>
                <w:noProof/>
                <w:webHidden/>
              </w:rPr>
              <w:tab/>
            </w:r>
            <w:r w:rsidR="0027503D">
              <w:rPr>
                <w:noProof/>
                <w:webHidden/>
              </w:rPr>
              <w:fldChar w:fldCharType="begin"/>
            </w:r>
            <w:r w:rsidR="0027503D">
              <w:rPr>
                <w:noProof/>
                <w:webHidden/>
              </w:rPr>
              <w:instrText xml:space="preserve"> PAGEREF _Toc524952001 \h </w:instrText>
            </w:r>
            <w:r w:rsidR="0027503D">
              <w:rPr>
                <w:noProof/>
                <w:webHidden/>
              </w:rPr>
            </w:r>
            <w:r w:rsidR="0027503D">
              <w:rPr>
                <w:noProof/>
                <w:webHidden/>
              </w:rPr>
              <w:fldChar w:fldCharType="separate"/>
            </w:r>
            <w:r w:rsidR="007D1AB3">
              <w:rPr>
                <w:noProof/>
                <w:webHidden/>
              </w:rPr>
              <w:t>137</w:t>
            </w:r>
            <w:r w:rsidR="0027503D">
              <w:rPr>
                <w:noProof/>
                <w:webHidden/>
              </w:rPr>
              <w:fldChar w:fldCharType="end"/>
            </w:r>
          </w:hyperlink>
        </w:p>
        <w:p w14:paraId="6D6F4EDE" w14:textId="325501C5" w:rsidR="0027503D" w:rsidRDefault="000F0F84">
          <w:pPr>
            <w:pStyle w:val="TOC3"/>
            <w:tabs>
              <w:tab w:val="right" w:leader="dot" w:pos="8296"/>
            </w:tabs>
            <w:rPr>
              <w:noProof/>
              <w:kern w:val="2"/>
              <w:sz w:val="21"/>
            </w:rPr>
          </w:pPr>
          <w:hyperlink w:anchor="_Toc524952002" w:history="1">
            <w:r w:rsidR="0027503D" w:rsidRPr="00755E2B">
              <w:rPr>
                <w:rStyle w:val="a8"/>
                <w:noProof/>
              </w:rPr>
              <w:t>87.</w:t>
            </w:r>
            <w:r w:rsidR="0027503D" w:rsidRPr="00755E2B">
              <w:rPr>
                <w:rStyle w:val="a8"/>
                <w:noProof/>
              </w:rPr>
              <w:t>适用于</w:t>
            </w:r>
            <w:r w:rsidR="0027503D" w:rsidRPr="00755E2B">
              <w:rPr>
                <w:rStyle w:val="a8"/>
                <w:noProof/>
              </w:rPr>
              <w:t>OLED,AMOLED</w:t>
            </w:r>
            <w:r w:rsidR="0027503D" w:rsidRPr="00755E2B">
              <w:rPr>
                <w:rStyle w:val="a8"/>
                <w:noProof/>
              </w:rPr>
              <w:t>的手机曲面玻璃加工的石墨模具的模具抗氧化剂</w:t>
            </w:r>
            <w:r w:rsidR="0027503D">
              <w:rPr>
                <w:noProof/>
                <w:webHidden/>
              </w:rPr>
              <w:tab/>
            </w:r>
            <w:r w:rsidR="0027503D">
              <w:rPr>
                <w:noProof/>
                <w:webHidden/>
              </w:rPr>
              <w:fldChar w:fldCharType="begin"/>
            </w:r>
            <w:r w:rsidR="0027503D">
              <w:rPr>
                <w:noProof/>
                <w:webHidden/>
              </w:rPr>
              <w:instrText xml:space="preserve"> PAGEREF _Toc524952002 \h </w:instrText>
            </w:r>
            <w:r w:rsidR="0027503D">
              <w:rPr>
                <w:noProof/>
                <w:webHidden/>
              </w:rPr>
            </w:r>
            <w:r w:rsidR="0027503D">
              <w:rPr>
                <w:noProof/>
                <w:webHidden/>
              </w:rPr>
              <w:fldChar w:fldCharType="separate"/>
            </w:r>
            <w:r w:rsidR="007D1AB3">
              <w:rPr>
                <w:noProof/>
                <w:webHidden/>
              </w:rPr>
              <w:t>138</w:t>
            </w:r>
            <w:r w:rsidR="0027503D">
              <w:rPr>
                <w:noProof/>
                <w:webHidden/>
              </w:rPr>
              <w:fldChar w:fldCharType="end"/>
            </w:r>
          </w:hyperlink>
        </w:p>
        <w:p w14:paraId="62318006" w14:textId="300D1415" w:rsidR="0027503D" w:rsidRDefault="000F0F84">
          <w:pPr>
            <w:pStyle w:val="TOC3"/>
            <w:tabs>
              <w:tab w:val="right" w:leader="dot" w:pos="8296"/>
            </w:tabs>
            <w:rPr>
              <w:noProof/>
              <w:kern w:val="2"/>
              <w:sz w:val="21"/>
            </w:rPr>
          </w:pPr>
          <w:hyperlink w:anchor="_Toc524952003" w:history="1">
            <w:r w:rsidR="0027503D" w:rsidRPr="00755E2B">
              <w:rPr>
                <w:rStyle w:val="a8"/>
                <w:noProof/>
              </w:rPr>
              <w:t>88.</w:t>
            </w:r>
            <w:r w:rsidR="0027503D" w:rsidRPr="00755E2B">
              <w:rPr>
                <w:rStyle w:val="a8"/>
                <w:noProof/>
              </w:rPr>
              <w:t>材料测试表征与下游产品的一致性检测方法</w:t>
            </w:r>
            <w:r w:rsidR="0027503D">
              <w:rPr>
                <w:noProof/>
                <w:webHidden/>
              </w:rPr>
              <w:tab/>
            </w:r>
            <w:r w:rsidR="0027503D">
              <w:rPr>
                <w:noProof/>
                <w:webHidden/>
              </w:rPr>
              <w:fldChar w:fldCharType="begin"/>
            </w:r>
            <w:r w:rsidR="0027503D">
              <w:rPr>
                <w:noProof/>
                <w:webHidden/>
              </w:rPr>
              <w:instrText xml:space="preserve"> PAGEREF _Toc524952003 \h </w:instrText>
            </w:r>
            <w:r w:rsidR="0027503D">
              <w:rPr>
                <w:noProof/>
                <w:webHidden/>
              </w:rPr>
            </w:r>
            <w:r w:rsidR="0027503D">
              <w:rPr>
                <w:noProof/>
                <w:webHidden/>
              </w:rPr>
              <w:fldChar w:fldCharType="separate"/>
            </w:r>
            <w:r w:rsidR="007D1AB3">
              <w:rPr>
                <w:noProof/>
                <w:webHidden/>
              </w:rPr>
              <w:t>140</w:t>
            </w:r>
            <w:r w:rsidR="0027503D">
              <w:rPr>
                <w:noProof/>
                <w:webHidden/>
              </w:rPr>
              <w:fldChar w:fldCharType="end"/>
            </w:r>
          </w:hyperlink>
        </w:p>
        <w:p w14:paraId="20095D3E" w14:textId="29196D46" w:rsidR="0027503D" w:rsidRDefault="000F0F84">
          <w:pPr>
            <w:pStyle w:val="TOC3"/>
            <w:tabs>
              <w:tab w:val="right" w:leader="dot" w:pos="8296"/>
            </w:tabs>
            <w:rPr>
              <w:noProof/>
              <w:kern w:val="2"/>
              <w:sz w:val="21"/>
            </w:rPr>
          </w:pPr>
          <w:hyperlink w:anchor="_Toc524952004" w:history="1">
            <w:r w:rsidR="0027503D" w:rsidRPr="00755E2B">
              <w:rPr>
                <w:rStyle w:val="a8"/>
                <w:noProof/>
              </w:rPr>
              <w:t>89.</w:t>
            </w:r>
            <w:r w:rsidR="0027503D" w:rsidRPr="00755E2B">
              <w:rPr>
                <w:rStyle w:val="a8"/>
                <w:noProof/>
              </w:rPr>
              <w:t>二氧化硅气凝胶毡在使用过程中掉粉现象解决办法</w:t>
            </w:r>
            <w:r w:rsidR="0027503D">
              <w:rPr>
                <w:noProof/>
                <w:webHidden/>
              </w:rPr>
              <w:tab/>
            </w:r>
            <w:r w:rsidR="0027503D">
              <w:rPr>
                <w:noProof/>
                <w:webHidden/>
              </w:rPr>
              <w:fldChar w:fldCharType="begin"/>
            </w:r>
            <w:r w:rsidR="0027503D">
              <w:rPr>
                <w:noProof/>
                <w:webHidden/>
              </w:rPr>
              <w:instrText xml:space="preserve"> PAGEREF _Toc524952004 \h </w:instrText>
            </w:r>
            <w:r w:rsidR="0027503D">
              <w:rPr>
                <w:noProof/>
                <w:webHidden/>
              </w:rPr>
            </w:r>
            <w:r w:rsidR="0027503D">
              <w:rPr>
                <w:noProof/>
                <w:webHidden/>
              </w:rPr>
              <w:fldChar w:fldCharType="separate"/>
            </w:r>
            <w:r w:rsidR="007D1AB3">
              <w:rPr>
                <w:noProof/>
                <w:webHidden/>
              </w:rPr>
              <w:t>141</w:t>
            </w:r>
            <w:r w:rsidR="0027503D">
              <w:rPr>
                <w:noProof/>
                <w:webHidden/>
              </w:rPr>
              <w:fldChar w:fldCharType="end"/>
            </w:r>
          </w:hyperlink>
        </w:p>
        <w:p w14:paraId="224ADF0E" w14:textId="2667A130" w:rsidR="0027503D" w:rsidRDefault="000F0F84">
          <w:pPr>
            <w:pStyle w:val="TOC3"/>
            <w:tabs>
              <w:tab w:val="right" w:leader="dot" w:pos="8296"/>
            </w:tabs>
            <w:rPr>
              <w:noProof/>
              <w:kern w:val="2"/>
              <w:sz w:val="21"/>
            </w:rPr>
          </w:pPr>
          <w:hyperlink w:anchor="_Toc524952005" w:history="1">
            <w:r w:rsidR="0027503D" w:rsidRPr="00755E2B">
              <w:rPr>
                <w:rStyle w:val="a8"/>
                <w:noProof/>
              </w:rPr>
              <w:t>90.</w:t>
            </w:r>
            <w:r w:rsidR="0027503D" w:rsidRPr="00755E2B">
              <w:rPr>
                <w:rStyle w:val="a8"/>
                <w:noProof/>
              </w:rPr>
              <w:t>废动力锂电池材料合成技术</w:t>
            </w:r>
            <w:r w:rsidR="0027503D">
              <w:rPr>
                <w:noProof/>
                <w:webHidden/>
              </w:rPr>
              <w:tab/>
            </w:r>
            <w:r w:rsidR="0027503D">
              <w:rPr>
                <w:noProof/>
                <w:webHidden/>
              </w:rPr>
              <w:fldChar w:fldCharType="begin"/>
            </w:r>
            <w:r w:rsidR="0027503D">
              <w:rPr>
                <w:noProof/>
                <w:webHidden/>
              </w:rPr>
              <w:instrText xml:space="preserve"> PAGEREF _Toc524952005 \h </w:instrText>
            </w:r>
            <w:r w:rsidR="0027503D">
              <w:rPr>
                <w:noProof/>
                <w:webHidden/>
              </w:rPr>
            </w:r>
            <w:r w:rsidR="0027503D">
              <w:rPr>
                <w:noProof/>
                <w:webHidden/>
              </w:rPr>
              <w:fldChar w:fldCharType="separate"/>
            </w:r>
            <w:r w:rsidR="007D1AB3">
              <w:rPr>
                <w:noProof/>
                <w:webHidden/>
              </w:rPr>
              <w:t>143</w:t>
            </w:r>
            <w:r w:rsidR="0027503D">
              <w:rPr>
                <w:noProof/>
                <w:webHidden/>
              </w:rPr>
              <w:fldChar w:fldCharType="end"/>
            </w:r>
          </w:hyperlink>
        </w:p>
        <w:p w14:paraId="2D5BD329" w14:textId="5FAB6C24" w:rsidR="0027503D" w:rsidRDefault="000F0F84">
          <w:pPr>
            <w:pStyle w:val="TOC3"/>
            <w:tabs>
              <w:tab w:val="right" w:leader="dot" w:pos="8296"/>
            </w:tabs>
            <w:rPr>
              <w:noProof/>
              <w:kern w:val="2"/>
              <w:sz w:val="21"/>
            </w:rPr>
          </w:pPr>
          <w:hyperlink w:anchor="_Toc524952006" w:history="1">
            <w:r w:rsidR="0027503D" w:rsidRPr="00755E2B">
              <w:rPr>
                <w:rStyle w:val="a8"/>
                <w:noProof/>
              </w:rPr>
              <w:t>91.</w:t>
            </w:r>
            <w:r w:rsidR="0027503D" w:rsidRPr="00755E2B">
              <w:rPr>
                <w:rStyle w:val="a8"/>
                <w:noProof/>
              </w:rPr>
              <w:t>高倍率</w:t>
            </w:r>
            <w:r w:rsidR="0027503D" w:rsidRPr="00755E2B">
              <w:rPr>
                <w:rStyle w:val="a8"/>
                <w:noProof/>
              </w:rPr>
              <w:t>18650</w:t>
            </w:r>
            <w:r w:rsidR="0027503D" w:rsidRPr="00755E2B">
              <w:rPr>
                <w:rStyle w:val="a8"/>
                <w:noProof/>
              </w:rPr>
              <w:t>电池</w:t>
            </w:r>
            <w:r w:rsidR="0027503D">
              <w:rPr>
                <w:noProof/>
                <w:webHidden/>
              </w:rPr>
              <w:tab/>
            </w:r>
            <w:r w:rsidR="0027503D">
              <w:rPr>
                <w:noProof/>
                <w:webHidden/>
              </w:rPr>
              <w:fldChar w:fldCharType="begin"/>
            </w:r>
            <w:r w:rsidR="0027503D">
              <w:rPr>
                <w:noProof/>
                <w:webHidden/>
              </w:rPr>
              <w:instrText xml:space="preserve"> PAGEREF _Toc524952006 \h </w:instrText>
            </w:r>
            <w:r w:rsidR="0027503D">
              <w:rPr>
                <w:noProof/>
                <w:webHidden/>
              </w:rPr>
            </w:r>
            <w:r w:rsidR="0027503D">
              <w:rPr>
                <w:noProof/>
                <w:webHidden/>
              </w:rPr>
              <w:fldChar w:fldCharType="separate"/>
            </w:r>
            <w:r w:rsidR="007D1AB3">
              <w:rPr>
                <w:noProof/>
                <w:webHidden/>
              </w:rPr>
              <w:t>144</w:t>
            </w:r>
            <w:r w:rsidR="0027503D">
              <w:rPr>
                <w:noProof/>
                <w:webHidden/>
              </w:rPr>
              <w:fldChar w:fldCharType="end"/>
            </w:r>
          </w:hyperlink>
        </w:p>
        <w:p w14:paraId="36C092C7" w14:textId="27016EE3" w:rsidR="0027503D" w:rsidRDefault="000F0F84">
          <w:pPr>
            <w:pStyle w:val="TOC3"/>
            <w:tabs>
              <w:tab w:val="right" w:leader="dot" w:pos="8296"/>
            </w:tabs>
            <w:rPr>
              <w:noProof/>
              <w:kern w:val="2"/>
              <w:sz w:val="21"/>
            </w:rPr>
          </w:pPr>
          <w:hyperlink w:anchor="_Toc524952007" w:history="1">
            <w:r w:rsidR="0027503D" w:rsidRPr="00755E2B">
              <w:rPr>
                <w:rStyle w:val="a8"/>
                <w:noProof/>
              </w:rPr>
              <w:t>92.</w:t>
            </w:r>
            <w:r w:rsidR="0027503D" w:rsidRPr="00755E2B">
              <w:rPr>
                <w:rStyle w:val="a8"/>
                <w:noProof/>
              </w:rPr>
              <w:t>高能安全性电池</w:t>
            </w:r>
            <w:r w:rsidR="0027503D">
              <w:rPr>
                <w:noProof/>
                <w:webHidden/>
              </w:rPr>
              <w:tab/>
            </w:r>
            <w:r w:rsidR="0027503D">
              <w:rPr>
                <w:noProof/>
                <w:webHidden/>
              </w:rPr>
              <w:fldChar w:fldCharType="begin"/>
            </w:r>
            <w:r w:rsidR="0027503D">
              <w:rPr>
                <w:noProof/>
                <w:webHidden/>
              </w:rPr>
              <w:instrText xml:space="preserve"> PAGEREF _Toc524952007 \h </w:instrText>
            </w:r>
            <w:r w:rsidR="0027503D">
              <w:rPr>
                <w:noProof/>
                <w:webHidden/>
              </w:rPr>
            </w:r>
            <w:r w:rsidR="0027503D">
              <w:rPr>
                <w:noProof/>
                <w:webHidden/>
              </w:rPr>
              <w:fldChar w:fldCharType="separate"/>
            </w:r>
            <w:r w:rsidR="007D1AB3">
              <w:rPr>
                <w:noProof/>
                <w:webHidden/>
              </w:rPr>
              <w:t>145</w:t>
            </w:r>
            <w:r w:rsidR="0027503D">
              <w:rPr>
                <w:noProof/>
                <w:webHidden/>
              </w:rPr>
              <w:fldChar w:fldCharType="end"/>
            </w:r>
          </w:hyperlink>
        </w:p>
        <w:p w14:paraId="14CBAFB1" w14:textId="7EAFF99E" w:rsidR="0027503D" w:rsidRDefault="000F0F84">
          <w:pPr>
            <w:pStyle w:val="TOC3"/>
            <w:tabs>
              <w:tab w:val="right" w:leader="dot" w:pos="8296"/>
            </w:tabs>
            <w:rPr>
              <w:noProof/>
              <w:kern w:val="2"/>
              <w:sz w:val="21"/>
            </w:rPr>
          </w:pPr>
          <w:hyperlink w:anchor="_Toc524952008" w:history="1">
            <w:r w:rsidR="0027503D" w:rsidRPr="00755E2B">
              <w:rPr>
                <w:rStyle w:val="a8"/>
                <w:noProof/>
              </w:rPr>
              <w:t xml:space="preserve">93. </w:t>
            </w:r>
            <w:r w:rsidR="0027503D" w:rsidRPr="00755E2B">
              <w:rPr>
                <w:rStyle w:val="a8"/>
                <w:noProof/>
              </w:rPr>
              <w:t>基于土壤干</w:t>
            </w:r>
            <w:r w:rsidR="0027503D" w:rsidRPr="00755E2B">
              <w:rPr>
                <w:rStyle w:val="a8"/>
                <w:noProof/>
              </w:rPr>
              <w:t>/</w:t>
            </w:r>
            <w:r w:rsidR="0027503D" w:rsidRPr="00755E2B">
              <w:rPr>
                <w:rStyle w:val="a8"/>
                <w:noProof/>
              </w:rPr>
              <w:t>湿条件的农药微胶囊控制释放技术</w:t>
            </w:r>
            <w:r w:rsidR="0027503D">
              <w:rPr>
                <w:noProof/>
                <w:webHidden/>
              </w:rPr>
              <w:tab/>
            </w:r>
            <w:r w:rsidR="0027503D">
              <w:rPr>
                <w:noProof/>
                <w:webHidden/>
              </w:rPr>
              <w:fldChar w:fldCharType="begin"/>
            </w:r>
            <w:r w:rsidR="0027503D">
              <w:rPr>
                <w:noProof/>
                <w:webHidden/>
              </w:rPr>
              <w:instrText xml:space="preserve"> PAGEREF _Toc524952008 \h </w:instrText>
            </w:r>
            <w:r w:rsidR="0027503D">
              <w:rPr>
                <w:noProof/>
                <w:webHidden/>
              </w:rPr>
            </w:r>
            <w:r w:rsidR="0027503D">
              <w:rPr>
                <w:noProof/>
                <w:webHidden/>
              </w:rPr>
              <w:fldChar w:fldCharType="separate"/>
            </w:r>
            <w:r w:rsidR="007D1AB3">
              <w:rPr>
                <w:noProof/>
                <w:webHidden/>
              </w:rPr>
              <w:t>146</w:t>
            </w:r>
            <w:r w:rsidR="0027503D">
              <w:rPr>
                <w:noProof/>
                <w:webHidden/>
              </w:rPr>
              <w:fldChar w:fldCharType="end"/>
            </w:r>
          </w:hyperlink>
        </w:p>
        <w:p w14:paraId="651FD325" w14:textId="7C379F04" w:rsidR="0027503D" w:rsidRDefault="000F0F84">
          <w:pPr>
            <w:pStyle w:val="TOC3"/>
            <w:tabs>
              <w:tab w:val="right" w:leader="dot" w:pos="8296"/>
            </w:tabs>
            <w:rPr>
              <w:noProof/>
              <w:kern w:val="2"/>
              <w:sz w:val="21"/>
            </w:rPr>
          </w:pPr>
          <w:hyperlink w:anchor="_Toc524952009" w:history="1">
            <w:r w:rsidR="0027503D" w:rsidRPr="00755E2B">
              <w:rPr>
                <w:rStyle w:val="a8"/>
                <w:noProof/>
              </w:rPr>
              <w:t>94.</w:t>
            </w:r>
            <w:r w:rsidR="0027503D" w:rsidRPr="00755E2B">
              <w:rPr>
                <w:rStyle w:val="a8"/>
                <w:noProof/>
              </w:rPr>
              <w:t>老旧沥青路面回收再利用为透水路面技术</w:t>
            </w:r>
            <w:r w:rsidR="0027503D">
              <w:rPr>
                <w:noProof/>
                <w:webHidden/>
              </w:rPr>
              <w:tab/>
            </w:r>
            <w:r w:rsidR="0027503D">
              <w:rPr>
                <w:noProof/>
                <w:webHidden/>
              </w:rPr>
              <w:fldChar w:fldCharType="begin"/>
            </w:r>
            <w:r w:rsidR="0027503D">
              <w:rPr>
                <w:noProof/>
                <w:webHidden/>
              </w:rPr>
              <w:instrText xml:space="preserve"> PAGEREF _Toc524952009 \h </w:instrText>
            </w:r>
            <w:r w:rsidR="0027503D">
              <w:rPr>
                <w:noProof/>
                <w:webHidden/>
              </w:rPr>
            </w:r>
            <w:r w:rsidR="0027503D">
              <w:rPr>
                <w:noProof/>
                <w:webHidden/>
              </w:rPr>
              <w:fldChar w:fldCharType="separate"/>
            </w:r>
            <w:r w:rsidR="007D1AB3">
              <w:rPr>
                <w:noProof/>
                <w:webHidden/>
              </w:rPr>
              <w:t>148</w:t>
            </w:r>
            <w:r w:rsidR="0027503D">
              <w:rPr>
                <w:noProof/>
                <w:webHidden/>
              </w:rPr>
              <w:fldChar w:fldCharType="end"/>
            </w:r>
          </w:hyperlink>
        </w:p>
        <w:p w14:paraId="10F414FA" w14:textId="7E8F1B21" w:rsidR="0027503D" w:rsidRDefault="000F0F84">
          <w:pPr>
            <w:pStyle w:val="TOC3"/>
            <w:tabs>
              <w:tab w:val="right" w:leader="dot" w:pos="8296"/>
            </w:tabs>
            <w:rPr>
              <w:noProof/>
              <w:kern w:val="2"/>
              <w:sz w:val="21"/>
            </w:rPr>
          </w:pPr>
          <w:hyperlink w:anchor="_Toc524952010" w:history="1">
            <w:r w:rsidR="0027503D" w:rsidRPr="00755E2B">
              <w:rPr>
                <w:rStyle w:val="a8"/>
                <w:noProof/>
              </w:rPr>
              <w:t xml:space="preserve">95. </w:t>
            </w:r>
            <w:r w:rsidR="0027503D" w:rsidRPr="00755E2B">
              <w:rPr>
                <w:rStyle w:val="a8"/>
                <w:noProof/>
              </w:rPr>
              <w:t>热固型模具专用冷流道金属材料</w:t>
            </w:r>
            <w:r w:rsidR="0027503D">
              <w:rPr>
                <w:noProof/>
                <w:webHidden/>
              </w:rPr>
              <w:tab/>
            </w:r>
            <w:r w:rsidR="0027503D">
              <w:rPr>
                <w:noProof/>
                <w:webHidden/>
              </w:rPr>
              <w:fldChar w:fldCharType="begin"/>
            </w:r>
            <w:r w:rsidR="0027503D">
              <w:rPr>
                <w:noProof/>
                <w:webHidden/>
              </w:rPr>
              <w:instrText xml:space="preserve"> PAGEREF _Toc524952010 \h </w:instrText>
            </w:r>
            <w:r w:rsidR="0027503D">
              <w:rPr>
                <w:noProof/>
                <w:webHidden/>
              </w:rPr>
            </w:r>
            <w:r w:rsidR="0027503D">
              <w:rPr>
                <w:noProof/>
                <w:webHidden/>
              </w:rPr>
              <w:fldChar w:fldCharType="separate"/>
            </w:r>
            <w:r w:rsidR="007D1AB3">
              <w:rPr>
                <w:noProof/>
                <w:webHidden/>
              </w:rPr>
              <w:t>150</w:t>
            </w:r>
            <w:r w:rsidR="0027503D">
              <w:rPr>
                <w:noProof/>
                <w:webHidden/>
              </w:rPr>
              <w:fldChar w:fldCharType="end"/>
            </w:r>
          </w:hyperlink>
        </w:p>
        <w:p w14:paraId="7ED568D3" w14:textId="3CBC842B" w:rsidR="0027503D" w:rsidRDefault="000F0F84">
          <w:pPr>
            <w:pStyle w:val="TOC3"/>
            <w:tabs>
              <w:tab w:val="right" w:leader="dot" w:pos="8296"/>
            </w:tabs>
            <w:rPr>
              <w:noProof/>
              <w:kern w:val="2"/>
              <w:sz w:val="21"/>
            </w:rPr>
          </w:pPr>
          <w:hyperlink w:anchor="_Toc524952011" w:history="1">
            <w:r w:rsidR="0027503D" w:rsidRPr="00755E2B">
              <w:rPr>
                <w:rStyle w:val="a8"/>
                <w:noProof/>
              </w:rPr>
              <w:t xml:space="preserve">96. </w:t>
            </w:r>
            <w:r w:rsidR="0027503D" w:rsidRPr="00755E2B">
              <w:rPr>
                <w:rStyle w:val="a8"/>
                <w:noProof/>
              </w:rPr>
              <w:t>通用型塑料</w:t>
            </w:r>
            <w:r w:rsidR="0027503D" w:rsidRPr="00755E2B">
              <w:rPr>
                <w:rStyle w:val="a8"/>
                <w:noProof/>
              </w:rPr>
              <w:t>HDPE</w:t>
            </w:r>
            <w:r w:rsidR="0027503D" w:rsidRPr="00755E2B">
              <w:rPr>
                <w:rStyle w:val="a8"/>
                <w:noProof/>
              </w:rPr>
              <w:t>性能改性技术</w:t>
            </w:r>
            <w:r w:rsidR="0027503D">
              <w:rPr>
                <w:noProof/>
                <w:webHidden/>
              </w:rPr>
              <w:tab/>
            </w:r>
            <w:r w:rsidR="0027503D">
              <w:rPr>
                <w:noProof/>
                <w:webHidden/>
              </w:rPr>
              <w:fldChar w:fldCharType="begin"/>
            </w:r>
            <w:r w:rsidR="0027503D">
              <w:rPr>
                <w:noProof/>
                <w:webHidden/>
              </w:rPr>
              <w:instrText xml:space="preserve"> PAGEREF _Toc524952011 \h </w:instrText>
            </w:r>
            <w:r w:rsidR="0027503D">
              <w:rPr>
                <w:noProof/>
                <w:webHidden/>
              </w:rPr>
            </w:r>
            <w:r w:rsidR="0027503D">
              <w:rPr>
                <w:noProof/>
                <w:webHidden/>
              </w:rPr>
              <w:fldChar w:fldCharType="separate"/>
            </w:r>
            <w:r w:rsidR="007D1AB3">
              <w:rPr>
                <w:noProof/>
                <w:webHidden/>
              </w:rPr>
              <w:t>151</w:t>
            </w:r>
            <w:r w:rsidR="0027503D">
              <w:rPr>
                <w:noProof/>
                <w:webHidden/>
              </w:rPr>
              <w:fldChar w:fldCharType="end"/>
            </w:r>
          </w:hyperlink>
        </w:p>
        <w:p w14:paraId="5C2354B8" w14:textId="1F5F779C" w:rsidR="0027503D" w:rsidRDefault="000F0F84">
          <w:pPr>
            <w:pStyle w:val="TOC3"/>
            <w:tabs>
              <w:tab w:val="right" w:leader="dot" w:pos="8296"/>
            </w:tabs>
            <w:rPr>
              <w:noProof/>
              <w:kern w:val="2"/>
              <w:sz w:val="21"/>
            </w:rPr>
          </w:pPr>
          <w:hyperlink w:anchor="_Toc524952012" w:history="1">
            <w:r w:rsidR="0027503D" w:rsidRPr="00755E2B">
              <w:rPr>
                <w:rStyle w:val="a8"/>
                <w:noProof/>
              </w:rPr>
              <w:t xml:space="preserve">97. </w:t>
            </w:r>
            <w:r w:rsidR="0027503D" w:rsidRPr="00755E2B">
              <w:rPr>
                <w:rStyle w:val="a8"/>
                <w:noProof/>
              </w:rPr>
              <w:t>无机超细蒙脱土乙二醇分散液的制备</w:t>
            </w:r>
            <w:r w:rsidR="0027503D">
              <w:rPr>
                <w:noProof/>
                <w:webHidden/>
              </w:rPr>
              <w:tab/>
            </w:r>
            <w:r w:rsidR="0027503D">
              <w:rPr>
                <w:noProof/>
                <w:webHidden/>
              </w:rPr>
              <w:fldChar w:fldCharType="begin"/>
            </w:r>
            <w:r w:rsidR="0027503D">
              <w:rPr>
                <w:noProof/>
                <w:webHidden/>
              </w:rPr>
              <w:instrText xml:space="preserve"> PAGEREF _Toc524952012 \h </w:instrText>
            </w:r>
            <w:r w:rsidR="0027503D">
              <w:rPr>
                <w:noProof/>
                <w:webHidden/>
              </w:rPr>
            </w:r>
            <w:r w:rsidR="0027503D">
              <w:rPr>
                <w:noProof/>
                <w:webHidden/>
              </w:rPr>
              <w:fldChar w:fldCharType="separate"/>
            </w:r>
            <w:r w:rsidR="007D1AB3">
              <w:rPr>
                <w:noProof/>
                <w:webHidden/>
              </w:rPr>
              <w:t>153</w:t>
            </w:r>
            <w:r w:rsidR="0027503D">
              <w:rPr>
                <w:noProof/>
                <w:webHidden/>
              </w:rPr>
              <w:fldChar w:fldCharType="end"/>
            </w:r>
          </w:hyperlink>
        </w:p>
        <w:p w14:paraId="5276109A" w14:textId="4D3ED822" w:rsidR="0027503D" w:rsidRDefault="000F0F84">
          <w:pPr>
            <w:pStyle w:val="TOC3"/>
            <w:tabs>
              <w:tab w:val="right" w:leader="dot" w:pos="8296"/>
            </w:tabs>
            <w:rPr>
              <w:noProof/>
              <w:kern w:val="2"/>
              <w:sz w:val="21"/>
            </w:rPr>
          </w:pPr>
          <w:hyperlink w:anchor="_Toc524952013" w:history="1">
            <w:r w:rsidR="0027503D" w:rsidRPr="00755E2B">
              <w:rPr>
                <w:rStyle w:val="a8"/>
                <w:noProof/>
              </w:rPr>
              <w:t xml:space="preserve">98. </w:t>
            </w:r>
            <w:r w:rsidR="0027503D" w:rsidRPr="00755E2B">
              <w:rPr>
                <w:rStyle w:val="a8"/>
                <w:noProof/>
              </w:rPr>
              <w:t>以可溶型复合材料为依托的可溶性桥塞</w:t>
            </w:r>
            <w:r w:rsidR="0027503D">
              <w:rPr>
                <w:noProof/>
                <w:webHidden/>
              </w:rPr>
              <w:tab/>
            </w:r>
            <w:r w:rsidR="0027503D">
              <w:rPr>
                <w:noProof/>
                <w:webHidden/>
              </w:rPr>
              <w:fldChar w:fldCharType="begin"/>
            </w:r>
            <w:r w:rsidR="0027503D">
              <w:rPr>
                <w:noProof/>
                <w:webHidden/>
              </w:rPr>
              <w:instrText xml:space="preserve"> PAGEREF _Toc524952013 \h </w:instrText>
            </w:r>
            <w:r w:rsidR="0027503D">
              <w:rPr>
                <w:noProof/>
                <w:webHidden/>
              </w:rPr>
            </w:r>
            <w:r w:rsidR="0027503D">
              <w:rPr>
                <w:noProof/>
                <w:webHidden/>
              </w:rPr>
              <w:fldChar w:fldCharType="separate"/>
            </w:r>
            <w:r w:rsidR="007D1AB3">
              <w:rPr>
                <w:noProof/>
                <w:webHidden/>
              </w:rPr>
              <w:t>154</w:t>
            </w:r>
            <w:r w:rsidR="0027503D">
              <w:rPr>
                <w:noProof/>
                <w:webHidden/>
              </w:rPr>
              <w:fldChar w:fldCharType="end"/>
            </w:r>
          </w:hyperlink>
        </w:p>
        <w:p w14:paraId="1667C428" w14:textId="34C47790" w:rsidR="0027503D" w:rsidRDefault="000F0F84">
          <w:pPr>
            <w:pStyle w:val="TOC2"/>
            <w:rPr>
              <w:rFonts w:asciiTheme="minorHAnsi" w:hAnsiTheme="minorHAnsi"/>
              <w:sz w:val="21"/>
              <w:szCs w:val="22"/>
            </w:rPr>
          </w:pPr>
          <w:hyperlink w:anchor="_Toc524952014" w:history="1">
            <w:r w:rsidR="0027503D" w:rsidRPr="00755E2B">
              <w:rPr>
                <w:rStyle w:val="a8"/>
              </w:rPr>
              <w:t>四、 资源环境与生物医药类</w:t>
            </w:r>
            <w:r w:rsidR="0027503D">
              <w:rPr>
                <w:webHidden/>
              </w:rPr>
              <w:tab/>
            </w:r>
            <w:r w:rsidR="0027503D">
              <w:rPr>
                <w:webHidden/>
              </w:rPr>
              <w:fldChar w:fldCharType="begin"/>
            </w:r>
            <w:r w:rsidR="0027503D">
              <w:rPr>
                <w:webHidden/>
              </w:rPr>
              <w:instrText xml:space="preserve"> PAGEREF _Toc524952014 \h </w:instrText>
            </w:r>
            <w:r w:rsidR="0027503D">
              <w:rPr>
                <w:webHidden/>
              </w:rPr>
            </w:r>
            <w:r w:rsidR="0027503D">
              <w:rPr>
                <w:webHidden/>
              </w:rPr>
              <w:fldChar w:fldCharType="separate"/>
            </w:r>
            <w:r w:rsidR="007D1AB3">
              <w:rPr>
                <w:webHidden/>
              </w:rPr>
              <w:t>156</w:t>
            </w:r>
            <w:r w:rsidR="0027503D">
              <w:rPr>
                <w:webHidden/>
              </w:rPr>
              <w:fldChar w:fldCharType="end"/>
            </w:r>
          </w:hyperlink>
        </w:p>
        <w:p w14:paraId="25DCEEB3" w14:textId="4A51037E" w:rsidR="0027503D" w:rsidRDefault="000F0F84">
          <w:pPr>
            <w:pStyle w:val="TOC3"/>
            <w:tabs>
              <w:tab w:val="right" w:leader="dot" w:pos="8296"/>
            </w:tabs>
            <w:rPr>
              <w:noProof/>
              <w:kern w:val="2"/>
              <w:sz w:val="21"/>
            </w:rPr>
          </w:pPr>
          <w:hyperlink w:anchor="_Toc524952015" w:history="1">
            <w:r w:rsidR="0027503D" w:rsidRPr="00755E2B">
              <w:rPr>
                <w:rStyle w:val="a8"/>
                <w:noProof/>
              </w:rPr>
              <w:t>99.</w:t>
            </w:r>
            <w:r w:rsidR="0027503D" w:rsidRPr="00755E2B">
              <w:rPr>
                <w:rStyle w:val="a8"/>
                <w:noProof/>
              </w:rPr>
              <w:t>臭黄荆树叶果胶保鲜技术</w:t>
            </w:r>
            <w:r w:rsidR="0027503D">
              <w:rPr>
                <w:noProof/>
                <w:webHidden/>
              </w:rPr>
              <w:tab/>
            </w:r>
            <w:r w:rsidR="0027503D">
              <w:rPr>
                <w:noProof/>
                <w:webHidden/>
              </w:rPr>
              <w:fldChar w:fldCharType="begin"/>
            </w:r>
            <w:r w:rsidR="0027503D">
              <w:rPr>
                <w:noProof/>
                <w:webHidden/>
              </w:rPr>
              <w:instrText xml:space="preserve"> PAGEREF _Toc524952015 \h </w:instrText>
            </w:r>
            <w:r w:rsidR="0027503D">
              <w:rPr>
                <w:noProof/>
                <w:webHidden/>
              </w:rPr>
            </w:r>
            <w:r w:rsidR="0027503D">
              <w:rPr>
                <w:noProof/>
                <w:webHidden/>
              </w:rPr>
              <w:fldChar w:fldCharType="separate"/>
            </w:r>
            <w:r w:rsidR="007D1AB3">
              <w:rPr>
                <w:noProof/>
                <w:webHidden/>
              </w:rPr>
              <w:t>156</w:t>
            </w:r>
            <w:r w:rsidR="0027503D">
              <w:rPr>
                <w:noProof/>
                <w:webHidden/>
              </w:rPr>
              <w:fldChar w:fldCharType="end"/>
            </w:r>
          </w:hyperlink>
        </w:p>
        <w:p w14:paraId="27BE1D66" w14:textId="0865798A" w:rsidR="0027503D" w:rsidRDefault="000F0F84">
          <w:pPr>
            <w:pStyle w:val="TOC3"/>
            <w:tabs>
              <w:tab w:val="right" w:leader="dot" w:pos="8296"/>
            </w:tabs>
            <w:rPr>
              <w:noProof/>
              <w:kern w:val="2"/>
              <w:sz w:val="21"/>
            </w:rPr>
          </w:pPr>
          <w:hyperlink w:anchor="_Toc524952016" w:history="1">
            <w:r w:rsidR="0027503D" w:rsidRPr="00755E2B">
              <w:rPr>
                <w:rStyle w:val="a8"/>
                <w:noProof/>
              </w:rPr>
              <w:t>100.</w:t>
            </w:r>
            <w:r w:rsidR="0027503D" w:rsidRPr="00755E2B">
              <w:rPr>
                <w:rStyle w:val="a8"/>
                <w:noProof/>
              </w:rPr>
              <w:t>大流量</w:t>
            </w:r>
            <w:r w:rsidR="0027503D" w:rsidRPr="00755E2B">
              <w:rPr>
                <w:rStyle w:val="a8"/>
                <w:noProof/>
              </w:rPr>
              <w:t>(5000m3/</w:t>
            </w:r>
            <w:r w:rsidR="0027503D" w:rsidRPr="00755E2B">
              <w:rPr>
                <w:rStyle w:val="a8"/>
                <w:noProof/>
              </w:rPr>
              <w:t>小时</w:t>
            </w:r>
            <w:r w:rsidR="0027503D" w:rsidRPr="00755E2B">
              <w:rPr>
                <w:rStyle w:val="a8"/>
                <w:noProof/>
              </w:rPr>
              <w:t>)</w:t>
            </w:r>
            <w:r w:rsidR="0027503D" w:rsidRPr="00755E2B">
              <w:rPr>
                <w:rStyle w:val="a8"/>
                <w:noProof/>
              </w:rPr>
              <w:t>黄磷尾气脱硫低成本处理技术</w:t>
            </w:r>
            <w:r w:rsidR="0027503D">
              <w:rPr>
                <w:noProof/>
                <w:webHidden/>
              </w:rPr>
              <w:tab/>
            </w:r>
            <w:r w:rsidR="0027503D">
              <w:rPr>
                <w:noProof/>
                <w:webHidden/>
              </w:rPr>
              <w:fldChar w:fldCharType="begin"/>
            </w:r>
            <w:r w:rsidR="0027503D">
              <w:rPr>
                <w:noProof/>
                <w:webHidden/>
              </w:rPr>
              <w:instrText xml:space="preserve"> PAGEREF _Toc524952016 \h </w:instrText>
            </w:r>
            <w:r w:rsidR="0027503D">
              <w:rPr>
                <w:noProof/>
                <w:webHidden/>
              </w:rPr>
            </w:r>
            <w:r w:rsidR="0027503D">
              <w:rPr>
                <w:noProof/>
                <w:webHidden/>
              </w:rPr>
              <w:fldChar w:fldCharType="separate"/>
            </w:r>
            <w:r w:rsidR="007D1AB3">
              <w:rPr>
                <w:noProof/>
                <w:webHidden/>
              </w:rPr>
              <w:t>157</w:t>
            </w:r>
            <w:r w:rsidR="0027503D">
              <w:rPr>
                <w:noProof/>
                <w:webHidden/>
              </w:rPr>
              <w:fldChar w:fldCharType="end"/>
            </w:r>
          </w:hyperlink>
        </w:p>
        <w:p w14:paraId="437A99C3" w14:textId="21C1DC44" w:rsidR="0027503D" w:rsidRDefault="000F0F84">
          <w:pPr>
            <w:pStyle w:val="TOC3"/>
            <w:tabs>
              <w:tab w:val="right" w:leader="dot" w:pos="8296"/>
            </w:tabs>
            <w:rPr>
              <w:noProof/>
              <w:kern w:val="2"/>
              <w:sz w:val="21"/>
            </w:rPr>
          </w:pPr>
          <w:hyperlink w:anchor="_Toc524952017" w:history="1">
            <w:r w:rsidR="0027503D" w:rsidRPr="00755E2B">
              <w:rPr>
                <w:rStyle w:val="a8"/>
                <w:noProof/>
              </w:rPr>
              <w:t xml:space="preserve">101. </w:t>
            </w:r>
            <w:r w:rsidR="0027503D" w:rsidRPr="00755E2B">
              <w:rPr>
                <w:rStyle w:val="a8"/>
                <w:noProof/>
              </w:rPr>
              <w:t>红薯方便粉丝营养最优化加工技术</w:t>
            </w:r>
            <w:r w:rsidR="0027503D">
              <w:rPr>
                <w:noProof/>
                <w:webHidden/>
              </w:rPr>
              <w:tab/>
            </w:r>
            <w:r w:rsidR="0027503D">
              <w:rPr>
                <w:noProof/>
                <w:webHidden/>
              </w:rPr>
              <w:fldChar w:fldCharType="begin"/>
            </w:r>
            <w:r w:rsidR="0027503D">
              <w:rPr>
                <w:noProof/>
                <w:webHidden/>
              </w:rPr>
              <w:instrText xml:space="preserve"> PAGEREF _Toc524952017 \h </w:instrText>
            </w:r>
            <w:r w:rsidR="0027503D">
              <w:rPr>
                <w:noProof/>
                <w:webHidden/>
              </w:rPr>
            </w:r>
            <w:r w:rsidR="0027503D">
              <w:rPr>
                <w:noProof/>
                <w:webHidden/>
              </w:rPr>
              <w:fldChar w:fldCharType="separate"/>
            </w:r>
            <w:r w:rsidR="007D1AB3">
              <w:rPr>
                <w:noProof/>
                <w:webHidden/>
              </w:rPr>
              <w:t>159</w:t>
            </w:r>
            <w:r w:rsidR="0027503D">
              <w:rPr>
                <w:noProof/>
                <w:webHidden/>
              </w:rPr>
              <w:fldChar w:fldCharType="end"/>
            </w:r>
          </w:hyperlink>
        </w:p>
        <w:p w14:paraId="5169A129" w14:textId="6831507D" w:rsidR="0027503D" w:rsidRDefault="000F0F84">
          <w:pPr>
            <w:pStyle w:val="TOC3"/>
            <w:tabs>
              <w:tab w:val="right" w:leader="dot" w:pos="8296"/>
            </w:tabs>
            <w:rPr>
              <w:noProof/>
              <w:kern w:val="2"/>
              <w:sz w:val="21"/>
            </w:rPr>
          </w:pPr>
          <w:hyperlink w:anchor="_Toc524952018" w:history="1">
            <w:r w:rsidR="0027503D" w:rsidRPr="00755E2B">
              <w:rPr>
                <w:rStyle w:val="a8"/>
                <w:noProof/>
              </w:rPr>
              <w:t xml:space="preserve">102. </w:t>
            </w:r>
            <w:r w:rsidR="0027503D" w:rsidRPr="00755E2B">
              <w:rPr>
                <w:rStyle w:val="a8"/>
                <w:noProof/>
              </w:rPr>
              <w:t>黄磷制备聚磷酸铵烟气处理技术</w:t>
            </w:r>
            <w:r w:rsidR="0027503D">
              <w:rPr>
                <w:noProof/>
                <w:webHidden/>
              </w:rPr>
              <w:tab/>
            </w:r>
            <w:r w:rsidR="0027503D">
              <w:rPr>
                <w:noProof/>
                <w:webHidden/>
              </w:rPr>
              <w:fldChar w:fldCharType="begin"/>
            </w:r>
            <w:r w:rsidR="0027503D">
              <w:rPr>
                <w:noProof/>
                <w:webHidden/>
              </w:rPr>
              <w:instrText xml:space="preserve"> PAGEREF _Toc524952018 \h </w:instrText>
            </w:r>
            <w:r w:rsidR="0027503D">
              <w:rPr>
                <w:noProof/>
                <w:webHidden/>
              </w:rPr>
            </w:r>
            <w:r w:rsidR="0027503D">
              <w:rPr>
                <w:noProof/>
                <w:webHidden/>
              </w:rPr>
              <w:fldChar w:fldCharType="separate"/>
            </w:r>
            <w:r w:rsidR="007D1AB3">
              <w:rPr>
                <w:noProof/>
                <w:webHidden/>
              </w:rPr>
              <w:t>160</w:t>
            </w:r>
            <w:r w:rsidR="0027503D">
              <w:rPr>
                <w:noProof/>
                <w:webHidden/>
              </w:rPr>
              <w:fldChar w:fldCharType="end"/>
            </w:r>
          </w:hyperlink>
        </w:p>
        <w:p w14:paraId="5C587B22" w14:textId="3BA5D683" w:rsidR="0027503D" w:rsidRDefault="000F0F84">
          <w:pPr>
            <w:pStyle w:val="TOC3"/>
            <w:tabs>
              <w:tab w:val="right" w:leader="dot" w:pos="8296"/>
            </w:tabs>
            <w:rPr>
              <w:noProof/>
              <w:kern w:val="2"/>
              <w:sz w:val="21"/>
            </w:rPr>
          </w:pPr>
          <w:hyperlink w:anchor="_Toc524952019" w:history="1">
            <w:r w:rsidR="0027503D" w:rsidRPr="00755E2B">
              <w:rPr>
                <w:rStyle w:val="a8"/>
                <w:noProof/>
              </w:rPr>
              <w:t xml:space="preserve">103. </w:t>
            </w:r>
            <w:r w:rsidR="0027503D" w:rsidRPr="00755E2B">
              <w:rPr>
                <w:rStyle w:val="a8"/>
                <w:noProof/>
              </w:rPr>
              <w:t>颅内压监护仪及监护探头（国产化）临床实验研究</w:t>
            </w:r>
            <w:r w:rsidR="0027503D">
              <w:rPr>
                <w:noProof/>
                <w:webHidden/>
              </w:rPr>
              <w:tab/>
            </w:r>
            <w:r w:rsidR="0027503D">
              <w:rPr>
                <w:noProof/>
                <w:webHidden/>
              </w:rPr>
              <w:fldChar w:fldCharType="begin"/>
            </w:r>
            <w:r w:rsidR="0027503D">
              <w:rPr>
                <w:noProof/>
                <w:webHidden/>
              </w:rPr>
              <w:instrText xml:space="preserve"> PAGEREF _Toc524952019 \h </w:instrText>
            </w:r>
            <w:r w:rsidR="0027503D">
              <w:rPr>
                <w:noProof/>
                <w:webHidden/>
              </w:rPr>
            </w:r>
            <w:r w:rsidR="0027503D">
              <w:rPr>
                <w:noProof/>
                <w:webHidden/>
              </w:rPr>
              <w:fldChar w:fldCharType="separate"/>
            </w:r>
            <w:r w:rsidR="007D1AB3">
              <w:rPr>
                <w:noProof/>
                <w:webHidden/>
              </w:rPr>
              <w:t>162</w:t>
            </w:r>
            <w:r w:rsidR="0027503D">
              <w:rPr>
                <w:noProof/>
                <w:webHidden/>
              </w:rPr>
              <w:fldChar w:fldCharType="end"/>
            </w:r>
          </w:hyperlink>
        </w:p>
        <w:p w14:paraId="4978AE01" w14:textId="73EED911" w:rsidR="0027503D" w:rsidRDefault="000F0F84">
          <w:pPr>
            <w:pStyle w:val="TOC3"/>
            <w:tabs>
              <w:tab w:val="right" w:leader="dot" w:pos="8296"/>
            </w:tabs>
            <w:rPr>
              <w:noProof/>
              <w:kern w:val="2"/>
              <w:sz w:val="21"/>
            </w:rPr>
          </w:pPr>
          <w:hyperlink w:anchor="_Toc524952020" w:history="1">
            <w:r w:rsidR="0027503D" w:rsidRPr="00755E2B">
              <w:rPr>
                <w:rStyle w:val="a8"/>
                <w:noProof/>
              </w:rPr>
              <w:t xml:space="preserve">104. </w:t>
            </w:r>
            <w:r w:rsidR="0027503D" w:rsidRPr="00755E2B">
              <w:rPr>
                <w:rStyle w:val="a8"/>
                <w:noProof/>
              </w:rPr>
              <w:t>禽类粪便发酵除臭制剂及除臭技术</w:t>
            </w:r>
            <w:r w:rsidR="0027503D">
              <w:rPr>
                <w:noProof/>
                <w:webHidden/>
              </w:rPr>
              <w:tab/>
            </w:r>
            <w:r w:rsidR="0027503D">
              <w:rPr>
                <w:noProof/>
                <w:webHidden/>
              </w:rPr>
              <w:fldChar w:fldCharType="begin"/>
            </w:r>
            <w:r w:rsidR="0027503D">
              <w:rPr>
                <w:noProof/>
                <w:webHidden/>
              </w:rPr>
              <w:instrText xml:space="preserve"> PAGEREF _Toc524952020 \h </w:instrText>
            </w:r>
            <w:r w:rsidR="0027503D">
              <w:rPr>
                <w:noProof/>
                <w:webHidden/>
              </w:rPr>
            </w:r>
            <w:r w:rsidR="0027503D">
              <w:rPr>
                <w:noProof/>
                <w:webHidden/>
              </w:rPr>
              <w:fldChar w:fldCharType="separate"/>
            </w:r>
            <w:r w:rsidR="007D1AB3">
              <w:rPr>
                <w:noProof/>
                <w:webHidden/>
              </w:rPr>
              <w:t>163</w:t>
            </w:r>
            <w:r w:rsidR="0027503D">
              <w:rPr>
                <w:noProof/>
                <w:webHidden/>
              </w:rPr>
              <w:fldChar w:fldCharType="end"/>
            </w:r>
          </w:hyperlink>
        </w:p>
        <w:p w14:paraId="35B8305C" w14:textId="1A815C00" w:rsidR="0027503D" w:rsidRDefault="000F0F84">
          <w:pPr>
            <w:pStyle w:val="TOC3"/>
            <w:tabs>
              <w:tab w:val="right" w:leader="dot" w:pos="8296"/>
            </w:tabs>
            <w:rPr>
              <w:noProof/>
              <w:kern w:val="2"/>
              <w:sz w:val="21"/>
            </w:rPr>
          </w:pPr>
          <w:hyperlink w:anchor="_Toc524952021" w:history="1">
            <w:r w:rsidR="0027503D" w:rsidRPr="00755E2B">
              <w:rPr>
                <w:rStyle w:val="a8"/>
                <w:noProof/>
              </w:rPr>
              <w:t>105.</w:t>
            </w:r>
            <w:r w:rsidR="0027503D" w:rsidRPr="00755E2B">
              <w:rPr>
                <w:rStyle w:val="a8"/>
                <w:noProof/>
              </w:rPr>
              <w:t>塑料干燥除味工艺技术</w:t>
            </w:r>
            <w:r w:rsidR="0027503D">
              <w:rPr>
                <w:noProof/>
                <w:webHidden/>
              </w:rPr>
              <w:tab/>
            </w:r>
            <w:r w:rsidR="0027503D">
              <w:rPr>
                <w:noProof/>
                <w:webHidden/>
              </w:rPr>
              <w:fldChar w:fldCharType="begin"/>
            </w:r>
            <w:r w:rsidR="0027503D">
              <w:rPr>
                <w:noProof/>
                <w:webHidden/>
              </w:rPr>
              <w:instrText xml:space="preserve"> PAGEREF _Toc524952021 \h </w:instrText>
            </w:r>
            <w:r w:rsidR="0027503D">
              <w:rPr>
                <w:noProof/>
                <w:webHidden/>
              </w:rPr>
            </w:r>
            <w:r w:rsidR="0027503D">
              <w:rPr>
                <w:noProof/>
                <w:webHidden/>
              </w:rPr>
              <w:fldChar w:fldCharType="separate"/>
            </w:r>
            <w:r w:rsidR="007D1AB3">
              <w:rPr>
                <w:noProof/>
                <w:webHidden/>
              </w:rPr>
              <w:t>165</w:t>
            </w:r>
            <w:r w:rsidR="0027503D">
              <w:rPr>
                <w:noProof/>
                <w:webHidden/>
              </w:rPr>
              <w:fldChar w:fldCharType="end"/>
            </w:r>
          </w:hyperlink>
        </w:p>
        <w:p w14:paraId="762404A6" w14:textId="367E0A7C" w:rsidR="0027503D" w:rsidRDefault="000F0F84">
          <w:pPr>
            <w:pStyle w:val="TOC3"/>
            <w:tabs>
              <w:tab w:val="right" w:leader="dot" w:pos="8296"/>
            </w:tabs>
            <w:rPr>
              <w:noProof/>
              <w:kern w:val="2"/>
              <w:sz w:val="21"/>
            </w:rPr>
          </w:pPr>
          <w:hyperlink w:anchor="_Toc524952022" w:history="1">
            <w:r w:rsidR="0027503D" w:rsidRPr="00755E2B">
              <w:rPr>
                <w:rStyle w:val="a8"/>
                <w:noProof/>
              </w:rPr>
              <w:t>106.</w:t>
            </w:r>
            <w:r w:rsidR="0027503D" w:rsidRPr="00755E2B">
              <w:rPr>
                <w:rStyle w:val="a8"/>
                <w:noProof/>
              </w:rPr>
              <w:t>微生物降解型移动厕所</w:t>
            </w:r>
            <w:r w:rsidR="0027503D">
              <w:rPr>
                <w:noProof/>
                <w:webHidden/>
              </w:rPr>
              <w:tab/>
            </w:r>
            <w:r w:rsidR="0027503D">
              <w:rPr>
                <w:noProof/>
                <w:webHidden/>
              </w:rPr>
              <w:fldChar w:fldCharType="begin"/>
            </w:r>
            <w:r w:rsidR="0027503D">
              <w:rPr>
                <w:noProof/>
                <w:webHidden/>
              </w:rPr>
              <w:instrText xml:space="preserve"> PAGEREF _Toc524952022 \h </w:instrText>
            </w:r>
            <w:r w:rsidR="0027503D">
              <w:rPr>
                <w:noProof/>
                <w:webHidden/>
              </w:rPr>
            </w:r>
            <w:r w:rsidR="0027503D">
              <w:rPr>
                <w:noProof/>
                <w:webHidden/>
              </w:rPr>
              <w:fldChar w:fldCharType="separate"/>
            </w:r>
            <w:r w:rsidR="007D1AB3">
              <w:rPr>
                <w:noProof/>
                <w:webHidden/>
              </w:rPr>
              <w:t>167</w:t>
            </w:r>
            <w:r w:rsidR="0027503D">
              <w:rPr>
                <w:noProof/>
                <w:webHidden/>
              </w:rPr>
              <w:fldChar w:fldCharType="end"/>
            </w:r>
          </w:hyperlink>
        </w:p>
        <w:p w14:paraId="5ED33C3B" w14:textId="6B1223DB" w:rsidR="0027503D" w:rsidRDefault="000F0F84">
          <w:pPr>
            <w:pStyle w:val="TOC3"/>
            <w:tabs>
              <w:tab w:val="right" w:leader="dot" w:pos="8296"/>
            </w:tabs>
            <w:rPr>
              <w:noProof/>
              <w:kern w:val="2"/>
              <w:sz w:val="21"/>
            </w:rPr>
          </w:pPr>
          <w:hyperlink w:anchor="_Toc524952023" w:history="1">
            <w:r w:rsidR="0027503D" w:rsidRPr="00755E2B">
              <w:rPr>
                <w:rStyle w:val="a8"/>
                <w:noProof/>
              </w:rPr>
              <w:t xml:space="preserve">107. </w:t>
            </w:r>
            <w:r w:rsidR="0027503D" w:rsidRPr="00755E2B">
              <w:rPr>
                <w:rStyle w:val="a8"/>
                <w:noProof/>
              </w:rPr>
              <w:t>鲜红薯综合加工技术</w:t>
            </w:r>
            <w:r w:rsidR="0027503D">
              <w:rPr>
                <w:noProof/>
                <w:webHidden/>
              </w:rPr>
              <w:tab/>
            </w:r>
            <w:r w:rsidR="0027503D">
              <w:rPr>
                <w:noProof/>
                <w:webHidden/>
              </w:rPr>
              <w:fldChar w:fldCharType="begin"/>
            </w:r>
            <w:r w:rsidR="0027503D">
              <w:rPr>
                <w:noProof/>
                <w:webHidden/>
              </w:rPr>
              <w:instrText xml:space="preserve"> PAGEREF _Toc524952023 \h </w:instrText>
            </w:r>
            <w:r w:rsidR="0027503D">
              <w:rPr>
                <w:noProof/>
                <w:webHidden/>
              </w:rPr>
            </w:r>
            <w:r w:rsidR="0027503D">
              <w:rPr>
                <w:noProof/>
                <w:webHidden/>
              </w:rPr>
              <w:fldChar w:fldCharType="separate"/>
            </w:r>
            <w:r w:rsidR="007D1AB3">
              <w:rPr>
                <w:noProof/>
                <w:webHidden/>
              </w:rPr>
              <w:t>168</w:t>
            </w:r>
            <w:r w:rsidR="0027503D">
              <w:rPr>
                <w:noProof/>
                <w:webHidden/>
              </w:rPr>
              <w:fldChar w:fldCharType="end"/>
            </w:r>
          </w:hyperlink>
        </w:p>
        <w:p w14:paraId="68BA7ADF" w14:textId="0200B4A0" w:rsidR="0027503D" w:rsidRDefault="000F0F84">
          <w:pPr>
            <w:pStyle w:val="TOC3"/>
            <w:tabs>
              <w:tab w:val="right" w:leader="dot" w:pos="8296"/>
            </w:tabs>
            <w:rPr>
              <w:noProof/>
              <w:kern w:val="2"/>
              <w:sz w:val="21"/>
            </w:rPr>
          </w:pPr>
          <w:hyperlink w:anchor="_Toc524952024" w:history="1">
            <w:r w:rsidR="0027503D" w:rsidRPr="00755E2B">
              <w:rPr>
                <w:rStyle w:val="a8"/>
                <w:noProof/>
              </w:rPr>
              <w:t xml:space="preserve">108. </w:t>
            </w:r>
            <w:r w:rsidR="0027503D" w:rsidRPr="00755E2B">
              <w:rPr>
                <w:rStyle w:val="a8"/>
                <w:noProof/>
              </w:rPr>
              <w:t>自动化、智能化粉丝等方便食品生产技术</w:t>
            </w:r>
            <w:r w:rsidR="0027503D">
              <w:rPr>
                <w:noProof/>
                <w:webHidden/>
              </w:rPr>
              <w:tab/>
            </w:r>
            <w:r w:rsidR="0027503D">
              <w:rPr>
                <w:noProof/>
                <w:webHidden/>
              </w:rPr>
              <w:fldChar w:fldCharType="begin"/>
            </w:r>
            <w:r w:rsidR="0027503D">
              <w:rPr>
                <w:noProof/>
                <w:webHidden/>
              </w:rPr>
              <w:instrText xml:space="preserve"> PAGEREF _Toc524952024 \h </w:instrText>
            </w:r>
            <w:r w:rsidR="0027503D">
              <w:rPr>
                <w:noProof/>
                <w:webHidden/>
              </w:rPr>
            </w:r>
            <w:r w:rsidR="0027503D">
              <w:rPr>
                <w:noProof/>
                <w:webHidden/>
              </w:rPr>
              <w:fldChar w:fldCharType="separate"/>
            </w:r>
            <w:r w:rsidR="007D1AB3">
              <w:rPr>
                <w:noProof/>
                <w:webHidden/>
              </w:rPr>
              <w:t>170</w:t>
            </w:r>
            <w:r w:rsidR="0027503D">
              <w:rPr>
                <w:noProof/>
                <w:webHidden/>
              </w:rPr>
              <w:fldChar w:fldCharType="end"/>
            </w:r>
          </w:hyperlink>
        </w:p>
        <w:p w14:paraId="5508BC3D" w14:textId="53BC51BE" w:rsidR="0027503D" w:rsidRDefault="000F0F84">
          <w:pPr>
            <w:pStyle w:val="TOC3"/>
            <w:tabs>
              <w:tab w:val="right" w:leader="dot" w:pos="8296"/>
            </w:tabs>
            <w:rPr>
              <w:noProof/>
              <w:kern w:val="2"/>
              <w:sz w:val="21"/>
            </w:rPr>
          </w:pPr>
          <w:hyperlink w:anchor="_Toc524952025" w:history="1">
            <w:r w:rsidR="0027503D" w:rsidRPr="00755E2B">
              <w:rPr>
                <w:rStyle w:val="a8"/>
                <w:noProof/>
              </w:rPr>
              <w:t>109.</w:t>
            </w:r>
            <w:r w:rsidR="0027503D" w:rsidRPr="00755E2B">
              <w:rPr>
                <w:rStyle w:val="a8"/>
                <w:noProof/>
              </w:rPr>
              <w:t>粉体加工车间除尘技术</w:t>
            </w:r>
            <w:r w:rsidR="0027503D">
              <w:rPr>
                <w:noProof/>
                <w:webHidden/>
              </w:rPr>
              <w:tab/>
            </w:r>
            <w:r w:rsidR="0027503D">
              <w:rPr>
                <w:noProof/>
                <w:webHidden/>
              </w:rPr>
              <w:fldChar w:fldCharType="begin"/>
            </w:r>
            <w:r w:rsidR="0027503D">
              <w:rPr>
                <w:noProof/>
                <w:webHidden/>
              </w:rPr>
              <w:instrText xml:space="preserve"> PAGEREF _Toc524952025 \h </w:instrText>
            </w:r>
            <w:r w:rsidR="0027503D">
              <w:rPr>
                <w:noProof/>
                <w:webHidden/>
              </w:rPr>
            </w:r>
            <w:r w:rsidR="0027503D">
              <w:rPr>
                <w:noProof/>
                <w:webHidden/>
              </w:rPr>
              <w:fldChar w:fldCharType="separate"/>
            </w:r>
            <w:r w:rsidR="007D1AB3">
              <w:rPr>
                <w:noProof/>
                <w:webHidden/>
              </w:rPr>
              <w:t>172</w:t>
            </w:r>
            <w:r w:rsidR="0027503D">
              <w:rPr>
                <w:noProof/>
                <w:webHidden/>
              </w:rPr>
              <w:fldChar w:fldCharType="end"/>
            </w:r>
          </w:hyperlink>
        </w:p>
        <w:p w14:paraId="4B2A5A55" w14:textId="1CFA79DD" w:rsidR="0027503D" w:rsidRDefault="000F0F84">
          <w:pPr>
            <w:pStyle w:val="TOC3"/>
            <w:tabs>
              <w:tab w:val="right" w:leader="dot" w:pos="8296"/>
            </w:tabs>
            <w:rPr>
              <w:noProof/>
              <w:kern w:val="2"/>
              <w:sz w:val="21"/>
            </w:rPr>
          </w:pPr>
          <w:hyperlink w:anchor="_Toc524952026" w:history="1">
            <w:r w:rsidR="0027503D" w:rsidRPr="00755E2B">
              <w:rPr>
                <w:rStyle w:val="a8"/>
                <w:noProof/>
              </w:rPr>
              <w:t xml:space="preserve">110. </w:t>
            </w:r>
            <w:r w:rsidR="0027503D" w:rsidRPr="00755E2B">
              <w:rPr>
                <w:rStyle w:val="a8"/>
                <w:noProof/>
              </w:rPr>
              <w:t>尿动力学诊断系统研发</w:t>
            </w:r>
            <w:r w:rsidR="0027503D">
              <w:rPr>
                <w:noProof/>
                <w:webHidden/>
              </w:rPr>
              <w:tab/>
            </w:r>
            <w:r w:rsidR="0027503D">
              <w:rPr>
                <w:noProof/>
                <w:webHidden/>
              </w:rPr>
              <w:fldChar w:fldCharType="begin"/>
            </w:r>
            <w:r w:rsidR="0027503D">
              <w:rPr>
                <w:noProof/>
                <w:webHidden/>
              </w:rPr>
              <w:instrText xml:space="preserve"> PAGEREF _Toc524952026 \h </w:instrText>
            </w:r>
            <w:r w:rsidR="0027503D">
              <w:rPr>
                <w:noProof/>
                <w:webHidden/>
              </w:rPr>
            </w:r>
            <w:r w:rsidR="0027503D">
              <w:rPr>
                <w:noProof/>
                <w:webHidden/>
              </w:rPr>
              <w:fldChar w:fldCharType="separate"/>
            </w:r>
            <w:r w:rsidR="007D1AB3">
              <w:rPr>
                <w:noProof/>
                <w:webHidden/>
              </w:rPr>
              <w:t>173</w:t>
            </w:r>
            <w:r w:rsidR="0027503D">
              <w:rPr>
                <w:noProof/>
                <w:webHidden/>
              </w:rPr>
              <w:fldChar w:fldCharType="end"/>
            </w:r>
          </w:hyperlink>
        </w:p>
        <w:p w14:paraId="64C8A3C6" w14:textId="16D768BC" w:rsidR="00986A1E" w:rsidRDefault="00986A1E">
          <w:r>
            <w:rPr>
              <w:b/>
              <w:bCs/>
              <w:lang w:val="zh-CN"/>
            </w:rPr>
            <w:fldChar w:fldCharType="end"/>
          </w:r>
        </w:p>
      </w:sdtContent>
    </w:sdt>
    <w:p w14:paraId="34DF1C3A" w14:textId="77777777" w:rsidR="00986A1E" w:rsidRPr="00986A1E" w:rsidRDefault="00986A1E" w:rsidP="00986A1E"/>
    <w:p w14:paraId="772E6FEC" w14:textId="12695ADA" w:rsidR="00280738" w:rsidRDefault="00280738" w:rsidP="00280738"/>
    <w:p w14:paraId="6ECF1B02" w14:textId="1A4C1650" w:rsidR="00C53195" w:rsidRDefault="00C53195" w:rsidP="00280738"/>
    <w:p w14:paraId="7400B4D4" w14:textId="5A262AF1" w:rsidR="00C53195" w:rsidRDefault="00C53195" w:rsidP="00280738"/>
    <w:p w14:paraId="054A3832" w14:textId="0B5A8513" w:rsidR="00C53195" w:rsidRDefault="00C53195" w:rsidP="00280738"/>
    <w:p w14:paraId="2AAFD224" w14:textId="361D774F" w:rsidR="00C53195" w:rsidRDefault="00C53195" w:rsidP="00280738"/>
    <w:p w14:paraId="2376EF70" w14:textId="0B741546" w:rsidR="00C53195" w:rsidRDefault="00C53195" w:rsidP="00280738"/>
    <w:p w14:paraId="7F60DE7D" w14:textId="42446D3A" w:rsidR="00A84452" w:rsidRDefault="00A84452" w:rsidP="00280738"/>
    <w:p w14:paraId="561F21CF" w14:textId="0360F6F1" w:rsidR="00A84452" w:rsidRDefault="00A84452" w:rsidP="00280738"/>
    <w:p w14:paraId="39EE2EE1" w14:textId="0189317A" w:rsidR="00A84452" w:rsidRDefault="00A84452" w:rsidP="00280738"/>
    <w:p w14:paraId="073BD098" w14:textId="77777777" w:rsidR="00A84452" w:rsidRDefault="00A84452" w:rsidP="00280738"/>
    <w:p w14:paraId="4E5BE08A" w14:textId="35C1EFD7" w:rsidR="00C53195" w:rsidRDefault="00C53195" w:rsidP="00280738"/>
    <w:p w14:paraId="6C1ADF8C" w14:textId="5DFEF2E5" w:rsidR="00C53195" w:rsidRDefault="00C53195" w:rsidP="00280738"/>
    <w:p w14:paraId="18B930E8" w14:textId="1395F579" w:rsidR="00C53195" w:rsidRDefault="00C53195" w:rsidP="00280738"/>
    <w:p w14:paraId="7AF6D77A" w14:textId="6AB5702F" w:rsidR="00C53195" w:rsidRDefault="00C53195" w:rsidP="00280738"/>
    <w:p w14:paraId="4D9DA77F" w14:textId="342F869C" w:rsidR="00C53195" w:rsidRDefault="00C53195" w:rsidP="00280738"/>
    <w:p w14:paraId="1E4BCF7D" w14:textId="5D63A674" w:rsidR="00C53195" w:rsidRDefault="00C53195" w:rsidP="00280738"/>
    <w:p w14:paraId="52F5AB3F" w14:textId="35B77A70" w:rsidR="00C53195" w:rsidRDefault="00C53195" w:rsidP="00280738"/>
    <w:p w14:paraId="5AE0D967" w14:textId="7F011F87" w:rsidR="00C53195" w:rsidRDefault="00C53195" w:rsidP="00280738"/>
    <w:p w14:paraId="69237973" w14:textId="10F710EA" w:rsidR="00C53195" w:rsidRDefault="00C53195" w:rsidP="00280738"/>
    <w:p w14:paraId="71509634" w14:textId="3B9F47BF" w:rsidR="00C53195" w:rsidRDefault="00C53195" w:rsidP="00280738"/>
    <w:p w14:paraId="689031CB" w14:textId="77777777" w:rsidR="00C53195" w:rsidRDefault="00C53195" w:rsidP="00280738"/>
    <w:p w14:paraId="562C769B" w14:textId="77777777" w:rsidR="00280738" w:rsidRPr="00280738" w:rsidRDefault="00280738" w:rsidP="00280738"/>
    <w:p w14:paraId="2EB6BB52" w14:textId="77777777" w:rsidR="00280738" w:rsidRPr="0027503D" w:rsidRDefault="00280738" w:rsidP="0027503D">
      <w:pPr>
        <w:pStyle w:val="2"/>
        <w:spacing w:before="0" w:after="0" w:line="360" w:lineRule="auto"/>
        <w:ind w:firstLine="723"/>
      </w:pPr>
      <w:bookmarkStart w:id="0" w:name="_Toc524697775"/>
      <w:bookmarkStart w:id="1" w:name="_Toc524951913"/>
      <w:r w:rsidRPr="0027503D">
        <w:rPr>
          <w:rFonts w:hint="eastAsia"/>
        </w:rPr>
        <w:lastRenderedPageBreak/>
        <w:t>电子信息类</w:t>
      </w:r>
      <w:bookmarkEnd w:id="0"/>
      <w:bookmarkEnd w:id="1"/>
    </w:p>
    <w:p w14:paraId="44A52E57" w14:textId="77777777" w:rsidR="00280738" w:rsidRPr="0066353C" w:rsidRDefault="00280738" w:rsidP="0027503D">
      <w:pPr>
        <w:pStyle w:val="3"/>
        <w:spacing w:before="0" w:after="0" w:line="360" w:lineRule="auto"/>
      </w:pPr>
      <w:bookmarkStart w:id="2" w:name="_Toc524951914"/>
      <w:r w:rsidRPr="0066353C">
        <w:rPr>
          <w:rFonts w:hint="eastAsia"/>
        </w:rPr>
        <w:t>1</w:t>
      </w:r>
      <w:r w:rsidRPr="0066353C">
        <w:rPr>
          <w:rFonts w:hint="eastAsia"/>
        </w:rPr>
        <w:t>．激光雷达辅助驾驶技术</w:t>
      </w:r>
      <w:bookmarkEnd w:id="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E7CBF" w14:paraId="73F5D212"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0FEF8CB6" w14:textId="77777777" w:rsidR="00280738" w:rsidRPr="00DE7CBF" w:rsidRDefault="00280738"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80738" w:rsidRPr="002C4FEF" w14:paraId="3A214DE9" w14:textId="77777777" w:rsidTr="00280738">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888DFF8" w14:textId="77777777" w:rsidR="00280738" w:rsidRPr="002C4FEF" w:rsidRDefault="00280738" w:rsidP="0027503D">
            <w:pPr>
              <w:spacing w:line="360" w:lineRule="auto"/>
              <w:jc w:val="center"/>
              <w:rPr>
                <w:rFonts w:asciiTheme="minorEastAsia" w:hAnsiTheme="minorEastAsia" w:cs="宋体"/>
                <w:b/>
                <w:bCs/>
                <w:sz w:val="24"/>
                <w:szCs w:val="24"/>
              </w:rPr>
            </w:pPr>
            <w:r w:rsidRPr="002C4FEF">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605086E" w14:textId="77777777" w:rsidR="00280738" w:rsidRPr="002C4FEF" w:rsidRDefault="00280738" w:rsidP="0027503D">
            <w:pPr>
              <w:spacing w:line="360" w:lineRule="auto"/>
              <w:rPr>
                <w:rFonts w:asciiTheme="minorEastAsia" w:hAnsiTheme="minorEastAsia" w:cs="宋体"/>
                <w:b/>
                <w:bCs/>
                <w:sz w:val="24"/>
                <w:szCs w:val="24"/>
              </w:rPr>
            </w:pPr>
            <w:r w:rsidRPr="002C4FEF">
              <w:rPr>
                <w:rFonts w:asciiTheme="minorEastAsia" w:hAnsiTheme="minorEastAsia" w:cs="宋体" w:hint="eastAsia"/>
                <w:kern w:val="0"/>
                <w:sz w:val="24"/>
                <w:szCs w:val="24"/>
              </w:rPr>
              <w:t>激光雷达辅助驾驶技术</w:t>
            </w:r>
          </w:p>
        </w:tc>
      </w:tr>
      <w:tr w:rsidR="00280738" w:rsidRPr="002C4FEF" w14:paraId="35A3D53B" w14:textId="77777777" w:rsidTr="00280738">
        <w:trPr>
          <w:trHeight w:val="1574"/>
        </w:trPr>
        <w:tc>
          <w:tcPr>
            <w:tcW w:w="630" w:type="dxa"/>
            <w:vMerge w:val="restart"/>
            <w:tcBorders>
              <w:top w:val="single" w:sz="4" w:space="0" w:color="auto"/>
              <w:left w:val="single" w:sz="4" w:space="0" w:color="auto"/>
              <w:right w:val="single" w:sz="4" w:space="0" w:color="auto"/>
            </w:tcBorders>
            <w:vAlign w:val="center"/>
          </w:tcPr>
          <w:p w14:paraId="2AB6B77E" w14:textId="77777777" w:rsidR="00280738" w:rsidRPr="002C4FEF" w:rsidRDefault="00280738" w:rsidP="0027503D">
            <w:pPr>
              <w:spacing w:line="360" w:lineRule="auto"/>
              <w:jc w:val="center"/>
              <w:rPr>
                <w:rFonts w:asciiTheme="minorEastAsia" w:hAnsiTheme="minorEastAsia" w:cs="宋体"/>
                <w:b/>
                <w:kern w:val="0"/>
                <w:sz w:val="24"/>
                <w:szCs w:val="24"/>
              </w:rPr>
            </w:pPr>
          </w:p>
          <w:p w14:paraId="3EAA1A11" w14:textId="77777777" w:rsidR="00280738" w:rsidRPr="002C4FEF" w:rsidRDefault="00280738" w:rsidP="0027503D">
            <w:pPr>
              <w:spacing w:line="360" w:lineRule="auto"/>
              <w:jc w:val="center"/>
              <w:rPr>
                <w:rFonts w:asciiTheme="minorEastAsia" w:hAnsiTheme="minorEastAsia" w:cs="宋体"/>
                <w:b/>
                <w:kern w:val="0"/>
                <w:sz w:val="24"/>
                <w:szCs w:val="24"/>
              </w:rPr>
            </w:pPr>
          </w:p>
          <w:p w14:paraId="1EB6C7FC" w14:textId="77777777" w:rsidR="00280738" w:rsidRPr="002C4FEF" w:rsidRDefault="00280738" w:rsidP="0027503D">
            <w:pPr>
              <w:spacing w:line="360" w:lineRule="auto"/>
              <w:jc w:val="center"/>
              <w:rPr>
                <w:rFonts w:asciiTheme="minorEastAsia" w:hAnsiTheme="minorEastAsia" w:cs="宋体"/>
                <w:b/>
                <w:kern w:val="0"/>
                <w:sz w:val="24"/>
                <w:szCs w:val="24"/>
              </w:rPr>
            </w:pPr>
          </w:p>
          <w:p w14:paraId="6522BECC" w14:textId="77777777" w:rsidR="00280738" w:rsidRPr="002C4FEF" w:rsidRDefault="00280738" w:rsidP="0027503D">
            <w:pPr>
              <w:spacing w:line="360" w:lineRule="auto"/>
              <w:jc w:val="center"/>
              <w:rPr>
                <w:rFonts w:asciiTheme="minorEastAsia" w:hAnsiTheme="minorEastAsia" w:cs="宋体"/>
                <w:b/>
                <w:kern w:val="0"/>
                <w:sz w:val="24"/>
                <w:szCs w:val="24"/>
              </w:rPr>
            </w:pPr>
            <w:r w:rsidRPr="002C4FEF">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0FE976B"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技术需</w:t>
            </w:r>
          </w:p>
          <w:p w14:paraId="42038849"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1C903D01" w14:textId="77777777" w:rsidR="00280738" w:rsidRPr="002C4FEF" w:rsidRDefault="00280738"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■技术研发（关键、核心技术）</w:t>
            </w:r>
          </w:p>
          <w:p w14:paraId="6480FE31" w14:textId="77777777" w:rsidR="00280738" w:rsidRPr="002C4FEF" w:rsidRDefault="00280738"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■产品研发（产品升级、新产品研发）</w:t>
            </w:r>
          </w:p>
          <w:p w14:paraId="43A48BCC" w14:textId="77777777" w:rsidR="00280738" w:rsidRPr="002C4FEF" w:rsidRDefault="00280738"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□技术改造（设备、研发生产条件）</w:t>
            </w:r>
          </w:p>
          <w:p w14:paraId="1A93DD77" w14:textId="77777777" w:rsidR="00280738" w:rsidRPr="002C4FEF" w:rsidRDefault="00280738" w:rsidP="0027503D">
            <w:pPr>
              <w:spacing w:line="360" w:lineRule="auto"/>
              <w:rPr>
                <w:rFonts w:asciiTheme="minorEastAsia" w:hAnsiTheme="minorEastAsia" w:cs="宋体"/>
                <w:kern w:val="0"/>
                <w:sz w:val="24"/>
                <w:szCs w:val="24"/>
              </w:rPr>
            </w:pPr>
            <w:r w:rsidRPr="002C4FEF">
              <w:rPr>
                <w:rFonts w:asciiTheme="minorEastAsia" w:hAnsiTheme="minorEastAsia" w:cs="宋体" w:hint="eastAsia"/>
                <w:sz w:val="24"/>
                <w:szCs w:val="24"/>
              </w:rPr>
              <w:t>□技术配套（技术、产品等配套合作）</w:t>
            </w:r>
          </w:p>
        </w:tc>
      </w:tr>
      <w:tr w:rsidR="00280738" w:rsidRPr="002C4FEF" w14:paraId="103A3784" w14:textId="77777777" w:rsidTr="00280738">
        <w:trPr>
          <w:trHeight w:val="983"/>
        </w:trPr>
        <w:tc>
          <w:tcPr>
            <w:tcW w:w="630" w:type="dxa"/>
            <w:vMerge/>
            <w:tcBorders>
              <w:left w:val="single" w:sz="4" w:space="0" w:color="auto"/>
              <w:right w:val="single" w:sz="4" w:space="0" w:color="auto"/>
            </w:tcBorders>
            <w:vAlign w:val="center"/>
          </w:tcPr>
          <w:p w14:paraId="6937F858" w14:textId="77777777" w:rsidR="00280738" w:rsidRPr="002C4FEF"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233F45DA"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技术</w:t>
            </w:r>
          </w:p>
          <w:p w14:paraId="4D6775AA"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需求</w:t>
            </w:r>
          </w:p>
          <w:p w14:paraId="1519E0D0"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CD24E2D" w14:textId="77777777" w:rsidR="00280738" w:rsidRPr="002C4FEF" w:rsidRDefault="00280738" w:rsidP="0027503D">
            <w:pPr>
              <w:pStyle w:val="a7"/>
              <w:spacing w:line="360" w:lineRule="auto"/>
              <w:ind w:firstLine="480"/>
              <w:jc w:val="left"/>
              <w:rPr>
                <w:rFonts w:asciiTheme="minorEastAsia" w:hAnsiTheme="minorEastAsia" w:cs="宋体"/>
                <w:sz w:val="24"/>
                <w:szCs w:val="24"/>
              </w:rPr>
            </w:pPr>
            <w:r w:rsidRPr="002C4FEF">
              <w:rPr>
                <w:rFonts w:asciiTheme="minorEastAsia" w:hAnsiTheme="minorEastAsia" w:cs="宋体" w:hint="eastAsia"/>
                <w:sz w:val="24"/>
                <w:szCs w:val="24"/>
              </w:rPr>
              <w:t>目前国内外大多厂家主要使用三维多线激光扫描仪作为自动驾驶传感器，但其关注的重点不一样，自动驾驶采用激光扫描仪关注路况信息，如避障等问题，且自动驾驶不需要提取转弯半径等信息，则其主要采用单</w:t>
            </w:r>
            <w:proofErr w:type="gramStart"/>
            <w:r w:rsidRPr="002C4FEF">
              <w:rPr>
                <w:rFonts w:asciiTheme="minorEastAsia" w:hAnsiTheme="minorEastAsia" w:cs="宋体" w:hint="eastAsia"/>
                <w:sz w:val="24"/>
                <w:szCs w:val="24"/>
              </w:rPr>
              <w:t>帧数据</w:t>
            </w:r>
            <w:proofErr w:type="gramEnd"/>
            <w:r w:rsidRPr="002C4FEF">
              <w:rPr>
                <w:rFonts w:asciiTheme="minorEastAsia" w:hAnsiTheme="minorEastAsia" w:cs="宋体" w:hint="eastAsia"/>
                <w:sz w:val="24"/>
                <w:szCs w:val="24"/>
              </w:rPr>
              <w:t>进行分析，不需要slam技术。辅助驾驶需要准确提取目标特征，实现道路识别、隧道桥梁高度识别及转弯半径，进而分析大型车辆的通过性。</w:t>
            </w:r>
          </w:p>
          <w:p w14:paraId="4B0DDA2E" w14:textId="77777777" w:rsidR="00280738" w:rsidRPr="002C4FEF" w:rsidRDefault="00280738" w:rsidP="0027503D">
            <w:pPr>
              <w:pStyle w:val="a7"/>
              <w:spacing w:line="360" w:lineRule="auto"/>
              <w:ind w:firstLineChars="0" w:firstLine="0"/>
              <w:jc w:val="left"/>
              <w:rPr>
                <w:rFonts w:asciiTheme="minorEastAsia" w:hAnsiTheme="minorEastAsia" w:cs="宋体"/>
                <w:sz w:val="24"/>
                <w:szCs w:val="24"/>
              </w:rPr>
            </w:pPr>
            <w:r w:rsidRPr="002C4FEF">
              <w:rPr>
                <w:rFonts w:asciiTheme="minorEastAsia" w:hAnsiTheme="minorEastAsia" w:cs="宋体" w:hint="eastAsia"/>
                <w:sz w:val="24"/>
                <w:szCs w:val="24"/>
              </w:rPr>
              <w:t>虽然辅助驾驶及自动驾驶有类似之处，但是由于其关注的结果重点不一样，其实现技术路线有本质的区别，辅助</w:t>
            </w:r>
            <w:bookmarkStart w:id="3" w:name="_GoBack"/>
            <w:bookmarkEnd w:id="3"/>
            <w:r w:rsidRPr="002C4FEF">
              <w:rPr>
                <w:rFonts w:asciiTheme="minorEastAsia" w:hAnsiTheme="minorEastAsia" w:cs="宋体" w:hint="eastAsia"/>
                <w:sz w:val="24"/>
                <w:szCs w:val="24"/>
              </w:rPr>
              <w:t>驾驶需要关注历史数据，在一定程度上加大了数据处理的难度。</w:t>
            </w:r>
          </w:p>
          <w:p w14:paraId="6D77FBA3" w14:textId="77777777" w:rsidR="00280738" w:rsidRPr="002C4FEF" w:rsidRDefault="00280738" w:rsidP="0027503D">
            <w:pPr>
              <w:pStyle w:val="a7"/>
              <w:spacing w:line="360" w:lineRule="auto"/>
              <w:ind w:firstLine="480"/>
              <w:jc w:val="left"/>
              <w:rPr>
                <w:rFonts w:asciiTheme="minorEastAsia" w:hAnsiTheme="minorEastAsia" w:cs="宋体"/>
                <w:sz w:val="24"/>
                <w:szCs w:val="24"/>
              </w:rPr>
            </w:pPr>
            <w:r w:rsidRPr="002C4FEF">
              <w:rPr>
                <w:rFonts w:asciiTheme="minorEastAsia" w:hAnsiTheme="minorEastAsia" w:cs="宋体" w:hint="eastAsia"/>
                <w:sz w:val="24"/>
                <w:szCs w:val="24"/>
              </w:rPr>
              <w:t>激光雷达辅助驾驶技术是激光雷达自动驾驶的一个研究分支，是应用在特殊领域有特殊要求的测量、计算、记录道路对特种车辆可通过性的一种技术。</w:t>
            </w:r>
          </w:p>
          <w:p w14:paraId="2EFD8FC1" w14:textId="77777777" w:rsidR="00280738" w:rsidRPr="002C4FEF" w:rsidRDefault="00280738" w:rsidP="0027503D">
            <w:pPr>
              <w:pStyle w:val="a7"/>
              <w:spacing w:line="360" w:lineRule="auto"/>
              <w:ind w:firstLineChars="0" w:firstLine="0"/>
              <w:jc w:val="left"/>
              <w:rPr>
                <w:rFonts w:asciiTheme="minorEastAsia" w:hAnsiTheme="minorEastAsia" w:cs="宋体"/>
                <w:sz w:val="24"/>
                <w:szCs w:val="24"/>
              </w:rPr>
            </w:pPr>
            <w:r w:rsidRPr="002C4FEF">
              <w:rPr>
                <w:rFonts w:asciiTheme="minorEastAsia" w:hAnsiTheme="minorEastAsia" w:cs="宋体" w:hint="eastAsia"/>
                <w:sz w:val="24"/>
                <w:szCs w:val="24"/>
              </w:rPr>
              <w:t>技术要求及参数要求：</w:t>
            </w:r>
          </w:p>
          <w:p w14:paraId="5080BC8C" w14:textId="77777777" w:rsidR="00280738" w:rsidRPr="002C4FEF" w:rsidRDefault="00280738" w:rsidP="0027503D">
            <w:pPr>
              <w:numPr>
                <w:ilvl w:val="0"/>
                <w:numId w:val="32"/>
              </w:numPr>
              <w:adjustRightInd w:val="0"/>
              <w:spacing w:line="360" w:lineRule="auto"/>
              <w:textAlignment w:val="baseline"/>
              <w:rPr>
                <w:rFonts w:asciiTheme="minorEastAsia" w:hAnsiTheme="minorEastAsia" w:cs="宋体"/>
                <w:sz w:val="24"/>
                <w:szCs w:val="24"/>
              </w:rPr>
            </w:pPr>
            <w:r w:rsidRPr="002C4FEF">
              <w:rPr>
                <w:rFonts w:asciiTheme="minorEastAsia" w:hAnsiTheme="minorEastAsia" w:cs="宋体" w:hint="eastAsia"/>
                <w:sz w:val="24"/>
                <w:szCs w:val="24"/>
              </w:rPr>
              <w:t>探测范围100m；</w:t>
            </w:r>
          </w:p>
          <w:p w14:paraId="75CE341A" w14:textId="77777777" w:rsidR="00280738" w:rsidRPr="002C4FEF" w:rsidRDefault="00280738" w:rsidP="0027503D">
            <w:pPr>
              <w:numPr>
                <w:ilvl w:val="0"/>
                <w:numId w:val="32"/>
              </w:numPr>
              <w:adjustRightInd w:val="0"/>
              <w:spacing w:line="360" w:lineRule="auto"/>
              <w:textAlignment w:val="baseline"/>
              <w:rPr>
                <w:rFonts w:asciiTheme="minorEastAsia" w:hAnsiTheme="minorEastAsia" w:cs="宋体"/>
                <w:sz w:val="24"/>
                <w:szCs w:val="24"/>
              </w:rPr>
            </w:pPr>
            <w:r w:rsidRPr="002C4FEF">
              <w:rPr>
                <w:rFonts w:asciiTheme="minorEastAsia" w:hAnsiTheme="minorEastAsia" w:cs="宋体" w:hint="eastAsia"/>
                <w:sz w:val="24"/>
                <w:szCs w:val="24"/>
              </w:rPr>
              <w:t>实时</w:t>
            </w:r>
            <w:r w:rsidRPr="002C4FEF">
              <w:rPr>
                <w:rFonts w:asciiTheme="minorEastAsia" w:hAnsiTheme="minorEastAsia" w:cs="宋体"/>
                <w:sz w:val="24"/>
                <w:szCs w:val="24"/>
              </w:rPr>
              <w:t>探测</w:t>
            </w:r>
            <w:r w:rsidRPr="002C4FEF">
              <w:rPr>
                <w:rFonts w:asciiTheme="minorEastAsia" w:hAnsiTheme="minorEastAsia" w:cs="宋体" w:hint="eastAsia"/>
                <w:sz w:val="24"/>
                <w:szCs w:val="24"/>
              </w:rPr>
              <w:t>标识、提醒</w:t>
            </w:r>
            <w:r w:rsidRPr="002C4FEF">
              <w:rPr>
                <w:rFonts w:asciiTheme="minorEastAsia" w:hAnsiTheme="minorEastAsia" w:cs="宋体"/>
                <w:sz w:val="24"/>
                <w:szCs w:val="24"/>
              </w:rPr>
              <w:t>障碍物</w:t>
            </w:r>
            <w:r w:rsidRPr="002C4FEF">
              <w:rPr>
                <w:rFonts w:asciiTheme="minorEastAsia" w:hAnsiTheme="minorEastAsia" w:cs="宋体" w:hint="eastAsia"/>
                <w:sz w:val="24"/>
                <w:szCs w:val="24"/>
              </w:rPr>
              <w:t>宽</w:t>
            </w:r>
            <w:r w:rsidRPr="002C4FEF">
              <w:rPr>
                <w:rFonts w:asciiTheme="minorEastAsia" w:hAnsiTheme="minorEastAsia" w:cs="宋体"/>
                <w:sz w:val="24"/>
                <w:szCs w:val="24"/>
              </w:rPr>
              <w:t>度</w:t>
            </w:r>
            <w:r w:rsidRPr="002C4FEF">
              <w:rPr>
                <w:rFonts w:asciiTheme="minorEastAsia" w:hAnsiTheme="minorEastAsia" w:cs="宋体" w:hint="eastAsia"/>
                <w:sz w:val="24"/>
                <w:szCs w:val="24"/>
              </w:rPr>
              <w:t>、</w:t>
            </w:r>
            <w:r w:rsidRPr="002C4FEF">
              <w:rPr>
                <w:rFonts w:asciiTheme="minorEastAsia" w:hAnsiTheme="minorEastAsia" w:cs="宋体"/>
                <w:sz w:val="24"/>
                <w:szCs w:val="24"/>
              </w:rPr>
              <w:t>高度</w:t>
            </w:r>
            <w:r w:rsidRPr="002C4FEF">
              <w:rPr>
                <w:rFonts w:asciiTheme="minorEastAsia" w:hAnsiTheme="minorEastAsia" w:cs="宋体" w:hint="eastAsia"/>
                <w:sz w:val="24"/>
                <w:szCs w:val="24"/>
              </w:rPr>
              <w:t>；</w:t>
            </w:r>
          </w:p>
          <w:p w14:paraId="02B1C335" w14:textId="77777777" w:rsidR="00280738" w:rsidRPr="002C4FEF" w:rsidRDefault="00280738" w:rsidP="0027503D">
            <w:pPr>
              <w:numPr>
                <w:ilvl w:val="0"/>
                <w:numId w:val="32"/>
              </w:numPr>
              <w:adjustRightInd w:val="0"/>
              <w:spacing w:line="360" w:lineRule="auto"/>
              <w:textAlignment w:val="baseline"/>
              <w:rPr>
                <w:rFonts w:asciiTheme="minorEastAsia" w:hAnsiTheme="minorEastAsia" w:cs="宋体"/>
                <w:sz w:val="24"/>
                <w:szCs w:val="24"/>
              </w:rPr>
            </w:pPr>
            <w:r w:rsidRPr="002C4FEF">
              <w:rPr>
                <w:rFonts w:asciiTheme="minorEastAsia" w:hAnsiTheme="minorEastAsia" w:cs="宋体" w:hint="eastAsia"/>
                <w:sz w:val="24"/>
                <w:szCs w:val="24"/>
              </w:rPr>
              <w:t>实时</w:t>
            </w:r>
            <w:r w:rsidRPr="002C4FEF">
              <w:rPr>
                <w:rFonts w:asciiTheme="minorEastAsia" w:hAnsiTheme="minorEastAsia" w:cs="宋体"/>
                <w:sz w:val="24"/>
                <w:szCs w:val="24"/>
              </w:rPr>
              <w:t>探测</w:t>
            </w:r>
            <w:r w:rsidRPr="002C4FEF">
              <w:rPr>
                <w:rFonts w:asciiTheme="minorEastAsia" w:hAnsiTheme="minorEastAsia" w:cs="宋体" w:hint="eastAsia"/>
                <w:sz w:val="24"/>
                <w:szCs w:val="24"/>
              </w:rPr>
              <w:t>标识、提醒道路转弯半径；</w:t>
            </w:r>
          </w:p>
          <w:p w14:paraId="789A822C" w14:textId="77777777" w:rsidR="00280738" w:rsidRPr="002C4FEF" w:rsidRDefault="00280738" w:rsidP="0027503D">
            <w:pPr>
              <w:numPr>
                <w:ilvl w:val="0"/>
                <w:numId w:val="32"/>
              </w:numPr>
              <w:adjustRightInd w:val="0"/>
              <w:spacing w:line="360" w:lineRule="auto"/>
              <w:textAlignment w:val="baseline"/>
              <w:rPr>
                <w:rFonts w:asciiTheme="minorEastAsia" w:hAnsiTheme="minorEastAsia" w:cs="宋体"/>
                <w:sz w:val="24"/>
                <w:szCs w:val="24"/>
              </w:rPr>
            </w:pPr>
            <w:r w:rsidRPr="002C4FEF">
              <w:rPr>
                <w:rFonts w:asciiTheme="minorEastAsia" w:hAnsiTheme="minorEastAsia" w:cs="宋体" w:hint="eastAsia"/>
                <w:sz w:val="24"/>
                <w:szCs w:val="24"/>
              </w:rPr>
              <w:t>自动</w:t>
            </w:r>
            <w:r w:rsidRPr="002C4FEF">
              <w:rPr>
                <w:rFonts w:asciiTheme="minorEastAsia" w:hAnsiTheme="minorEastAsia" w:cs="宋体"/>
                <w:sz w:val="24"/>
                <w:szCs w:val="24"/>
              </w:rPr>
              <w:t>探测</w:t>
            </w:r>
            <w:r w:rsidRPr="002C4FEF">
              <w:rPr>
                <w:rFonts w:asciiTheme="minorEastAsia" w:hAnsiTheme="minorEastAsia" w:cs="宋体" w:hint="eastAsia"/>
                <w:sz w:val="24"/>
                <w:szCs w:val="24"/>
              </w:rPr>
              <w:t>低洼障碍物（坑</w:t>
            </w:r>
            <w:r w:rsidRPr="002C4FEF">
              <w:rPr>
                <w:rFonts w:asciiTheme="minorEastAsia" w:hAnsiTheme="minorEastAsia" w:cs="宋体"/>
                <w:sz w:val="24"/>
                <w:szCs w:val="24"/>
              </w:rPr>
              <w:t>道）</w:t>
            </w:r>
            <w:r w:rsidRPr="002C4FEF">
              <w:rPr>
                <w:rFonts w:asciiTheme="minorEastAsia" w:hAnsiTheme="minorEastAsia" w:cs="宋体" w:hint="eastAsia"/>
                <w:sz w:val="24"/>
                <w:szCs w:val="24"/>
              </w:rPr>
              <w:t>；</w:t>
            </w:r>
          </w:p>
          <w:p w14:paraId="5A80BB7C" w14:textId="77777777" w:rsidR="00280738" w:rsidRPr="002C4FEF" w:rsidRDefault="00280738" w:rsidP="0027503D">
            <w:pPr>
              <w:numPr>
                <w:ilvl w:val="0"/>
                <w:numId w:val="32"/>
              </w:numPr>
              <w:adjustRightInd w:val="0"/>
              <w:spacing w:line="360" w:lineRule="auto"/>
              <w:textAlignment w:val="baseline"/>
              <w:rPr>
                <w:rFonts w:asciiTheme="minorEastAsia" w:hAnsiTheme="minorEastAsia" w:cs="宋体"/>
                <w:sz w:val="24"/>
                <w:szCs w:val="24"/>
              </w:rPr>
            </w:pPr>
            <w:r w:rsidRPr="002C4FEF">
              <w:rPr>
                <w:rFonts w:asciiTheme="minorEastAsia" w:hAnsiTheme="minorEastAsia" w:cs="宋体" w:hint="eastAsia"/>
                <w:sz w:val="24"/>
                <w:szCs w:val="24"/>
              </w:rPr>
              <w:lastRenderedPageBreak/>
              <w:t>隧道</w:t>
            </w:r>
            <w:r w:rsidRPr="002C4FEF">
              <w:rPr>
                <w:rFonts w:asciiTheme="minorEastAsia" w:hAnsiTheme="minorEastAsia" w:cs="宋体"/>
                <w:sz w:val="24"/>
                <w:szCs w:val="24"/>
              </w:rPr>
              <w:t>内</w:t>
            </w:r>
            <w:r w:rsidRPr="002C4FEF">
              <w:rPr>
                <w:rFonts w:asciiTheme="minorEastAsia" w:hAnsiTheme="minorEastAsia" w:cs="宋体" w:hint="eastAsia"/>
                <w:sz w:val="24"/>
                <w:szCs w:val="24"/>
              </w:rPr>
              <w:t>具备</w:t>
            </w:r>
            <w:r w:rsidRPr="002C4FEF">
              <w:rPr>
                <w:rFonts w:asciiTheme="minorEastAsia" w:hAnsiTheme="minorEastAsia" w:cs="宋体"/>
                <w:sz w:val="24"/>
                <w:szCs w:val="24"/>
              </w:rPr>
              <w:t>实时</w:t>
            </w:r>
            <w:r w:rsidRPr="002C4FEF">
              <w:rPr>
                <w:rFonts w:asciiTheme="minorEastAsia" w:hAnsiTheme="minorEastAsia" w:cs="宋体" w:hint="eastAsia"/>
                <w:sz w:val="24"/>
                <w:szCs w:val="24"/>
              </w:rPr>
              <w:t>碰撞</w:t>
            </w:r>
            <w:r w:rsidRPr="002C4FEF">
              <w:rPr>
                <w:rFonts w:asciiTheme="minorEastAsia" w:hAnsiTheme="minorEastAsia" w:cs="宋体"/>
                <w:sz w:val="24"/>
                <w:szCs w:val="24"/>
              </w:rPr>
              <w:t>预警；</w:t>
            </w:r>
          </w:p>
          <w:p w14:paraId="17A56B60" w14:textId="77777777" w:rsidR="00280738" w:rsidRPr="002C4FEF" w:rsidRDefault="00280738" w:rsidP="0027503D">
            <w:pPr>
              <w:numPr>
                <w:ilvl w:val="0"/>
                <w:numId w:val="32"/>
              </w:numPr>
              <w:adjustRightInd w:val="0"/>
              <w:spacing w:line="360" w:lineRule="auto"/>
              <w:textAlignment w:val="baseline"/>
              <w:rPr>
                <w:rFonts w:asciiTheme="minorEastAsia" w:hAnsiTheme="minorEastAsia" w:cs="宋体"/>
                <w:sz w:val="24"/>
                <w:szCs w:val="24"/>
              </w:rPr>
            </w:pPr>
            <w:r w:rsidRPr="002C4FEF">
              <w:rPr>
                <w:rFonts w:asciiTheme="minorEastAsia" w:hAnsiTheme="minorEastAsia" w:cs="宋体" w:hint="eastAsia"/>
                <w:sz w:val="24"/>
                <w:szCs w:val="24"/>
              </w:rPr>
              <w:t>测量精度：±4cm。</w:t>
            </w:r>
          </w:p>
          <w:p w14:paraId="401507DC" w14:textId="77777777" w:rsidR="00280738" w:rsidRPr="002C4FEF" w:rsidRDefault="00280738" w:rsidP="0027503D">
            <w:pPr>
              <w:pStyle w:val="a7"/>
              <w:spacing w:line="360" w:lineRule="auto"/>
              <w:ind w:firstLine="480"/>
              <w:jc w:val="left"/>
              <w:rPr>
                <w:rFonts w:asciiTheme="minorEastAsia" w:hAnsiTheme="minorEastAsia" w:cs="宋体"/>
                <w:sz w:val="24"/>
                <w:szCs w:val="24"/>
              </w:rPr>
            </w:pPr>
            <w:r w:rsidRPr="002C4FEF">
              <w:rPr>
                <w:rFonts w:asciiTheme="minorEastAsia" w:hAnsiTheme="minorEastAsia" w:cs="宋体" w:hint="eastAsia"/>
                <w:sz w:val="24"/>
                <w:szCs w:val="24"/>
              </w:rPr>
              <w:t>该新技术希望的批量成本控制在10万人民币以内，该新技术是新开发技术。</w:t>
            </w:r>
          </w:p>
          <w:p w14:paraId="01DB4F6E" w14:textId="77777777" w:rsidR="00280738" w:rsidRPr="002C4FEF" w:rsidRDefault="00280738" w:rsidP="0027503D">
            <w:pPr>
              <w:pStyle w:val="a7"/>
              <w:spacing w:line="360" w:lineRule="auto"/>
              <w:ind w:firstLineChars="0" w:firstLine="0"/>
              <w:jc w:val="left"/>
              <w:rPr>
                <w:rFonts w:asciiTheme="minorEastAsia" w:hAnsiTheme="minorEastAsia" w:cs="宋体"/>
                <w:sz w:val="24"/>
                <w:szCs w:val="24"/>
              </w:rPr>
            </w:pPr>
            <w:r w:rsidRPr="002C4FEF">
              <w:rPr>
                <w:rFonts w:asciiTheme="minorEastAsia" w:hAnsiTheme="minorEastAsia" w:cs="宋体" w:hint="eastAsia"/>
                <w:sz w:val="24"/>
                <w:szCs w:val="24"/>
              </w:rPr>
              <w:t>包括主要技术内容：</w:t>
            </w:r>
          </w:p>
          <w:p w14:paraId="5582CD88" w14:textId="77777777" w:rsidR="00280738" w:rsidRPr="002C4FEF" w:rsidRDefault="00280738" w:rsidP="0027503D">
            <w:pPr>
              <w:pStyle w:val="a7"/>
              <w:spacing w:line="360" w:lineRule="auto"/>
              <w:ind w:firstLine="480"/>
              <w:jc w:val="left"/>
              <w:rPr>
                <w:rFonts w:asciiTheme="minorEastAsia" w:hAnsiTheme="minorEastAsia" w:cs="宋体"/>
                <w:sz w:val="24"/>
                <w:szCs w:val="24"/>
              </w:rPr>
            </w:pPr>
            <w:r w:rsidRPr="002C4FEF">
              <w:rPr>
                <w:rFonts w:asciiTheme="minorEastAsia" w:hAnsiTheme="minorEastAsia" w:cs="宋体" w:hint="eastAsia"/>
                <w:sz w:val="24"/>
                <w:szCs w:val="24"/>
              </w:rPr>
              <w:t>1、多线三维扫描仪研制</w:t>
            </w:r>
          </w:p>
          <w:p w14:paraId="1613B872" w14:textId="77777777" w:rsidR="00280738" w:rsidRPr="002C4FEF" w:rsidRDefault="00280738" w:rsidP="0027503D">
            <w:pPr>
              <w:pStyle w:val="a7"/>
              <w:spacing w:line="360" w:lineRule="auto"/>
              <w:ind w:firstLine="480"/>
              <w:jc w:val="left"/>
              <w:rPr>
                <w:rFonts w:asciiTheme="minorEastAsia" w:hAnsiTheme="minorEastAsia" w:cs="宋体"/>
                <w:sz w:val="24"/>
                <w:szCs w:val="24"/>
              </w:rPr>
            </w:pPr>
            <w:r w:rsidRPr="002C4FEF">
              <w:rPr>
                <w:rFonts w:asciiTheme="minorEastAsia" w:hAnsiTheme="minorEastAsia" w:cs="宋体" w:hint="eastAsia"/>
                <w:sz w:val="24"/>
                <w:szCs w:val="24"/>
              </w:rPr>
              <w:t>2、基于多线扫描仪slam技术</w:t>
            </w:r>
          </w:p>
          <w:p w14:paraId="0D97B653" w14:textId="77777777" w:rsidR="00280738" w:rsidRPr="002C4FEF" w:rsidRDefault="00280738" w:rsidP="0027503D">
            <w:pPr>
              <w:pStyle w:val="a7"/>
              <w:spacing w:line="360" w:lineRule="auto"/>
              <w:ind w:firstLine="480"/>
              <w:jc w:val="left"/>
              <w:rPr>
                <w:rFonts w:asciiTheme="minorEastAsia" w:hAnsiTheme="minorEastAsia" w:cs="宋体"/>
                <w:sz w:val="24"/>
                <w:szCs w:val="24"/>
              </w:rPr>
            </w:pPr>
            <w:r w:rsidRPr="002C4FEF">
              <w:rPr>
                <w:rFonts w:asciiTheme="minorEastAsia" w:hAnsiTheme="minorEastAsia" w:cs="宋体" w:hint="eastAsia"/>
                <w:sz w:val="24"/>
                <w:szCs w:val="24"/>
              </w:rPr>
              <w:t>3、基于激光点云的道路宽度提取、隧道桥梁高度提取、转弯半径提取及车辆通过性分析等。</w:t>
            </w:r>
          </w:p>
        </w:tc>
      </w:tr>
      <w:tr w:rsidR="00280738" w:rsidRPr="002C4FEF" w14:paraId="2D36EDF1" w14:textId="77777777" w:rsidTr="00280738">
        <w:trPr>
          <w:trHeight w:val="3244"/>
        </w:trPr>
        <w:tc>
          <w:tcPr>
            <w:tcW w:w="630" w:type="dxa"/>
            <w:vMerge/>
            <w:tcBorders>
              <w:left w:val="single" w:sz="4" w:space="0" w:color="auto"/>
              <w:bottom w:val="single" w:sz="4" w:space="0" w:color="auto"/>
              <w:right w:val="single" w:sz="4" w:space="0" w:color="auto"/>
            </w:tcBorders>
            <w:vAlign w:val="center"/>
          </w:tcPr>
          <w:p w14:paraId="2470809F" w14:textId="77777777" w:rsidR="00280738" w:rsidRPr="002C4FEF"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0B031A0C"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现有</w:t>
            </w:r>
          </w:p>
          <w:p w14:paraId="110B0060"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基础</w:t>
            </w:r>
          </w:p>
          <w:p w14:paraId="6E1A1753"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79FDAAAF" w14:textId="77777777" w:rsidR="00280738" w:rsidRPr="002C4FEF" w:rsidRDefault="00280738" w:rsidP="0027503D">
            <w:pPr>
              <w:widowControl/>
              <w:spacing w:line="360" w:lineRule="auto"/>
              <w:ind w:firstLineChars="200" w:firstLine="480"/>
              <w:jc w:val="left"/>
              <w:rPr>
                <w:rFonts w:asciiTheme="minorEastAsia" w:hAnsiTheme="minorEastAsia" w:cs="宋体"/>
                <w:kern w:val="0"/>
                <w:sz w:val="24"/>
                <w:szCs w:val="24"/>
              </w:rPr>
            </w:pPr>
            <w:r w:rsidRPr="002C4FEF">
              <w:rPr>
                <w:rFonts w:asciiTheme="minorEastAsia" w:hAnsiTheme="minorEastAsia" w:cs="宋体" w:hint="eastAsia"/>
                <w:kern w:val="0"/>
                <w:sz w:val="24"/>
                <w:szCs w:val="24"/>
              </w:rPr>
              <w:t>公司目前已有扫描头和高精度惯性测量单元用于实验测试，拥有较强能力的软件开发团队，基于网上开源slam算法，初步实现点云拼接，道路宽度及转弯半径的提取，已有初步算法，但是仍然需要进一步优化。</w:t>
            </w:r>
          </w:p>
          <w:p w14:paraId="1389EC32" w14:textId="77777777" w:rsidR="00280738" w:rsidRPr="002C4FEF" w:rsidRDefault="00280738" w:rsidP="0027503D">
            <w:pPr>
              <w:spacing w:line="360" w:lineRule="auto"/>
              <w:ind w:firstLineChars="200" w:firstLine="480"/>
              <w:rPr>
                <w:rFonts w:asciiTheme="minorEastAsia" w:hAnsiTheme="minorEastAsia" w:cs="宋体"/>
                <w:kern w:val="0"/>
                <w:sz w:val="24"/>
                <w:szCs w:val="24"/>
              </w:rPr>
            </w:pPr>
            <w:r w:rsidRPr="002C4FEF">
              <w:rPr>
                <w:rFonts w:asciiTheme="minorEastAsia" w:hAnsiTheme="minorEastAsia" w:cs="宋体" w:hint="eastAsia"/>
                <w:kern w:val="0"/>
                <w:sz w:val="24"/>
                <w:szCs w:val="24"/>
              </w:rPr>
              <w:t>在扫描</w:t>
            </w:r>
            <w:proofErr w:type="gramStart"/>
            <w:r w:rsidRPr="002C4FEF">
              <w:rPr>
                <w:rFonts w:asciiTheme="minorEastAsia" w:hAnsiTheme="minorEastAsia" w:cs="宋体" w:hint="eastAsia"/>
                <w:kern w:val="0"/>
                <w:sz w:val="24"/>
                <w:szCs w:val="24"/>
              </w:rPr>
              <w:t>头研制</w:t>
            </w:r>
            <w:proofErr w:type="gramEnd"/>
            <w:r w:rsidRPr="002C4FEF">
              <w:rPr>
                <w:rFonts w:asciiTheme="minorEastAsia" w:hAnsiTheme="minorEastAsia" w:cs="宋体" w:hint="eastAsia"/>
                <w:kern w:val="0"/>
                <w:sz w:val="24"/>
                <w:szCs w:val="24"/>
              </w:rPr>
              <w:t>方面，公司目前已经成功研制单线机载激光扫描头，并用于工程实践中。但长距离（大于100米）三维多线扫描头的研制并未实质开展。</w:t>
            </w:r>
          </w:p>
        </w:tc>
      </w:tr>
      <w:tr w:rsidR="00280738" w:rsidRPr="002C4FEF" w14:paraId="49CC7DE1" w14:textId="77777777" w:rsidTr="00280738">
        <w:trPr>
          <w:trHeight w:val="2859"/>
        </w:trPr>
        <w:tc>
          <w:tcPr>
            <w:tcW w:w="630" w:type="dxa"/>
            <w:vMerge w:val="restart"/>
            <w:tcBorders>
              <w:top w:val="nil"/>
              <w:left w:val="single" w:sz="4" w:space="0" w:color="auto"/>
              <w:bottom w:val="single" w:sz="4" w:space="0" w:color="auto"/>
              <w:right w:val="single" w:sz="4" w:space="0" w:color="auto"/>
            </w:tcBorders>
            <w:vAlign w:val="center"/>
          </w:tcPr>
          <w:p w14:paraId="2F52FDBC" w14:textId="77777777" w:rsidR="00280738" w:rsidRPr="002C4FEF" w:rsidRDefault="00280738" w:rsidP="0027503D">
            <w:pPr>
              <w:spacing w:line="360" w:lineRule="auto"/>
              <w:jc w:val="center"/>
              <w:rPr>
                <w:rFonts w:asciiTheme="minorEastAsia" w:hAnsiTheme="minorEastAsia" w:cs="宋体"/>
                <w:b/>
                <w:kern w:val="0"/>
                <w:sz w:val="24"/>
                <w:szCs w:val="24"/>
              </w:rPr>
            </w:pPr>
            <w:r w:rsidRPr="002C4FEF">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1DDCDE34"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简要</w:t>
            </w:r>
          </w:p>
          <w:p w14:paraId="3D45409D"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4CCAB11" w14:textId="77777777" w:rsidR="00280738" w:rsidRPr="002C4FEF" w:rsidRDefault="00280738" w:rsidP="0027503D">
            <w:pPr>
              <w:widowControl/>
              <w:spacing w:line="360" w:lineRule="auto"/>
              <w:ind w:firstLineChars="200" w:firstLine="480"/>
              <w:jc w:val="left"/>
              <w:rPr>
                <w:rFonts w:asciiTheme="minorEastAsia" w:hAnsiTheme="minorEastAsia" w:cs="宋体"/>
                <w:kern w:val="0"/>
                <w:sz w:val="24"/>
                <w:szCs w:val="24"/>
              </w:rPr>
            </w:pPr>
            <w:r w:rsidRPr="002C4FEF">
              <w:rPr>
                <w:rFonts w:asciiTheme="minorEastAsia" w:hAnsiTheme="minorEastAsia" w:cs="宋体" w:hint="eastAsia"/>
                <w:kern w:val="0"/>
                <w:sz w:val="24"/>
                <w:szCs w:val="24"/>
              </w:rPr>
              <w:t>1、希望能与具有无人驾驶课题、激光点</w:t>
            </w:r>
            <w:proofErr w:type="gramStart"/>
            <w:r w:rsidRPr="002C4FEF">
              <w:rPr>
                <w:rFonts w:asciiTheme="minorEastAsia" w:hAnsiTheme="minorEastAsia" w:cs="宋体" w:hint="eastAsia"/>
                <w:kern w:val="0"/>
                <w:sz w:val="24"/>
                <w:szCs w:val="24"/>
              </w:rPr>
              <w:t>云处理</w:t>
            </w:r>
            <w:proofErr w:type="gramEnd"/>
            <w:r w:rsidRPr="002C4FEF">
              <w:rPr>
                <w:rFonts w:asciiTheme="minorEastAsia" w:hAnsiTheme="minorEastAsia" w:cs="宋体" w:hint="eastAsia"/>
                <w:kern w:val="0"/>
                <w:sz w:val="24"/>
                <w:szCs w:val="24"/>
              </w:rPr>
              <w:t>及基于点云物体特征提取等算法研究的单位或科研院所合作，以进一步解决点云拼接、特征提取、通过性判断等问题，降低系统虚警率，提高系统的稳定性。</w:t>
            </w:r>
          </w:p>
          <w:p w14:paraId="5ACB7175" w14:textId="77777777" w:rsidR="00280738" w:rsidRPr="002C4FEF" w:rsidRDefault="00280738" w:rsidP="0027503D">
            <w:pPr>
              <w:spacing w:line="360" w:lineRule="auto"/>
              <w:ind w:firstLineChars="200" w:firstLine="480"/>
              <w:rPr>
                <w:rFonts w:asciiTheme="minorEastAsia" w:hAnsiTheme="minorEastAsia" w:cs="宋体"/>
                <w:sz w:val="24"/>
                <w:szCs w:val="24"/>
              </w:rPr>
            </w:pPr>
            <w:r w:rsidRPr="002C4FEF">
              <w:rPr>
                <w:rFonts w:asciiTheme="minorEastAsia" w:hAnsiTheme="minorEastAsia" w:cs="宋体" w:hint="eastAsia"/>
                <w:kern w:val="0"/>
                <w:sz w:val="24"/>
                <w:szCs w:val="24"/>
              </w:rPr>
              <w:t>2、希望能与具有三维多线扫描头研发能力的单位合作，以实现系统的小型化、小型化。</w:t>
            </w:r>
          </w:p>
        </w:tc>
      </w:tr>
      <w:tr w:rsidR="00280738" w:rsidRPr="002C4FEF" w14:paraId="39B305CE" w14:textId="77777777" w:rsidTr="00280738">
        <w:trPr>
          <w:trHeight w:val="980"/>
        </w:trPr>
        <w:tc>
          <w:tcPr>
            <w:tcW w:w="630" w:type="dxa"/>
            <w:vMerge/>
            <w:tcBorders>
              <w:top w:val="single" w:sz="4" w:space="0" w:color="auto"/>
              <w:left w:val="single" w:sz="4" w:space="0" w:color="auto"/>
              <w:bottom w:val="single" w:sz="4" w:space="0" w:color="auto"/>
              <w:right w:val="single" w:sz="4" w:space="0" w:color="auto"/>
            </w:tcBorders>
            <w:vAlign w:val="center"/>
          </w:tcPr>
          <w:p w14:paraId="4505FB8D" w14:textId="77777777" w:rsidR="00280738" w:rsidRPr="002C4FEF"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1902FC2"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合作</w:t>
            </w:r>
          </w:p>
          <w:p w14:paraId="6384EFA7"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7DEAD320" w14:textId="77777777" w:rsidR="00280738" w:rsidRPr="002C4FEF" w:rsidRDefault="00280738"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□技术转让□技术入股■联合开发□委托研发</w:t>
            </w:r>
          </w:p>
          <w:p w14:paraId="34B25D53" w14:textId="77777777" w:rsidR="00280738" w:rsidRPr="002C4FEF" w:rsidRDefault="00280738"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□委托团队、专家长期技术服务□共建新研发、生产实体</w:t>
            </w:r>
          </w:p>
        </w:tc>
      </w:tr>
      <w:tr w:rsidR="00280738" w:rsidRPr="002C4FEF" w14:paraId="6A6D129E" w14:textId="77777777" w:rsidTr="00280738">
        <w:trPr>
          <w:trHeight w:val="1672"/>
        </w:trPr>
        <w:tc>
          <w:tcPr>
            <w:tcW w:w="630" w:type="dxa"/>
            <w:tcBorders>
              <w:top w:val="single" w:sz="4" w:space="0" w:color="auto"/>
              <w:left w:val="single" w:sz="4" w:space="0" w:color="auto"/>
              <w:bottom w:val="single" w:sz="4" w:space="0" w:color="auto"/>
              <w:right w:val="single" w:sz="4" w:space="0" w:color="auto"/>
            </w:tcBorders>
            <w:vAlign w:val="center"/>
          </w:tcPr>
          <w:p w14:paraId="23F282B5" w14:textId="77777777" w:rsidR="00280738" w:rsidRPr="002C4FEF" w:rsidRDefault="00280738" w:rsidP="0027503D">
            <w:pPr>
              <w:spacing w:line="360" w:lineRule="auto"/>
              <w:jc w:val="center"/>
              <w:rPr>
                <w:rFonts w:asciiTheme="minorEastAsia" w:hAnsiTheme="minorEastAsia" w:cs="宋体"/>
                <w:b/>
                <w:kern w:val="0"/>
                <w:sz w:val="24"/>
                <w:szCs w:val="24"/>
              </w:rPr>
            </w:pPr>
            <w:r w:rsidRPr="002C4FEF">
              <w:rPr>
                <w:rFonts w:asciiTheme="minorEastAsia" w:hAnsiTheme="minorEastAsia" w:cs="宋体" w:hint="eastAsia"/>
                <w:b/>
                <w:kern w:val="0"/>
                <w:sz w:val="24"/>
                <w:szCs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298D2F8C" w14:textId="77777777" w:rsidR="00280738" w:rsidRPr="002C4FEF"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2C4FEF">
              <w:rPr>
                <w:rFonts w:asciiTheme="minorEastAsia" w:eastAsiaTheme="minorEastAsia" w:hAnsiTheme="minorEastAsia" w:cs="宋体" w:hint="eastAsia"/>
                <w:sz w:val="24"/>
                <w:szCs w:val="24"/>
              </w:rPr>
              <w:t>□技术转移□研发费用加计扣除</w:t>
            </w:r>
            <w:r w:rsidRPr="002C4FEF">
              <w:rPr>
                <w:rFonts w:asciiTheme="minorEastAsia" w:eastAsiaTheme="minorEastAsia" w:hAnsiTheme="minorEastAsia" w:hint="eastAsia"/>
                <w:sz w:val="24"/>
                <w:szCs w:val="24"/>
              </w:rPr>
              <w:t>□</w:t>
            </w:r>
            <w:r w:rsidRPr="002C4FEF">
              <w:rPr>
                <w:rFonts w:asciiTheme="minorEastAsia" w:eastAsiaTheme="minorEastAsia" w:hAnsiTheme="minorEastAsia" w:cs="宋体" w:hint="eastAsia"/>
                <w:sz w:val="24"/>
                <w:szCs w:val="24"/>
              </w:rPr>
              <w:t>知识产权□科技金融</w:t>
            </w:r>
          </w:p>
          <w:p w14:paraId="2865E6E0" w14:textId="77777777" w:rsidR="00280738" w:rsidRPr="002C4FEF" w:rsidRDefault="00280738" w:rsidP="0027503D">
            <w:pPr>
              <w:pStyle w:val="ListParagraph1"/>
              <w:spacing w:line="360" w:lineRule="auto"/>
              <w:ind w:firstLineChars="0" w:firstLine="0"/>
              <w:rPr>
                <w:rFonts w:asciiTheme="minorEastAsia" w:eastAsiaTheme="minorEastAsia" w:hAnsiTheme="minorEastAsia"/>
                <w:sz w:val="24"/>
                <w:szCs w:val="24"/>
              </w:rPr>
            </w:pPr>
            <w:r w:rsidRPr="002C4FEF">
              <w:rPr>
                <w:rFonts w:asciiTheme="minorEastAsia" w:eastAsiaTheme="minorEastAsia" w:hAnsiTheme="minorEastAsia" w:cs="宋体" w:hint="eastAsia"/>
                <w:sz w:val="24"/>
                <w:szCs w:val="24"/>
              </w:rPr>
              <w:t>□检验检测□质量体系</w:t>
            </w:r>
            <w:r w:rsidRPr="002C4FEF">
              <w:rPr>
                <w:rFonts w:asciiTheme="minorEastAsia" w:eastAsiaTheme="minorEastAsia" w:hAnsiTheme="minorEastAsia" w:hint="eastAsia"/>
                <w:sz w:val="24"/>
                <w:szCs w:val="24"/>
              </w:rPr>
              <w:t>□行业政策□科技政策□招标采购</w:t>
            </w:r>
          </w:p>
          <w:p w14:paraId="6856F11F" w14:textId="77777777" w:rsidR="00280738" w:rsidRPr="002C4FEF"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2C4FEF">
              <w:rPr>
                <w:rFonts w:asciiTheme="minorEastAsia" w:eastAsiaTheme="minorEastAsia" w:hAnsiTheme="minorEastAsia" w:hint="eastAsia"/>
                <w:sz w:val="24"/>
                <w:szCs w:val="24"/>
              </w:rPr>
              <w:t>□产品/服务市场占有率分析□市场前景分析□企业发展战略咨询</w:t>
            </w:r>
            <w:r w:rsidRPr="002C4FEF">
              <w:rPr>
                <w:rFonts w:asciiTheme="minorEastAsia" w:eastAsiaTheme="minorEastAsia" w:hAnsiTheme="minorEastAsia" w:cs="宋体" w:hint="eastAsia"/>
                <w:sz w:val="24"/>
                <w:szCs w:val="24"/>
              </w:rPr>
              <w:t>■</w:t>
            </w:r>
            <w:r w:rsidRPr="002C4FEF">
              <w:rPr>
                <w:rFonts w:asciiTheme="minorEastAsia" w:eastAsiaTheme="minorEastAsia" w:hAnsiTheme="minorEastAsia" w:hint="eastAsia"/>
                <w:sz w:val="24"/>
                <w:szCs w:val="24"/>
              </w:rPr>
              <w:t>其他</w:t>
            </w:r>
          </w:p>
        </w:tc>
      </w:tr>
    </w:tbl>
    <w:p w14:paraId="6FEAF3FF" w14:textId="08D34B0D" w:rsidR="00280738" w:rsidRPr="00087474" w:rsidRDefault="00280738" w:rsidP="0027503D">
      <w:pPr>
        <w:pStyle w:val="3"/>
        <w:spacing w:before="0" w:after="0" w:line="360" w:lineRule="auto"/>
      </w:pPr>
      <w:bookmarkStart w:id="4" w:name="_Toc524951915"/>
      <w:r w:rsidRPr="0066353C">
        <w:rPr>
          <w:rFonts w:hint="eastAsia"/>
        </w:rPr>
        <w:t>2</w:t>
      </w:r>
      <w:r>
        <w:rPr>
          <w:rFonts w:hint="eastAsia"/>
        </w:rPr>
        <w:t>．</w:t>
      </w:r>
      <w:r w:rsidRPr="007E15A4">
        <w:rPr>
          <w:rFonts w:hint="eastAsia"/>
        </w:rPr>
        <w:t>室外无线感应取电技术（设备）</w:t>
      </w:r>
      <w:bookmarkEnd w:id="4"/>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E7CBF" w14:paraId="3860B637"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239F7BE5" w14:textId="77777777" w:rsidR="00280738" w:rsidRPr="00DE7CBF" w:rsidRDefault="00280738"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80738" w:rsidRPr="003A3F7F" w14:paraId="0681FCEA" w14:textId="77777777" w:rsidTr="00280738">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13B3465" w14:textId="77777777" w:rsidR="00280738" w:rsidRPr="003A3F7F" w:rsidRDefault="00280738" w:rsidP="0027503D">
            <w:pPr>
              <w:spacing w:line="360" w:lineRule="auto"/>
              <w:jc w:val="center"/>
              <w:rPr>
                <w:rFonts w:asciiTheme="minorEastAsia" w:hAnsiTheme="minorEastAsia" w:cs="宋体"/>
                <w:b/>
                <w:bCs/>
                <w:sz w:val="24"/>
                <w:szCs w:val="24"/>
              </w:rPr>
            </w:pPr>
            <w:r w:rsidRPr="003A3F7F">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0755ED6C" w14:textId="77777777" w:rsidR="00280738" w:rsidRPr="003A3F7F" w:rsidRDefault="00280738" w:rsidP="0027503D">
            <w:pPr>
              <w:spacing w:line="360" w:lineRule="auto"/>
              <w:jc w:val="center"/>
              <w:rPr>
                <w:rFonts w:asciiTheme="minorEastAsia" w:hAnsiTheme="minorEastAsia" w:cs="宋体"/>
                <w:bCs/>
                <w:sz w:val="24"/>
                <w:szCs w:val="24"/>
              </w:rPr>
            </w:pPr>
            <w:r w:rsidRPr="003A3F7F">
              <w:rPr>
                <w:rFonts w:asciiTheme="minorEastAsia" w:hAnsiTheme="minorEastAsia" w:cs="宋体" w:hint="eastAsia"/>
                <w:kern w:val="0"/>
                <w:sz w:val="24"/>
                <w:szCs w:val="24"/>
              </w:rPr>
              <w:t>室外无线感应取电技术（设备）</w:t>
            </w:r>
          </w:p>
        </w:tc>
      </w:tr>
      <w:tr w:rsidR="00280738" w:rsidRPr="003A3F7F" w14:paraId="623F8519" w14:textId="77777777" w:rsidTr="00280738">
        <w:trPr>
          <w:trHeight w:val="2157"/>
        </w:trPr>
        <w:tc>
          <w:tcPr>
            <w:tcW w:w="630" w:type="dxa"/>
            <w:vMerge w:val="restart"/>
            <w:tcBorders>
              <w:top w:val="single" w:sz="4" w:space="0" w:color="auto"/>
              <w:left w:val="single" w:sz="4" w:space="0" w:color="auto"/>
              <w:right w:val="single" w:sz="4" w:space="0" w:color="auto"/>
            </w:tcBorders>
            <w:vAlign w:val="center"/>
          </w:tcPr>
          <w:p w14:paraId="43D044B8" w14:textId="77777777" w:rsidR="00280738" w:rsidRPr="00C66936" w:rsidRDefault="00280738" w:rsidP="0027503D">
            <w:pPr>
              <w:spacing w:line="360" w:lineRule="auto"/>
              <w:jc w:val="center"/>
              <w:rPr>
                <w:rFonts w:asciiTheme="minorEastAsia" w:hAnsiTheme="minorEastAsia" w:cs="宋体"/>
                <w:b/>
                <w:kern w:val="0"/>
                <w:sz w:val="24"/>
                <w:szCs w:val="24"/>
              </w:rPr>
            </w:pPr>
          </w:p>
          <w:p w14:paraId="27E92B06" w14:textId="77777777" w:rsidR="00280738" w:rsidRPr="00C66936" w:rsidRDefault="00280738" w:rsidP="0027503D">
            <w:pPr>
              <w:spacing w:line="360" w:lineRule="auto"/>
              <w:jc w:val="center"/>
              <w:rPr>
                <w:rFonts w:asciiTheme="minorEastAsia" w:hAnsiTheme="minorEastAsia" w:cs="宋体"/>
                <w:b/>
                <w:kern w:val="0"/>
                <w:sz w:val="24"/>
                <w:szCs w:val="24"/>
              </w:rPr>
            </w:pPr>
          </w:p>
          <w:p w14:paraId="37245966" w14:textId="77777777" w:rsidR="00280738" w:rsidRPr="00C66936" w:rsidRDefault="00280738" w:rsidP="0027503D">
            <w:pPr>
              <w:spacing w:line="360" w:lineRule="auto"/>
              <w:jc w:val="center"/>
              <w:rPr>
                <w:rFonts w:asciiTheme="minorEastAsia" w:hAnsiTheme="minorEastAsia" w:cs="宋体"/>
                <w:b/>
                <w:kern w:val="0"/>
                <w:sz w:val="24"/>
                <w:szCs w:val="24"/>
              </w:rPr>
            </w:pPr>
          </w:p>
          <w:p w14:paraId="08867E31" w14:textId="77777777" w:rsidR="00280738" w:rsidRPr="00C66936" w:rsidRDefault="00280738" w:rsidP="0027503D">
            <w:pPr>
              <w:spacing w:line="360" w:lineRule="auto"/>
              <w:jc w:val="center"/>
              <w:rPr>
                <w:rFonts w:asciiTheme="minorEastAsia" w:hAnsiTheme="minorEastAsia" w:cs="宋体"/>
                <w:b/>
                <w:kern w:val="0"/>
                <w:sz w:val="24"/>
                <w:szCs w:val="24"/>
              </w:rPr>
            </w:pPr>
          </w:p>
          <w:p w14:paraId="2AA3D300" w14:textId="77777777" w:rsidR="00280738" w:rsidRPr="00C66936" w:rsidRDefault="00280738" w:rsidP="0027503D">
            <w:pPr>
              <w:spacing w:line="360" w:lineRule="auto"/>
              <w:jc w:val="center"/>
              <w:rPr>
                <w:rFonts w:asciiTheme="minorEastAsia" w:hAnsiTheme="minorEastAsia" w:cs="宋体"/>
                <w:b/>
                <w:kern w:val="0"/>
                <w:sz w:val="24"/>
                <w:szCs w:val="24"/>
              </w:rPr>
            </w:pPr>
          </w:p>
          <w:p w14:paraId="69E27F7D" w14:textId="77777777" w:rsidR="00280738" w:rsidRPr="00C66936" w:rsidRDefault="00280738" w:rsidP="0027503D">
            <w:pPr>
              <w:spacing w:line="360" w:lineRule="auto"/>
              <w:jc w:val="center"/>
              <w:rPr>
                <w:rFonts w:asciiTheme="minorEastAsia" w:hAnsiTheme="minorEastAsia" w:cs="宋体"/>
                <w:b/>
                <w:kern w:val="0"/>
                <w:sz w:val="24"/>
                <w:szCs w:val="24"/>
              </w:rPr>
            </w:pPr>
          </w:p>
          <w:p w14:paraId="3141CC1B" w14:textId="77777777" w:rsidR="00280738" w:rsidRPr="00C66936" w:rsidRDefault="00280738" w:rsidP="0027503D">
            <w:pPr>
              <w:spacing w:line="360" w:lineRule="auto"/>
              <w:jc w:val="center"/>
              <w:rPr>
                <w:rFonts w:asciiTheme="minorEastAsia" w:hAnsiTheme="minorEastAsia" w:cs="宋体"/>
                <w:b/>
                <w:kern w:val="0"/>
                <w:sz w:val="24"/>
                <w:szCs w:val="24"/>
              </w:rPr>
            </w:pPr>
          </w:p>
          <w:p w14:paraId="443FFEA7" w14:textId="77777777" w:rsidR="00280738" w:rsidRPr="00C66936" w:rsidRDefault="00280738"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66191426"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技术需</w:t>
            </w:r>
          </w:p>
          <w:p w14:paraId="6B26DA95"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4C9C6BBB" w14:textId="77777777" w:rsidR="00280738" w:rsidRPr="003A3F7F" w:rsidRDefault="00280738" w:rsidP="0027503D">
            <w:pPr>
              <w:spacing w:line="360" w:lineRule="auto"/>
              <w:rPr>
                <w:rFonts w:asciiTheme="minorEastAsia" w:hAnsiTheme="minorEastAsia" w:cs="宋体"/>
                <w:kern w:val="0"/>
                <w:sz w:val="24"/>
                <w:szCs w:val="24"/>
              </w:rPr>
            </w:pPr>
            <w:r w:rsidRPr="003A3F7F">
              <w:rPr>
                <w:rFonts w:asciiTheme="minorEastAsia" w:hAnsiTheme="minorEastAsia" w:cs="宋体" w:hint="eastAsia"/>
                <w:kern w:val="0"/>
                <w:sz w:val="24"/>
                <w:szCs w:val="24"/>
              </w:rPr>
              <w:t>■技术研发（关键、核心技术）</w:t>
            </w:r>
          </w:p>
          <w:p w14:paraId="27DDCA77" w14:textId="77777777" w:rsidR="00280738" w:rsidRPr="003A3F7F" w:rsidRDefault="00280738" w:rsidP="0027503D">
            <w:pPr>
              <w:spacing w:line="360" w:lineRule="auto"/>
              <w:rPr>
                <w:rFonts w:asciiTheme="minorEastAsia" w:hAnsiTheme="minorEastAsia" w:cs="宋体"/>
                <w:kern w:val="0"/>
                <w:sz w:val="24"/>
                <w:szCs w:val="24"/>
              </w:rPr>
            </w:pPr>
            <w:r w:rsidRPr="003A3F7F">
              <w:rPr>
                <w:rFonts w:asciiTheme="minorEastAsia" w:hAnsiTheme="minorEastAsia" w:cs="宋体" w:hint="eastAsia"/>
                <w:kern w:val="0"/>
                <w:sz w:val="24"/>
                <w:szCs w:val="24"/>
              </w:rPr>
              <w:t>■产品研发（产品升级、新产品研发）</w:t>
            </w:r>
          </w:p>
          <w:p w14:paraId="02ACEF6E" w14:textId="77777777" w:rsidR="00280738" w:rsidRPr="003A3F7F" w:rsidRDefault="00280738" w:rsidP="0027503D">
            <w:pPr>
              <w:spacing w:line="360" w:lineRule="auto"/>
              <w:rPr>
                <w:rFonts w:asciiTheme="minorEastAsia" w:hAnsiTheme="minorEastAsia" w:cs="宋体"/>
                <w:kern w:val="0"/>
                <w:sz w:val="24"/>
                <w:szCs w:val="24"/>
              </w:rPr>
            </w:pPr>
            <w:r w:rsidRPr="003A3F7F">
              <w:rPr>
                <w:rFonts w:asciiTheme="minorEastAsia" w:hAnsiTheme="minorEastAsia" w:cs="宋体" w:hint="eastAsia"/>
                <w:kern w:val="0"/>
                <w:sz w:val="24"/>
                <w:szCs w:val="24"/>
              </w:rPr>
              <w:t>□技术改造（设备、研发生产条件）</w:t>
            </w:r>
          </w:p>
          <w:p w14:paraId="3F6A0B47" w14:textId="77777777" w:rsidR="00280738" w:rsidRPr="003A3F7F" w:rsidRDefault="00280738" w:rsidP="0027503D">
            <w:pPr>
              <w:spacing w:line="360" w:lineRule="auto"/>
              <w:rPr>
                <w:rFonts w:asciiTheme="minorEastAsia" w:hAnsiTheme="minorEastAsia" w:cs="宋体"/>
                <w:kern w:val="0"/>
                <w:sz w:val="24"/>
                <w:szCs w:val="24"/>
              </w:rPr>
            </w:pPr>
            <w:r w:rsidRPr="003A3F7F">
              <w:rPr>
                <w:rFonts w:asciiTheme="minorEastAsia" w:hAnsiTheme="minorEastAsia" w:cs="宋体" w:hint="eastAsia"/>
                <w:kern w:val="0"/>
                <w:sz w:val="24"/>
                <w:szCs w:val="24"/>
              </w:rPr>
              <w:t>□技术配套（技术、产品等配套合作）</w:t>
            </w:r>
          </w:p>
        </w:tc>
      </w:tr>
      <w:tr w:rsidR="00280738" w:rsidRPr="003A3F7F" w14:paraId="0040A4DC" w14:textId="77777777" w:rsidTr="00280738">
        <w:trPr>
          <w:trHeight w:val="4049"/>
        </w:trPr>
        <w:tc>
          <w:tcPr>
            <w:tcW w:w="630" w:type="dxa"/>
            <w:vMerge/>
            <w:tcBorders>
              <w:left w:val="single" w:sz="4" w:space="0" w:color="auto"/>
              <w:right w:val="single" w:sz="4" w:space="0" w:color="auto"/>
            </w:tcBorders>
            <w:vAlign w:val="center"/>
          </w:tcPr>
          <w:p w14:paraId="39E20CEA" w14:textId="77777777" w:rsidR="00280738" w:rsidRPr="00C66936"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30163803"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技术</w:t>
            </w:r>
          </w:p>
          <w:p w14:paraId="5F6F9E1C"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需求</w:t>
            </w:r>
          </w:p>
          <w:p w14:paraId="58117BE6"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1CB1DB1" w14:textId="77777777" w:rsidR="00280738" w:rsidRPr="003A3F7F" w:rsidRDefault="00280738" w:rsidP="0027503D">
            <w:pPr>
              <w:pStyle w:val="a7"/>
              <w:spacing w:line="360" w:lineRule="auto"/>
              <w:ind w:firstLine="480"/>
              <w:jc w:val="left"/>
              <w:rPr>
                <w:rFonts w:asciiTheme="minorEastAsia" w:hAnsiTheme="minorEastAsia" w:cs="宋体"/>
                <w:kern w:val="0"/>
                <w:sz w:val="24"/>
                <w:szCs w:val="24"/>
              </w:rPr>
            </w:pPr>
            <w:r w:rsidRPr="003A3F7F">
              <w:rPr>
                <w:rFonts w:asciiTheme="minorEastAsia" w:hAnsiTheme="minorEastAsia" w:cs="宋体" w:hint="eastAsia"/>
                <w:kern w:val="0"/>
                <w:sz w:val="24"/>
                <w:szCs w:val="24"/>
              </w:rPr>
              <w:t>背景：当前高压输送电力是主要的电力输送方式，高压线</w:t>
            </w:r>
            <w:proofErr w:type="gramStart"/>
            <w:r w:rsidRPr="003A3F7F">
              <w:rPr>
                <w:rFonts w:asciiTheme="minorEastAsia" w:hAnsiTheme="minorEastAsia" w:cs="宋体" w:hint="eastAsia"/>
                <w:kern w:val="0"/>
                <w:sz w:val="24"/>
                <w:szCs w:val="24"/>
              </w:rPr>
              <w:t>缆</w:t>
            </w:r>
            <w:proofErr w:type="gramEnd"/>
            <w:r w:rsidRPr="003A3F7F">
              <w:rPr>
                <w:rFonts w:asciiTheme="minorEastAsia" w:hAnsiTheme="minorEastAsia" w:cs="宋体" w:hint="eastAsia"/>
                <w:kern w:val="0"/>
                <w:sz w:val="24"/>
                <w:szCs w:val="24"/>
              </w:rPr>
              <w:t>由于安装存在很多结头情况，而结头由于电阻变化，发生发热现象，很容易产生高压击穿，损坏绝缘装置等。往往结头需要进行监测。该检测装置通常已经安装再结头处，通过温度传感器进行监测，传统采用电池为监测设备进行供电。随着无线感应取电技术的兴起，公司希望通过采用感应w无线取电技术，代替蓄电池供电方式，解决电缆头无线温度监测系统的终身供电问题。要求如下：</w:t>
            </w:r>
          </w:p>
          <w:p w14:paraId="583EE1CC" w14:textId="77777777" w:rsidR="00280738" w:rsidRPr="003A3F7F" w:rsidRDefault="00280738" w:rsidP="0027503D">
            <w:pPr>
              <w:pStyle w:val="a7"/>
              <w:spacing w:line="360" w:lineRule="auto"/>
              <w:ind w:firstLine="480"/>
              <w:jc w:val="left"/>
              <w:rPr>
                <w:rFonts w:asciiTheme="minorEastAsia" w:hAnsiTheme="minorEastAsia" w:cs="宋体"/>
                <w:kern w:val="0"/>
                <w:sz w:val="24"/>
                <w:szCs w:val="24"/>
              </w:rPr>
            </w:pPr>
            <w:r w:rsidRPr="003A3F7F">
              <w:rPr>
                <w:rFonts w:asciiTheme="minorEastAsia" w:hAnsiTheme="minorEastAsia" w:cs="宋体" w:hint="eastAsia"/>
                <w:kern w:val="0"/>
                <w:sz w:val="24"/>
                <w:szCs w:val="24"/>
              </w:rPr>
              <w:t>1.主要该无线感应取电技术或设备需求适应10KV以上的高压环境，同时需要从10Kv以上高压电线上线感应取电；</w:t>
            </w:r>
          </w:p>
          <w:p w14:paraId="7F69286C" w14:textId="77777777" w:rsidR="00280738" w:rsidRPr="003A3F7F" w:rsidRDefault="00280738" w:rsidP="0027503D">
            <w:pPr>
              <w:spacing w:line="360" w:lineRule="auto"/>
              <w:ind w:firstLineChars="200" w:firstLine="480"/>
              <w:rPr>
                <w:rFonts w:asciiTheme="minorEastAsia" w:hAnsiTheme="minorEastAsia" w:cs="宋体"/>
                <w:kern w:val="0"/>
                <w:sz w:val="24"/>
                <w:szCs w:val="24"/>
              </w:rPr>
            </w:pPr>
            <w:r w:rsidRPr="003A3F7F">
              <w:rPr>
                <w:rFonts w:asciiTheme="minorEastAsia" w:hAnsiTheme="minorEastAsia" w:cs="宋体" w:hint="eastAsia"/>
                <w:kern w:val="0"/>
                <w:sz w:val="24"/>
                <w:szCs w:val="24"/>
              </w:rPr>
              <w:t>2.设备要求性能，电缆电流5-2000A时都能稳定为设备供电，供电电压为5V，电流为0.8A。</w:t>
            </w:r>
          </w:p>
        </w:tc>
      </w:tr>
      <w:tr w:rsidR="00280738" w:rsidRPr="003A3F7F" w14:paraId="59E835B7" w14:textId="77777777" w:rsidTr="00280738">
        <w:trPr>
          <w:trHeight w:val="2048"/>
        </w:trPr>
        <w:tc>
          <w:tcPr>
            <w:tcW w:w="630" w:type="dxa"/>
            <w:vMerge/>
            <w:tcBorders>
              <w:left w:val="single" w:sz="4" w:space="0" w:color="auto"/>
              <w:bottom w:val="single" w:sz="4" w:space="0" w:color="auto"/>
              <w:right w:val="single" w:sz="4" w:space="0" w:color="auto"/>
            </w:tcBorders>
            <w:vAlign w:val="center"/>
          </w:tcPr>
          <w:p w14:paraId="4B013582" w14:textId="77777777" w:rsidR="00280738" w:rsidRPr="00C66936"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086E8ECD"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现有</w:t>
            </w:r>
          </w:p>
          <w:p w14:paraId="146916C8"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基础</w:t>
            </w:r>
          </w:p>
          <w:p w14:paraId="1E9BB500"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67B7945" w14:textId="77777777" w:rsidR="00280738" w:rsidRPr="003A3F7F" w:rsidRDefault="00280738" w:rsidP="0027503D">
            <w:pPr>
              <w:spacing w:line="360" w:lineRule="auto"/>
              <w:ind w:firstLineChars="200" w:firstLine="480"/>
              <w:rPr>
                <w:rFonts w:asciiTheme="minorEastAsia" w:hAnsiTheme="minorEastAsia" w:cs="宋体"/>
                <w:kern w:val="0"/>
                <w:sz w:val="24"/>
                <w:szCs w:val="24"/>
              </w:rPr>
            </w:pPr>
            <w:r w:rsidRPr="003A3F7F">
              <w:rPr>
                <w:rFonts w:asciiTheme="minorEastAsia" w:hAnsiTheme="minorEastAsia" w:cs="宋体" w:hint="eastAsia"/>
                <w:kern w:val="0"/>
                <w:sz w:val="24"/>
                <w:szCs w:val="24"/>
              </w:rPr>
              <w:t>我公司已经根据电缆监测的实际情况研究开发了智能电缆头测温系统，该系统已经在高压电缆结头监测上使用。该设备采用无线温度传感器进行监测，设备供电采用（锂电池、铅酸电池）蓄电池，单次充电后设备可以维持两年正常供电。在无线感应取电技术上暂无相关基础。</w:t>
            </w:r>
          </w:p>
        </w:tc>
      </w:tr>
      <w:tr w:rsidR="00280738" w:rsidRPr="003A3F7F" w14:paraId="6D16920B" w14:textId="77777777" w:rsidTr="00280738">
        <w:trPr>
          <w:trHeight w:val="858"/>
        </w:trPr>
        <w:tc>
          <w:tcPr>
            <w:tcW w:w="630" w:type="dxa"/>
            <w:vMerge w:val="restart"/>
            <w:tcBorders>
              <w:top w:val="nil"/>
              <w:left w:val="single" w:sz="4" w:space="0" w:color="auto"/>
              <w:bottom w:val="single" w:sz="4" w:space="0" w:color="auto"/>
              <w:right w:val="single" w:sz="4" w:space="0" w:color="auto"/>
            </w:tcBorders>
            <w:vAlign w:val="center"/>
          </w:tcPr>
          <w:p w14:paraId="3C618BAA" w14:textId="77777777" w:rsidR="00280738" w:rsidRPr="00C66936" w:rsidRDefault="00280738"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0537DEF7"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简要</w:t>
            </w:r>
          </w:p>
          <w:p w14:paraId="4B7153EA"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55AD1BF6" w14:textId="77777777" w:rsidR="00280738" w:rsidRPr="003A3F7F" w:rsidRDefault="00280738" w:rsidP="0027503D">
            <w:pPr>
              <w:widowControl/>
              <w:spacing w:line="360" w:lineRule="auto"/>
              <w:ind w:firstLineChars="200" w:firstLine="480"/>
              <w:jc w:val="left"/>
              <w:rPr>
                <w:rFonts w:asciiTheme="minorEastAsia" w:hAnsiTheme="minorEastAsia" w:cs="宋体"/>
                <w:kern w:val="0"/>
                <w:sz w:val="24"/>
                <w:szCs w:val="24"/>
              </w:rPr>
            </w:pPr>
            <w:r w:rsidRPr="003A3F7F">
              <w:rPr>
                <w:rFonts w:asciiTheme="minorEastAsia" w:hAnsiTheme="minorEastAsia" w:cs="宋体" w:hint="eastAsia"/>
                <w:kern w:val="0"/>
                <w:sz w:val="24"/>
                <w:szCs w:val="24"/>
              </w:rPr>
              <w:t>希望和绵阳的高校，感应取电技术研究相关公司开展合作。</w:t>
            </w:r>
          </w:p>
        </w:tc>
      </w:tr>
      <w:tr w:rsidR="00280738" w:rsidRPr="003A3F7F" w14:paraId="0C68CBD4"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5ED9C7F" w14:textId="77777777" w:rsidR="00280738" w:rsidRPr="00C66936"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57996836"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合作</w:t>
            </w:r>
          </w:p>
          <w:p w14:paraId="333FC2AC" w14:textId="77777777" w:rsidR="00280738" w:rsidRPr="003A3F7F" w:rsidRDefault="00280738" w:rsidP="0027503D">
            <w:pPr>
              <w:spacing w:line="360" w:lineRule="auto"/>
              <w:jc w:val="center"/>
              <w:rPr>
                <w:rFonts w:asciiTheme="minorEastAsia" w:hAnsiTheme="minorEastAsia" w:cs="宋体"/>
                <w:kern w:val="0"/>
                <w:sz w:val="24"/>
                <w:szCs w:val="24"/>
              </w:rPr>
            </w:pPr>
            <w:r w:rsidRPr="003A3F7F">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01C1F45" w14:textId="77777777" w:rsidR="00280738" w:rsidRPr="003A3F7F" w:rsidRDefault="00280738" w:rsidP="0027503D">
            <w:pPr>
              <w:spacing w:line="360" w:lineRule="auto"/>
              <w:rPr>
                <w:rFonts w:asciiTheme="minorEastAsia" w:hAnsiTheme="minorEastAsia" w:cs="宋体"/>
                <w:sz w:val="24"/>
                <w:szCs w:val="24"/>
              </w:rPr>
            </w:pPr>
            <w:r w:rsidRPr="003A3F7F">
              <w:rPr>
                <w:rFonts w:asciiTheme="minorEastAsia" w:hAnsiTheme="minorEastAsia" w:cs="宋体" w:hint="eastAsia"/>
                <w:sz w:val="24"/>
                <w:szCs w:val="24"/>
              </w:rPr>
              <w:t>■技术转让□技术入股■联合开发□委托研发</w:t>
            </w:r>
          </w:p>
          <w:p w14:paraId="41E86B4A" w14:textId="77777777" w:rsidR="00280738" w:rsidRPr="003A3F7F" w:rsidRDefault="00280738" w:rsidP="0027503D">
            <w:pPr>
              <w:spacing w:line="360" w:lineRule="auto"/>
              <w:rPr>
                <w:rFonts w:asciiTheme="minorEastAsia" w:hAnsiTheme="minorEastAsia" w:cs="宋体"/>
                <w:sz w:val="24"/>
                <w:szCs w:val="24"/>
              </w:rPr>
            </w:pPr>
            <w:r w:rsidRPr="003A3F7F">
              <w:rPr>
                <w:rFonts w:asciiTheme="minorEastAsia" w:hAnsiTheme="minorEastAsia" w:cs="宋体" w:hint="eastAsia"/>
                <w:sz w:val="24"/>
                <w:szCs w:val="24"/>
              </w:rPr>
              <w:t>■委托团队、专家长期技术服务□共建新研发、生产实体</w:t>
            </w:r>
          </w:p>
        </w:tc>
      </w:tr>
      <w:tr w:rsidR="00280738" w:rsidRPr="003A3F7F" w14:paraId="46E88824"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B60449B" w14:textId="77777777" w:rsidR="00280738" w:rsidRPr="00C66936" w:rsidRDefault="00280738"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2734B7D1" w14:textId="77777777" w:rsidR="00280738" w:rsidRPr="003A3F7F"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3A3F7F">
              <w:rPr>
                <w:rFonts w:asciiTheme="minorEastAsia" w:eastAsiaTheme="minorEastAsia" w:hAnsiTheme="minorEastAsia" w:cs="宋体" w:hint="eastAsia"/>
                <w:sz w:val="24"/>
                <w:szCs w:val="24"/>
              </w:rPr>
              <w:t>□技术转移□研发费用加计扣除□知识产权□科技金融</w:t>
            </w:r>
          </w:p>
          <w:p w14:paraId="2C7C87AC" w14:textId="77777777" w:rsidR="00280738" w:rsidRPr="003A3F7F" w:rsidRDefault="00280738" w:rsidP="0027503D">
            <w:pPr>
              <w:pStyle w:val="ListParagraph1"/>
              <w:spacing w:line="360" w:lineRule="auto"/>
              <w:ind w:firstLineChars="0" w:firstLine="0"/>
              <w:jc w:val="left"/>
              <w:rPr>
                <w:rFonts w:asciiTheme="minorEastAsia" w:eastAsiaTheme="minorEastAsia" w:hAnsiTheme="minorEastAsia"/>
                <w:sz w:val="24"/>
                <w:szCs w:val="24"/>
              </w:rPr>
            </w:pPr>
            <w:r w:rsidRPr="003A3F7F">
              <w:rPr>
                <w:rFonts w:asciiTheme="minorEastAsia" w:eastAsiaTheme="minorEastAsia" w:hAnsiTheme="minorEastAsia" w:cs="宋体" w:hint="eastAsia"/>
                <w:sz w:val="24"/>
                <w:szCs w:val="24"/>
              </w:rPr>
              <w:t>□检验检测□质量体系</w:t>
            </w:r>
            <w:r w:rsidRPr="003A3F7F">
              <w:rPr>
                <w:rFonts w:asciiTheme="minorEastAsia" w:eastAsiaTheme="minorEastAsia" w:hAnsiTheme="minorEastAsia" w:hint="eastAsia"/>
                <w:sz w:val="24"/>
                <w:szCs w:val="24"/>
              </w:rPr>
              <w:t>□行业政策</w:t>
            </w:r>
            <w:r w:rsidRPr="003A3F7F">
              <w:rPr>
                <w:rFonts w:asciiTheme="minorEastAsia" w:eastAsiaTheme="minorEastAsia" w:hAnsiTheme="minorEastAsia" w:cs="宋体" w:hint="eastAsia"/>
                <w:sz w:val="24"/>
                <w:szCs w:val="24"/>
              </w:rPr>
              <w:t>□</w:t>
            </w:r>
            <w:r w:rsidRPr="003A3F7F">
              <w:rPr>
                <w:rFonts w:asciiTheme="minorEastAsia" w:eastAsiaTheme="minorEastAsia" w:hAnsiTheme="minorEastAsia" w:hint="eastAsia"/>
                <w:sz w:val="24"/>
                <w:szCs w:val="24"/>
              </w:rPr>
              <w:t>科技政策□招标采购</w:t>
            </w:r>
          </w:p>
          <w:p w14:paraId="406D948C" w14:textId="77777777" w:rsidR="00280738" w:rsidRPr="003A3F7F"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3A3F7F">
              <w:rPr>
                <w:rFonts w:asciiTheme="minorEastAsia" w:eastAsiaTheme="minorEastAsia" w:hAnsiTheme="minorEastAsia" w:hint="eastAsia"/>
                <w:sz w:val="24"/>
                <w:szCs w:val="24"/>
              </w:rPr>
              <w:t>□产品/服务市场占有率分析□市场前景分析□企业发展战略咨询</w:t>
            </w:r>
            <w:r w:rsidRPr="003A3F7F">
              <w:rPr>
                <w:rFonts w:asciiTheme="minorEastAsia" w:eastAsiaTheme="minorEastAsia" w:hAnsiTheme="minorEastAsia" w:cs="宋体" w:hint="eastAsia"/>
                <w:sz w:val="24"/>
                <w:szCs w:val="24"/>
              </w:rPr>
              <w:t>■</w:t>
            </w:r>
            <w:r w:rsidRPr="003A3F7F">
              <w:rPr>
                <w:rFonts w:asciiTheme="minorEastAsia" w:eastAsiaTheme="minorEastAsia" w:hAnsiTheme="minorEastAsia" w:hint="eastAsia"/>
                <w:sz w:val="24"/>
                <w:szCs w:val="24"/>
              </w:rPr>
              <w:t>其他</w:t>
            </w:r>
          </w:p>
        </w:tc>
      </w:tr>
    </w:tbl>
    <w:p w14:paraId="48E73784" w14:textId="3AF6E97B" w:rsidR="00280738" w:rsidRPr="002C4FEF" w:rsidRDefault="00280738" w:rsidP="0027503D">
      <w:pPr>
        <w:pStyle w:val="3"/>
        <w:spacing w:before="0" w:after="0" w:line="360" w:lineRule="auto"/>
      </w:pPr>
      <w:bookmarkStart w:id="5" w:name="_Toc524951916"/>
      <w:r>
        <w:t xml:space="preserve">3. </w:t>
      </w:r>
      <w:r w:rsidRPr="007E15A4">
        <w:rPr>
          <w:rFonts w:hint="eastAsia"/>
        </w:rPr>
        <w:t>知识图谱数据库技术</w:t>
      </w:r>
      <w:bookmarkEnd w:id="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392437" w14:paraId="4ABA2AC4"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6949AE8C" w14:textId="77777777" w:rsidR="00280738" w:rsidRPr="00392437" w:rsidRDefault="00280738" w:rsidP="0027503D">
            <w:pPr>
              <w:widowControl/>
              <w:spacing w:line="360" w:lineRule="auto"/>
              <w:jc w:val="center"/>
              <w:rPr>
                <w:rFonts w:ascii="宋体" w:eastAsia="宋体" w:hAnsi="宋体" w:cs="宋体"/>
                <w:b/>
                <w:bCs/>
                <w:sz w:val="30"/>
                <w:szCs w:val="30"/>
              </w:rPr>
            </w:pPr>
            <w:r w:rsidRPr="00392437">
              <w:rPr>
                <w:rFonts w:ascii="宋体" w:eastAsia="宋体" w:hAnsi="宋体" w:cs="宋体" w:hint="eastAsia"/>
                <w:b/>
                <w:bCs/>
                <w:sz w:val="30"/>
                <w:szCs w:val="30"/>
              </w:rPr>
              <w:t>需求信息</w:t>
            </w:r>
          </w:p>
        </w:tc>
      </w:tr>
      <w:tr w:rsidR="00280738" w:rsidRPr="00392437" w14:paraId="5D4A5FE1" w14:textId="77777777" w:rsidTr="00280738">
        <w:trPr>
          <w:trHeight w:val="57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3078F59" w14:textId="77777777" w:rsidR="00280738" w:rsidRPr="00392437" w:rsidRDefault="00280738" w:rsidP="0027503D">
            <w:pPr>
              <w:spacing w:line="360" w:lineRule="auto"/>
              <w:jc w:val="center"/>
              <w:rPr>
                <w:rFonts w:ascii="宋体" w:eastAsia="宋体" w:hAnsi="宋体" w:cs="宋体"/>
                <w:b/>
                <w:bCs/>
                <w:sz w:val="24"/>
                <w:szCs w:val="24"/>
              </w:rPr>
            </w:pPr>
            <w:r w:rsidRPr="00392437">
              <w:rPr>
                <w:rFonts w:ascii="宋体" w:eastAsia="宋体" w:hAnsi="宋体"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413239F" w14:textId="77777777" w:rsidR="00280738" w:rsidRPr="00392437" w:rsidRDefault="00280738" w:rsidP="0027503D">
            <w:pPr>
              <w:widowControl/>
              <w:spacing w:line="360" w:lineRule="auto"/>
              <w:ind w:firstLineChars="200" w:firstLine="480"/>
              <w:rPr>
                <w:rFonts w:ascii="宋体" w:eastAsia="宋体" w:hAnsi="宋体" w:cs="宋体"/>
                <w:b/>
                <w:bCs/>
                <w:sz w:val="24"/>
                <w:szCs w:val="24"/>
              </w:rPr>
            </w:pPr>
            <w:r w:rsidRPr="00DB7AC1">
              <w:rPr>
                <w:rFonts w:ascii="宋体" w:eastAsia="宋体" w:hAnsi="宋体" w:cs="宋体" w:hint="eastAsia"/>
                <w:kern w:val="0"/>
                <w:sz w:val="24"/>
                <w:szCs w:val="24"/>
              </w:rPr>
              <w:t>知识图谱数据库技术</w:t>
            </w:r>
          </w:p>
        </w:tc>
      </w:tr>
      <w:tr w:rsidR="00280738" w:rsidRPr="00392437" w14:paraId="06044363" w14:textId="77777777" w:rsidTr="00280738">
        <w:trPr>
          <w:trHeight w:val="745"/>
        </w:trPr>
        <w:tc>
          <w:tcPr>
            <w:tcW w:w="630" w:type="dxa"/>
            <w:vMerge w:val="restart"/>
            <w:tcBorders>
              <w:top w:val="single" w:sz="4" w:space="0" w:color="auto"/>
              <w:left w:val="single" w:sz="4" w:space="0" w:color="auto"/>
              <w:right w:val="single" w:sz="4" w:space="0" w:color="auto"/>
            </w:tcBorders>
            <w:vAlign w:val="center"/>
          </w:tcPr>
          <w:p w14:paraId="094D21C5" w14:textId="77777777" w:rsidR="00280738" w:rsidRPr="00392437" w:rsidRDefault="00280738" w:rsidP="0027503D">
            <w:pPr>
              <w:spacing w:line="360" w:lineRule="auto"/>
              <w:jc w:val="center"/>
              <w:rPr>
                <w:rFonts w:ascii="宋体" w:eastAsia="宋体" w:hAnsi="宋体" w:cs="宋体"/>
                <w:b/>
                <w:kern w:val="0"/>
                <w:sz w:val="24"/>
              </w:rPr>
            </w:pPr>
            <w:r w:rsidRPr="00392437">
              <w:rPr>
                <w:rFonts w:ascii="宋体" w:eastAsia="宋体" w:hAnsi="宋体" w:cs="宋体" w:hint="eastAsia"/>
                <w:b/>
                <w:kern w:val="0"/>
                <w:sz w:val="24"/>
              </w:rPr>
              <w:t>技术需求</w:t>
            </w:r>
            <w:r w:rsidRPr="00392437">
              <w:rPr>
                <w:rFonts w:ascii="宋体" w:eastAsia="宋体" w:hAnsi="宋体" w:cs="宋体" w:hint="eastAsia"/>
                <w:b/>
                <w:kern w:val="0"/>
                <w:sz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6F152CAC" w14:textId="77777777" w:rsidR="00280738" w:rsidRPr="00392437" w:rsidRDefault="00280738"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lastRenderedPageBreak/>
              <w:t>技术需</w:t>
            </w:r>
          </w:p>
          <w:p w14:paraId="1A5FC5D6" w14:textId="77777777" w:rsidR="00280738" w:rsidRPr="00392437" w:rsidRDefault="00280738"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67356640" w14:textId="77777777" w:rsidR="00280738" w:rsidRPr="00392437" w:rsidRDefault="00280738" w:rsidP="0027503D">
            <w:pPr>
              <w:spacing w:line="360" w:lineRule="auto"/>
              <w:rPr>
                <w:rFonts w:ascii="宋体" w:eastAsia="宋体" w:hAnsi="宋体" w:cs="宋体"/>
                <w:sz w:val="24"/>
                <w:szCs w:val="24"/>
              </w:rPr>
            </w:pPr>
            <w:r w:rsidRPr="00392437">
              <w:rPr>
                <w:rFonts w:ascii="宋体" w:eastAsia="宋体" w:hAnsi="宋体" w:cs="宋体" w:hint="eastAsia"/>
                <w:color w:val="000000"/>
                <w:sz w:val="24"/>
                <w:szCs w:val="24"/>
              </w:rPr>
              <w:t>■</w:t>
            </w:r>
            <w:r w:rsidRPr="00392437">
              <w:rPr>
                <w:rFonts w:ascii="宋体" w:eastAsia="宋体" w:hAnsi="宋体" w:cs="宋体" w:hint="eastAsia"/>
                <w:sz w:val="24"/>
                <w:szCs w:val="24"/>
              </w:rPr>
              <w:t>技术研发（关键、核心技术）</w:t>
            </w:r>
          </w:p>
          <w:p w14:paraId="06A09858" w14:textId="77777777" w:rsidR="00280738" w:rsidRPr="00392437" w:rsidRDefault="00280738" w:rsidP="0027503D">
            <w:pPr>
              <w:spacing w:line="360" w:lineRule="auto"/>
              <w:rPr>
                <w:rFonts w:ascii="宋体" w:eastAsia="宋体" w:hAnsi="宋体" w:cs="宋体"/>
                <w:sz w:val="24"/>
                <w:szCs w:val="24"/>
              </w:rPr>
            </w:pPr>
            <w:r w:rsidRPr="00392437">
              <w:rPr>
                <w:rFonts w:ascii="宋体" w:eastAsia="宋体" w:hAnsi="宋体" w:cs="宋体" w:hint="eastAsia"/>
                <w:sz w:val="24"/>
                <w:szCs w:val="24"/>
              </w:rPr>
              <w:t>□产品研发（产品升级、新产品研发）</w:t>
            </w:r>
          </w:p>
          <w:p w14:paraId="5A011B71" w14:textId="77777777" w:rsidR="00280738" w:rsidRPr="00392437" w:rsidRDefault="00280738" w:rsidP="0027503D">
            <w:pPr>
              <w:spacing w:line="360" w:lineRule="auto"/>
              <w:rPr>
                <w:rFonts w:ascii="宋体" w:eastAsia="宋体" w:hAnsi="宋体" w:cs="宋体"/>
                <w:sz w:val="24"/>
                <w:szCs w:val="24"/>
              </w:rPr>
            </w:pPr>
            <w:r w:rsidRPr="00392437">
              <w:rPr>
                <w:rFonts w:ascii="宋体" w:eastAsia="宋体" w:hAnsi="宋体" w:cs="宋体" w:hint="eastAsia"/>
                <w:sz w:val="24"/>
                <w:szCs w:val="24"/>
              </w:rPr>
              <w:t>□技术改造（设备、研发生产条件）</w:t>
            </w:r>
          </w:p>
          <w:p w14:paraId="7786B615" w14:textId="77777777" w:rsidR="00280738" w:rsidRPr="00392437" w:rsidRDefault="00280738" w:rsidP="0027503D">
            <w:pPr>
              <w:spacing w:line="360" w:lineRule="auto"/>
              <w:rPr>
                <w:rFonts w:ascii="宋体" w:eastAsia="宋体" w:hAnsi="宋体" w:cs="宋体"/>
                <w:kern w:val="0"/>
                <w:sz w:val="24"/>
                <w:szCs w:val="24"/>
              </w:rPr>
            </w:pPr>
            <w:r w:rsidRPr="00392437">
              <w:rPr>
                <w:rFonts w:ascii="宋体" w:eastAsia="宋体" w:hAnsi="宋体" w:cs="宋体" w:hint="eastAsia"/>
                <w:sz w:val="24"/>
                <w:szCs w:val="24"/>
              </w:rPr>
              <w:t>□技术配套（技术、产品等配套合作）</w:t>
            </w:r>
          </w:p>
        </w:tc>
      </w:tr>
      <w:tr w:rsidR="00280738" w:rsidRPr="00392437" w14:paraId="21E356D4" w14:textId="77777777" w:rsidTr="00280738">
        <w:trPr>
          <w:trHeight w:val="4392"/>
        </w:trPr>
        <w:tc>
          <w:tcPr>
            <w:tcW w:w="630" w:type="dxa"/>
            <w:vMerge/>
            <w:tcBorders>
              <w:left w:val="single" w:sz="4" w:space="0" w:color="auto"/>
              <w:right w:val="single" w:sz="4" w:space="0" w:color="auto"/>
            </w:tcBorders>
            <w:vAlign w:val="center"/>
          </w:tcPr>
          <w:p w14:paraId="6C99D4E6" w14:textId="77777777" w:rsidR="00280738" w:rsidRPr="00392437" w:rsidRDefault="00280738" w:rsidP="0027503D">
            <w:pPr>
              <w:spacing w:line="360" w:lineRule="auto"/>
              <w:rPr>
                <w:rFonts w:ascii="宋体" w:eastAsia="宋体" w:hAnsi="宋体" w:cs="宋体"/>
                <w:b/>
                <w:kern w:val="0"/>
                <w:sz w:val="24"/>
              </w:rPr>
            </w:pPr>
          </w:p>
        </w:tc>
        <w:tc>
          <w:tcPr>
            <w:tcW w:w="1215" w:type="dxa"/>
            <w:tcBorders>
              <w:top w:val="single" w:sz="4" w:space="0" w:color="auto"/>
              <w:left w:val="nil"/>
              <w:right w:val="single" w:sz="4" w:space="0" w:color="auto"/>
            </w:tcBorders>
            <w:vAlign w:val="center"/>
          </w:tcPr>
          <w:p w14:paraId="648974A3" w14:textId="77777777" w:rsidR="00280738" w:rsidRPr="00392437" w:rsidRDefault="00280738"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技术</w:t>
            </w:r>
          </w:p>
          <w:p w14:paraId="084C7F70" w14:textId="77777777" w:rsidR="00280738" w:rsidRPr="00392437" w:rsidRDefault="00280738"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需求</w:t>
            </w:r>
          </w:p>
          <w:p w14:paraId="79C1A694" w14:textId="77777777" w:rsidR="00280738" w:rsidRPr="00392437" w:rsidRDefault="00280738"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t>描述</w:t>
            </w:r>
          </w:p>
          <w:p w14:paraId="15207321" w14:textId="77777777" w:rsidR="00280738" w:rsidRPr="00392437" w:rsidRDefault="00280738" w:rsidP="0027503D">
            <w:pPr>
              <w:spacing w:line="360" w:lineRule="auto"/>
              <w:jc w:val="center"/>
              <w:rPr>
                <w:rFonts w:ascii="宋体" w:eastAsia="宋体" w:hAnsi="宋体" w:cs="宋体"/>
                <w:kern w:val="0"/>
                <w:sz w:val="24"/>
                <w:szCs w:val="24"/>
              </w:rPr>
            </w:pPr>
          </w:p>
        </w:tc>
        <w:tc>
          <w:tcPr>
            <w:tcW w:w="6900" w:type="dxa"/>
            <w:tcBorders>
              <w:top w:val="single" w:sz="4" w:space="0" w:color="auto"/>
              <w:left w:val="nil"/>
              <w:right w:val="single" w:sz="4" w:space="0" w:color="auto"/>
            </w:tcBorders>
            <w:vAlign w:val="center"/>
          </w:tcPr>
          <w:p w14:paraId="18ED7A1B" w14:textId="77777777" w:rsidR="00280738" w:rsidRPr="00ED5E65" w:rsidRDefault="00280738" w:rsidP="0027503D">
            <w:pPr>
              <w:widowControl/>
              <w:spacing w:line="360" w:lineRule="auto"/>
              <w:ind w:firstLineChars="200" w:firstLine="480"/>
              <w:rPr>
                <w:rFonts w:ascii="宋体" w:eastAsia="宋体" w:hAnsi="宋体" w:cs="宋体"/>
                <w:kern w:val="0"/>
                <w:sz w:val="24"/>
                <w:szCs w:val="24"/>
              </w:rPr>
            </w:pPr>
            <w:r w:rsidRPr="00ED5E65">
              <w:rPr>
                <w:rFonts w:ascii="宋体" w:eastAsia="宋体" w:hAnsi="宋体" w:cs="宋体" w:hint="eastAsia"/>
                <w:kern w:val="0"/>
                <w:sz w:val="24"/>
                <w:szCs w:val="24"/>
              </w:rPr>
              <w:t>主要解决的问题：通过使用基于图数据库的混合存储技术，实现节目、艺人等大规模知识图谱数据存储，做到“所见即所得”，充分利用知识图谱数据存储，优化搜索引擎，并实现基于语义的节目检索和多种复杂推理。</w:t>
            </w:r>
          </w:p>
          <w:p w14:paraId="69720B5D" w14:textId="77777777" w:rsidR="00280738" w:rsidRPr="00ED5E65" w:rsidRDefault="00280738" w:rsidP="0027503D">
            <w:pPr>
              <w:widowControl/>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1、</w:t>
            </w:r>
            <w:r w:rsidRPr="00ED5E65">
              <w:rPr>
                <w:rFonts w:ascii="宋体" w:eastAsia="宋体" w:hAnsi="宋体" w:cs="宋体" w:hint="eastAsia"/>
                <w:kern w:val="0"/>
                <w:sz w:val="24"/>
                <w:szCs w:val="24"/>
              </w:rPr>
              <w:t>混合存储技术：包含图数据库、列式存储、全文索引和文档库。</w:t>
            </w:r>
          </w:p>
          <w:p w14:paraId="572AD968" w14:textId="77777777" w:rsidR="00280738" w:rsidRPr="00ED5E65" w:rsidRDefault="00280738" w:rsidP="0027503D">
            <w:pPr>
              <w:widowControl/>
              <w:spacing w:line="360" w:lineRule="auto"/>
              <w:ind w:firstLineChars="200" w:firstLine="480"/>
              <w:rPr>
                <w:rFonts w:ascii="宋体" w:eastAsia="宋体" w:hAnsi="宋体" w:cs="宋体"/>
                <w:kern w:val="0"/>
                <w:sz w:val="24"/>
                <w:szCs w:val="24"/>
              </w:rPr>
            </w:pPr>
            <w:r w:rsidRPr="00ED5E65">
              <w:rPr>
                <w:rFonts w:ascii="宋体" w:eastAsia="宋体" w:hAnsi="宋体" w:cs="宋体"/>
                <w:kern w:val="0"/>
                <w:sz w:val="24"/>
                <w:szCs w:val="24"/>
              </w:rPr>
              <w:t>2</w:t>
            </w:r>
            <w:r w:rsidRPr="00ED5E65">
              <w:rPr>
                <w:rFonts w:ascii="宋体" w:eastAsia="宋体" w:hAnsi="宋体" w:cs="宋体" w:hint="eastAsia"/>
                <w:kern w:val="0"/>
                <w:sz w:val="24"/>
                <w:szCs w:val="24"/>
              </w:rPr>
              <w:t>、复杂图谱技术：边爆炸、超级节点、多点并发、全文索引等问题解决与性能优化。语义检索：基于NLP技术和知识图谱技术进行实体识别、全文检索和子图匹配实现基于自然语言的复杂语义搜索。</w:t>
            </w:r>
            <w:r w:rsidRPr="00ED5E65">
              <w:rPr>
                <w:rFonts w:ascii="宋体" w:eastAsia="宋体" w:hAnsi="宋体" w:cs="宋体"/>
                <w:kern w:val="0"/>
                <w:sz w:val="24"/>
                <w:szCs w:val="24"/>
              </w:rPr>
              <w:br/>
            </w:r>
            <w:r>
              <w:rPr>
                <w:rFonts w:ascii="宋体" w:eastAsia="宋体" w:hAnsi="宋体" w:cs="宋体" w:hint="eastAsia"/>
                <w:kern w:val="0"/>
                <w:sz w:val="24"/>
                <w:szCs w:val="24"/>
              </w:rPr>
              <w:t xml:space="preserve">    </w:t>
            </w:r>
            <w:r w:rsidRPr="00ED5E65">
              <w:rPr>
                <w:rFonts w:ascii="宋体" w:eastAsia="宋体" w:hAnsi="宋体" w:cs="宋体" w:hint="eastAsia"/>
                <w:kern w:val="0"/>
                <w:sz w:val="24"/>
                <w:szCs w:val="24"/>
              </w:rPr>
              <w:t>3、推理引擎：结合领域知识，实现自动长链推理、意图识别、因果分析，同时通过学习让引擎更加理解领域。</w:t>
            </w:r>
          </w:p>
        </w:tc>
      </w:tr>
      <w:tr w:rsidR="00280738" w:rsidRPr="00392437" w14:paraId="4A2303C3" w14:textId="77777777" w:rsidTr="00280738">
        <w:trPr>
          <w:trHeight w:val="9346"/>
        </w:trPr>
        <w:tc>
          <w:tcPr>
            <w:tcW w:w="630" w:type="dxa"/>
            <w:vMerge/>
            <w:tcBorders>
              <w:left w:val="single" w:sz="4" w:space="0" w:color="auto"/>
              <w:bottom w:val="single" w:sz="4" w:space="0" w:color="auto"/>
              <w:right w:val="single" w:sz="4" w:space="0" w:color="auto"/>
            </w:tcBorders>
            <w:vAlign w:val="center"/>
          </w:tcPr>
          <w:p w14:paraId="2986DA02" w14:textId="77777777" w:rsidR="00280738" w:rsidRPr="00392437" w:rsidRDefault="00280738" w:rsidP="0027503D">
            <w:pPr>
              <w:spacing w:line="360" w:lineRule="auto"/>
              <w:rPr>
                <w:rFonts w:ascii="宋体" w:eastAsia="宋体" w:hAnsi="宋体"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35665425" w14:textId="77777777" w:rsidR="00280738" w:rsidRPr="00392437" w:rsidRDefault="00280738"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现有</w:t>
            </w:r>
          </w:p>
          <w:p w14:paraId="31B6EBFB" w14:textId="77777777" w:rsidR="00280738" w:rsidRPr="00392437" w:rsidRDefault="00280738"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基础</w:t>
            </w:r>
          </w:p>
          <w:p w14:paraId="5187BC2C" w14:textId="77777777" w:rsidR="00280738" w:rsidRPr="00392437" w:rsidRDefault="00280738"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F4AC278" w14:textId="77777777" w:rsidR="00280738" w:rsidRDefault="00280738" w:rsidP="0027503D">
            <w:pPr>
              <w:widowControl/>
              <w:spacing w:line="360" w:lineRule="auto"/>
              <w:ind w:firstLineChars="200" w:firstLine="480"/>
              <w:rPr>
                <w:rFonts w:ascii="宋体" w:eastAsia="宋体" w:hAnsi="宋体" w:cs="宋体"/>
                <w:kern w:val="0"/>
                <w:sz w:val="24"/>
                <w:szCs w:val="24"/>
              </w:rPr>
            </w:pPr>
            <w:proofErr w:type="gramStart"/>
            <w:r w:rsidRPr="00ED5E65">
              <w:rPr>
                <w:rFonts w:ascii="宋体" w:eastAsia="宋体" w:hAnsi="宋体" w:cs="宋体"/>
                <w:kern w:val="0"/>
                <w:sz w:val="24"/>
                <w:szCs w:val="24"/>
              </w:rPr>
              <w:t>欢网科技</w:t>
            </w:r>
            <w:proofErr w:type="gramEnd"/>
            <w:r w:rsidRPr="00ED5E65">
              <w:rPr>
                <w:rFonts w:ascii="宋体" w:eastAsia="宋体" w:hAnsi="宋体" w:cs="宋体"/>
                <w:kern w:val="0"/>
                <w:sz w:val="24"/>
                <w:szCs w:val="24"/>
              </w:rPr>
              <w:t>是全国领先的智能电视服务商</w:t>
            </w:r>
            <w:r w:rsidRPr="00ED5E65">
              <w:rPr>
                <w:rFonts w:ascii="宋体" w:eastAsia="宋体" w:hAnsi="宋体" w:cs="宋体" w:hint="eastAsia"/>
                <w:kern w:val="0"/>
                <w:sz w:val="24"/>
                <w:szCs w:val="24"/>
              </w:rPr>
              <w:t>，</w:t>
            </w:r>
            <w:proofErr w:type="gramStart"/>
            <w:r w:rsidRPr="00ED5E65">
              <w:rPr>
                <w:rFonts w:ascii="宋体" w:eastAsia="宋体" w:hAnsi="宋体" w:cs="宋体"/>
                <w:kern w:val="0"/>
                <w:sz w:val="24"/>
                <w:szCs w:val="24"/>
              </w:rPr>
              <w:t>目前欢网智</w:t>
            </w:r>
            <w:proofErr w:type="gramEnd"/>
            <w:r w:rsidRPr="00ED5E65">
              <w:rPr>
                <w:rFonts w:ascii="宋体" w:eastAsia="宋体" w:hAnsi="宋体" w:cs="宋体"/>
                <w:kern w:val="0"/>
                <w:sz w:val="24"/>
                <w:szCs w:val="24"/>
              </w:rPr>
              <w:t>能推荐等业务已覆盖</w:t>
            </w:r>
            <w:r w:rsidRPr="00ED5E65">
              <w:rPr>
                <w:rFonts w:ascii="宋体" w:eastAsia="宋体" w:hAnsi="宋体" w:cs="宋体" w:hint="eastAsia"/>
                <w:kern w:val="0"/>
                <w:sz w:val="24"/>
                <w:szCs w:val="24"/>
              </w:rPr>
              <w:t>TCL、</w:t>
            </w:r>
            <w:r w:rsidRPr="00ED5E65">
              <w:rPr>
                <w:rFonts w:ascii="宋体" w:eastAsia="宋体" w:hAnsi="宋体" w:cs="宋体"/>
                <w:kern w:val="0"/>
                <w:sz w:val="24"/>
                <w:szCs w:val="24"/>
              </w:rPr>
              <w:t>长虹等</w:t>
            </w:r>
            <w:r w:rsidRPr="00ED5E65">
              <w:rPr>
                <w:rFonts w:ascii="宋体" w:eastAsia="宋体" w:hAnsi="宋体" w:cs="宋体" w:hint="eastAsia"/>
                <w:kern w:val="0"/>
                <w:sz w:val="24"/>
                <w:szCs w:val="24"/>
              </w:rPr>
              <w:t>5</w:t>
            </w:r>
            <w:r w:rsidRPr="00ED5E65">
              <w:rPr>
                <w:rFonts w:ascii="宋体" w:eastAsia="宋体" w:hAnsi="宋体" w:cs="宋体"/>
                <w:kern w:val="0"/>
                <w:sz w:val="24"/>
                <w:szCs w:val="24"/>
              </w:rPr>
              <w:t>600万的智能电视设备</w:t>
            </w:r>
            <w:r w:rsidRPr="00ED5E65">
              <w:rPr>
                <w:rFonts w:ascii="宋体" w:eastAsia="宋体" w:hAnsi="宋体" w:cs="宋体" w:hint="eastAsia"/>
                <w:kern w:val="0"/>
                <w:sz w:val="24"/>
                <w:szCs w:val="24"/>
              </w:rPr>
              <w:t>，2</w:t>
            </w:r>
            <w:r w:rsidRPr="00ED5E65">
              <w:rPr>
                <w:rFonts w:ascii="宋体" w:eastAsia="宋体" w:hAnsi="宋体" w:cs="宋体"/>
                <w:kern w:val="0"/>
                <w:sz w:val="24"/>
                <w:szCs w:val="24"/>
              </w:rPr>
              <w:t>1省级广电</w:t>
            </w:r>
            <w:r w:rsidRPr="00ED5E65">
              <w:rPr>
                <w:rFonts w:ascii="宋体" w:eastAsia="宋体" w:hAnsi="宋体" w:cs="宋体" w:hint="eastAsia"/>
                <w:kern w:val="0"/>
                <w:sz w:val="24"/>
                <w:szCs w:val="24"/>
              </w:rPr>
              <w:t>、1</w:t>
            </w:r>
            <w:r w:rsidRPr="00ED5E65">
              <w:rPr>
                <w:rFonts w:ascii="宋体" w:eastAsia="宋体" w:hAnsi="宋体" w:cs="宋体"/>
                <w:kern w:val="0"/>
                <w:sz w:val="24"/>
                <w:szCs w:val="24"/>
              </w:rPr>
              <w:t>7个电信运营商推广</w:t>
            </w:r>
            <w:r w:rsidRPr="00ED5E65">
              <w:rPr>
                <w:rFonts w:ascii="宋体" w:eastAsia="宋体" w:hAnsi="宋体" w:cs="宋体" w:hint="eastAsia"/>
                <w:kern w:val="0"/>
                <w:sz w:val="24"/>
                <w:szCs w:val="24"/>
              </w:rPr>
              <w:t>，</w:t>
            </w:r>
            <w:r w:rsidRPr="00ED5E65">
              <w:rPr>
                <w:rFonts w:ascii="宋体" w:eastAsia="宋体" w:hAnsi="宋体" w:cs="宋体"/>
                <w:kern w:val="0"/>
                <w:sz w:val="24"/>
                <w:szCs w:val="24"/>
              </w:rPr>
              <w:t>计划通过可视计算、机器学习、大数据挖掘算法和自然语义分析，挖掘人与视频间的多维关系，构建视频知识图谱和视频推荐系统，提升智能推荐系统的节目推荐效果</w:t>
            </w:r>
            <w:r w:rsidRPr="00ED5E65">
              <w:rPr>
                <w:rFonts w:ascii="宋体" w:eastAsia="宋体" w:hAnsi="宋体" w:cs="宋体" w:hint="eastAsia"/>
                <w:kern w:val="0"/>
                <w:sz w:val="24"/>
                <w:szCs w:val="24"/>
              </w:rPr>
              <w:t>。</w:t>
            </w:r>
            <w:r w:rsidRPr="00ED5E65">
              <w:rPr>
                <w:rFonts w:ascii="宋体" w:eastAsia="宋体" w:hAnsi="宋体" w:cs="宋体"/>
                <w:kern w:val="0"/>
                <w:sz w:val="24"/>
                <w:szCs w:val="24"/>
              </w:rPr>
              <w:br/>
              <w:t xml:space="preserve">   我们有覆盖主流视频网站的</w:t>
            </w:r>
            <w:proofErr w:type="gramStart"/>
            <w:r w:rsidRPr="00ED5E65">
              <w:rPr>
                <w:rFonts w:ascii="宋体" w:eastAsia="宋体" w:hAnsi="宋体" w:cs="宋体"/>
                <w:kern w:val="0"/>
                <w:sz w:val="24"/>
                <w:szCs w:val="24"/>
              </w:rPr>
              <w:t>节目媒资以及</w:t>
            </w:r>
            <w:proofErr w:type="gramEnd"/>
            <w:r w:rsidRPr="00ED5E65">
              <w:rPr>
                <w:rFonts w:ascii="宋体" w:eastAsia="宋体" w:hAnsi="宋体" w:cs="宋体"/>
                <w:kern w:val="0"/>
                <w:sz w:val="24"/>
                <w:szCs w:val="24"/>
              </w:rPr>
              <w:t>艺人相关的数据</w:t>
            </w:r>
            <w:r w:rsidRPr="00ED5E65">
              <w:rPr>
                <w:rFonts w:ascii="宋体" w:eastAsia="宋体" w:hAnsi="宋体" w:cs="宋体" w:hint="eastAsia"/>
                <w:kern w:val="0"/>
                <w:sz w:val="24"/>
                <w:szCs w:val="24"/>
              </w:rPr>
              <w:t>，</w:t>
            </w:r>
            <w:r w:rsidRPr="00ED5E65">
              <w:rPr>
                <w:rFonts w:ascii="宋体" w:eastAsia="宋体" w:hAnsi="宋体" w:cs="宋体"/>
                <w:kern w:val="0"/>
                <w:sz w:val="24"/>
                <w:szCs w:val="24"/>
              </w:rPr>
              <w:t>每天采集到的收视行为数据达</w:t>
            </w:r>
            <w:r w:rsidRPr="00ED5E65">
              <w:rPr>
                <w:rFonts w:ascii="宋体" w:eastAsia="宋体" w:hAnsi="宋体" w:cs="宋体" w:hint="eastAsia"/>
                <w:kern w:val="0"/>
                <w:sz w:val="24"/>
                <w:szCs w:val="24"/>
              </w:rPr>
              <w:t>2</w:t>
            </w:r>
            <w:r w:rsidRPr="00ED5E65">
              <w:rPr>
                <w:rFonts w:ascii="宋体" w:eastAsia="宋体" w:hAnsi="宋体" w:cs="宋体"/>
                <w:kern w:val="0"/>
                <w:sz w:val="24"/>
                <w:szCs w:val="24"/>
              </w:rPr>
              <w:t>0G</w:t>
            </w:r>
            <w:r w:rsidRPr="00ED5E65">
              <w:rPr>
                <w:rFonts w:ascii="宋体" w:eastAsia="宋体" w:hAnsi="宋体" w:cs="宋体" w:hint="eastAsia"/>
                <w:kern w:val="0"/>
                <w:sz w:val="24"/>
                <w:szCs w:val="24"/>
              </w:rPr>
              <w:t>，</w:t>
            </w:r>
            <w:r w:rsidRPr="00ED5E65">
              <w:rPr>
                <w:rFonts w:ascii="宋体" w:eastAsia="宋体" w:hAnsi="宋体" w:cs="宋体"/>
                <w:kern w:val="0"/>
                <w:sz w:val="24"/>
                <w:szCs w:val="24"/>
              </w:rPr>
              <w:t>只是这些数据都是用传统</w:t>
            </w:r>
            <w:r w:rsidRPr="00ED5E65">
              <w:rPr>
                <w:rFonts w:ascii="宋体" w:eastAsia="宋体" w:hAnsi="宋体" w:cs="宋体" w:hint="eastAsia"/>
                <w:kern w:val="0"/>
                <w:sz w:val="24"/>
                <w:szCs w:val="24"/>
              </w:rPr>
              <w:t>数据库的方式存储。随着语音搜索、图像搜索等智能场景的出现，人工智能在电视领域逐渐兴起，而新一代的数据组织架构-知识图谱，更能适应自然语言处理，深度学习等人工智能技术的需要，</w:t>
            </w:r>
            <w:r w:rsidRPr="00ED5E65">
              <w:rPr>
                <w:rFonts w:ascii="宋体" w:eastAsia="宋体" w:hAnsi="宋体" w:cs="宋体"/>
                <w:kern w:val="0"/>
                <w:sz w:val="24"/>
                <w:szCs w:val="24"/>
              </w:rPr>
              <w:t>知识图谱也被誉为人工智能应用的基础设施。</w:t>
            </w:r>
            <w:r w:rsidRPr="00ED5E65">
              <w:rPr>
                <w:rFonts w:ascii="宋体" w:eastAsia="宋体" w:hAnsi="宋体" w:cs="宋体"/>
                <w:kern w:val="0"/>
                <w:sz w:val="24"/>
                <w:szCs w:val="24"/>
              </w:rPr>
              <w:br/>
              <w:t xml:space="preserve">    目前</w:t>
            </w:r>
            <w:r w:rsidRPr="00ED5E65">
              <w:rPr>
                <w:rFonts w:ascii="宋体" w:eastAsia="宋体" w:hAnsi="宋体" w:cs="宋体" w:hint="eastAsia"/>
                <w:kern w:val="0"/>
                <w:sz w:val="24"/>
                <w:szCs w:val="24"/>
              </w:rPr>
              <w:t>，</w:t>
            </w:r>
            <w:r w:rsidRPr="00ED5E65">
              <w:rPr>
                <w:rFonts w:ascii="宋体" w:eastAsia="宋体" w:hAnsi="宋体" w:cs="宋体"/>
                <w:kern w:val="0"/>
                <w:sz w:val="24"/>
                <w:szCs w:val="24"/>
              </w:rPr>
              <w:t>公司正在研究知识图谱数据库的构建方式</w:t>
            </w:r>
            <w:r w:rsidRPr="00ED5E65">
              <w:rPr>
                <w:rFonts w:ascii="宋体" w:eastAsia="宋体" w:hAnsi="宋体" w:cs="宋体" w:hint="eastAsia"/>
                <w:kern w:val="0"/>
                <w:sz w:val="24"/>
                <w:szCs w:val="24"/>
              </w:rPr>
              <w:t>等技术，目标是</w:t>
            </w:r>
            <w:r w:rsidRPr="00ED5E65">
              <w:rPr>
                <w:rFonts w:ascii="宋体" w:eastAsia="宋体" w:hAnsi="宋体" w:cs="宋体"/>
                <w:kern w:val="0"/>
                <w:sz w:val="24"/>
                <w:szCs w:val="24"/>
              </w:rPr>
              <w:t>构建智能电视领域数据的知识图谱</w:t>
            </w:r>
            <w:r w:rsidRPr="00ED5E65">
              <w:rPr>
                <w:rFonts w:ascii="宋体" w:eastAsia="宋体" w:hAnsi="宋体" w:cs="宋体" w:hint="eastAsia"/>
                <w:kern w:val="0"/>
                <w:sz w:val="24"/>
                <w:szCs w:val="24"/>
              </w:rPr>
              <w:t>。</w:t>
            </w:r>
          </w:p>
          <w:p w14:paraId="5213514E" w14:textId="77777777" w:rsidR="00280738" w:rsidRPr="00ED5E65" w:rsidRDefault="00280738" w:rsidP="0027503D">
            <w:pPr>
              <w:widowControl/>
              <w:spacing w:line="360" w:lineRule="auto"/>
              <w:ind w:firstLineChars="200" w:firstLine="480"/>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14:anchorId="61EB66D0" wp14:editId="1ED428AF">
                  <wp:extent cx="3638550" cy="1972945"/>
                  <wp:effectExtent l="1905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0" cy="1972945"/>
                          </a:xfrm>
                          <a:prstGeom prst="rect">
                            <a:avLst/>
                          </a:prstGeom>
                          <a:noFill/>
                          <a:ln>
                            <a:noFill/>
                          </a:ln>
                        </pic:spPr>
                      </pic:pic>
                    </a:graphicData>
                  </a:graphic>
                </wp:inline>
              </w:drawing>
            </w:r>
          </w:p>
        </w:tc>
      </w:tr>
      <w:tr w:rsidR="00280738" w:rsidRPr="00392437" w14:paraId="1DF1BDF3" w14:textId="77777777" w:rsidTr="00280738">
        <w:trPr>
          <w:trHeight w:val="936"/>
        </w:trPr>
        <w:tc>
          <w:tcPr>
            <w:tcW w:w="630" w:type="dxa"/>
            <w:vMerge w:val="restart"/>
            <w:tcBorders>
              <w:top w:val="nil"/>
              <w:left w:val="single" w:sz="4" w:space="0" w:color="auto"/>
              <w:bottom w:val="single" w:sz="4" w:space="0" w:color="auto"/>
              <w:right w:val="single" w:sz="4" w:space="0" w:color="auto"/>
            </w:tcBorders>
            <w:vAlign w:val="center"/>
          </w:tcPr>
          <w:p w14:paraId="3C54354B" w14:textId="77777777" w:rsidR="00280738" w:rsidRPr="00392437" w:rsidRDefault="00280738" w:rsidP="0027503D">
            <w:pPr>
              <w:spacing w:line="360" w:lineRule="auto"/>
              <w:jc w:val="center"/>
              <w:rPr>
                <w:rFonts w:ascii="宋体" w:eastAsia="宋体" w:hAnsi="宋体" w:cs="宋体"/>
                <w:b/>
                <w:kern w:val="0"/>
                <w:sz w:val="24"/>
              </w:rPr>
            </w:pPr>
            <w:r>
              <w:rPr>
                <w:rFonts w:ascii="宋体" w:eastAsia="宋体" w:hAnsi="宋体" w:cs="宋体" w:hint="eastAsia"/>
                <w:b/>
                <w:kern w:val="0"/>
                <w:sz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058D55D7" w14:textId="77777777" w:rsidR="00280738" w:rsidRPr="00392437" w:rsidRDefault="00280738"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简要</w:t>
            </w:r>
          </w:p>
          <w:p w14:paraId="1A22D98C" w14:textId="77777777" w:rsidR="00280738" w:rsidRPr="00392437" w:rsidRDefault="00280738"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6008B6D" w14:textId="77777777" w:rsidR="00280738" w:rsidRPr="00392437" w:rsidRDefault="00280738" w:rsidP="0027503D">
            <w:pPr>
              <w:spacing w:line="360" w:lineRule="auto"/>
              <w:ind w:firstLineChars="200" w:firstLine="480"/>
              <w:rPr>
                <w:rFonts w:ascii="宋体" w:eastAsia="宋体" w:hAnsi="宋体" w:cs="宋体"/>
                <w:sz w:val="24"/>
                <w:szCs w:val="24"/>
              </w:rPr>
            </w:pPr>
            <w:r w:rsidRPr="00ED5E65">
              <w:rPr>
                <w:rFonts w:ascii="宋体" w:eastAsia="宋体" w:hAnsi="宋体" w:cs="宋体" w:hint="eastAsia"/>
                <w:sz w:val="24"/>
                <w:szCs w:val="24"/>
              </w:rPr>
              <w:t>希望与具备知识图谱相关技术研究以及海量数据存储经验的高校、科研院所开展产学研合作。</w:t>
            </w:r>
          </w:p>
        </w:tc>
      </w:tr>
      <w:tr w:rsidR="00280738" w:rsidRPr="00392437" w14:paraId="5C2530E5"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5E10D596" w14:textId="77777777" w:rsidR="00280738" w:rsidRPr="00392437" w:rsidRDefault="00280738" w:rsidP="0027503D">
            <w:pPr>
              <w:spacing w:line="360" w:lineRule="auto"/>
              <w:rPr>
                <w:rFonts w:ascii="宋体" w:eastAsia="宋体" w:hAnsi="宋体"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46DED22E" w14:textId="77777777" w:rsidR="00280738" w:rsidRPr="00392437" w:rsidRDefault="00280738"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合作</w:t>
            </w:r>
          </w:p>
          <w:p w14:paraId="6D31FDC2" w14:textId="77777777" w:rsidR="00280738" w:rsidRPr="00392437" w:rsidRDefault="00280738"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1E0ED85" w14:textId="77777777" w:rsidR="00280738" w:rsidRPr="00392437" w:rsidRDefault="00280738" w:rsidP="0027503D">
            <w:pPr>
              <w:spacing w:line="360" w:lineRule="auto"/>
              <w:rPr>
                <w:rFonts w:ascii="宋体" w:eastAsia="宋体" w:hAnsi="宋体" w:cs="宋体"/>
                <w:sz w:val="24"/>
                <w:szCs w:val="24"/>
              </w:rPr>
            </w:pPr>
            <w:r w:rsidRPr="00392437">
              <w:rPr>
                <w:rFonts w:ascii="宋体" w:eastAsia="宋体" w:hAnsi="宋体" w:cs="宋体" w:hint="eastAsia"/>
                <w:sz w:val="24"/>
                <w:szCs w:val="24"/>
              </w:rPr>
              <w:t xml:space="preserve"> □技术转让    □技术入股   ■联合开发   □委托研发 </w:t>
            </w:r>
          </w:p>
          <w:p w14:paraId="1D04CC7A" w14:textId="77777777" w:rsidR="00280738" w:rsidRPr="00392437" w:rsidRDefault="00280738" w:rsidP="0027503D">
            <w:pPr>
              <w:spacing w:line="360" w:lineRule="auto"/>
              <w:rPr>
                <w:rFonts w:ascii="宋体" w:eastAsia="宋体" w:hAnsi="宋体" w:cs="宋体"/>
                <w:sz w:val="24"/>
                <w:szCs w:val="24"/>
              </w:rPr>
            </w:pPr>
            <w:r w:rsidRPr="00392437">
              <w:rPr>
                <w:rFonts w:ascii="宋体" w:eastAsia="宋体" w:hAnsi="宋体" w:cs="宋体" w:hint="eastAsia"/>
                <w:sz w:val="24"/>
                <w:szCs w:val="24"/>
              </w:rPr>
              <w:t xml:space="preserve"> □委托团队、专家长期技术服务    □共建新研发、生产实体</w:t>
            </w:r>
          </w:p>
        </w:tc>
      </w:tr>
      <w:tr w:rsidR="00280738" w:rsidRPr="00392437" w14:paraId="1FA65A86"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9D1B376" w14:textId="77777777" w:rsidR="00280738" w:rsidRPr="00392437" w:rsidRDefault="00280738" w:rsidP="0027503D">
            <w:pPr>
              <w:spacing w:line="360" w:lineRule="auto"/>
              <w:jc w:val="center"/>
              <w:rPr>
                <w:rFonts w:ascii="宋体" w:eastAsia="宋体" w:hAnsi="宋体" w:cs="宋体"/>
                <w:b/>
                <w:kern w:val="0"/>
                <w:sz w:val="24"/>
              </w:rPr>
            </w:pPr>
            <w:r w:rsidRPr="00392437">
              <w:rPr>
                <w:rFonts w:ascii="宋体" w:eastAsia="宋体" w:hAnsi="宋体" w:cs="宋体" w:hint="eastAsia"/>
                <w:b/>
                <w:kern w:val="0"/>
                <w:sz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1CDE696C" w14:textId="77777777" w:rsidR="00280738" w:rsidRPr="00392437" w:rsidRDefault="00280738" w:rsidP="0027503D">
            <w:pPr>
              <w:pStyle w:val="ListParagraph1"/>
              <w:spacing w:line="360" w:lineRule="auto"/>
              <w:ind w:firstLineChars="0" w:firstLine="0"/>
              <w:jc w:val="left"/>
              <w:rPr>
                <w:rFonts w:ascii="宋体" w:eastAsia="宋体" w:hAnsi="宋体" w:cs="宋体"/>
                <w:sz w:val="24"/>
                <w:szCs w:val="24"/>
              </w:rPr>
            </w:pPr>
            <w:r w:rsidRPr="00392437">
              <w:rPr>
                <w:rFonts w:ascii="宋体" w:eastAsia="宋体" w:hAnsi="宋体" w:cs="宋体" w:hint="eastAsia"/>
                <w:sz w:val="24"/>
                <w:szCs w:val="24"/>
              </w:rPr>
              <w:t xml:space="preserve">□技术转移  □研发费用加计扣除  □知识产权  □科技金融 </w:t>
            </w:r>
          </w:p>
          <w:p w14:paraId="1B7F0684" w14:textId="77777777" w:rsidR="00280738" w:rsidRPr="00392437" w:rsidRDefault="00280738" w:rsidP="0027503D">
            <w:pPr>
              <w:pStyle w:val="ListParagraph1"/>
              <w:spacing w:line="360" w:lineRule="auto"/>
              <w:ind w:firstLineChars="0" w:firstLine="0"/>
              <w:jc w:val="left"/>
              <w:rPr>
                <w:rFonts w:ascii="宋体" w:eastAsia="宋体" w:hAnsi="宋体" w:cs="Times New Roman"/>
                <w:sz w:val="24"/>
                <w:szCs w:val="24"/>
              </w:rPr>
            </w:pPr>
            <w:r w:rsidRPr="00392437">
              <w:rPr>
                <w:rFonts w:ascii="宋体" w:eastAsia="宋体" w:hAnsi="宋体" w:cs="Times New Roman" w:hint="eastAsia"/>
                <w:sz w:val="24"/>
                <w:szCs w:val="24"/>
              </w:rPr>
              <w:t>□</w:t>
            </w:r>
            <w:r w:rsidRPr="00392437">
              <w:rPr>
                <w:rFonts w:ascii="宋体" w:eastAsia="宋体" w:hAnsi="宋体" w:cs="宋体" w:hint="eastAsia"/>
                <w:sz w:val="24"/>
                <w:szCs w:val="24"/>
              </w:rPr>
              <w:t xml:space="preserve">检验检测  □质量体系  </w:t>
            </w:r>
            <w:r w:rsidRPr="00392437">
              <w:rPr>
                <w:rFonts w:ascii="宋体" w:eastAsia="宋体" w:hAnsi="宋体" w:cs="Times New Roman" w:hint="eastAsia"/>
                <w:sz w:val="24"/>
                <w:szCs w:val="24"/>
              </w:rPr>
              <w:t xml:space="preserve">□行业政策   □科技政策  □招标采购 </w:t>
            </w:r>
          </w:p>
          <w:p w14:paraId="7329A4DB" w14:textId="77777777" w:rsidR="00280738" w:rsidRPr="00392437" w:rsidRDefault="00280738" w:rsidP="0027503D">
            <w:pPr>
              <w:pStyle w:val="ListParagraph1"/>
              <w:spacing w:line="360" w:lineRule="auto"/>
              <w:ind w:firstLineChars="0" w:firstLine="0"/>
              <w:jc w:val="left"/>
              <w:rPr>
                <w:rFonts w:ascii="宋体" w:eastAsia="宋体" w:hAnsi="宋体" w:cs="宋体"/>
                <w:sz w:val="24"/>
                <w:szCs w:val="24"/>
              </w:rPr>
            </w:pPr>
            <w:r w:rsidRPr="00392437">
              <w:rPr>
                <w:rFonts w:ascii="宋体" w:eastAsia="宋体" w:hAnsi="宋体" w:cs="Times New Roman" w:hint="eastAsia"/>
                <w:sz w:val="24"/>
                <w:szCs w:val="24"/>
              </w:rPr>
              <w:t xml:space="preserve">□产品/服务市场占有率分析  □市场前景分析  □企业发展战略咨询           </w:t>
            </w:r>
            <w:r w:rsidRPr="00392437">
              <w:rPr>
                <w:rFonts w:ascii="宋体" w:eastAsia="宋体" w:hAnsi="宋体" w:cs="宋体" w:hint="eastAsia"/>
                <w:sz w:val="24"/>
                <w:szCs w:val="24"/>
              </w:rPr>
              <w:t>■</w:t>
            </w:r>
            <w:r w:rsidRPr="00392437">
              <w:rPr>
                <w:rFonts w:ascii="宋体" w:eastAsia="宋体" w:hAnsi="宋体" w:cs="Times New Roman" w:hint="eastAsia"/>
                <w:sz w:val="24"/>
                <w:szCs w:val="24"/>
              </w:rPr>
              <w:t>其他</w:t>
            </w:r>
            <w:r w:rsidRPr="00F97D9B">
              <w:rPr>
                <w:rFonts w:ascii="宋体" w:eastAsia="宋体" w:hAnsi="宋体" w:cs="Times New Roman" w:hint="eastAsia"/>
                <w:sz w:val="24"/>
                <w:szCs w:val="24"/>
                <w:u w:val="single"/>
              </w:rPr>
              <w:t xml:space="preserve">       稀缺人才招聘    </w:t>
            </w:r>
            <w:r w:rsidRPr="00F97D9B">
              <w:rPr>
                <w:rFonts w:ascii="宋体" w:eastAsia="宋体" w:hAnsi="宋体" w:cs="Times New Roman" w:hint="eastAsia"/>
                <w:sz w:val="24"/>
                <w:szCs w:val="24"/>
              </w:rPr>
              <w:t xml:space="preserve"> </w:t>
            </w:r>
          </w:p>
        </w:tc>
      </w:tr>
    </w:tbl>
    <w:p w14:paraId="26D93E41" w14:textId="1BFE464A" w:rsidR="00280738" w:rsidRPr="00706D07" w:rsidRDefault="00280738" w:rsidP="0027503D">
      <w:pPr>
        <w:pStyle w:val="3"/>
        <w:spacing w:before="0" w:after="0" w:line="360" w:lineRule="auto"/>
      </w:pPr>
      <w:bookmarkStart w:id="6" w:name="_Toc524697795"/>
      <w:bookmarkStart w:id="7" w:name="_Toc524951917"/>
      <w:r w:rsidRPr="0066353C">
        <w:t>4</w:t>
      </w:r>
      <w:r w:rsidRPr="0066353C">
        <w:rPr>
          <w:rFonts w:hint="eastAsia"/>
        </w:rPr>
        <w:t>．</w:t>
      </w:r>
      <w:r w:rsidRPr="007E15A4">
        <w:rPr>
          <w:rFonts w:hint="eastAsia"/>
        </w:rPr>
        <w:t>智慧交通仿真平台</w:t>
      </w:r>
      <w:bookmarkEnd w:id="6"/>
      <w:bookmarkEnd w:id="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B7AC1" w14:paraId="6D0CF6BF"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7735FBE2" w14:textId="77777777" w:rsidR="00280738" w:rsidRPr="00DB7AC1" w:rsidRDefault="00280738" w:rsidP="0027503D">
            <w:pPr>
              <w:widowControl/>
              <w:spacing w:line="360" w:lineRule="auto"/>
              <w:jc w:val="center"/>
              <w:rPr>
                <w:rFonts w:ascii="宋体" w:eastAsia="宋体" w:hAnsi="宋体" w:cs="宋体"/>
                <w:b/>
                <w:bCs/>
                <w:sz w:val="30"/>
                <w:szCs w:val="30"/>
              </w:rPr>
            </w:pPr>
            <w:r w:rsidRPr="00DB7AC1">
              <w:rPr>
                <w:rFonts w:ascii="宋体" w:eastAsia="宋体" w:hAnsi="宋体" w:cs="宋体" w:hint="eastAsia"/>
                <w:b/>
                <w:bCs/>
                <w:sz w:val="30"/>
                <w:szCs w:val="30"/>
              </w:rPr>
              <w:t>需求信息</w:t>
            </w:r>
          </w:p>
        </w:tc>
      </w:tr>
      <w:tr w:rsidR="00280738" w:rsidRPr="00B41910" w14:paraId="44F2D4BE" w14:textId="77777777" w:rsidTr="00280738">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25630216" w14:textId="77777777" w:rsidR="00280738" w:rsidRPr="00B41910" w:rsidRDefault="00280738" w:rsidP="0027503D">
            <w:pPr>
              <w:spacing w:line="360" w:lineRule="auto"/>
              <w:jc w:val="center"/>
              <w:rPr>
                <w:rFonts w:asciiTheme="minorEastAsia" w:hAnsiTheme="minorEastAsia" w:cs="宋体"/>
                <w:b/>
                <w:bCs/>
                <w:sz w:val="24"/>
                <w:szCs w:val="24"/>
              </w:rPr>
            </w:pPr>
            <w:r w:rsidRPr="00B41910">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6253D3D7" w14:textId="77777777" w:rsidR="00280738" w:rsidRPr="00B41910" w:rsidRDefault="00280738" w:rsidP="0027503D">
            <w:pPr>
              <w:spacing w:line="360" w:lineRule="auto"/>
              <w:jc w:val="center"/>
              <w:rPr>
                <w:rFonts w:asciiTheme="minorEastAsia" w:hAnsiTheme="minorEastAsia" w:cs="宋体"/>
                <w:bCs/>
                <w:sz w:val="24"/>
                <w:szCs w:val="24"/>
              </w:rPr>
            </w:pPr>
            <w:r w:rsidRPr="00B41910">
              <w:rPr>
                <w:rFonts w:asciiTheme="minorEastAsia" w:hAnsiTheme="minorEastAsia" w:cs="宋体" w:hint="eastAsia"/>
                <w:bCs/>
                <w:sz w:val="24"/>
                <w:szCs w:val="24"/>
              </w:rPr>
              <w:t>智慧交通仿真平台</w:t>
            </w:r>
          </w:p>
        </w:tc>
      </w:tr>
      <w:tr w:rsidR="00280738" w:rsidRPr="00DB7AC1" w14:paraId="6DC6B581" w14:textId="77777777" w:rsidTr="00280738">
        <w:trPr>
          <w:trHeight w:val="745"/>
        </w:trPr>
        <w:tc>
          <w:tcPr>
            <w:tcW w:w="630" w:type="dxa"/>
            <w:vMerge w:val="restart"/>
            <w:tcBorders>
              <w:top w:val="single" w:sz="4" w:space="0" w:color="auto"/>
              <w:left w:val="single" w:sz="4" w:space="0" w:color="auto"/>
              <w:right w:val="single" w:sz="4" w:space="0" w:color="auto"/>
            </w:tcBorders>
            <w:vAlign w:val="center"/>
          </w:tcPr>
          <w:p w14:paraId="32D85D9B" w14:textId="77777777" w:rsidR="00280738" w:rsidRPr="00B41910" w:rsidRDefault="00280738" w:rsidP="0027503D">
            <w:pPr>
              <w:spacing w:line="360" w:lineRule="auto"/>
              <w:jc w:val="center"/>
              <w:rPr>
                <w:rFonts w:asciiTheme="minorEastAsia" w:hAnsiTheme="minorEastAsia" w:cs="宋体"/>
                <w:b/>
                <w:kern w:val="0"/>
                <w:sz w:val="24"/>
                <w:szCs w:val="24"/>
              </w:rPr>
            </w:pPr>
            <w:r w:rsidRPr="00B41910">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318BE252" w14:textId="77777777" w:rsidR="00280738" w:rsidRPr="00DB7AC1" w:rsidRDefault="00280738" w:rsidP="0027503D">
            <w:pPr>
              <w:spacing w:line="360" w:lineRule="auto"/>
              <w:jc w:val="center"/>
              <w:rPr>
                <w:rFonts w:asciiTheme="minorEastAsia" w:hAnsiTheme="minorEastAsia" w:cs="宋体"/>
                <w:kern w:val="0"/>
                <w:sz w:val="24"/>
                <w:szCs w:val="24"/>
              </w:rPr>
            </w:pPr>
            <w:r w:rsidRPr="00DB7AC1">
              <w:rPr>
                <w:rFonts w:asciiTheme="minorEastAsia" w:hAnsiTheme="minorEastAsia" w:cs="宋体" w:hint="eastAsia"/>
                <w:kern w:val="0"/>
                <w:sz w:val="24"/>
                <w:szCs w:val="24"/>
              </w:rPr>
              <w:t>技术需</w:t>
            </w:r>
          </w:p>
          <w:p w14:paraId="5E76238D" w14:textId="77777777" w:rsidR="00280738" w:rsidRPr="00DB7AC1" w:rsidRDefault="00280738" w:rsidP="0027503D">
            <w:pPr>
              <w:spacing w:line="360" w:lineRule="auto"/>
              <w:jc w:val="center"/>
              <w:rPr>
                <w:rFonts w:asciiTheme="minorEastAsia" w:hAnsiTheme="minorEastAsia" w:cs="宋体"/>
                <w:kern w:val="0"/>
                <w:sz w:val="24"/>
                <w:szCs w:val="24"/>
              </w:rPr>
            </w:pPr>
            <w:r w:rsidRPr="00DB7AC1">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753EC82A" w14:textId="77777777" w:rsidR="00280738" w:rsidRPr="00DB7AC1" w:rsidRDefault="00280738" w:rsidP="0027503D">
            <w:pPr>
              <w:spacing w:line="360" w:lineRule="auto"/>
              <w:rPr>
                <w:rFonts w:asciiTheme="minorEastAsia" w:hAnsiTheme="minorEastAsia" w:cs="宋体"/>
                <w:sz w:val="24"/>
                <w:szCs w:val="24"/>
              </w:rPr>
            </w:pPr>
            <w:r w:rsidRPr="00DB7AC1">
              <w:rPr>
                <w:rFonts w:asciiTheme="minorEastAsia" w:hAnsiTheme="minorEastAsia" w:cs="宋体" w:hint="eastAsia"/>
                <w:sz w:val="24"/>
                <w:szCs w:val="24"/>
              </w:rPr>
              <w:t>□技术研发（关键、核心技术）</w:t>
            </w:r>
          </w:p>
          <w:p w14:paraId="0491DB56" w14:textId="77777777" w:rsidR="00280738" w:rsidRPr="00DB7AC1" w:rsidRDefault="00280738" w:rsidP="0027503D">
            <w:pPr>
              <w:spacing w:line="360" w:lineRule="auto"/>
              <w:rPr>
                <w:rFonts w:asciiTheme="minorEastAsia" w:hAnsiTheme="minorEastAsia" w:cs="宋体"/>
                <w:sz w:val="24"/>
                <w:szCs w:val="24"/>
              </w:rPr>
            </w:pPr>
            <w:r w:rsidRPr="00DB7AC1">
              <w:rPr>
                <w:rFonts w:asciiTheme="minorEastAsia" w:hAnsiTheme="minorEastAsia" w:cs="宋体" w:hint="eastAsia"/>
                <w:sz w:val="24"/>
                <w:szCs w:val="24"/>
              </w:rPr>
              <w:t>□产品研发（产品升级、新产品研发）</w:t>
            </w:r>
          </w:p>
          <w:p w14:paraId="6A983141" w14:textId="77777777" w:rsidR="00280738" w:rsidRPr="00DB7AC1" w:rsidRDefault="00280738" w:rsidP="0027503D">
            <w:pPr>
              <w:spacing w:line="360" w:lineRule="auto"/>
              <w:rPr>
                <w:rFonts w:asciiTheme="minorEastAsia" w:hAnsiTheme="minorEastAsia" w:cs="宋体"/>
                <w:sz w:val="24"/>
                <w:szCs w:val="24"/>
              </w:rPr>
            </w:pPr>
            <w:r w:rsidRPr="00DB7AC1">
              <w:rPr>
                <w:rFonts w:asciiTheme="minorEastAsia" w:hAnsiTheme="minorEastAsia" w:cs="宋体" w:hint="eastAsia"/>
                <w:sz w:val="24"/>
                <w:szCs w:val="24"/>
              </w:rPr>
              <w:t>□技术改造（设备、研发生产条件）</w:t>
            </w:r>
          </w:p>
          <w:p w14:paraId="6BA68199" w14:textId="77777777" w:rsidR="00280738" w:rsidRPr="00DB7AC1" w:rsidRDefault="00280738" w:rsidP="0027503D">
            <w:pPr>
              <w:spacing w:line="360" w:lineRule="auto"/>
              <w:rPr>
                <w:rFonts w:asciiTheme="minorEastAsia" w:hAnsiTheme="minorEastAsia" w:cs="宋体"/>
                <w:kern w:val="0"/>
                <w:sz w:val="24"/>
                <w:szCs w:val="24"/>
              </w:rPr>
            </w:pPr>
            <w:r w:rsidRPr="00DB7AC1">
              <w:rPr>
                <w:rFonts w:asciiTheme="minorEastAsia" w:hAnsiTheme="minorEastAsia" w:cs="宋体" w:hint="eastAsia"/>
                <w:sz w:val="24"/>
                <w:szCs w:val="24"/>
              </w:rPr>
              <w:t>■技术配套（技术、产品等配套合作）</w:t>
            </w:r>
          </w:p>
        </w:tc>
      </w:tr>
      <w:tr w:rsidR="00280738" w:rsidRPr="00DB7AC1" w14:paraId="4E0ADB2A" w14:textId="77777777" w:rsidTr="00280738">
        <w:trPr>
          <w:trHeight w:val="3410"/>
        </w:trPr>
        <w:tc>
          <w:tcPr>
            <w:tcW w:w="630" w:type="dxa"/>
            <w:vMerge/>
            <w:tcBorders>
              <w:left w:val="single" w:sz="4" w:space="0" w:color="auto"/>
              <w:right w:val="single" w:sz="4" w:space="0" w:color="auto"/>
            </w:tcBorders>
            <w:vAlign w:val="center"/>
          </w:tcPr>
          <w:p w14:paraId="7B2DF77E" w14:textId="77777777" w:rsidR="00280738" w:rsidRPr="00B41910"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2D7C90B0" w14:textId="77777777" w:rsidR="00280738" w:rsidRPr="00DB7AC1" w:rsidRDefault="00280738" w:rsidP="0027503D">
            <w:pPr>
              <w:spacing w:line="360" w:lineRule="auto"/>
              <w:jc w:val="center"/>
              <w:rPr>
                <w:rFonts w:asciiTheme="minorEastAsia" w:hAnsiTheme="minorEastAsia" w:cs="宋体"/>
                <w:kern w:val="0"/>
                <w:sz w:val="24"/>
                <w:szCs w:val="24"/>
              </w:rPr>
            </w:pPr>
            <w:r w:rsidRPr="00DB7AC1">
              <w:rPr>
                <w:rFonts w:asciiTheme="minorEastAsia" w:hAnsiTheme="minorEastAsia" w:cs="宋体" w:hint="eastAsia"/>
                <w:kern w:val="0"/>
                <w:sz w:val="24"/>
                <w:szCs w:val="24"/>
              </w:rPr>
              <w:t>技术</w:t>
            </w:r>
          </w:p>
          <w:p w14:paraId="1EC789C7" w14:textId="77777777" w:rsidR="00280738" w:rsidRPr="00DB7AC1" w:rsidRDefault="00280738" w:rsidP="0027503D">
            <w:pPr>
              <w:spacing w:line="360" w:lineRule="auto"/>
              <w:jc w:val="center"/>
              <w:rPr>
                <w:rFonts w:asciiTheme="minorEastAsia" w:hAnsiTheme="minorEastAsia" w:cs="宋体"/>
                <w:kern w:val="0"/>
                <w:sz w:val="24"/>
                <w:szCs w:val="24"/>
              </w:rPr>
            </w:pPr>
            <w:r w:rsidRPr="00DB7AC1">
              <w:rPr>
                <w:rFonts w:asciiTheme="minorEastAsia" w:hAnsiTheme="minorEastAsia" w:cs="宋体" w:hint="eastAsia"/>
                <w:kern w:val="0"/>
                <w:sz w:val="24"/>
                <w:szCs w:val="24"/>
              </w:rPr>
              <w:t>需求</w:t>
            </w:r>
          </w:p>
          <w:p w14:paraId="67FD68F6" w14:textId="77777777" w:rsidR="00280738" w:rsidRPr="00DB7AC1" w:rsidRDefault="00280738"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7FB0A51E" w14:textId="77777777" w:rsidR="00280738" w:rsidRPr="00DB7AC1" w:rsidRDefault="00280738" w:rsidP="0027503D">
            <w:pPr>
              <w:spacing w:line="360" w:lineRule="auto"/>
              <w:ind w:firstLineChars="200" w:firstLine="480"/>
              <w:rPr>
                <w:rFonts w:asciiTheme="minorEastAsia" w:hAnsiTheme="minorEastAsia" w:cs="宋体"/>
                <w:kern w:val="0"/>
                <w:sz w:val="24"/>
                <w:szCs w:val="24"/>
              </w:rPr>
            </w:pPr>
            <w:r w:rsidRPr="00DB7AC1">
              <w:rPr>
                <w:rFonts w:asciiTheme="minorEastAsia" w:hAnsiTheme="minorEastAsia" w:cs="宋体" w:hint="eastAsia"/>
                <w:sz w:val="24"/>
                <w:szCs w:val="24"/>
              </w:rPr>
              <w:t>随着城市规模不断扩大，建筑密度和人口密度加大，机动车拥有率</w:t>
            </w:r>
            <w:proofErr w:type="gramStart"/>
            <w:r w:rsidRPr="00DB7AC1">
              <w:rPr>
                <w:rFonts w:asciiTheme="minorEastAsia" w:hAnsiTheme="minorEastAsia" w:cs="宋体" w:hint="eastAsia"/>
                <w:sz w:val="24"/>
                <w:szCs w:val="24"/>
              </w:rPr>
              <w:t>极</w:t>
            </w:r>
            <w:proofErr w:type="gramEnd"/>
            <w:r w:rsidRPr="00DB7AC1">
              <w:rPr>
                <w:rFonts w:asciiTheme="minorEastAsia" w:hAnsiTheme="minorEastAsia" w:cs="宋体" w:hint="eastAsia"/>
                <w:sz w:val="24"/>
                <w:szCs w:val="24"/>
              </w:rPr>
              <w:t>速提高，城市交通面临巨大压力，城市交通模型和数据库建设成为一大发展趋势。通过对交通大数据的融合处理，构建交通仿真分析平台，建立智慧城市交通规划模型和数据库，建立覆盖全域、满足精度要求的交通模型基础网络，可以从宏观、中观、微观等多个层次分析解决城市交通问题，为智慧交通大脑体系构建打下坚实基础。</w:t>
            </w:r>
          </w:p>
          <w:p w14:paraId="36BB647D" w14:textId="77777777" w:rsidR="00280738" w:rsidRPr="00DB7AC1" w:rsidRDefault="00280738" w:rsidP="0027503D">
            <w:pPr>
              <w:spacing w:line="360" w:lineRule="auto"/>
              <w:ind w:firstLineChars="200" w:firstLine="480"/>
              <w:rPr>
                <w:rFonts w:asciiTheme="minorEastAsia" w:hAnsiTheme="minorEastAsia" w:cs="宋体"/>
                <w:kern w:val="0"/>
                <w:sz w:val="24"/>
                <w:szCs w:val="24"/>
              </w:rPr>
            </w:pPr>
            <w:r w:rsidRPr="00DB7AC1">
              <w:rPr>
                <w:rFonts w:asciiTheme="minorEastAsia" w:hAnsiTheme="minorEastAsia" w:cs="宋体" w:hint="eastAsia"/>
                <w:sz w:val="24"/>
                <w:szCs w:val="24"/>
              </w:rPr>
              <w:t>仿真平台需要针对绵阳市交通环境数据进行采集，模拟出交通各个要素，能够基本真实反映出当前交通现状。系统要求具备各交通要素独立控制的能力。</w:t>
            </w:r>
          </w:p>
        </w:tc>
      </w:tr>
      <w:tr w:rsidR="00280738" w:rsidRPr="00B41910" w14:paraId="736AB274" w14:textId="77777777" w:rsidTr="00280738">
        <w:trPr>
          <w:trHeight w:val="1209"/>
        </w:trPr>
        <w:tc>
          <w:tcPr>
            <w:tcW w:w="630" w:type="dxa"/>
            <w:vMerge/>
            <w:tcBorders>
              <w:left w:val="single" w:sz="4" w:space="0" w:color="auto"/>
              <w:bottom w:val="single" w:sz="4" w:space="0" w:color="auto"/>
              <w:right w:val="single" w:sz="4" w:space="0" w:color="auto"/>
            </w:tcBorders>
            <w:vAlign w:val="center"/>
          </w:tcPr>
          <w:p w14:paraId="1186A63D" w14:textId="77777777" w:rsidR="00280738" w:rsidRPr="00B41910"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5A42CAD" w14:textId="77777777" w:rsidR="00280738" w:rsidRPr="00DB7AC1" w:rsidRDefault="00280738" w:rsidP="0027503D">
            <w:pPr>
              <w:spacing w:line="360" w:lineRule="auto"/>
              <w:jc w:val="center"/>
              <w:rPr>
                <w:rFonts w:asciiTheme="minorEastAsia" w:hAnsiTheme="minorEastAsia" w:cs="宋体"/>
                <w:kern w:val="0"/>
                <w:sz w:val="24"/>
                <w:szCs w:val="24"/>
              </w:rPr>
            </w:pPr>
            <w:r w:rsidRPr="00DB7AC1">
              <w:rPr>
                <w:rFonts w:asciiTheme="minorEastAsia" w:hAnsiTheme="minorEastAsia" w:cs="宋体" w:hint="eastAsia"/>
                <w:kern w:val="0"/>
                <w:sz w:val="24"/>
                <w:szCs w:val="24"/>
              </w:rPr>
              <w:t>现有</w:t>
            </w:r>
          </w:p>
          <w:p w14:paraId="3652E3BB" w14:textId="77777777" w:rsidR="00280738" w:rsidRPr="00DB7AC1" w:rsidRDefault="00280738" w:rsidP="0027503D">
            <w:pPr>
              <w:spacing w:line="360" w:lineRule="auto"/>
              <w:jc w:val="center"/>
              <w:rPr>
                <w:rFonts w:asciiTheme="minorEastAsia" w:hAnsiTheme="minorEastAsia" w:cs="宋体"/>
                <w:kern w:val="0"/>
                <w:sz w:val="24"/>
                <w:szCs w:val="24"/>
              </w:rPr>
            </w:pPr>
            <w:r w:rsidRPr="00DB7AC1">
              <w:rPr>
                <w:rFonts w:asciiTheme="minorEastAsia" w:hAnsiTheme="minorEastAsia" w:cs="宋体" w:hint="eastAsia"/>
                <w:kern w:val="0"/>
                <w:sz w:val="24"/>
                <w:szCs w:val="24"/>
              </w:rPr>
              <w:t>基础</w:t>
            </w:r>
          </w:p>
          <w:p w14:paraId="24F75294" w14:textId="77777777" w:rsidR="00280738" w:rsidRPr="00DB7AC1" w:rsidRDefault="00280738" w:rsidP="0027503D">
            <w:pPr>
              <w:spacing w:line="360" w:lineRule="auto"/>
              <w:jc w:val="center"/>
              <w:rPr>
                <w:rFonts w:asciiTheme="minorEastAsia" w:hAnsiTheme="minorEastAsia" w:cs="宋体"/>
                <w:kern w:val="0"/>
                <w:sz w:val="24"/>
                <w:szCs w:val="24"/>
              </w:rPr>
            </w:pPr>
            <w:r w:rsidRPr="00DB7AC1">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3F27C2D8" w14:textId="77777777" w:rsidR="00280738" w:rsidRPr="00B41910" w:rsidRDefault="00280738" w:rsidP="0027503D">
            <w:pPr>
              <w:spacing w:line="360" w:lineRule="auto"/>
              <w:ind w:firstLineChars="200" w:firstLine="480"/>
              <w:rPr>
                <w:rFonts w:asciiTheme="minorEastAsia" w:hAnsiTheme="minorEastAsia" w:cs="宋体"/>
                <w:kern w:val="0"/>
                <w:sz w:val="24"/>
                <w:szCs w:val="24"/>
              </w:rPr>
            </w:pPr>
            <w:r w:rsidRPr="00DB7AC1">
              <w:rPr>
                <w:rFonts w:asciiTheme="minorEastAsia" w:hAnsiTheme="minorEastAsia" w:cs="宋体" w:hint="eastAsia"/>
                <w:kern w:val="0"/>
                <w:sz w:val="24"/>
                <w:szCs w:val="24"/>
              </w:rPr>
              <w:t>目前，我公司已与绵阳市相关政府部门对接开展此项工作，就全市交通路网及相关流量数据，并正在积极寻求多方资源，共同推进项目建设。</w:t>
            </w:r>
          </w:p>
        </w:tc>
      </w:tr>
      <w:tr w:rsidR="00280738" w:rsidRPr="00DB7AC1" w14:paraId="639391F4" w14:textId="77777777" w:rsidTr="00280738">
        <w:trPr>
          <w:trHeight w:val="1822"/>
        </w:trPr>
        <w:tc>
          <w:tcPr>
            <w:tcW w:w="630" w:type="dxa"/>
            <w:vMerge w:val="restart"/>
            <w:tcBorders>
              <w:top w:val="nil"/>
              <w:left w:val="single" w:sz="4" w:space="0" w:color="auto"/>
              <w:bottom w:val="single" w:sz="4" w:space="0" w:color="auto"/>
              <w:right w:val="single" w:sz="4" w:space="0" w:color="auto"/>
            </w:tcBorders>
            <w:vAlign w:val="center"/>
          </w:tcPr>
          <w:p w14:paraId="5F4D121C" w14:textId="77777777" w:rsidR="00280738" w:rsidRPr="00B41910" w:rsidRDefault="00280738"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2ABCB3AF" w14:textId="77777777" w:rsidR="00280738" w:rsidRPr="00DB7AC1" w:rsidRDefault="00280738" w:rsidP="0027503D">
            <w:pPr>
              <w:spacing w:line="360" w:lineRule="auto"/>
              <w:jc w:val="center"/>
              <w:rPr>
                <w:rFonts w:asciiTheme="minorEastAsia" w:hAnsiTheme="minorEastAsia" w:cs="宋体"/>
                <w:kern w:val="0"/>
                <w:sz w:val="24"/>
                <w:szCs w:val="24"/>
              </w:rPr>
            </w:pPr>
            <w:r w:rsidRPr="00DB7AC1">
              <w:rPr>
                <w:rFonts w:asciiTheme="minorEastAsia" w:hAnsiTheme="minorEastAsia" w:cs="宋体" w:hint="eastAsia"/>
                <w:kern w:val="0"/>
                <w:sz w:val="24"/>
                <w:szCs w:val="24"/>
              </w:rPr>
              <w:t>简要</w:t>
            </w:r>
          </w:p>
          <w:p w14:paraId="24460F8D" w14:textId="77777777" w:rsidR="00280738" w:rsidRPr="00DB7AC1" w:rsidRDefault="00280738" w:rsidP="0027503D">
            <w:pPr>
              <w:spacing w:line="360" w:lineRule="auto"/>
              <w:jc w:val="center"/>
              <w:rPr>
                <w:rFonts w:asciiTheme="minorEastAsia" w:hAnsiTheme="minorEastAsia" w:cs="宋体"/>
                <w:kern w:val="0"/>
                <w:sz w:val="24"/>
                <w:szCs w:val="24"/>
              </w:rPr>
            </w:pPr>
            <w:r w:rsidRPr="00DB7AC1">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ECF58EF" w14:textId="77777777" w:rsidR="00280738" w:rsidRPr="00DB7AC1" w:rsidRDefault="00280738" w:rsidP="0027503D">
            <w:pPr>
              <w:spacing w:line="360" w:lineRule="auto"/>
              <w:ind w:firstLineChars="200" w:firstLine="480"/>
              <w:rPr>
                <w:rFonts w:asciiTheme="minorEastAsia" w:hAnsiTheme="minorEastAsia" w:cs="宋体"/>
                <w:sz w:val="24"/>
                <w:szCs w:val="24"/>
              </w:rPr>
            </w:pPr>
            <w:r w:rsidRPr="00DB7AC1">
              <w:rPr>
                <w:rFonts w:asciiTheme="minorEastAsia" w:hAnsiTheme="minorEastAsia" w:cs="宋体" w:hint="eastAsia"/>
                <w:kern w:val="0"/>
                <w:sz w:val="24"/>
                <w:szCs w:val="24"/>
              </w:rPr>
              <w:t>与开展交通仿真、交通模型构建相关研究的科研院所、高校和企事业单位开展合作，汇聚云计算、硬件开发、软件开发等多方资源，共同推进绵阳交通仿真分析平台建设，发展数字经济，建设绵阳智慧城市交通大脑，提升为民服务能力，促进经济社会快速发展。</w:t>
            </w:r>
          </w:p>
        </w:tc>
      </w:tr>
      <w:tr w:rsidR="00280738" w:rsidRPr="00DB7AC1" w14:paraId="1CA6A868"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F532245" w14:textId="77777777" w:rsidR="00280738" w:rsidRPr="00B41910"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35688BC" w14:textId="77777777" w:rsidR="00280738" w:rsidRPr="00DB7AC1" w:rsidRDefault="00280738" w:rsidP="0027503D">
            <w:pPr>
              <w:spacing w:line="360" w:lineRule="auto"/>
              <w:jc w:val="center"/>
              <w:rPr>
                <w:rFonts w:asciiTheme="minorEastAsia" w:hAnsiTheme="minorEastAsia" w:cs="宋体"/>
                <w:kern w:val="0"/>
                <w:sz w:val="24"/>
                <w:szCs w:val="24"/>
              </w:rPr>
            </w:pPr>
            <w:r w:rsidRPr="00DB7AC1">
              <w:rPr>
                <w:rFonts w:asciiTheme="minorEastAsia" w:hAnsiTheme="minorEastAsia" w:cs="宋体" w:hint="eastAsia"/>
                <w:kern w:val="0"/>
                <w:sz w:val="24"/>
                <w:szCs w:val="24"/>
              </w:rPr>
              <w:t>合作</w:t>
            </w:r>
          </w:p>
          <w:p w14:paraId="49C85BB4" w14:textId="77777777" w:rsidR="00280738" w:rsidRPr="00DB7AC1" w:rsidRDefault="00280738" w:rsidP="0027503D">
            <w:pPr>
              <w:spacing w:line="360" w:lineRule="auto"/>
              <w:jc w:val="center"/>
              <w:rPr>
                <w:rFonts w:asciiTheme="minorEastAsia" w:hAnsiTheme="minorEastAsia" w:cs="宋体"/>
                <w:kern w:val="0"/>
                <w:sz w:val="24"/>
                <w:szCs w:val="24"/>
              </w:rPr>
            </w:pPr>
            <w:r w:rsidRPr="00DB7AC1">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2672E634" w14:textId="77777777" w:rsidR="00280738" w:rsidRPr="00DB7AC1" w:rsidRDefault="00280738" w:rsidP="0027503D">
            <w:pPr>
              <w:spacing w:line="360" w:lineRule="auto"/>
              <w:rPr>
                <w:rFonts w:asciiTheme="minorEastAsia" w:hAnsiTheme="minorEastAsia" w:cs="宋体"/>
                <w:sz w:val="24"/>
                <w:szCs w:val="24"/>
              </w:rPr>
            </w:pPr>
            <w:r w:rsidRPr="00DB7AC1">
              <w:rPr>
                <w:rFonts w:asciiTheme="minorEastAsia" w:hAnsiTheme="minorEastAsia" w:cs="宋体" w:hint="eastAsia"/>
                <w:sz w:val="24"/>
                <w:szCs w:val="24"/>
              </w:rPr>
              <w:t>□技术转让□技术入股□联合开发□委托研发</w:t>
            </w:r>
          </w:p>
          <w:p w14:paraId="20F61C41" w14:textId="77777777" w:rsidR="00280738" w:rsidRPr="00DB7AC1" w:rsidRDefault="00280738" w:rsidP="0027503D">
            <w:pPr>
              <w:spacing w:line="360" w:lineRule="auto"/>
              <w:rPr>
                <w:rFonts w:asciiTheme="minorEastAsia" w:hAnsiTheme="minorEastAsia" w:cs="宋体"/>
                <w:sz w:val="24"/>
                <w:szCs w:val="24"/>
              </w:rPr>
            </w:pPr>
            <w:r w:rsidRPr="00DB7AC1">
              <w:rPr>
                <w:rFonts w:asciiTheme="minorEastAsia" w:hAnsiTheme="minorEastAsia" w:cs="宋体" w:hint="eastAsia"/>
                <w:sz w:val="24"/>
                <w:szCs w:val="24"/>
              </w:rPr>
              <w:t>■委托团队、专家长期技术服务■共建新研发、生产实体</w:t>
            </w:r>
          </w:p>
        </w:tc>
      </w:tr>
      <w:tr w:rsidR="00280738" w:rsidRPr="00DB7AC1" w14:paraId="0FEBBE2C"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0975980" w14:textId="77777777" w:rsidR="00280738" w:rsidRPr="00B41910" w:rsidRDefault="00280738" w:rsidP="0027503D">
            <w:pPr>
              <w:spacing w:line="360" w:lineRule="auto"/>
              <w:jc w:val="center"/>
              <w:rPr>
                <w:rFonts w:asciiTheme="minorEastAsia" w:hAnsiTheme="minorEastAsia" w:cs="宋体"/>
                <w:b/>
                <w:kern w:val="0"/>
                <w:sz w:val="24"/>
                <w:szCs w:val="24"/>
              </w:rPr>
            </w:pPr>
            <w:r w:rsidRPr="00B41910">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951546D" w14:textId="77777777" w:rsidR="00280738" w:rsidRPr="00DB7AC1"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DB7AC1">
              <w:rPr>
                <w:rFonts w:asciiTheme="minorEastAsia" w:eastAsiaTheme="minorEastAsia" w:hAnsiTheme="minorEastAsia" w:cs="宋体" w:hint="eastAsia"/>
                <w:sz w:val="24"/>
                <w:szCs w:val="24"/>
              </w:rPr>
              <w:t>□技术转移□研发费用加计扣除■知识产权■科技金融</w:t>
            </w:r>
          </w:p>
          <w:p w14:paraId="102093AC" w14:textId="77777777" w:rsidR="00280738" w:rsidRPr="00DB7AC1" w:rsidRDefault="00280738" w:rsidP="0027503D">
            <w:pPr>
              <w:pStyle w:val="ListParagraph1"/>
              <w:spacing w:line="360" w:lineRule="auto"/>
              <w:ind w:firstLineChars="0" w:firstLine="0"/>
              <w:jc w:val="left"/>
              <w:rPr>
                <w:rFonts w:asciiTheme="minorEastAsia" w:eastAsiaTheme="minorEastAsia" w:hAnsiTheme="minorEastAsia"/>
                <w:sz w:val="24"/>
                <w:szCs w:val="24"/>
              </w:rPr>
            </w:pPr>
            <w:r w:rsidRPr="00DB7AC1">
              <w:rPr>
                <w:rFonts w:asciiTheme="minorEastAsia" w:eastAsiaTheme="minorEastAsia" w:hAnsiTheme="minorEastAsia" w:cs="宋体" w:hint="eastAsia"/>
                <w:sz w:val="24"/>
                <w:szCs w:val="24"/>
              </w:rPr>
              <w:t>□检验检测□质量体系</w:t>
            </w:r>
            <w:r w:rsidRPr="00DB7AC1">
              <w:rPr>
                <w:rFonts w:asciiTheme="minorEastAsia" w:eastAsiaTheme="minorEastAsia" w:hAnsiTheme="minorEastAsia" w:hint="eastAsia"/>
                <w:sz w:val="24"/>
                <w:szCs w:val="24"/>
              </w:rPr>
              <w:t>□行业政策</w:t>
            </w:r>
            <w:r w:rsidRPr="00DB7AC1">
              <w:rPr>
                <w:rFonts w:asciiTheme="minorEastAsia" w:eastAsiaTheme="minorEastAsia" w:hAnsiTheme="minorEastAsia" w:cs="宋体" w:hint="eastAsia"/>
                <w:sz w:val="24"/>
                <w:szCs w:val="24"/>
              </w:rPr>
              <w:t>■</w:t>
            </w:r>
            <w:r w:rsidRPr="00DB7AC1">
              <w:rPr>
                <w:rFonts w:asciiTheme="minorEastAsia" w:eastAsiaTheme="minorEastAsia" w:hAnsiTheme="minorEastAsia" w:hint="eastAsia"/>
                <w:sz w:val="24"/>
                <w:szCs w:val="24"/>
              </w:rPr>
              <w:t>科技政策□招标采购</w:t>
            </w:r>
          </w:p>
          <w:p w14:paraId="4CCDD831" w14:textId="77777777" w:rsidR="00280738" w:rsidRPr="00DB7AC1"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DB7AC1">
              <w:rPr>
                <w:rFonts w:asciiTheme="minorEastAsia" w:eastAsiaTheme="minorEastAsia" w:hAnsiTheme="minorEastAsia" w:hint="eastAsia"/>
                <w:sz w:val="24"/>
                <w:szCs w:val="24"/>
              </w:rPr>
              <w:t>□产品/服务市场占有率分析□市场前景分析□企业发展战略咨询□其他</w:t>
            </w:r>
          </w:p>
        </w:tc>
      </w:tr>
    </w:tbl>
    <w:p w14:paraId="33B58D9F" w14:textId="4440E969" w:rsidR="00280738" w:rsidRPr="00EB5189" w:rsidRDefault="00280738" w:rsidP="0027503D">
      <w:pPr>
        <w:pStyle w:val="3"/>
        <w:spacing w:before="0" w:after="0" w:line="360" w:lineRule="auto"/>
      </w:pPr>
      <w:bookmarkStart w:id="8" w:name="_Toc524951918"/>
      <w:r>
        <w:rPr>
          <w:rFonts w:hint="eastAsia"/>
        </w:rPr>
        <w:t>5</w:t>
      </w:r>
      <w:r>
        <w:t xml:space="preserve">. </w:t>
      </w:r>
      <w:r w:rsidRPr="007E15A4">
        <w:rPr>
          <w:rFonts w:hint="eastAsia"/>
        </w:rPr>
        <w:t>如何减小</w:t>
      </w:r>
      <w:r w:rsidRPr="007E15A4">
        <w:rPr>
          <w:rFonts w:hint="eastAsia"/>
        </w:rPr>
        <w:t>P-L</w:t>
      </w:r>
      <w:r w:rsidRPr="007E15A4">
        <w:rPr>
          <w:rFonts w:hint="eastAsia"/>
        </w:rPr>
        <w:t>波段超小型化隔离器</w:t>
      </w:r>
      <w:r w:rsidRPr="007E15A4">
        <w:rPr>
          <w:rFonts w:hint="eastAsia"/>
        </w:rPr>
        <w:t>/</w:t>
      </w:r>
      <w:r w:rsidRPr="007E15A4">
        <w:rPr>
          <w:rFonts w:hint="eastAsia"/>
        </w:rPr>
        <w:t>环行器插入损耗指标</w:t>
      </w:r>
      <w:bookmarkEnd w:id="8"/>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E7CBF" w14:paraId="3C1A7287"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5706D4B1" w14:textId="77777777" w:rsidR="00280738" w:rsidRPr="00DE7CBF" w:rsidRDefault="00280738"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80738" w:rsidRPr="002C4FEF" w14:paraId="53D5773C" w14:textId="77777777" w:rsidTr="00280738">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DA871EB" w14:textId="77777777" w:rsidR="00280738" w:rsidRPr="002C4FEF" w:rsidRDefault="00280738" w:rsidP="0027503D">
            <w:pPr>
              <w:spacing w:line="360" w:lineRule="auto"/>
              <w:jc w:val="center"/>
              <w:rPr>
                <w:rFonts w:asciiTheme="minorEastAsia" w:hAnsiTheme="minorEastAsia" w:cs="宋体"/>
                <w:b/>
                <w:bCs/>
                <w:sz w:val="24"/>
                <w:szCs w:val="24"/>
              </w:rPr>
            </w:pPr>
            <w:r w:rsidRPr="002C4FEF">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2272C26" w14:textId="77777777" w:rsidR="00280738" w:rsidRPr="002C4FEF" w:rsidRDefault="00280738" w:rsidP="0027503D">
            <w:pPr>
              <w:spacing w:line="360" w:lineRule="auto"/>
              <w:rPr>
                <w:rFonts w:asciiTheme="minorEastAsia" w:hAnsiTheme="minorEastAsia" w:cs="宋体"/>
                <w:b/>
                <w:bCs/>
                <w:sz w:val="24"/>
                <w:szCs w:val="24"/>
              </w:rPr>
            </w:pPr>
            <w:r w:rsidRPr="002C4FEF">
              <w:rPr>
                <w:rFonts w:asciiTheme="minorEastAsia" w:hAnsiTheme="minorEastAsia" w:cs="宋体" w:hint="eastAsia"/>
                <w:kern w:val="0"/>
                <w:sz w:val="24"/>
                <w:szCs w:val="24"/>
              </w:rPr>
              <w:t>如何减小P-L波段超小型化隔离器/环行器插入损耗指标</w:t>
            </w:r>
          </w:p>
        </w:tc>
      </w:tr>
      <w:tr w:rsidR="00280738" w:rsidRPr="002C4FEF" w14:paraId="1460205E" w14:textId="77777777" w:rsidTr="00280738">
        <w:trPr>
          <w:trHeight w:val="1574"/>
        </w:trPr>
        <w:tc>
          <w:tcPr>
            <w:tcW w:w="630" w:type="dxa"/>
            <w:vMerge w:val="restart"/>
            <w:tcBorders>
              <w:top w:val="single" w:sz="4" w:space="0" w:color="auto"/>
              <w:left w:val="single" w:sz="4" w:space="0" w:color="auto"/>
              <w:right w:val="single" w:sz="4" w:space="0" w:color="auto"/>
            </w:tcBorders>
            <w:vAlign w:val="center"/>
          </w:tcPr>
          <w:p w14:paraId="3F4C12F0" w14:textId="77777777" w:rsidR="00280738" w:rsidRPr="002C4FEF" w:rsidRDefault="00280738" w:rsidP="0027503D">
            <w:pPr>
              <w:spacing w:line="360" w:lineRule="auto"/>
              <w:jc w:val="center"/>
              <w:rPr>
                <w:rFonts w:asciiTheme="minorEastAsia" w:hAnsiTheme="minorEastAsia" w:cs="宋体"/>
                <w:b/>
                <w:kern w:val="0"/>
                <w:sz w:val="24"/>
                <w:szCs w:val="24"/>
              </w:rPr>
            </w:pPr>
          </w:p>
          <w:p w14:paraId="647F485E" w14:textId="77777777" w:rsidR="00280738" w:rsidRPr="002C4FEF" w:rsidRDefault="00280738" w:rsidP="0027503D">
            <w:pPr>
              <w:spacing w:line="360" w:lineRule="auto"/>
              <w:jc w:val="center"/>
              <w:rPr>
                <w:rFonts w:asciiTheme="minorEastAsia" w:hAnsiTheme="minorEastAsia" w:cs="宋体"/>
                <w:b/>
                <w:kern w:val="0"/>
                <w:sz w:val="24"/>
                <w:szCs w:val="24"/>
              </w:rPr>
            </w:pPr>
          </w:p>
          <w:p w14:paraId="02082D6C" w14:textId="77777777" w:rsidR="00280738" w:rsidRPr="002C4FEF" w:rsidRDefault="00280738" w:rsidP="0027503D">
            <w:pPr>
              <w:spacing w:line="360" w:lineRule="auto"/>
              <w:jc w:val="center"/>
              <w:rPr>
                <w:rFonts w:asciiTheme="minorEastAsia" w:hAnsiTheme="minorEastAsia" w:cs="宋体"/>
                <w:b/>
                <w:kern w:val="0"/>
                <w:sz w:val="24"/>
                <w:szCs w:val="24"/>
              </w:rPr>
            </w:pPr>
          </w:p>
          <w:p w14:paraId="0EC33199" w14:textId="77777777" w:rsidR="00280738" w:rsidRPr="002C4FEF" w:rsidRDefault="00280738" w:rsidP="0027503D">
            <w:pPr>
              <w:spacing w:line="360" w:lineRule="auto"/>
              <w:jc w:val="center"/>
              <w:rPr>
                <w:rFonts w:asciiTheme="minorEastAsia" w:hAnsiTheme="minorEastAsia" w:cs="宋体"/>
                <w:b/>
                <w:kern w:val="0"/>
                <w:sz w:val="24"/>
                <w:szCs w:val="24"/>
              </w:rPr>
            </w:pPr>
            <w:r w:rsidRPr="002C4FEF">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7152783F"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技术需</w:t>
            </w:r>
          </w:p>
          <w:p w14:paraId="03DC0C8A"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2BD9C328" w14:textId="77777777" w:rsidR="00280738" w:rsidRPr="002C4FEF" w:rsidRDefault="00280738"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■技术研发（关键、核心技术）</w:t>
            </w:r>
          </w:p>
          <w:p w14:paraId="5C2091C6" w14:textId="77777777" w:rsidR="00280738" w:rsidRPr="002C4FEF" w:rsidRDefault="00280738"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□产品研发（产品升级、新产品研发）</w:t>
            </w:r>
          </w:p>
          <w:p w14:paraId="68853444" w14:textId="77777777" w:rsidR="00280738" w:rsidRPr="002C4FEF" w:rsidRDefault="00280738"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□技术改造（设备、研发生产条件）</w:t>
            </w:r>
          </w:p>
          <w:p w14:paraId="5932FEA7" w14:textId="77777777" w:rsidR="00280738" w:rsidRPr="002C4FEF" w:rsidRDefault="00280738" w:rsidP="0027503D">
            <w:pPr>
              <w:spacing w:line="360" w:lineRule="auto"/>
              <w:rPr>
                <w:rFonts w:asciiTheme="minorEastAsia" w:hAnsiTheme="minorEastAsia" w:cs="宋体"/>
                <w:kern w:val="0"/>
                <w:sz w:val="24"/>
                <w:szCs w:val="24"/>
              </w:rPr>
            </w:pPr>
            <w:r w:rsidRPr="002C4FEF">
              <w:rPr>
                <w:rFonts w:asciiTheme="minorEastAsia" w:hAnsiTheme="minorEastAsia" w:cs="宋体" w:hint="eastAsia"/>
                <w:sz w:val="24"/>
                <w:szCs w:val="24"/>
              </w:rPr>
              <w:t>□技术配套（技术、产品等配套合作）</w:t>
            </w:r>
          </w:p>
        </w:tc>
      </w:tr>
      <w:tr w:rsidR="00280738" w:rsidRPr="002C4FEF" w14:paraId="39B01060" w14:textId="77777777" w:rsidTr="00140B3E">
        <w:trPr>
          <w:trHeight w:val="447"/>
        </w:trPr>
        <w:tc>
          <w:tcPr>
            <w:tcW w:w="630" w:type="dxa"/>
            <w:vMerge/>
            <w:tcBorders>
              <w:left w:val="single" w:sz="4" w:space="0" w:color="auto"/>
              <w:right w:val="single" w:sz="4" w:space="0" w:color="auto"/>
            </w:tcBorders>
            <w:vAlign w:val="center"/>
          </w:tcPr>
          <w:p w14:paraId="46C66581" w14:textId="77777777" w:rsidR="00280738" w:rsidRPr="002C4FEF"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4430D7E9"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技术</w:t>
            </w:r>
          </w:p>
          <w:p w14:paraId="20D7DB84"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需求</w:t>
            </w:r>
          </w:p>
          <w:p w14:paraId="140D1093"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5441A507" w14:textId="77777777" w:rsidR="00280738" w:rsidRPr="002C4FEF" w:rsidRDefault="00280738" w:rsidP="0027503D">
            <w:pPr>
              <w:spacing w:line="360" w:lineRule="auto"/>
              <w:ind w:firstLineChars="200" w:firstLine="480"/>
              <w:rPr>
                <w:rFonts w:asciiTheme="minorEastAsia" w:hAnsiTheme="minorEastAsia" w:cs="宋体"/>
                <w:sz w:val="24"/>
                <w:szCs w:val="24"/>
              </w:rPr>
            </w:pPr>
            <w:r w:rsidRPr="002C4FEF">
              <w:rPr>
                <w:rFonts w:asciiTheme="minorEastAsia" w:hAnsiTheme="minorEastAsia" w:cs="宋体" w:hint="eastAsia"/>
                <w:sz w:val="24"/>
                <w:szCs w:val="24"/>
              </w:rPr>
              <w:t>公司目前正在研制P-L波段超小型化带线铁氧体（</w:t>
            </w:r>
            <w:proofErr w:type="gramStart"/>
            <w:r w:rsidRPr="002C4FEF">
              <w:rPr>
                <w:rFonts w:asciiTheme="minorEastAsia" w:hAnsiTheme="minorEastAsia" w:cs="宋体" w:hint="eastAsia"/>
                <w:sz w:val="24"/>
                <w:szCs w:val="24"/>
              </w:rPr>
              <w:t>8mmX8mmX</w:t>
            </w:r>
            <w:proofErr w:type="gramEnd"/>
            <w:r w:rsidRPr="002C4FEF">
              <w:rPr>
                <w:rFonts w:asciiTheme="minorEastAsia" w:hAnsiTheme="minorEastAsia" w:cs="宋体" w:hint="eastAsia"/>
                <w:sz w:val="24"/>
                <w:szCs w:val="24"/>
              </w:rPr>
              <w:t>6mm以内）隔离器/环行器，目前在约150MHz带宽内，实现的常温损耗指标为0.8-1.0dB，全温（-55℃-+85℃）损耗指标为1.0dB左右，通过功率30W，用户希望在该频段及带宽内获得更小的插入损耗指标，公司拟通过技术研发或改进，使产品在P-L波段150MHz带宽内可实现全温损耗指标≤0.5dB。</w:t>
            </w:r>
          </w:p>
          <w:p w14:paraId="7564DE46" w14:textId="77777777" w:rsidR="00280738" w:rsidRPr="002C4FEF" w:rsidRDefault="00280738"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公司拥有检测该产品的各项技术设备，方便对产品技术指标进行</w:t>
            </w:r>
            <w:r w:rsidRPr="002C4FEF">
              <w:rPr>
                <w:rFonts w:asciiTheme="minorEastAsia" w:hAnsiTheme="minorEastAsia" w:cs="宋体" w:hint="eastAsia"/>
                <w:sz w:val="24"/>
                <w:szCs w:val="24"/>
              </w:rPr>
              <w:lastRenderedPageBreak/>
              <w:t>测试。</w:t>
            </w:r>
          </w:p>
        </w:tc>
      </w:tr>
      <w:tr w:rsidR="00280738" w:rsidRPr="002C4FEF" w14:paraId="071BC143" w14:textId="77777777" w:rsidTr="00280738">
        <w:trPr>
          <w:trHeight w:val="416"/>
        </w:trPr>
        <w:tc>
          <w:tcPr>
            <w:tcW w:w="630" w:type="dxa"/>
            <w:vMerge/>
            <w:tcBorders>
              <w:left w:val="single" w:sz="4" w:space="0" w:color="auto"/>
              <w:bottom w:val="single" w:sz="4" w:space="0" w:color="auto"/>
              <w:right w:val="single" w:sz="4" w:space="0" w:color="auto"/>
            </w:tcBorders>
            <w:vAlign w:val="center"/>
          </w:tcPr>
          <w:p w14:paraId="327110E9" w14:textId="77777777" w:rsidR="00280738" w:rsidRPr="002C4FEF"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36A292E9"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现有</w:t>
            </w:r>
          </w:p>
          <w:p w14:paraId="15EACD70"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基础</w:t>
            </w:r>
          </w:p>
          <w:p w14:paraId="6BD7FE87"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84C6DC3" w14:textId="77777777" w:rsidR="00280738" w:rsidRPr="002C4FEF" w:rsidRDefault="00280738" w:rsidP="0027503D">
            <w:pPr>
              <w:spacing w:line="360" w:lineRule="auto"/>
              <w:ind w:firstLineChars="200" w:firstLine="480"/>
              <w:rPr>
                <w:rFonts w:asciiTheme="minorEastAsia" w:hAnsiTheme="minorEastAsia" w:cs="宋体"/>
                <w:sz w:val="24"/>
                <w:szCs w:val="24"/>
              </w:rPr>
            </w:pPr>
            <w:r w:rsidRPr="002C4FEF">
              <w:rPr>
                <w:rFonts w:asciiTheme="minorEastAsia" w:hAnsiTheme="minorEastAsia" w:cs="宋体" w:hint="eastAsia"/>
                <w:sz w:val="24"/>
                <w:szCs w:val="24"/>
              </w:rPr>
              <w:t>该产品已进入小批量阶段，公司拟对该产品的损耗指标提高，前期已购买原材料、添置试样设备1台及试验费共计花费约12万元，参与试样人员5人，设计人员通过HFSS等软件进行了仿真，选取了不同参数的铁氧体品进行试样，目前也正在进行试样中。</w:t>
            </w:r>
          </w:p>
        </w:tc>
      </w:tr>
      <w:tr w:rsidR="00280738" w:rsidRPr="002C4FEF" w14:paraId="155CF239" w14:textId="77777777" w:rsidTr="00280738">
        <w:trPr>
          <w:trHeight w:val="1222"/>
        </w:trPr>
        <w:tc>
          <w:tcPr>
            <w:tcW w:w="630" w:type="dxa"/>
            <w:vMerge w:val="restart"/>
            <w:tcBorders>
              <w:top w:val="nil"/>
              <w:left w:val="single" w:sz="4" w:space="0" w:color="auto"/>
              <w:bottom w:val="single" w:sz="4" w:space="0" w:color="auto"/>
              <w:right w:val="single" w:sz="4" w:space="0" w:color="auto"/>
            </w:tcBorders>
            <w:vAlign w:val="center"/>
          </w:tcPr>
          <w:p w14:paraId="4ED1DEA3" w14:textId="77777777" w:rsidR="00280738" w:rsidRPr="002C4FEF" w:rsidRDefault="00280738" w:rsidP="0027503D">
            <w:pPr>
              <w:spacing w:line="360" w:lineRule="auto"/>
              <w:jc w:val="center"/>
              <w:rPr>
                <w:rFonts w:asciiTheme="minorEastAsia" w:hAnsiTheme="minorEastAsia" w:cs="宋体"/>
                <w:b/>
                <w:kern w:val="0"/>
                <w:sz w:val="24"/>
                <w:szCs w:val="24"/>
              </w:rPr>
            </w:pPr>
            <w:r w:rsidRPr="002C4FEF">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6456EF00"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简要</w:t>
            </w:r>
          </w:p>
          <w:p w14:paraId="761BC064"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1B0C407" w14:textId="77777777" w:rsidR="00280738" w:rsidRPr="002C4FEF" w:rsidRDefault="00280738" w:rsidP="0027503D">
            <w:pPr>
              <w:spacing w:line="360" w:lineRule="auto"/>
              <w:ind w:firstLineChars="200" w:firstLine="480"/>
              <w:rPr>
                <w:rFonts w:asciiTheme="minorEastAsia" w:hAnsiTheme="minorEastAsia" w:cs="宋体"/>
                <w:sz w:val="24"/>
                <w:szCs w:val="24"/>
              </w:rPr>
            </w:pPr>
            <w:r w:rsidRPr="002C4FEF">
              <w:rPr>
                <w:rFonts w:asciiTheme="minorEastAsia" w:hAnsiTheme="minorEastAsia" w:cs="宋体" w:hint="eastAsia"/>
                <w:sz w:val="24"/>
                <w:szCs w:val="24"/>
              </w:rPr>
              <w:t>希望与微波器件研发的相关单位进行技术合作，通过技术交流和联合研发等模式解决我公司的该项技术需求。</w:t>
            </w:r>
          </w:p>
        </w:tc>
      </w:tr>
      <w:tr w:rsidR="00280738" w:rsidRPr="002C4FEF" w14:paraId="00D4C8E7"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9C53898" w14:textId="77777777" w:rsidR="00280738" w:rsidRPr="002C4FEF"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0E18E86D"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合作</w:t>
            </w:r>
          </w:p>
          <w:p w14:paraId="6C9962D4" w14:textId="77777777" w:rsidR="00280738" w:rsidRPr="002C4FEF" w:rsidRDefault="00280738"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37158EC" w14:textId="77777777" w:rsidR="00280738" w:rsidRPr="002C4FEF" w:rsidRDefault="00280738"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■技术转让□技术入股■联合开发■委托研发</w:t>
            </w:r>
          </w:p>
          <w:p w14:paraId="3E6D43F4" w14:textId="77777777" w:rsidR="00280738" w:rsidRPr="002C4FEF" w:rsidRDefault="00280738"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□委托团队、专家长期技术服务□共建新研发、生产实体</w:t>
            </w:r>
          </w:p>
        </w:tc>
      </w:tr>
      <w:tr w:rsidR="00280738" w:rsidRPr="002C4FEF" w14:paraId="72EDDAA5"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E2BF08C" w14:textId="77777777" w:rsidR="00280738" w:rsidRPr="002C4FEF" w:rsidRDefault="00280738" w:rsidP="0027503D">
            <w:pPr>
              <w:spacing w:line="360" w:lineRule="auto"/>
              <w:jc w:val="center"/>
              <w:rPr>
                <w:rFonts w:asciiTheme="minorEastAsia" w:hAnsiTheme="minorEastAsia" w:cs="宋体"/>
                <w:b/>
                <w:kern w:val="0"/>
                <w:sz w:val="24"/>
                <w:szCs w:val="24"/>
              </w:rPr>
            </w:pPr>
            <w:r w:rsidRPr="002C4FEF">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76B8389F" w14:textId="77777777" w:rsidR="00280738" w:rsidRPr="002C4FEF"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2C4FEF">
              <w:rPr>
                <w:rFonts w:asciiTheme="minorEastAsia" w:eastAsiaTheme="minorEastAsia" w:hAnsiTheme="minorEastAsia" w:cs="宋体" w:hint="eastAsia"/>
                <w:sz w:val="24"/>
                <w:szCs w:val="24"/>
              </w:rPr>
              <w:t>□技术转移□研发费用加计扣除■知识产权□科技金融</w:t>
            </w:r>
          </w:p>
          <w:p w14:paraId="14612A9E" w14:textId="77777777" w:rsidR="00280738" w:rsidRPr="002C4FEF" w:rsidRDefault="00280738" w:rsidP="0027503D">
            <w:pPr>
              <w:pStyle w:val="ListParagraph1"/>
              <w:spacing w:line="360" w:lineRule="auto"/>
              <w:ind w:firstLineChars="0" w:firstLine="0"/>
              <w:rPr>
                <w:rFonts w:asciiTheme="minorEastAsia" w:eastAsiaTheme="minorEastAsia" w:hAnsiTheme="minorEastAsia"/>
                <w:sz w:val="24"/>
                <w:szCs w:val="24"/>
              </w:rPr>
            </w:pPr>
            <w:r w:rsidRPr="002C4FEF">
              <w:rPr>
                <w:rFonts w:asciiTheme="minorEastAsia" w:eastAsiaTheme="minorEastAsia" w:hAnsiTheme="minorEastAsia" w:cs="宋体" w:hint="eastAsia"/>
                <w:sz w:val="24"/>
                <w:szCs w:val="24"/>
              </w:rPr>
              <w:t>■检验检测□质量体系</w:t>
            </w:r>
            <w:r w:rsidRPr="002C4FEF">
              <w:rPr>
                <w:rFonts w:asciiTheme="minorEastAsia" w:eastAsiaTheme="minorEastAsia" w:hAnsiTheme="minorEastAsia" w:hint="eastAsia"/>
                <w:sz w:val="24"/>
                <w:szCs w:val="24"/>
              </w:rPr>
              <w:t>□行业政策</w:t>
            </w:r>
            <w:r w:rsidRPr="002C4FEF">
              <w:rPr>
                <w:rFonts w:asciiTheme="minorEastAsia" w:eastAsiaTheme="minorEastAsia" w:hAnsiTheme="minorEastAsia" w:cs="宋体" w:hint="eastAsia"/>
                <w:sz w:val="24"/>
                <w:szCs w:val="24"/>
              </w:rPr>
              <w:t>■</w:t>
            </w:r>
            <w:r w:rsidRPr="002C4FEF">
              <w:rPr>
                <w:rFonts w:asciiTheme="minorEastAsia" w:eastAsiaTheme="minorEastAsia" w:hAnsiTheme="minorEastAsia" w:hint="eastAsia"/>
                <w:sz w:val="24"/>
                <w:szCs w:val="24"/>
              </w:rPr>
              <w:t>科技政策□招标采购</w:t>
            </w:r>
          </w:p>
          <w:p w14:paraId="6EACB6CD" w14:textId="77777777" w:rsidR="00280738" w:rsidRPr="002C4FEF"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2C4FEF">
              <w:rPr>
                <w:rFonts w:asciiTheme="minorEastAsia" w:eastAsiaTheme="minorEastAsia" w:hAnsiTheme="minorEastAsia" w:hint="eastAsia"/>
                <w:sz w:val="24"/>
                <w:szCs w:val="24"/>
              </w:rPr>
              <w:t>□产品/服务市场占有率分析□市场前景分析□企业发展战略咨询</w:t>
            </w:r>
            <w:r w:rsidRPr="002C4FEF">
              <w:rPr>
                <w:rFonts w:asciiTheme="minorEastAsia" w:eastAsiaTheme="minorEastAsia" w:hAnsiTheme="minorEastAsia" w:cs="宋体" w:hint="eastAsia"/>
                <w:sz w:val="24"/>
                <w:szCs w:val="24"/>
              </w:rPr>
              <w:t>■</w:t>
            </w:r>
            <w:r w:rsidRPr="002C4FEF">
              <w:rPr>
                <w:rFonts w:asciiTheme="minorEastAsia" w:eastAsiaTheme="minorEastAsia" w:hAnsiTheme="minorEastAsia" w:hint="eastAsia"/>
                <w:sz w:val="24"/>
                <w:szCs w:val="24"/>
              </w:rPr>
              <w:t>其他</w:t>
            </w:r>
          </w:p>
        </w:tc>
      </w:tr>
    </w:tbl>
    <w:p w14:paraId="3E5B2035" w14:textId="4355F3B9" w:rsidR="00280738" w:rsidRPr="0066353C" w:rsidRDefault="00280738" w:rsidP="0027503D">
      <w:pPr>
        <w:pStyle w:val="3"/>
        <w:spacing w:before="0" w:after="0" w:line="360" w:lineRule="auto"/>
      </w:pPr>
      <w:bookmarkStart w:id="9" w:name="_Toc524951919"/>
      <w:r w:rsidRPr="0066353C">
        <w:rPr>
          <w:rFonts w:hint="eastAsia"/>
        </w:rPr>
        <w:t>6</w:t>
      </w:r>
      <w:r w:rsidRPr="0066353C">
        <w:t xml:space="preserve">. </w:t>
      </w:r>
      <w:r w:rsidRPr="0066353C">
        <w:rPr>
          <w:rFonts w:hint="eastAsia"/>
        </w:rPr>
        <w:t>智能网络监管控系统</w:t>
      </w:r>
      <w:bookmarkEnd w:id="9"/>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E7CBF" w14:paraId="2325F251"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48EF65EC" w14:textId="77777777" w:rsidR="00280738" w:rsidRPr="00DE7CBF" w:rsidRDefault="00280738"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80738" w:rsidRPr="00C456DA" w14:paraId="658758D5" w14:textId="77777777" w:rsidTr="00280738">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1CDD044" w14:textId="77777777" w:rsidR="00280738" w:rsidRPr="00C456DA" w:rsidRDefault="00280738" w:rsidP="0027503D">
            <w:pPr>
              <w:spacing w:line="360" w:lineRule="auto"/>
              <w:rPr>
                <w:rFonts w:asciiTheme="minorEastAsia" w:hAnsiTheme="minorEastAsia" w:cs="宋体"/>
                <w:b/>
                <w:bCs/>
                <w:sz w:val="24"/>
                <w:szCs w:val="24"/>
              </w:rPr>
            </w:pPr>
            <w:r w:rsidRPr="00C456DA">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FBB7514" w14:textId="77777777" w:rsidR="00280738" w:rsidRPr="00C456DA" w:rsidRDefault="00280738" w:rsidP="0027503D">
            <w:pPr>
              <w:spacing w:line="360" w:lineRule="auto"/>
              <w:rPr>
                <w:rFonts w:asciiTheme="minorEastAsia" w:hAnsiTheme="minorEastAsia" w:cs="宋体"/>
                <w:b/>
                <w:bCs/>
                <w:sz w:val="24"/>
                <w:szCs w:val="24"/>
              </w:rPr>
            </w:pPr>
            <w:r w:rsidRPr="00C456DA">
              <w:rPr>
                <w:rFonts w:asciiTheme="minorEastAsia" w:hAnsiTheme="minorEastAsia" w:cs="宋体" w:hint="eastAsia"/>
                <w:kern w:val="0"/>
                <w:sz w:val="24"/>
                <w:szCs w:val="24"/>
              </w:rPr>
              <w:t>智能网络监管控系统</w:t>
            </w:r>
          </w:p>
        </w:tc>
      </w:tr>
      <w:tr w:rsidR="00280738" w:rsidRPr="00C456DA" w14:paraId="4AC59AB5" w14:textId="77777777" w:rsidTr="00280738">
        <w:trPr>
          <w:trHeight w:val="1574"/>
        </w:trPr>
        <w:tc>
          <w:tcPr>
            <w:tcW w:w="630" w:type="dxa"/>
            <w:vMerge w:val="restart"/>
            <w:tcBorders>
              <w:top w:val="single" w:sz="4" w:space="0" w:color="auto"/>
              <w:left w:val="single" w:sz="4" w:space="0" w:color="auto"/>
              <w:right w:val="single" w:sz="4" w:space="0" w:color="auto"/>
            </w:tcBorders>
            <w:vAlign w:val="center"/>
          </w:tcPr>
          <w:p w14:paraId="1467C8AF" w14:textId="77777777" w:rsidR="00280738" w:rsidRPr="00C456DA" w:rsidRDefault="00280738" w:rsidP="0027503D">
            <w:pPr>
              <w:spacing w:line="360" w:lineRule="auto"/>
              <w:rPr>
                <w:rFonts w:asciiTheme="minorEastAsia" w:hAnsiTheme="minorEastAsia" w:cs="宋体"/>
                <w:b/>
                <w:kern w:val="0"/>
                <w:sz w:val="24"/>
                <w:szCs w:val="24"/>
              </w:rPr>
            </w:pPr>
          </w:p>
          <w:p w14:paraId="6C8AAB3A" w14:textId="77777777" w:rsidR="00280738" w:rsidRDefault="00280738" w:rsidP="0027503D">
            <w:pPr>
              <w:spacing w:line="360" w:lineRule="auto"/>
              <w:rPr>
                <w:rFonts w:asciiTheme="minorEastAsia" w:hAnsiTheme="minorEastAsia" w:cs="宋体"/>
                <w:b/>
                <w:kern w:val="0"/>
                <w:sz w:val="24"/>
                <w:szCs w:val="24"/>
              </w:rPr>
            </w:pPr>
          </w:p>
          <w:p w14:paraId="1ED7BF1E" w14:textId="77777777" w:rsidR="00280738" w:rsidRDefault="00280738" w:rsidP="0027503D">
            <w:pPr>
              <w:spacing w:line="360" w:lineRule="auto"/>
              <w:rPr>
                <w:rFonts w:asciiTheme="minorEastAsia" w:hAnsiTheme="minorEastAsia" w:cs="宋体"/>
                <w:b/>
                <w:kern w:val="0"/>
                <w:sz w:val="24"/>
                <w:szCs w:val="24"/>
              </w:rPr>
            </w:pPr>
          </w:p>
          <w:p w14:paraId="55CB9CDE" w14:textId="77777777" w:rsidR="00280738" w:rsidRDefault="00280738" w:rsidP="0027503D">
            <w:pPr>
              <w:spacing w:line="360" w:lineRule="auto"/>
              <w:rPr>
                <w:rFonts w:asciiTheme="minorEastAsia" w:hAnsiTheme="minorEastAsia" w:cs="宋体"/>
                <w:b/>
                <w:kern w:val="0"/>
                <w:sz w:val="24"/>
                <w:szCs w:val="24"/>
              </w:rPr>
            </w:pPr>
          </w:p>
          <w:p w14:paraId="7F4DC89C" w14:textId="77777777" w:rsidR="00280738" w:rsidRDefault="00280738" w:rsidP="0027503D">
            <w:pPr>
              <w:spacing w:line="360" w:lineRule="auto"/>
              <w:rPr>
                <w:rFonts w:asciiTheme="minorEastAsia" w:hAnsiTheme="minorEastAsia" w:cs="宋体"/>
                <w:b/>
                <w:kern w:val="0"/>
                <w:sz w:val="24"/>
                <w:szCs w:val="24"/>
              </w:rPr>
            </w:pPr>
          </w:p>
          <w:p w14:paraId="66161250" w14:textId="77777777" w:rsidR="00280738" w:rsidRDefault="00280738" w:rsidP="0027503D">
            <w:pPr>
              <w:spacing w:line="360" w:lineRule="auto"/>
              <w:rPr>
                <w:rFonts w:asciiTheme="minorEastAsia" w:hAnsiTheme="minorEastAsia" w:cs="宋体"/>
                <w:b/>
                <w:kern w:val="0"/>
                <w:sz w:val="24"/>
                <w:szCs w:val="24"/>
              </w:rPr>
            </w:pPr>
          </w:p>
          <w:p w14:paraId="77C97AD3" w14:textId="77777777" w:rsidR="00280738" w:rsidRDefault="00280738" w:rsidP="0027503D">
            <w:pPr>
              <w:spacing w:line="360" w:lineRule="auto"/>
              <w:rPr>
                <w:rFonts w:asciiTheme="minorEastAsia" w:hAnsiTheme="minorEastAsia" w:cs="宋体"/>
                <w:b/>
                <w:kern w:val="0"/>
                <w:sz w:val="24"/>
                <w:szCs w:val="24"/>
              </w:rPr>
            </w:pPr>
          </w:p>
          <w:p w14:paraId="0779E2D9" w14:textId="77777777" w:rsidR="00280738" w:rsidRPr="00C456DA" w:rsidRDefault="00280738" w:rsidP="0027503D">
            <w:pPr>
              <w:spacing w:line="360" w:lineRule="auto"/>
              <w:rPr>
                <w:rFonts w:asciiTheme="minorEastAsia" w:hAnsiTheme="minorEastAsia" w:cs="宋体"/>
                <w:b/>
                <w:kern w:val="0"/>
                <w:sz w:val="24"/>
                <w:szCs w:val="24"/>
              </w:rPr>
            </w:pPr>
          </w:p>
          <w:p w14:paraId="6A004B6A" w14:textId="77777777" w:rsidR="00280738" w:rsidRPr="00C456DA" w:rsidRDefault="00280738" w:rsidP="0027503D">
            <w:pPr>
              <w:spacing w:line="360" w:lineRule="auto"/>
              <w:rPr>
                <w:rFonts w:asciiTheme="minorEastAsia" w:hAnsiTheme="minorEastAsia" w:cs="宋体"/>
                <w:b/>
                <w:kern w:val="0"/>
                <w:sz w:val="24"/>
                <w:szCs w:val="24"/>
              </w:rPr>
            </w:pPr>
          </w:p>
          <w:p w14:paraId="2859FE45" w14:textId="77777777" w:rsidR="00280738" w:rsidRPr="00C456DA" w:rsidRDefault="00280738" w:rsidP="0027503D">
            <w:pPr>
              <w:spacing w:line="360" w:lineRule="auto"/>
              <w:rPr>
                <w:rFonts w:asciiTheme="minorEastAsia" w:hAnsiTheme="minorEastAsia" w:cs="宋体"/>
                <w:b/>
                <w:kern w:val="0"/>
                <w:sz w:val="24"/>
                <w:szCs w:val="24"/>
              </w:rPr>
            </w:pPr>
            <w:r w:rsidRPr="00C456DA">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1F7C71F6" w14:textId="77777777" w:rsidR="00280738" w:rsidRPr="00C456DA" w:rsidRDefault="00280738" w:rsidP="0027503D">
            <w:pPr>
              <w:spacing w:line="360" w:lineRule="auto"/>
              <w:rPr>
                <w:rFonts w:asciiTheme="minorEastAsia" w:hAnsiTheme="minorEastAsia" w:cs="宋体"/>
                <w:kern w:val="0"/>
                <w:sz w:val="24"/>
                <w:szCs w:val="24"/>
              </w:rPr>
            </w:pPr>
            <w:r w:rsidRPr="00C456DA">
              <w:rPr>
                <w:rFonts w:asciiTheme="minorEastAsia" w:hAnsiTheme="minorEastAsia" w:cs="宋体" w:hint="eastAsia"/>
                <w:kern w:val="0"/>
                <w:sz w:val="24"/>
                <w:szCs w:val="24"/>
              </w:rPr>
              <w:lastRenderedPageBreak/>
              <w:t>技术需</w:t>
            </w:r>
          </w:p>
          <w:p w14:paraId="042CBC7E" w14:textId="77777777" w:rsidR="00280738" w:rsidRPr="00C456DA" w:rsidRDefault="00280738" w:rsidP="0027503D">
            <w:pPr>
              <w:spacing w:line="360" w:lineRule="auto"/>
              <w:rPr>
                <w:rFonts w:asciiTheme="minorEastAsia" w:hAnsiTheme="minorEastAsia" w:cs="宋体"/>
                <w:kern w:val="0"/>
                <w:sz w:val="24"/>
                <w:szCs w:val="24"/>
              </w:rPr>
            </w:pPr>
            <w:r w:rsidRPr="00C456DA">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4347E43F" w14:textId="77777777" w:rsidR="00280738" w:rsidRPr="00C456DA" w:rsidRDefault="00280738" w:rsidP="0027503D">
            <w:pPr>
              <w:spacing w:line="360" w:lineRule="auto"/>
              <w:rPr>
                <w:rFonts w:asciiTheme="minorEastAsia" w:hAnsiTheme="minorEastAsia" w:cs="宋体"/>
                <w:sz w:val="24"/>
                <w:szCs w:val="24"/>
              </w:rPr>
            </w:pPr>
            <w:r w:rsidRPr="00C456DA">
              <w:rPr>
                <w:rFonts w:asciiTheme="minorEastAsia" w:hAnsiTheme="minorEastAsia" w:cs="宋体" w:hint="eastAsia"/>
                <w:sz w:val="24"/>
                <w:szCs w:val="24"/>
              </w:rPr>
              <w:t>□技术研发（关键、核心技术）</w:t>
            </w:r>
          </w:p>
          <w:p w14:paraId="380C20C0" w14:textId="77777777" w:rsidR="00280738" w:rsidRPr="00C456DA" w:rsidRDefault="00280738" w:rsidP="0027503D">
            <w:pPr>
              <w:spacing w:line="360" w:lineRule="auto"/>
              <w:rPr>
                <w:rFonts w:asciiTheme="minorEastAsia" w:hAnsiTheme="minorEastAsia" w:cs="宋体"/>
                <w:sz w:val="24"/>
                <w:szCs w:val="24"/>
              </w:rPr>
            </w:pPr>
            <w:r w:rsidRPr="00C456DA">
              <w:rPr>
                <w:rFonts w:asciiTheme="minorEastAsia" w:hAnsiTheme="minorEastAsia" w:cs="宋体" w:hint="eastAsia"/>
                <w:sz w:val="24"/>
                <w:szCs w:val="24"/>
              </w:rPr>
              <w:t>■产品研发（产品升级、新产品研发）</w:t>
            </w:r>
          </w:p>
          <w:p w14:paraId="445133C0" w14:textId="77777777" w:rsidR="00280738" w:rsidRPr="00C456DA" w:rsidRDefault="00280738" w:rsidP="0027503D">
            <w:pPr>
              <w:spacing w:line="360" w:lineRule="auto"/>
              <w:rPr>
                <w:rFonts w:asciiTheme="minorEastAsia" w:hAnsiTheme="minorEastAsia" w:cs="宋体"/>
                <w:sz w:val="24"/>
                <w:szCs w:val="24"/>
              </w:rPr>
            </w:pPr>
            <w:r w:rsidRPr="00C456DA">
              <w:rPr>
                <w:rFonts w:asciiTheme="minorEastAsia" w:hAnsiTheme="minorEastAsia" w:cs="宋体" w:hint="eastAsia"/>
                <w:sz w:val="24"/>
                <w:szCs w:val="24"/>
              </w:rPr>
              <w:t>□技术改造（设备、研发生产条件）</w:t>
            </w:r>
          </w:p>
          <w:p w14:paraId="7A3B29F5" w14:textId="77777777" w:rsidR="00280738" w:rsidRPr="00C456DA" w:rsidRDefault="00280738" w:rsidP="0027503D">
            <w:pPr>
              <w:spacing w:line="360" w:lineRule="auto"/>
              <w:rPr>
                <w:rFonts w:asciiTheme="minorEastAsia" w:hAnsiTheme="minorEastAsia" w:cs="宋体"/>
                <w:kern w:val="0"/>
                <w:sz w:val="24"/>
                <w:szCs w:val="24"/>
              </w:rPr>
            </w:pPr>
            <w:r w:rsidRPr="00C456DA">
              <w:rPr>
                <w:rFonts w:asciiTheme="minorEastAsia" w:hAnsiTheme="minorEastAsia" w:cs="宋体" w:hint="eastAsia"/>
                <w:sz w:val="24"/>
                <w:szCs w:val="24"/>
              </w:rPr>
              <w:t>□技术配套（技术、产品等配套合作）</w:t>
            </w:r>
          </w:p>
        </w:tc>
      </w:tr>
      <w:tr w:rsidR="00280738" w:rsidRPr="00C456DA" w14:paraId="1FB748B3" w14:textId="77777777" w:rsidTr="00280738">
        <w:trPr>
          <w:trHeight w:val="2117"/>
        </w:trPr>
        <w:tc>
          <w:tcPr>
            <w:tcW w:w="630" w:type="dxa"/>
            <w:vMerge/>
            <w:tcBorders>
              <w:left w:val="single" w:sz="4" w:space="0" w:color="auto"/>
              <w:right w:val="single" w:sz="4" w:space="0" w:color="auto"/>
            </w:tcBorders>
            <w:vAlign w:val="center"/>
          </w:tcPr>
          <w:p w14:paraId="19CCF197" w14:textId="77777777" w:rsidR="00280738" w:rsidRPr="00C456DA"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665CED8B"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技术</w:t>
            </w:r>
          </w:p>
          <w:p w14:paraId="1611D679"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需求</w:t>
            </w:r>
          </w:p>
          <w:p w14:paraId="455DA5CA"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4AE1B50"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本产品立足于高校教学及办公，有效管理网络信息提升网络设备的利用率，减少网络运营成本。中控主机设计采用嵌入式单片机架构，上位机采用.NET+SQLServer）</w:t>
            </w:r>
          </w:p>
          <w:p w14:paraId="165A993E" w14:textId="77777777" w:rsidR="00280738" w:rsidRPr="00C456DA" w:rsidRDefault="00280738" w:rsidP="0027503D">
            <w:pPr>
              <w:spacing w:line="360" w:lineRule="auto"/>
              <w:rPr>
                <w:rFonts w:asciiTheme="minorEastAsia" w:hAnsiTheme="minorEastAsia"/>
                <w:sz w:val="24"/>
                <w:szCs w:val="24"/>
              </w:rPr>
            </w:pPr>
            <w:r w:rsidRPr="00C456DA">
              <w:rPr>
                <w:rFonts w:asciiTheme="minorEastAsia" w:hAnsiTheme="minorEastAsia" w:hint="eastAsia"/>
                <w:sz w:val="24"/>
                <w:szCs w:val="24"/>
              </w:rPr>
              <w:t>中控主机基本功能如下：</w:t>
            </w:r>
          </w:p>
          <w:p w14:paraId="2CB59673"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1、本地控制功能：包括能控制多媒体设备电源的开启与关闭；支持“一键/IC卡”联动“启动/关闭”教室内所有多媒体设备；能控制计算机的启动和关闭；能实现VGA视频自动切换，</w:t>
            </w:r>
            <w:proofErr w:type="gramStart"/>
            <w:r w:rsidRPr="00C456DA">
              <w:rPr>
                <w:rFonts w:asciiTheme="minorEastAsia" w:hAnsiTheme="minorEastAsia" w:hint="eastAsia"/>
                <w:sz w:val="24"/>
                <w:szCs w:val="24"/>
              </w:rPr>
              <w:t>即查即用</w:t>
            </w:r>
            <w:proofErr w:type="gramEnd"/>
            <w:r w:rsidRPr="00C456DA">
              <w:rPr>
                <w:rFonts w:asciiTheme="minorEastAsia" w:hAnsiTheme="minorEastAsia" w:hint="eastAsia"/>
                <w:sz w:val="24"/>
                <w:szCs w:val="24"/>
              </w:rPr>
              <w:t>；能独立控制各种品牌投影机的开启、关闭（联动控制幕布升降）；</w:t>
            </w:r>
          </w:p>
          <w:p w14:paraId="4D5972B9"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2、 运行状态实时监测与显示。包括投影机亮度、灯泡滤网自动检测；投影机输入端VGA</w:t>
            </w:r>
            <w:proofErr w:type="gramStart"/>
            <w:r w:rsidRPr="00C456DA">
              <w:rPr>
                <w:rFonts w:asciiTheme="minorEastAsia" w:hAnsiTheme="minorEastAsia" w:hint="eastAsia"/>
                <w:sz w:val="24"/>
                <w:szCs w:val="24"/>
              </w:rPr>
              <w:t>信号缺色检测</w:t>
            </w:r>
            <w:proofErr w:type="gramEnd"/>
            <w:r w:rsidRPr="00C456DA">
              <w:rPr>
                <w:rFonts w:asciiTheme="minorEastAsia" w:hAnsiTheme="minorEastAsia" w:hint="eastAsia"/>
                <w:sz w:val="24"/>
                <w:szCs w:val="24"/>
              </w:rPr>
              <w:t>；电脑的类型及使用状态；投影机输入信号源指示；设备的供电情况；上课和下课状态；幕布的升降状态；话筒及扩音系统故障检测。</w:t>
            </w:r>
          </w:p>
          <w:p w14:paraId="7B92FED7"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3、远程控制功能：通过网络实现</w:t>
            </w:r>
            <w:proofErr w:type="gramStart"/>
            <w:r w:rsidRPr="00C456DA">
              <w:rPr>
                <w:rFonts w:asciiTheme="minorEastAsia" w:hAnsiTheme="minorEastAsia" w:hint="eastAsia"/>
                <w:sz w:val="24"/>
                <w:szCs w:val="24"/>
              </w:rPr>
              <w:t>远程对</w:t>
            </w:r>
            <w:proofErr w:type="gramEnd"/>
            <w:r w:rsidRPr="00C456DA">
              <w:rPr>
                <w:rFonts w:asciiTheme="minorEastAsia" w:hAnsiTheme="minorEastAsia" w:hint="eastAsia"/>
                <w:sz w:val="24"/>
                <w:szCs w:val="24"/>
              </w:rPr>
              <w:t>多媒体教室设备的几种控制，包括设备的远程开关机、复位寄批量自检、假话任务定时控制等。为教师设备的大普查提供依据。且精致过程和状态实时显示，便于及时链接远程控制效果。同时，能对投影机灯泡亮度、使用时间和滤网使用时间等参数进行自动监测与显示，便于及时判断投影机的技术状况，为投影机的清洗和灯泡、滤网的更换提供依据。</w:t>
            </w:r>
          </w:p>
          <w:p w14:paraId="514783ED"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4、资产管理：实现资产周期性管理，包括单位信息资产登记，监控资产的监控设置，信息资产的采购、登记、巡视、维修、监控、报警等业务。</w:t>
            </w:r>
          </w:p>
          <w:p w14:paraId="3F9D04D2"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5、人脸识别自动开关机功能。</w:t>
            </w:r>
          </w:p>
          <w:p w14:paraId="05CED172"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6、支持投影机亮度自动监测：系统设有专门的亮度监测器，对投影机灯泡亮度进行在线自动监测，便于及时判断投影机的技</w:t>
            </w:r>
            <w:r w:rsidRPr="00C456DA">
              <w:rPr>
                <w:rFonts w:asciiTheme="minorEastAsia" w:hAnsiTheme="minorEastAsia" w:hint="eastAsia"/>
                <w:sz w:val="24"/>
                <w:szCs w:val="24"/>
              </w:rPr>
              <w:lastRenderedPageBreak/>
              <w:t>术状况，为投影机的清洗和灯泡的更换提供依据；</w:t>
            </w:r>
          </w:p>
          <w:p w14:paraId="6A45BE21"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7、弱电与强电分离设计：硬件系统完全按弱点与强电分离的思想来设计的。系统主机电路板采用弱电板与强电板分立式 设计方案，使弱电与强电在空间上进行分离大大减少强电产生的磁场对弱电形成的干扰，系统主机箱内部布局也是采用弱电与强电信号严格分区式设计方案，强电输出由弱电统一控制，主机箱左右两侧设计有蜂窝式通风口，有抑郁机箱内部热量散出，系统主机采用全金属钢板制造，与外界形成整体屏蔽空间，有利于提高系统的抗干扰能力。保证了系统的安全可靠；</w:t>
            </w:r>
          </w:p>
          <w:p w14:paraId="109BEF47"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8、支持设备故障检测，采用电流电压和音频传感器，可以对头迎接RGB缺色、对音频设备运行状态进行监测，出现异常或故障状态即使显示；</w:t>
            </w:r>
          </w:p>
          <w:p w14:paraId="493730DD"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9、支持设备状态检测：根据不同设备的特点，采用相应传感器与监测诊断技术，对不同多媒体设备技术状态进行实时监控，出现异常或故障，即使进行显示或报警。</w:t>
            </w:r>
          </w:p>
          <w:p w14:paraId="655A5F5B" w14:textId="77777777" w:rsidR="00280738" w:rsidRPr="00C456DA" w:rsidRDefault="00280738" w:rsidP="0027503D">
            <w:pPr>
              <w:spacing w:line="360" w:lineRule="auto"/>
              <w:ind w:firstLineChars="200" w:firstLine="480"/>
              <w:rPr>
                <w:rFonts w:asciiTheme="minorEastAsia" w:hAnsiTheme="minorEastAsia"/>
                <w:sz w:val="24"/>
                <w:szCs w:val="24"/>
              </w:rPr>
            </w:pPr>
            <w:proofErr w:type="gramStart"/>
            <w:r w:rsidRPr="00C456DA">
              <w:rPr>
                <w:rFonts w:asciiTheme="minorEastAsia" w:hAnsiTheme="minorEastAsia" w:hint="eastAsia"/>
                <w:sz w:val="24"/>
                <w:szCs w:val="24"/>
              </w:rPr>
              <w:t>集成管</w:t>
            </w:r>
            <w:proofErr w:type="gramEnd"/>
            <w:r w:rsidRPr="00C456DA">
              <w:rPr>
                <w:rFonts w:asciiTheme="minorEastAsia" w:hAnsiTheme="minorEastAsia" w:hint="eastAsia"/>
                <w:sz w:val="24"/>
                <w:szCs w:val="24"/>
              </w:rPr>
              <w:t>控系统功能</w:t>
            </w:r>
            <w:r>
              <w:rPr>
                <w:rFonts w:asciiTheme="minorEastAsia" w:hAnsiTheme="minorEastAsia" w:hint="eastAsia"/>
                <w:sz w:val="24"/>
                <w:szCs w:val="24"/>
              </w:rPr>
              <w:t>：</w:t>
            </w:r>
          </w:p>
          <w:p w14:paraId="5709146D"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1、主要功能包括设备实时控制、设备使用记录、资产/教室设备管理、课程管理、系统配置、综合查询等功能；</w:t>
            </w:r>
          </w:p>
          <w:p w14:paraId="126188CB"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2、通过网络进行远程集中控制：通过网络可对单个教室设备进行控制。包括远程电脑的开机、关机；远程幕布的升降控制；远程投影机开机、关机；远程信号源切换等；</w:t>
            </w:r>
          </w:p>
          <w:p w14:paraId="42C99C80"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3、通过计划任务控制：通过配置计划任务，可实现</w:t>
            </w:r>
            <w:proofErr w:type="gramStart"/>
            <w:r w:rsidRPr="00C456DA">
              <w:rPr>
                <w:rFonts w:asciiTheme="minorEastAsia" w:hAnsiTheme="minorEastAsia" w:hint="eastAsia"/>
                <w:sz w:val="24"/>
                <w:szCs w:val="24"/>
              </w:rPr>
              <w:t>远程在</w:t>
            </w:r>
            <w:proofErr w:type="gramEnd"/>
            <w:r w:rsidRPr="00C456DA">
              <w:rPr>
                <w:rFonts w:asciiTheme="minorEastAsia" w:hAnsiTheme="minorEastAsia" w:hint="eastAsia"/>
                <w:sz w:val="24"/>
                <w:szCs w:val="24"/>
              </w:rPr>
              <w:t>设定的时间批量开启、关闭制定教室的多媒体系统设备，可灵活的新建、编辑、删除和配置计划任务。</w:t>
            </w:r>
          </w:p>
          <w:p w14:paraId="4B85C2A6"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4、设备可视化管理：支持与教室现有网络摄像头连接，实现对教室多媒体设备的可视化管理；</w:t>
            </w:r>
          </w:p>
          <w:p w14:paraId="65894693"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lastRenderedPageBreak/>
              <w:t>5、设备使用记录：系统自动采集记录多媒体设备日常使用数据，包括开机时间，关机时间，故障设备、灯泡亮度与工作时间、滤网工作时间等，方便统计分析与查找设备使用情况。</w:t>
            </w:r>
          </w:p>
          <w:p w14:paraId="5E65614C"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6、教室设备资产管理：具有教室多媒体设备资产管理功能，支持录入资产编号，便于设备统计分析查找；</w:t>
            </w:r>
          </w:p>
          <w:p w14:paraId="72529006"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7、课程管理：平台系统支持与教务处课程表对接（需要教务处配合对接）实现课程管理功能，联动教室刷卡系统实现指定教师在该教室的课程时间段内操作设备，其他时间段内拒绝操作等功能；</w:t>
            </w:r>
          </w:p>
          <w:p w14:paraId="646C3A34"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8、系统管理功能：具备用区域维护、计划任务、账户管理以及品牌型号等信息录入功能；</w:t>
            </w:r>
          </w:p>
          <w:p w14:paraId="2701B8D4"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9、设备维修管理：具有设备的维修记录与管理功能，且维修与日常使用数据相互关联，便于对设备的维修情况进行统计分析；</w:t>
            </w:r>
          </w:p>
          <w:p w14:paraId="081C71FD" w14:textId="77777777" w:rsidR="00280738" w:rsidRPr="00C456DA" w:rsidRDefault="00280738" w:rsidP="0027503D">
            <w:pPr>
              <w:spacing w:line="360" w:lineRule="auto"/>
              <w:ind w:firstLineChars="200" w:firstLine="480"/>
              <w:rPr>
                <w:rFonts w:asciiTheme="minorEastAsia" w:hAnsiTheme="minorEastAsia"/>
                <w:sz w:val="24"/>
                <w:szCs w:val="24"/>
              </w:rPr>
            </w:pPr>
            <w:r w:rsidRPr="00C456DA">
              <w:rPr>
                <w:rFonts w:asciiTheme="minorEastAsia" w:hAnsiTheme="minorEastAsia" w:hint="eastAsia"/>
                <w:sz w:val="24"/>
                <w:szCs w:val="24"/>
              </w:rPr>
              <w:t>10、支持二次开发：开放控制协议提供二次开发接口，能够通过固件升级添加许多执行机制和支持更多模块化功能。</w:t>
            </w:r>
          </w:p>
          <w:p w14:paraId="464DA9A3" w14:textId="77777777" w:rsidR="00280738" w:rsidRPr="00C456DA" w:rsidRDefault="00280738" w:rsidP="0027503D">
            <w:pPr>
              <w:spacing w:line="360" w:lineRule="auto"/>
              <w:rPr>
                <w:rFonts w:asciiTheme="minorEastAsia" w:hAnsiTheme="minorEastAsia"/>
                <w:sz w:val="24"/>
                <w:szCs w:val="24"/>
              </w:rPr>
            </w:pPr>
            <w:r w:rsidRPr="00C456DA">
              <w:rPr>
                <w:rFonts w:asciiTheme="minorEastAsia" w:hAnsiTheme="minorEastAsia" w:hint="eastAsia"/>
                <w:sz w:val="24"/>
                <w:szCs w:val="24"/>
              </w:rPr>
              <w:t>手机WEB客户端</w:t>
            </w:r>
          </w:p>
          <w:p w14:paraId="2C71AAEE" w14:textId="77777777" w:rsidR="00280738" w:rsidRPr="00C456DA" w:rsidRDefault="00280738" w:rsidP="0027503D">
            <w:pPr>
              <w:pStyle w:val="a7"/>
              <w:spacing w:line="360" w:lineRule="auto"/>
              <w:ind w:firstLine="480"/>
              <w:jc w:val="left"/>
              <w:rPr>
                <w:rFonts w:asciiTheme="minorEastAsia" w:hAnsiTheme="minorEastAsia" w:cs="宋体"/>
                <w:sz w:val="24"/>
                <w:szCs w:val="24"/>
              </w:rPr>
            </w:pPr>
            <w:r w:rsidRPr="00C456DA">
              <w:rPr>
                <w:rFonts w:asciiTheme="minorEastAsia" w:hAnsiTheme="minorEastAsia" w:hint="eastAsia"/>
                <w:sz w:val="24"/>
                <w:szCs w:val="24"/>
              </w:rPr>
              <w:t>系统开发了相应的移动终端web应用软件，用户利用移动终端，通过无线WIFI即可登录相应的web界面，实现移动终端的同步显示和控制，同事可以实时接收设备异常和故障报修信息，查询多媒体设备使用记录等，便于开展移动化管理。</w:t>
            </w:r>
          </w:p>
        </w:tc>
      </w:tr>
      <w:tr w:rsidR="00280738" w:rsidRPr="00C456DA" w14:paraId="72707AB4" w14:textId="77777777" w:rsidTr="00280738">
        <w:trPr>
          <w:trHeight w:val="1131"/>
        </w:trPr>
        <w:tc>
          <w:tcPr>
            <w:tcW w:w="630" w:type="dxa"/>
            <w:vMerge/>
            <w:tcBorders>
              <w:left w:val="single" w:sz="4" w:space="0" w:color="auto"/>
              <w:bottom w:val="single" w:sz="4" w:space="0" w:color="auto"/>
              <w:right w:val="single" w:sz="4" w:space="0" w:color="auto"/>
            </w:tcBorders>
            <w:vAlign w:val="center"/>
          </w:tcPr>
          <w:p w14:paraId="556CC581" w14:textId="77777777" w:rsidR="00280738" w:rsidRPr="00C456DA"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8E1D4D5"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现有</w:t>
            </w:r>
          </w:p>
          <w:p w14:paraId="1AAEC998"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基础</w:t>
            </w:r>
          </w:p>
          <w:p w14:paraId="3E789A5F"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33C6F34C" w14:textId="77777777" w:rsidR="00280738" w:rsidRPr="00C456DA" w:rsidRDefault="00280738" w:rsidP="0027503D">
            <w:pPr>
              <w:spacing w:line="360" w:lineRule="auto"/>
              <w:ind w:firstLineChars="200" w:firstLine="480"/>
              <w:rPr>
                <w:rFonts w:asciiTheme="minorEastAsia" w:hAnsiTheme="minorEastAsia" w:cs="宋体"/>
                <w:kern w:val="0"/>
                <w:sz w:val="24"/>
                <w:szCs w:val="24"/>
              </w:rPr>
            </w:pPr>
            <w:r w:rsidRPr="00C456DA">
              <w:rPr>
                <w:rFonts w:asciiTheme="minorEastAsia" w:hAnsiTheme="minorEastAsia" w:cs="宋体" w:hint="eastAsia"/>
                <w:kern w:val="0"/>
                <w:sz w:val="24"/>
                <w:szCs w:val="24"/>
              </w:rPr>
              <w:t>目前，该项目上位机大部分工作已开发完成，中控主机已设计出基本模型。</w:t>
            </w:r>
          </w:p>
        </w:tc>
      </w:tr>
      <w:tr w:rsidR="00280738" w:rsidRPr="00C456DA" w14:paraId="66070DA1" w14:textId="77777777" w:rsidTr="00280738">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60205243" w14:textId="77777777" w:rsidR="00280738" w:rsidRPr="00C456DA" w:rsidRDefault="00280738" w:rsidP="0027503D">
            <w:pPr>
              <w:spacing w:line="360" w:lineRule="auto"/>
              <w:jc w:val="center"/>
              <w:rPr>
                <w:rFonts w:asciiTheme="minorEastAsia" w:hAnsiTheme="minorEastAsia" w:cs="宋体"/>
                <w:b/>
                <w:kern w:val="0"/>
                <w:sz w:val="24"/>
                <w:szCs w:val="24"/>
              </w:rPr>
            </w:pPr>
            <w:r w:rsidRPr="00C456DA">
              <w:rPr>
                <w:rFonts w:asciiTheme="minorEastAsia" w:hAnsiTheme="minorEastAsia" w:cs="宋体" w:hint="eastAsia"/>
                <w:b/>
                <w:bCs/>
                <w:sz w:val="24"/>
                <w:szCs w:val="24"/>
              </w:rPr>
              <w:t>寻求</w:t>
            </w:r>
            <w:r w:rsidRPr="00C456DA">
              <w:rPr>
                <w:rFonts w:asciiTheme="minorEastAsia" w:hAnsiTheme="minorEastAsia" w:cs="宋体" w:hint="eastAsia"/>
                <w:b/>
                <w:bCs/>
                <w:sz w:val="24"/>
                <w:szCs w:val="24"/>
              </w:rPr>
              <w:lastRenderedPageBreak/>
              <w:t>解决方向</w:t>
            </w:r>
          </w:p>
        </w:tc>
        <w:tc>
          <w:tcPr>
            <w:tcW w:w="1215" w:type="dxa"/>
            <w:tcBorders>
              <w:top w:val="single" w:sz="4" w:space="0" w:color="auto"/>
              <w:left w:val="nil"/>
              <w:bottom w:val="single" w:sz="4" w:space="0" w:color="auto"/>
              <w:right w:val="single" w:sz="4" w:space="0" w:color="auto"/>
            </w:tcBorders>
            <w:vAlign w:val="center"/>
          </w:tcPr>
          <w:p w14:paraId="5300AC61"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lastRenderedPageBreak/>
              <w:t>简要</w:t>
            </w:r>
          </w:p>
          <w:p w14:paraId="5BE1EF7C"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05AD579E" w14:textId="77777777" w:rsidR="00280738" w:rsidRPr="00C456DA" w:rsidRDefault="00280738" w:rsidP="0027503D">
            <w:pPr>
              <w:spacing w:line="360" w:lineRule="auto"/>
              <w:ind w:firstLineChars="200" w:firstLine="480"/>
              <w:rPr>
                <w:rFonts w:asciiTheme="minorEastAsia" w:hAnsiTheme="minorEastAsia" w:cs="宋体"/>
                <w:sz w:val="24"/>
                <w:szCs w:val="24"/>
              </w:rPr>
            </w:pPr>
            <w:r w:rsidRPr="00C456DA">
              <w:rPr>
                <w:rFonts w:asciiTheme="minorEastAsia" w:hAnsiTheme="minorEastAsia" w:cs="宋体" w:hint="eastAsia"/>
                <w:kern w:val="0"/>
                <w:sz w:val="24"/>
                <w:szCs w:val="24"/>
              </w:rPr>
              <w:t>希望能与嵌入式开发及网络设计团队合作，优化中控主机的性能、结构，网络协议及通信技术开发。</w:t>
            </w:r>
          </w:p>
        </w:tc>
      </w:tr>
      <w:tr w:rsidR="00280738" w:rsidRPr="00C456DA" w14:paraId="0B06CF7E"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7A2D366" w14:textId="77777777" w:rsidR="00280738" w:rsidRPr="00C456DA"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C94B7D5"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合作</w:t>
            </w:r>
          </w:p>
          <w:p w14:paraId="705D6707"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4A467319" w14:textId="77777777" w:rsidR="00280738" w:rsidRPr="00C456DA" w:rsidRDefault="00280738" w:rsidP="0027503D">
            <w:pPr>
              <w:spacing w:line="360" w:lineRule="auto"/>
              <w:rPr>
                <w:rFonts w:asciiTheme="minorEastAsia" w:hAnsiTheme="minorEastAsia" w:cs="宋体"/>
                <w:sz w:val="24"/>
                <w:szCs w:val="24"/>
              </w:rPr>
            </w:pPr>
            <w:r w:rsidRPr="00C456DA">
              <w:rPr>
                <w:rFonts w:asciiTheme="minorEastAsia" w:hAnsiTheme="minorEastAsia" w:cs="宋体" w:hint="eastAsia"/>
                <w:sz w:val="24"/>
                <w:szCs w:val="24"/>
              </w:rPr>
              <w:t>□技术转让□技术入股■联合开发□委托研发</w:t>
            </w:r>
          </w:p>
          <w:p w14:paraId="0BBA7428" w14:textId="77777777" w:rsidR="00280738" w:rsidRPr="00C456DA" w:rsidRDefault="00280738" w:rsidP="0027503D">
            <w:pPr>
              <w:spacing w:line="360" w:lineRule="auto"/>
              <w:rPr>
                <w:rFonts w:asciiTheme="minorEastAsia" w:hAnsiTheme="minorEastAsia" w:cs="宋体"/>
                <w:sz w:val="24"/>
                <w:szCs w:val="24"/>
              </w:rPr>
            </w:pPr>
            <w:r w:rsidRPr="00C456DA">
              <w:rPr>
                <w:rFonts w:asciiTheme="minorEastAsia" w:hAnsiTheme="minorEastAsia" w:cs="宋体" w:hint="eastAsia"/>
                <w:sz w:val="24"/>
                <w:szCs w:val="24"/>
              </w:rPr>
              <w:t>■委托团队、专家长期技术服务□共建新研发、生产实体</w:t>
            </w:r>
          </w:p>
        </w:tc>
      </w:tr>
      <w:tr w:rsidR="00280738" w:rsidRPr="00C456DA" w14:paraId="7474CFFE"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F52C7A7" w14:textId="77777777" w:rsidR="00280738" w:rsidRPr="00C456DA" w:rsidRDefault="00280738" w:rsidP="0027503D">
            <w:pPr>
              <w:spacing w:line="360" w:lineRule="auto"/>
              <w:jc w:val="center"/>
              <w:rPr>
                <w:rFonts w:asciiTheme="minorEastAsia" w:hAnsiTheme="minorEastAsia" w:cs="宋体"/>
                <w:b/>
                <w:kern w:val="0"/>
                <w:sz w:val="24"/>
                <w:szCs w:val="24"/>
              </w:rPr>
            </w:pPr>
            <w:r w:rsidRPr="00C456DA">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5C211F5" w14:textId="77777777" w:rsidR="00280738" w:rsidRPr="00C456DA"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C456DA">
              <w:rPr>
                <w:rFonts w:asciiTheme="minorEastAsia" w:eastAsiaTheme="minorEastAsia" w:hAnsiTheme="minorEastAsia" w:cs="宋体" w:hint="eastAsia"/>
                <w:sz w:val="24"/>
                <w:szCs w:val="24"/>
              </w:rPr>
              <w:t>□技术转移□研发费用加计扣除</w:t>
            </w:r>
            <w:r w:rsidRPr="00C456DA">
              <w:rPr>
                <w:rFonts w:asciiTheme="minorEastAsia" w:eastAsiaTheme="minorEastAsia" w:hAnsiTheme="minorEastAsia" w:hint="eastAsia"/>
                <w:sz w:val="24"/>
                <w:szCs w:val="24"/>
              </w:rPr>
              <w:t>□</w:t>
            </w:r>
            <w:r w:rsidRPr="00C456DA">
              <w:rPr>
                <w:rFonts w:asciiTheme="minorEastAsia" w:eastAsiaTheme="minorEastAsia" w:hAnsiTheme="minorEastAsia" w:cs="宋体" w:hint="eastAsia"/>
                <w:sz w:val="24"/>
                <w:szCs w:val="24"/>
              </w:rPr>
              <w:t>知识产权□科技金融</w:t>
            </w:r>
          </w:p>
          <w:p w14:paraId="4137B800" w14:textId="77777777" w:rsidR="00280738" w:rsidRPr="00C456DA" w:rsidRDefault="00280738" w:rsidP="0027503D">
            <w:pPr>
              <w:pStyle w:val="ListParagraph1"/>
              <w:spacing w:line="360" w:lineRule="auto"/>
              <w:ind w:firstLineChars="0" w:firstLine="0"/>
              <w:rPr>
                <w:rFonts w:asciiTheme="minorEastAsia" w:eastAsiaTheme="minorEastAsia" w:hAnsiTheme="minorEastAsia"/>
                <w:sz w:val="24"/>
                <w:szCs w:val="24"/>
              </w:rPr>
            </w:pPr>
            <w:r w:rsidRPr="00C456DA">
              <w:rPr>
                <w:rFonts w:asciiTheme="minorEastAsia" w:eastAsiaTheme="minorEastAsia" w:hAnsiTheme="minorEastAsia" w:hint="eastAsia"/>
                <w:sz w:val="24"/>
                <w:szCs w:val="24"/>
              </w:rPr>
              <w:t>□</w:t>
            </w:r>
            <w:r w:rsidRPr="00C456DA">
              <w:rPr>
                <w:rFonts w:asciiTheme="minorEastAsia" w:eastAsiaTheme="minorEastAsia" w:hAnsiTheme="minorEastAsia" w:cs="宋体" w:hint="eastAsia"/>
                <w:sz w:val="24"/>
                <w:szCs w:val="24"/>
              </w:rPr>
              <w:t>检验检测□质量体系</w:t>
            </w:r>
            <w:r w:rsidRPr="00C456DA">
              <w:rPr>
                <w:rFonts w:asciiTheme="minorEastAsia" w:eastAsiaTheme="minorEastAsia" w:hAnsiTheme="minorEastAsia" w:hint="eastAsia"/>
                <w:sz w:val="24"/>
                <w:szCs w:val="24"/>
              </w:rPr>
              <w:t>□行业政策□科技政策□招标采购</w:t>
            </w:r>
          </w:p>
          <w:p w14:paraId="119AA33B" w14:textId="77777777" w:rsidR="00280738" w:rsidRPr="00C456DA"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C456DA">
              <w:rPr>
                <w:rFonts w:asciiTheme="minorEastAsia" w:eastAsiaTheme="minorEastAsia" w:hAnsiTheme="minorEastAsia" w:hint="eastAsia"/>
                <w:sz w:val="24"/>
                <w:szCs w:val="24"/>
              </w:rPr>
              <w:t>□产品/服务市场占有率分析□市场前景分析□企业发展战略咨询</w:t>
            </w:r>
            <w:r w:rsidRPr="00C456DA">
              <w:rPr>
                <w:rFonts w:asciiTheme="minorEastAsia" w:eastAsiaTheme="minorEastAsia" w:hAnsiTheme="minorEastAsia" w:cs="宋体" w:hint="eastAsia"/>
                <w:sz w:val="24"/>
                <w:szCs w:val="24"/>
              </w:rPr>
              <w:t>■</w:t>
            </w:r>
            <w:r w:rsidRPr="00C456DA">
              <w:rPr>
                <w:rFonts w:asciiTheme="minorEastAsia" w:eastAsiaTheme="minorEastAsia" w:hAnsiTheme="minorEastAsia" w:hint="eastAsia"/>
                <w:sz w:val="24"/>
                <w:szCs w:val="24"/>
              </w:rPr>
              <w:t>其他</w:t>
            </w:r>
          </w:p>
        </w:tc>
      </w:tr>
    </w:tbl>
    <w:p w14:paraId="2213E1EB" w14:textId="46A8C3E8" w:rsidR="00280738" w:rsidRPr="0066353C" w:rsidRDefault="00280738" w:rsidP="0027503D">
      <w:pPr>
        <w:pStyle w:val="3"/>
        <w:spacing w:before="0" w:after="0" w:line="360" w:lineRule="auto"/>
      </w:pPr>
      <w:bookmarkStart w:id="10" w:name="_Toc524951920"/>
      <w:r w:rsidRPr="0066353C">
        <w:t xml:space="preserve">7. </w:t>
      </w:r>
      <w:r w:rsidRPr="0066353C">
        <w:rPr>
          <w:rFonts w:hint="eastAsia"/>
        </w:rPr>
        <w:t>400G</w:t>
      </w:r>
      <w:r w:rsidRPr="0066353C">
        <w:rPr>
          <w:rFonts w:hint="eastAsia"/>
        </w:rPr>
        <w:t>光通信模块高频电路信号仿真</w:t>
      </w:r>
      <w:r w:rsidRPr="0066353C">
        <w:rPr>
          <w:rFonts w:hint="eastAsia"/>
        </w:rPr>
        <w:t>/</w:t>
      </w:r>
      <w:r w:rsidRPr="0066353C">
        <w:rPr>
          <w:rFonts w:hint="eastAsia"/>
        </w:rPr>
        <w:t>光学仿真</w:t>
      </w:r>
      <w:bookmarkEnd w:id="10"/>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A63FCD" w14:paraId="66717CD9"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6FCEAA8B" w14:textId="77777777" w:rsidR="00280738" w:rsidRPr="00A63FCD" w:rsidRDefault="00280738" w:rsidP="0027503D">
            <w:pPr>
              <w:widowControl/>
              <w:spacing w:line="360" w:lineRule="auto"/>
              <w:jc w:val="center"/>
              <w:rPr>
                <w:rFonts w:ascii="宋体" w:eastAsia="宋体" w:hAnsi="宋体" w:cs="宋体"/>
                <w:b/>
                <w:bCs/>
                <w:sz w:val="30"/>
                <w:szCs w:val="30"/>
              </w:rPr>
            </w:pPr>
            <w:r w:rsidRPr="00A63FCD">
              <w:rPr>
                <w:rFonts w:ascii="宋体" w:eastAsia="宋体" w:hAnsi="宋体" w:cs="宋体" w:hint="eastAsia"/>
                <w:b/>
                <w:bCs/>
                <w:sz w:val="30"/>
                <w:szCs w:val="30"/>
              </w:rPr>
              <w:t>需求信息</w:t>
            </w:r>
          </w:p>
        </w:tc>
      </w:tr>
      <w:tr w:rsidR="00280738" w:rsidRPr="001D6AA0" w14:paraId="185EC2ED" w14:textId="77777777" w:rsidTr="00280738">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2ACF6F78" w14:textId="77777777" w:rsidR="00280738" w:rsidRPr="001D6AA0" w:rsidRDefault="00280738" w:rsidP="0027503D">
            <w:pPr>
              <w:spacing w:line="360" w:lineRule="auto"/>
              <w:jc w:val="center"/>
              <w:rPr>
                <w:rFonts w:asciiTheme="minorEastAsia" w:hAnsiTheme="minorEastAsia" w:cs="宋体"/>
                <w:b/>
                <w:bCs/>
                <w:sz w:val="24"/>
                <w:szCs w:val="24"/>
              </w:rPr>
            </w:pPr>
            <w:r w:rsidRPr="001D6AA0">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2F411E0" w14:textId="77777777" w:rsidR="00280738" w:rsidRPr="001D6AA0" w:rsidRDefault="00280738" w:rsidP="0027503D">
            <w:pPr>
              <w:spacing w:line="360" w:lineRule="auto"/>
              <w:jc w:val="center"/>
              <w:rPr>
                <w:rFonts w:asciiTheme="minorEastAsia" w:hAnsiTheme="minorEastAsia" w:cs="宋体"/>
                <w:bCs/>
                <w:sz w:val="24"/>
                <w:szCs w:val="24"/>
              </w:rPr>
            </w:pPr>
            <w:r w:rsidRPr="001D6AA0">
              <w:rPr>
                <w:rFonts w:asciiTheme="minorEastAsia" w:hAnsiTheme="minorEastAsia" w:cs="宋体" w:hint="eastAsia"/>
                <w:kern w:val="0"/>
                <w:sz w:val="24"/>
                <w:szCs w:val="24"/>
              </w:rPr>
              <w:t>400G光通信模块高频电路信号仿真/光学仿真</w:t>
            </w:r>
          </w:p>
        </w:tc>
      </w:tr>
      <w:tr w:rsidR="00280738" w:rsidRPr="001D6AA0" w14:paraId="565F59D9" w14:textId="77777777" w:rsidTr="00280738">
        <w:trPr>
          <w:trHeight w:val="1886"/>
        </w:trPr>
        <w:tc>
          <w:tcPr>
            <w:tcW w:w="630" w:type="dxa"/>
            <w:vMerge w:val="restart"/>
            <w:tcBorders>
              <w:top w:val="single" w:sz="4" w:space="0" w:color="auto"/>
              <w:left w:val="single" w:sz="4" w:space="0" w:color="auto"/>
              <w:right w:val="single" w:sz="4" w:space="0" w:color="auto"/>
            </w:tcBorders>
            <w:vAlign w:val="center"/>
          </w:tcPr>
          <w:p w14:paraId="0668BE04" w14:textId="77777777" w:rsidR="00280738" w:rsidRDefault="00280738" w:rsidP="0027503D">
            <w:pPr>
              <w:spacing w:line="360" w:lineRule="auto"/>
              <w:jc w:val="center"/>
              <w:rPr>
                <w:rFonts w:asciiTheme="minorEastAsia" w:hAnsiTheme="minorEastAsia" w:cs="宋体"/>
                <w:b/>
                <w:kern w:val="0"/>
                <w:sz w:val="24"/>
                <w:szCs w:val="24"/>
              </w:rPr>
            </w:pPr>
          </w:p>
          <w:p w14:paraId="7B4E509A" w14:textId="77777777" w:rsidR="00280738" w:rsidRDefault="00280738" w:rsidP="0027503D">
            <w:pPr>
              <w:spacing w:line="360" w:lineRule="auto"/>
              <w:jc w:val="center"/>
              <w:rPr>
                <w:rFonts w:asciiTheme="minorEastAsia" w:hAnsiTheme="minorEastAsia" w:cs="宋体"/>
                <w:b/>
                <w:kern w:val="0"/>
                <w:sz w:val="24"/>
                <w:szCs w:val="24"/>
              </w:rPr>
            </w:pPr>
          </w:p>
          <w:p w14:paraId="06772A25" w14:textId="77777777" w:rsidR="00280738" w:rsidRDefault="00280738" w:rsidP="0027503D">
            <w:pPr>
              <w:spacing w:line="360" w:lineRule="auto"/>
              <w:jc w:val="center"/>
              <w:rPr>
                <w:rFonts w:asciiTheme="minorEastAsia" w:hAnsiTheme="minorEastAsia" w:cs="宋体"/>
                <w:b/>
                <w:kern w:val="0"/>
                <w:sz w:val="24"/>
                <w:szCs w:val="24"/>
              </w:rPr>
            </w:pPr>
          </w:p>
          <w:p w14:paraId="24988D35" w14:textId="77777777" w:rsidR="00280738" w:rsidRDefault="00280738" w:rsidP="0027503D">
            <w:pPr>
              <w:spacing w:line="360" w:lineRule="auto"/>
              <w:jc w:val="center"/>
              <w:rPr>
                <w:rFonts w:asciiTheme="minorEastAsia" w:hAnsiTheme="minorEastAsia" w:cs="宋体"/>
                <w:b/>
                <w:kern w:val="0"/>
                <w:sz w:val="24"/>
                <w:szCs w:val="24"/>
              </w:rPr>
            </w:pPr>
          </w:p>
          <w:p w14:paraId="0B6DF3D6" w14:textId="77777777" w:rsidR="00280738" w:rsidRDefault="00280738" w:rsidP="0027503D">
            <w:pPr>
              <w:spacing w:line="360" w:lineRule="auto"/>
              <w:jc w:val="center"/>
              <w:rPr>
                <w:rFonts w:asciiTheme="minorEastAsia" w:hAnsiTheme="minorEastAsia" w:cs="宋体"/>
                <w:b/>
                <w:kern w:val="0"/>
                <w:sz w:val="24"/>
                <w:szCs w:val="24"/>
              </w:rPr>
            </w:pPr>
          </w:p>
          <w:p w14:paraId="14301A75" w14:textId="77777777" w:rsidR="00280738" w:rsidRDefault="00280738" w:rsidP="0027503D">
            <w:pPr>
              <w:spacing w:line="360" w:lineRule="auto"/>
              <w:jc w:val="center"/>
              <w:rPr>
                <w:rFonts w:asciiTheme="minorEastAsia" w:hAnsiTheme="minorEastAsia" w:cs="宋体"/>
                <w:b/>
                <w:kern w:val="0"/>
                <w:sz w:val="24"/>
                <w:szCs w:val="24"/>
              </w:rPr>
            </w:pPr>
          </w:p>
          <w:p w14:paraId="1473B972" w14:textId="77777777" w:rsidR="00280738" w:rsidRDefault="00280738" w:rsidP="0027503D">
            <w:pPr>
              <w:spacing w:line="360" w:lineRule="auto"/>
              <w:jc w:val="center"/>
              <w:rPr>
                <w:rFonts w:asciiTheme="minorEastAsia" w:hAnsiTheme="minorEastAsia" w:cs="宋体"/>
                <w:b/>
                <w:kern w:val="0"/>
                <w:sz w:val="24"/>
                <w:szCs w:val="24"/>
              </w:rPr>
            </w:pPr>
          </w:p>
          <w:p w14:paraId="369E1412" w14:textId="77777777" w:rsidR="00280738" w:rsidRPr="001D6AA0" w:rsidRDefault="00280738" w:rsidP="0027503D">
            <w:pPr>
              <w:spacing w:line="360" w:lineRule="auto"/>
              <w:jc w:val="center"/>
              <w:rPr>
                <w:rFonts w:asciiTheme="minorEastAsia" w:hAnsiTheme="minorEastAsia" w:cs="宋体"/>
                <w:b/>
                <w:kern w:val="0"/>
                <w:sz w:val="24"/>
                <w:szCs w:val="24"/>
              </w:rPr>
            </w:pPr>
            <w:r w:rsidRPr="001D6AA0">
              <w:rPr>
                <w:rFonts w:asciiTheme="minorEastAsia" w:hAnsiTheme="minorEastAsia" w:cs="宋体" w:hint="eastAsia"/>
                <w:b/>
                <w:kern w:val="0"/>
                <w:sz w:val="24"/>
                <w:szCs w:val="24"/>
              </w:rPr>
              <w:t>技术需求情况说</w:t>
            </w:r>
            <w:r w:rsidRPr="001D6AA0">
              <w:rPr>
                <w:rFonts w:asciiTheme="minorEastAsia" w:hAnsiTheme="minorEastAsia" w:cs="宋体" w:hint="eastAsia"/>
                <w:b/>
                <w:kern w:val="0"/>
                <w:sz w:val="24"/>
                <w:szCs w:val="24"/>
              </w:rPr>
              <w:lastRenderedPageBreak/>
              <w:t>明</w:t>
            </w:r>
          </w:p>
        </w:tc>
        <w:tc>
          <w:tcPr>
            <w:tcW w:w="1215" w:type="dxa"/>
            <w:tcBorders>
              <w:top w:val="single" w:sz="4" w:space="0" w:color="auto"/>
              <w:left w:val="nil"/>
              <w:bottom w:val="single" w:sz="4" w:space="0" w:color="auto"/>
              <w:right w:val="single" w:sz="4" w:space="0" w:color="auto"/>
            </w:tcBorders>
            <w:vAlign w:val="center"/>
          </w:tcPr>
          <w:p w14:paraId="6974BF38"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lastRenderedPageBreak/>
              <w:t>技术需</w:t>
            </w:r>
          </w:p>
          <w:p w14:paraId="3ED8A887"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18C60D13" w14:textId="77777777" w:rsidR="00280738" w:rsidRPr="001D6AA0" w:rsidRDefault="00280738" w:rsidP="0027503D">
            <w:pPr>
              <w:spacing w:line="360" w:lineRule="auto"/>
              <w:rPr>
                <w:rFonts w:asciiTheme="minorEastAsia" w:hAnsiTheme="minorEastAsia" w:cs="宋体"/>
                <w:sz w:val="24"/>
                <w:szCs w:val="24"/>
              </w:rPr>
            </w:pPr>
            <w:r w:rsidRPr="001D6AA0">
              <w:rPr>
                <w:rFonts w:asciiTheme="minorEastAsia" w:hAnsiTheme="minorEastAsia" w:cs="宋体" w:hint="eastAsia"/>
                <w:sz w:val="24"/>
                <w:szCs w:val="24"/>
              </w:rPr>
              <w:t>■技术研发（关键、核心技术）</w:t>
            </w:r>
          </w:p>
          <w:p w14:paraId="00F05711" w14:textId="77777777" w:rsidR="00280738" w:rsidRPr="001D6AA0" w:rsidRDefault="00280738" w:rsidP="0027503D">
            <w:pPr>
              <w:spacing w:line="360" w:lineRule="auto"/>
              <w:rPr>
                <w:rFonts w:asciiTheme="minorEastAsia" w:hAnsiTheme="minorEastAsia" w:cs="宋体"/>
                <w:sz w:val="24"/>
                <w:szCs w:val="24"/>
              </w:rPr>
            </w:pPr>
            <w:r w:rsidRPr="001D6AA0">
              <w:rPr>
                <w:rFonts w:asciiTheme="minorEastAsia" w:hAnsiTheme="minorEastAsia" w:cs="宋体" w:hint="eastAsia"/>
                <w:sz w:val="24"/>
                <w:szCs w:val="24"/>
              </w:rPr>
              <w:t>□产品研发（产品升级、新产品研发）</w:t>
            </w:r>
          </w:p>
          <w:p w14:paraId="1F48CD64" w14:textId="77777777" w:rsidR="00280738" w:rsidRPr="001D6AA0" w:rsidRDefault="00280738" w:rsidP="0027503D">
            <w:pPr>
              <w:spacing w:line="360" w:lineRule="auto"/>
              <w:rPr>
                <w:rFonts w:asciiTheme="minorEastAsia" w:hAnsiTheme="minorEastAsia" w:cs="宋体"/>
                <w:sz w:val="24"/>
                <w:szCs w:val="24"/>
              </w:rPr>
            </w:pPr>
            <w:r w:rsidRPr="001D6AA0">
              <w:rPr>
                <w:rFonts w:asciiTheme="minorEastAsia" w:hAnsiTheme="minorEastAsia" w:cs="宋体" w:hint="eastAsia"/>
                <w:sz w:val="24"/>
                <w:szCs w:val="24"/>
              </w:rPr>
              <w:t>□技术改造（设备、研发生产条件）</w:t>
            </w:r>
          </w:p>
          <w:p w14:paraId="46FC413B" w14:textId="77777777" w:rsidR="00280738" w:rsidRPr="001D6AA0" w:rsidRDefault="00280738" w:rsidP="0027503D">
            <w:pPr>
              <w:spacing w:line="360" w:lineRule="auto"/>
              <w:rPr>
                <w:rFonts w:asciiTheme="minorEastAsia" w:hAnsiTheme="minorEastAsia" w:cs="宋体"/>
                <w:kern w:val="0"/>
                <w:sz w:val="24"/>
                <w:szCs w:val="24"/>
              </w:rPr>
            </w:pPr>
            <w:r w:rsidRPr="001D6AA0">
              <w:rPr>
                <w:rFonts w:asciiTheme="minorEastAsia" w:hAnsiTheme="minorEastAsia" w:cs="宋体" w:hint="eastAsia"/>
                <w:sz w:val="24"/>
                <w:szCs w:val="24"/>
              </w:rPr>
              <w:t>□技术配套（技术、产品等配套合作）</w:t>
            </w:r>
          </w:p>
        </w:tc>
      </w:tr>
      <w:tr w:rsidR="00280738" w:rsidRPr="001D6AA0" w14:paraId="68B0534E" w14:textId="77777777" w:rsidTr="00280738">
        <w:trPr>
          <w:trHeight w:val="3522"/>
        </w:trPr>
        <w:tc>
          <w:tcPr>
            <w:tcW w:w="630" w:type="dxa"/>
            <w:vMerge/>
            <w:tcBorders>
              <w:left w:val="single" w:sz="4" w:space="0" w:color="auto"/>
              <w:right w:val="single" w:sz="4" w:space="0" w:color="auto"/>
            </w:tcBorders>
            <w:vAlign w:val="center"/>
          </w:tcPr>
          <w:p w14:paraId="2306C116" w14:textId="77777777" w:rsidR="00280738" w:rsidRPr="001D6AA0"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552A2802"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t>技术</w:t>
            </w:r>
          </w:p>
          <w:p w14:paraId="4D4DA559"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t>需求</w:t>
            </w:r>
          </w:p>
          <w:p w14:paraId="36CD3241"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28E7C7A0" w14:textId="6DE0E20F" w:rsidR="00280738" w:rsidRDefault="00280738" w:rsidP="0027503D">
            <w:pPr>
              <w:spacing w:line="360" w:lineRule="auto"/>
              <w:rPr>
                <w:rFonts w:asciiTheme="minorEastAsia" w:hAnsiTheme="minorEastAsia" w:cs="宋体"/>
                <w:kern w:val="0"/>
                <w:sz w:val="24"/>
                <w:szCs w:val="24"/>
              </w:rPr>
            </w:pPr>
            <w:r w:rsidRPr="001D6AA0">
              <w:rPr>
                <w:rFonts w:asciiTheme="minorEastAsia" w:hAnsiTheme="minorEastAsia" w:cs="宋体" w:hint="eastAsia"/>
                <w:kern w:val="0"/>
                <w:sz w:val="24"/>
                <w:szCs w:val="24"/>
              </w:rPr>
              <w:t xml:space="preserve">     希望通过合作开发的400G SR8配合HUAWEI DSP芯片可以传输800G速率。速率</w:t>
            </w:r>
            <w:r w:rsidRPr="001D6AA0">
              <w:rPr>
                <w:rFonts w:asciiTheme="minorEastAsia" w:hAnsiTheme="minorEastAsia" w:cs="宋体"/>
                <w:kern w:val="0"/>
                <w:sz w:val="24"/>
                <w:szCs w:val="24"/>
              </w:rPr>
              <w:t>56Gbps</w:t>
            </w:r>
            <w:r w:rsidRPr="001D6AA0">
              <w:rPr>
                <w:rFonts w:asciiTheme="minorEastAsia" w:hAnsiTheme="minorEastAsia" w:cs="宋体" w:hint="eastAsia"/>
                <w:kern w:val="0"/>
                <w:sz w:val="24"/>
                <w:szCs w:val="24"/>
              </w:rPr>
              <w:t>（</w:t>
            </w:r>
            <w:r w:rsidRPr="001D6AA0">
              <w:rPr>
                <w:rFonts w:asciiTheme="minorEastAsia" w:hAnsiTheme="minorEastAsia" w:cs="宋体"/>
                <w:kern w:val="0"/>
                <w:sz w:val="24"/>
                <w:szCs w:val="24"/>
              </w:rPr>
              <w:t>28GBaud PAM4</w:t>
            </w:r>
            <w:r w:rsidRPr="001D6AA0">
              <w:rPr>
                <w:rFonts w:asciiTheme="minorEastAsia" w:hAnsiTheme="minorEastAsia" w:cs="宋体" w:hint="eastAsia"/>
                <w:kern w:val="0"/>
                <w:sz w:val="24"/>
                <w:szCs w:val="24"/>
              </w:rPr>
              <w:t>），</w:t>
            </w:r>
            <w:proofErr w:type="gramStart"/>
            <w:r w:rsidRPr="001D6AA0">
              <w:rPr>
                <w:rFonts w:asciiTheme="minorEastAsia" w:hAnsiTheme="minorEastAsia" w:cs="宋体" w:hint="eastAsia"/>
                <w:kern w:val="0"/>
                <w:sz w:val="24"/>
                <w:szCs w:val="24"/>
              </w:rPr>
              <w:t>纠前</w:t>
            </w:r>
            <w:proofErr w:type="gramEnd"/>
            <w:r w:rsidRPr="001D6AA0">
              <w:rPr>
                <w:rFonts w:asciiTheme="minorEastAsia" w:hAnsiTheme="minorEastAsia" w:cs="宋体"/>
                <w:kern w:val="0"/>
                <w:sz w:val="24"/>
                <w:szCs w:val="24"/>
              </w:rPr>
              <w:t>BER</w:t>
            </w:r>
            <w:r w:rsidRPr="001D6AA0">
              <w:rPr>
                <w:rFonts w:asciiTheme="minorEastAsia" w:hAnsiTheme="minorEastAsia" w:cs="宋体" w:hint="eastAsia"/>
                <w:kern w:val="0"/>
                <w:sz w:val="24"/>
                <w:szCs w:val="24"/>
              </w:rPr>
              <w:t>，小于</w:t>
            </w:r>
            <w:r w:rsidRPr="001D6AA0">
              <w:rPr>
                <w:rFonts w:asciiTheme="minorEastAsia" w:hAnsiTheme="minorEastAsia" w:cs="宋体"/>
                <w:kern w:val="0"/>
                <w:sz w:val="24"/>
                <w:szCs w:val="24"/>
              </w:rPr>
              <w:t>1e-5</w:t>
            </w:r>
            <w:r w:rsidRPr="001D6AA0">
              <w:rPr>
                <w:rFonts w:asciiTheme="minorEastAsia" w:hAnsiTheme="minorEastAsia" w:cs="宋体" w:hint="eastAsia"/>
                <w:kern w:val="0"/>
                <w:sz w:val="24"/>
                <w:szCs w:val="24"/>
              </w:rPr>
              <w:t>/per channel速率</w:t>
            </w:r>
            <w:r w:rsidRPr="001D6AA0">
              <w:rPr>
                <w:rFonts w:asciiTheme="minorEastAsia" w:hAnsiTheme="minorEastAsia" w:cs="宋体"/>
                <w:kern w:val="0"/>
                <w:sz w:val="24"/>
                <w:szCs w:val="24"/>
              </w:rPr>
              <w:t>112Gbps</w:t>
            </w:r>
            <w:r w:rsidRPr="001D6AA0">
              <w:rPr>
                <w:rFonts w:asciiTheme="minorEastAsia" w:hAnsiTheme="minorEastAsia" w:cs="宋体" w:hint="eastAsia"/>
                <w:kern w:val="0"/>
                <w:sz w:val="24"/>
                <w:szCs w:val="24"/>
              </w:rPr>
              <w:t>（</w:t>
            </w:r>
            <w:r w:rsidRPr="001D6AA0">
              <w:rPr>
                <w:rFonts w:asciiTheme="minorEastAsia" w:hAnsiTheme="minorEastAsia" w:cs="宋体"/>
                <w:kern w:val="0"/>
                <w:sz w:val="24"/>
                <w:szCs w:val="24"/>
              </w:rPr>
              <w:t>56GBaud PAM4</w:t>
            </w:r>
            <w:r w:rsidRPr="001D6AA0">
              <w:rPr>
                <w:rFonts w:asciiTheme="minorEastAsia" w:hAnsiTheme="minorEastAsia" w:cs="宋体" w:hint="eastAsia"/>
                <w:kern w:val="0"/>
                <w:sz w:val="24"/>
                <w:szCs w:val="24"/>
              </w:rPr>
              <w:t>），</w:t>
            </w:r>
            <w:proofErr w:type="gramStart"/>
            <w:r w:rsidRPr="001D6AA0">
              <w:rPr>
                <w:rFonts w:asciiTheme="minorEastAsia" w:hAnsiTheme="minorEastAsia" w:cs="宋体" w:hint="eastAsia"/>
                <w:kern w:val="0"/>
                <w:sz w:val="24"/>
                <w:szCs w:val="24"/>
              </w:rPr>
              <w:t>纠</w:t>
            </w:r>
            <w:proofErr w:type="gramEnd"/>
            <w:r w:rsidRPr="001D6AA0">
              <w:rPr>
                <w:rFonts w:asciiTheme="minorEastAsia" w:hAnsiTheme="minorEastAsia" w:cs="宋体" w:hint="eastAsia"/>
                <w:kern w:val="0"/>
                <w:sz w:val="24"/>
                <w:szCs w:val="24"/>
              </w:rPr>
              <w:t>前</w:t>
            </w:r>
            <w:r w:rsidRPr="001D6AA0">
              <w:rPr>
                <w:rFonts w:asciiTheme="minorEastAsia" w:hAnsiTheme="minorEastAsia" w:cs="宋体"/>
                <w:kern w:val="0"/>
                <w:sz w:val="24"/>
                <w:szCs w:val="24"/>
              </w:rPr>
              <w:t>BER</w:t>
            </w:r>
            <w:r w:rsidRPr="001D6AA0">
              <w:rPr>
                <w:rFonts w:asciiTheme="minorEastAsia" w:hAnsiTheme="minorEastAsia" w:cs="宋体" w:hint="eastAsia"/>
                <w:kern w:val="0"/>
                <w:sz w:val="24"/>
                <w:szCs w:val="24"/>
              </w:rPr>
              <w:t>，小于</w:t>
            </w:r>
            <w:r w:rsidRPr="001D6AA0">
              <w:rPr>
                <w:rFonts w:asciiTheme="minorEastAsia" w:hAnsiTheme="minorEastAsia" w:cs="宋体"/>
                <w:kern w:val="0"/>
                <w:sz w:val="24"/>
                <w:szCs w:val="24"/>
              </w:rPr>
              <w:t>1e-4</w:t>
            </w:r>
            <w:r>
              <w:rPr>
                <w:rFonts w:asciiTheme="minorEastAsia" w:hAnsiTheme="minorEastAsia" w:cs="宋体" w:hint="eastAsia"/>
                <w:kern w:val="0"/>
                <w:sz w:val="24"/>
                <w:szCs w:val="24"/>
              </w:rPr>
              <w:t>/per channel。</w:t>
            </w:r>
          </w:p>
          <w:p w14:paraId="1E728477" w14:textId="77777777" w:rsidR="00280738" w:rsidRPr="001D6AA0" w:rsidRDefault="00280738" w:rsidP="0027503D">
            <w:pPr>
              <w:spacing w:line="360" w:lineRule="auto"/>
              <w:rPr>
                <w:rFonts w:asciiTheme="minorEastAsia" w:hAnsiTheme="minorEastAsia" w:cs="宋体"/>
                <w:kern w:val="0"/>
                <w:sz w:val="24"/>
                <w:szCs w:val="24"/>
              </w:rPr>
            </w:pPr>
            <w:r w:rsidRPr="001D6AA0">
              <w:rPr>
                <w:rFonts w:asciiTheme="minorEastAsia" w:hAnsiTheme="minorEastAsia" w:cs="宋体" w:hint="eastAsia"/>
                <w:kern w:val="0"/>
                <w:sz w:val="24"/>
                <w:szCs w:val="24"/>
              </w:rPr>
              <w:t>涉及到的光路仿真问题与电路仿真问题：</w:t>
            </w:r>
          </w:p>
          <w:p w14:paraId="2A508FF7" w14:textId="77777777" w:rsidR="00280738" w:rsidRPr="001D6AA0" w:rsidRDefault="00280738" w:rsidP="0027503D">
            <w:pPr>
              <w:pStyle w:val="a7"/>
              <w:numPr>
                <w:ilvl w:val="0"/>
                <w:numId w:val="16"/>
              </w:numPr>
              <w:spacing w:line="360" w:lineRule="auto"/>
              <w:ind w:firstLineChars="0"/>
              <w:rPr>
                <w:rFonts w:asciiTheme="minorEastAsia" w:hAnsiTheme="minorEastAsia" w:cs="宋体"/>
                <w:kern w:val="0"/>
                <w:sz w:val="24"/>
                <w:szCs w:val="24"/>
              </w:rPr>
            </w:pPr>
            <w:r w:rsidRPr="001D6AA0">
              <w:rPr>
                <w:rFonts w:asciiTheme="minorEastAsia" w:hAnsiTheme="minorEastAsia" w:cs="宋体" w:hint="eastAsia"/>
                <w:kern w:val="0"/>
                <w:sz w:val="24"/>
                <w:szCs w:val="24"/>
              </w:rPr>
              <w:t>传统低速光路，基本上靠经验，通过结构设计保证，精度要求不高；400G光路设计由于之前在这方面的经验为零，需要光学仿真，涉及到光程长，发散角以及光路耦合精度高的要求。急需要有经验的光学设计专家使用Zmax 、</w:t>
            </w:r>
            <w:r w:rsidRPr="001D6AA0">
              <w:rPr>
                <w:rFonts w:asciiTheme="minorEastAsia" w:hAnsiTheme="minorEastAsia" w:cs="宋体"/>
                <w:kern w:val="0"/>
                <w:sz w:val="24"/>
                <w:szCs w:val="24"/>
              </w:rPr>
              <w:t>TracePro</w:t>
            </w:r>
            <w:r w:rsidRPr="001D6AA0">
              <w:rPr>
                <w:rFonts w:asciiTheme="minorEastAsia" w:hAnsiTheme="minorEastAsia" w:cs="宋体" w:hint="eastAsia"/>
                <w:kern w:val="0"/>
                <w:sz w:val="24"/>
                <w:szCs w:val="24"/>
              </w:rPr>
              <w:t>等设计软件进行前期仿真推演。为实际的光路设计进行光路理</w:t>
            </w:r>
            <w:r w:rsidRPr="001D6AA0">
              <w:rPr>
                <w:rFonts w:asciiTheme="minorEastAsia" w:hAnsiTheme="minorEastAsia" w:cs="宋体" w:hint="eastAsia"/>
                <w:kern w:val="0"/>
                <w:sz w:val="24"/>
                <w:szCs w:val="24"/>
              </w:rPr>
              <w:lastRenderedPageBreak/>
              <w:t xml:space="preserve">论支撑依据。 </w:t>
            </w:r>
          </w:p>
          <w:p w14:paraId="6FAFBC30" w14:textId="77777777" w:rsidR="00280738" w:rsidRPr="001D6AA0" w:rsidRDefault="00280738" w:rsidP="0027503D">
            <w:pPr>
              <w:pStyle w:val="a7"/>
              <w:numPr>
                <w:ilvl w:val="0"/>
                <w:numId w:val="16"/>
              </w:numPr>
              <w:spacing w:line="360" w:lineRule="auto"/>
              <w:ind w:firstLineChars="0"/>
              <w:rPr>
                <w:rFonts w:asciiTheme="minorEastAsia" w:hAnsiTheme="minorEastAsia" w:cs="宋体"/>
                <w:kern w:val="0"/>
                <w:sz w:val="24"/>
                <w:szCs w:val="24"/>
              </w:rPr>
            </w:pPr>
            <w:r w:rsidRPr="001D6AA0">
              <w:rPr>
                <w:rFonts w:asciiTheme="minorEastAsia" w:hAnsiTheme="minorEastAsia" w:cs="宋体" w:hint="eastAsia"/>
                <w:kern w:val="0"/>
                <w:sz w:val="24"/>
                <w:szCs w:val="24"/>
              </w:rPr>
              <w:t>传统低速电路百兆，千兆速率的电路设计仿真，由于我司已经积累的丰富的经验以及外发仿真经验，所以在低速电路设计中，没有压力。但是在400G项目上，由于信号传输速率达到25G bps，且PCB layout密度高，打孔多，走线多不连续，急需有经验的信号完整性工程师进行前期仿真及推演，并为实际PCB layout设计提供理论依据。减小设计失败风险，保证有质量的高效传输。突破</w:t>
            </w:r>
            <w:proofErr w:type="gramStart"/>
            <w:r w:rsidRPr="001D6AA0">
              <w:rPr>
                <w:rFonts w:asciiTheme="minorEastAsia" w:hAnsiTheme="minorEastAsia" w:cs="宋体" w:hint="eastAsia"/>
                <w:kern w:val="0"/>
                <w:sz w:val="24"/>
                <w:szCs w:val="24"/>
              </w:rPr>
              <w:t>零经验</w:t>
            </w:r>
            <w:proofErr w:type="gramEnd"/>
            <w:r w:rsidRPr="001D6AA0">
              <w:rPr>
                <w:rFonts w:asciiTheme="minorEastAsia" w:hAnsiTheme="minorEastAsia" w:cs="宋体" w:hint="eastAsia"/>
                <w:kern w:val="0"/>
                <w:sz w:val="24"/>
                <w:szCs w:val="24"/>
              </w:rPr>
              <w:t>领域。</w:t>
            </w:r>
          </w:p>
          <w:p w14:paraId="43D365E3" w14:textId="77777777" w:rsidR="00280738" w:rsidRPr="001D6AA0" w:rsidRDefault="00280738" w:rsidP="0027503D">
            <w:pPr>
              <w:spacing w:line="360" w:lineRule="auto"/>
              <w:rPr>
                <w:rFonts w:asciiTheme="minorEastAsia" w:hAnsiTheme="minorEastAsia" w:cs="宋体"/>
                <w:kern w:val="0"/>
                <w:sz w:val="24"/>
                <w:szCs w:val="24"/>
              </w:rPr>
            </w:pPr>
            <w:r w:rsidRPr="001D6AA0">
              <w:rPr>
                <w:rFonts w:asciiTheme="minorEastAsia" w:hAnsiTheme="minorEastAsia" w:cs="宋体" w:hint="eastAsia"/>
                <w:kern w:val="0"/>
                <w:sz w:val="24"/>
                <w:szCs w:val="24"/>
              </w:rPr>
              <w:t>需求预期目标：</w:t>
            </w:r>
          </w:p>
          <w:p w14:paraId="1FF89766" w14:textId="77777777" w:rsidR="00280738" w:rsidRPr="001D6AA0" w:rsidRDefault="00280738" w:rsidP="0027503D">
            <w:pPr>
              <w:pStyle w:val="a7"/>
              <w:numPr>
                <w:ilvl w:val="0"/>
                <w:numId w:val="20"/>
              </w:numPr>
              <w:spacing w:line="360" w:lineRule="auto"/>
              <w:ind w:firstLineChars="0"/>
              <w:rPr>
                <w:rFonts w:asciiTheme="minorEastAsia" w:hAnsiTheme="minorEastAsia" w:cs="宋体"/>
                <w:kern w:val="0"/>
                <w:sz w:val="24"/>
                <w:szCs w:val="24"/>
              </w:rPr>
            </w:pPr>
            <w:r w:rsidRPr="001D6AA0">
              <w:rPr>
                <w:rFonts w:asciiTheme="minorEastAsia" w:hAnsiTheme="minorEastAsia" w:cs="宋体" w:hint="eastAsia"/>
                <w:kern w:val="0"/>
                <w:sz w:val="24"/>
                <w:szCs w:val="24"/>
              </w:rPr>
              <w:t>缩短30%的项目开发周期时间；</w:t>
            </w:r>
          </w:p>
          <w:p w14:paraId="1ED4E70B" w14:textId="77777777" w:rsidR="00280738" w:rsidRPr="001D6AA0" w:rsidRDefault="00280738" w:rsidP="0027503D">
            <w:pPr>
              <w:spacing w:line="360" w:lineRule="auto"/>
              <w:ind w:firstLineChars="200" w:firstLine="480"/>
              <w:rPr>
                <w:rFonts w:asciiTheme="minorEastAsia" w:hAnsiTheme="minorEastAsia" w:cs="宋体"/>
                <w:kern w:val="0"/>
                <w:sz w:val="24"/>
                <w:szCs w:val="24"/>
              </w:rPr>
            </w:pPr>
            <w:r w:rsidRPr="001D6AA0">
              <w:rPr>
                <w:rFonts w:asciiTheme="minorEastAsia" w:hAnsiTheme="minorEastAsia" w:cs="宋体" w:hint="eastAsia"/>
                <w:kern w:val="0"/>
                <w:sz w:val="24"/>
                <w:szCs w:val="24"/>
              </w:rPr>
              <w:t>2、仿真结果可以有效，真实的指导实际设计，保证从设计到产品的成功转化率&gt;80%</w:t>
            </w:r>
            <w:r>
              <w:rPr>
                <w:rFonts w:asciiTheme="minorEastAsia" w:hAnsiTheme="minorEastAsia" w:cs="宋体" w:hint="eastAsia"/>
                <w:kern w:val="0"/>
                <w:sz w:val="24"/>
                <w:szCs w:val="24"/>
              </w:rPr>
              <w:t>。</w:t>
            </w:r>
          </w:p>
        </w:tc>
      </w:tr>
      <w:tr w:rsidR="00280738" w:rsidRPr="001D6AA0" w14:paraId="4D95A6A5" w14:textId="77777777" w:rsidTr="00280738">
        <w:trPr>
          <w:trHeight w:val="1398"/>
        </w:trPr>
        <w:tc>
          <w:tcPr>
            <w:tcW w:w="630" w:type="dxa"/>
            <w:vMerge/>
            <w:tcBorders>
              <w:left w:val="single" w:sz="4" w:space="0" w:color="auto"/>
              <w:bottom w:val="single" w:sz="4" w:space="0" w:color="auto"/>
              <w:right w:val="single" w:sz="4" w:space="0" w:color="auto"/>
            </w:tcBorders>
            <w:vAlign w:val="center"/>
          </w:tcPr>
          <w:p w14:paraId="4F78CE06" w14:textId="77777777" w:rsidR="00280738" w:rsidRPr="001D6AA0"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8848B3A"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t>现有</w:t>
            </w:r>
          </w:p>
          <w:p w14:paraId="3FDE221D"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t>基础</w:t>
            </w:r>
          </w:p>
          <w:p w14:paraId="47CF778B"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7D29F47F" w14:textId="77777777" w:rsidR="00280738" w:rsidRPr="001D6AA0" w:rsidRDefault="00280738" w:rsidP="0027503D">
            <w:pPr>
              <w:spacing w:line="360" w:lineRule="auto"/>
              <w:ind w:firstLineChars="200" w:firstLine="480"/>
              <w:rPr>
                <w:rFonts w:asciiTheme="minorEastAsia" w:hAnsiTheme="minorEastAsia" w:cs="宋体"/>
                <w:kern w:val="0"/>
                <w:sz w:val="24"/>
                <w:szCs w:val="24"/>
              </w:rPr>
            </w:pPr>
            <w:r w:rsidRPr="001D6AA0">
              <w:rPr>
                <w:rFonts w:asciiTheme="minorEastAsia" w:hAnsiTheme="minorEastAsia" w:cs="宋体" w:hint="eastAsia"/>
                <w:kern w:val="0"/>
                <w:sz w:val="24"/>
                <w:szCs w:val="24"/>
              </w:rPr>
              <w:t>我司目前已经在光学制造这一领域投入约3000W左右的资金，建立研发，设计，生产体系。目前的短板即为光学仿真人才的引进，信号完整性人才的引起或者技术团队的外包服务支撑。</w:t>
            </w:r>
          </w:p>
        </w:tc>
      </w:tr>
      <w:tr w:rsidR="00280738" w:rsidRPr="001D6AA0" w14:paraId="5F9B2C3D" w14:textId="77777777" w:rsidTr="00280738">
        <w:trPr>
          <w:trHeight w:val="1822"/>
        </w:trPr>
        <w:tc>
          <w:tcPr>
            <w:tcW w:w="630" w:type="dxa"/>
            <w:vMerge w:val="restart"/>
            <w:tcBorders>
              <w:top w:val="nil"/>
              <w:left w:val="single" w:sz="4" w:space="0" w:color="auto"/>
              <w:bottom w:val="single" w:sz="4" w:space="0" w:color="auto"/>
              <w:right w:val="single" w:sz="4" w:space="0" w:color="auto"/>
            </w:tcBorders>
            <w:vAlign w:val="center"/>
          </w:tcPr>
          <w:p w14:paraId="0126E12F" w14:textId="77777777" w:rsidR="00280738" w:rsidRPr="001D6AA0" w:rsidRDefault="00280738"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4B99885D"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t>简要</w:t>
            </w:r>
          </w:p>
          <w:p w14:paraId="5C112BC8"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19C96E5A" w14:textId="77777777" w:rsidR="00280738" w:rsidRPr="001D6AA0" w:rsidRDefault="00280738" w:rsidP="0027503D">
            <w:pPr>
              <w:spacing w:line="360" w:lineRule="auto"/>
              <w:ind w:firstLineChars="200" w:firstLine="480"/>
              <w:rPr>
                <w:rFonts w:asciiTheme="minorEastAsia" w:hAnsiTheme="minorEastAsia" w:cs="宋体"/>
                <w:sz w:val="24"/>
                <w:szCs w:val="24"/>
              </w:rPr>
            </w:pPr>
            <w:r w:rsidRPr="001D6AA0">
              <w:rPr>
                <w:rFonts w:asciiTheme="minorEastAsia" w:hAnsiTheme="minorEastAsia" w:cs="宋体" w:hint="eastAsia"/>
                <w:kern w:val="0"/>
                <w:sz w:val="24"/>
                <w:szCs w:val="24"/>
              </w:rPr>
              <w:t>需要解决15GHZ及以上频率的信号完整性仿真，EMI仿真以及时延仿真。解决高频信号的损耗和连续问题。以及通过有经验的光学仿真，解决光路设计问题，转化输出产品。达到光电配合顺利转化为产品的效果，实现产品量产。</w:t>
            </w:r>
          </w:p>
        </w:tc>
      </w:tr>
      <w:tr w:rsidR="00280738" w:rsidRPr="001D6AA0" w14:paraId="676A4F0D"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5EFD0D2E" w14:textId="77777777" w:rsidR="00280738" w:rsidRPr="001D6AA0"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CEF8291"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t>合作</w:t>
            </w:r>
          </w:p>
          <w:p w14:paraId="7B70BAE1" w14:textId="77777777" w:rsidR="00280738" w:rsidRPr="001D6AA0" w:rsidRDefault="00280738" w:rsidP="0027503D">
            <w:pPr>
              <w:spacing w:line="360" w:lineRule="auto"/>
              <w:jc w:val="center"/>
              <w:rPr>
                <w:rFonts w:asciiTheme="minorEastAsia" w:hAnsiTheme="minorEastAsia" w:cs="宋体"/>
                <w:kern w:val="0"/>
                <w:sz w:val="24"/>
                <w:szCs w:val="24"/>
              </w:rPr>
            </w:pPr>
            <w:r w:rsidRPr="001D6AA0">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2EBE5182" w14:textId="77777777" w:rsidR="00280738" w:rsidRPr="001D6AA0" w:rsidRDefault="00280738" w:rsidP="0027503D">
            <w:pPr>
              <w:spacing w:line="360" w:lineRule="auto"/>
              <w:rPr>
                <w:rFonts w:asciiTheme="minorEastAsia" w:hAnsiTheme="minorEastAsia" w:cs="宋体"/>
                <w:sz w:val="24"/>
                <w:szCs w:val="24"/>
              </w:rPr>
            </w:pPr>
            <w:r w:rsidRPr="001D6AA0">
              <w:rPr>
                <w:rFonts w:asciiTheme="minorEastAsia" w:hAnsiTheme="minorEastAsia" w:cs="宋体" w:hint="eastAsia"/>
                <w:sz w:val="24"/>
                <w:szCs w:val="24"/>
              </w:rPr>
              <w:t>□技术转让□技术入股□联合开发□委托研发</w:t>
            </w:r>
          </w:p>
          <w:p w14:paraId="5649C729" w14:textId="77777777" w:rsidR="00280738" w:rsidRPr="001D6AA0" w:rsidRDefault="00280738" w:rsidP="0027503D">
            <w:pPr>
              <w:spacing w:line="360" w:lineRule="auto"/>
              <w:rPr>
                <w:rFonts w:asciiTheme="minorEastAsia" w:hAnsiTheme="minorEastAsia" w:cs="宋体"/>
                <w:sz w:val="24"/>
                <w:szCs w:val="24"/>
              </w:rPr>
            </w:pPr>
            <w:r w:rsidRPr="001D6AA0">
              <w:rPr>
                <w:rFonts w:asciiTheme="minorEastAsia" w:hAnsiTheme="minorEastAsia" w:cs="宋体" w:hint="eastAsia"/>
                <w:sz w:val="24"/>
                <w:szCs w:val="24"/>
              </w:rPr>
              <w:t>■委托团队、专家长期技术服务□共建新研发、生产实体</w:t>
            </w:r>
          </w:p>
        </w:tc>
      </w:tr>
      <w:tr w:rsidR="00280738" w:rsidRPr="001D6AA0" w14:paraId="170CD669"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46799C9" w14:textId="77777777" w:rsidR="00280738" w:rsidRPr="001D6AA0" w:rsidRDefault="00280738" w:rsidP="0027503D">
            <w:pPr>
              <w:spacing w:line="360" w:lineRule="auto"/>
              <w:jc w:val="center"/>
              <w:rPr>
                <w:rFonts w:asciiTheme="minorEastAsia" w:hAnsiTheme="minorEastAsia" w:cs="宋体"/>
                <w:b/>
                <w:kern w:val="0"/>
                <w:sz w:val="24"/>
                <w:szCs w:val="24"/>
              </w:rPr>
            </w:pPr>
            <w:r w:rsidRPr="001D6AA0">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5839BB8" w14:textId="77777777" w:rsidR="00280738" w:rsidRPr="001D6AA0"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1D6AA0">
              <w:rPr>
                <w:rFonts w:asciiTheme="minorEastAsia" w:eastAsiaTheme="minorEastAsia" w:hAnsiTheme="minorEastAsia" w:cs="宋体" w:hint="eastAsia"/>
                <w:sz w:val="24"/>
                <w:szCs w:val="24"/>
              </w:rPr>
              <w:t>□技术转移□研发费用加计扣除</w:t>
            </w:r>
            <w:r w:rsidRPr="001D6AA0">
              <w:rPr>
                <w:rFonts w:asciiTheme="minorEastAsia" w:eastAsiaTheme="minorEastAsia" w:hAnsiTheme="minorEastAsia" w:hint="eastAsia"/>
                <w:sz w:val="24"/>
                <w:szCs w:val="24"/>
              </w:rPr>
              <w:t>□</w:t>
            </w:r>
            <w:r w:rsidRPr="001D6AA0">
              <w:rPr>
                <w:rFonts w:asciiTheme="minorEastAsia" w:eastAsiaTheme="minorEastAsia" w:hAnsiTheme="minorEastAsia" w:cs="宋体" w:hint="eastAsia"/>
                <w:sz w:val="24"/>
                <w:szCs w:val="24"/>
              </w:rPr>
              <w:t>知识产权</w:t>
            </w:r>
            <w:r w:rsidRPr="001D6AA0">
              <w:rPr>
                <w:rFonts w:asciiTheme="minorEastAsia" w:eastAsiaTheme="minorEastAsia" w:hAnsiTheme="minorEastAsia" w:hint="eastAsia"/>
                <w:sz w:val="24"/>
                <w:szCs w:val="24"/>
              </w:rPr>
              <w:t>□</w:t>
            </w:r>
            <w:r w:rsidRPr="001D6AA0">
              <w:rPr>
                <w:rFonts w:asciiTheme="minorEastAsia" w:eastAsiaTheme="minorEastAsia" w:hAnsiTheme="minorEastAsia" w:cs="宋体" w:hint="eastAsia"/>
                <w:sz w:val="24"/>
                <w:szCs w:val="24"/>
              </w:rPr>
              <w:t>科技金融</w:t>
            </w:r>
          </w:p>
          <w:p w14:paraId="64F9CAAB" w14:textId="77777777" w:rsidR="00280738" w:rsidRPr="001D6AA0" w:rsidRDefault="00280738" w:rsidP="0027503D">
            <w:pPr>
              <w:pStyle w:val="ListParagraph1"/>
              <w:spacing w:line="360" w:lineRule="auto"/>
              <w:ind w:firstLineChars="0" w:firstLine="0"/>
              <w:jc w:val="left"/>
              <w:rPr>
                <w:rFonts w:asciiTheme="minorEastAsia" w:eastAsiaTheme="minorEastAsia" w:hAnsiTheme="minorEastAsia"/>
                <w:sz w:val="24"/>
                <w:szCs w:val="24"/>
              </w:rPr>
            </w:pPr>
            <w:r w:rsidRPr="001D6AA0">
              <w:rPr>
                <w:rFonts w:asciiTheme="minorEastAsia" w:eastAsiaTheme="minorEastAsia" w:hAnsiTheme="minorEastAsia" w:cs="宋体" w:hint="eastAsia"/>
                <w:sz w:val="24"/>
                <w:szCs w:val="24"/>
              </w:rPr>
              <w:t>□检验检测□质量体系</w:t>
            </w:r>
            <w:r w:rsidRPr="001D6AA0">
              <w:rPr>
                <w:rFonts w:asciiTheme="minorEastAsia" w:eastAsiaTheme="minorEastAsia" w:hAnsiTheme="minorEastAsia" w:hint="eastAsia"/>
                <w:sz w:val="24"/>
                <w:szCs w:val="24"/>
              </w:rPr>
              <w:t>□行业政策□科技政策□招标采购</w:t>
            </w:r>
          </w:p>
          <w:p w14:paraId="5DE0E061" w14:textId="77777777" w:rsidR="00280738" w:rsidRPr="001D6AA0"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1D6AA0">
              <w:rPr>
                <w:rFonts w:asciiTheme="minorEastAsia" w:eastAsiaTheme="minorEastAsia" w:hAnsiTheme="minorEastAsia" w:hint="eastAsia"/>
                <w:sz w:val="24"/>
                <w:szCs w:val="24"/>
              </w:rPr>
              <w:t>□产品/服务市场占有率分析□市场前景分析□企业发展战略咨询</w:t>
            </w:r>
            <w:r w:rsidRPr="001D6AA0">
              <w:rPr>
                <w:rFonts w:asciiTheme="minorEastAsia" w:eastAsiaTheme="minorEastAsia" w:hAnsiTheme="minorEastAsia" w:cs="宋体" w:hint="eastAsia"/>
                <w:sz w:val="24"/>
                <w:szCs w:val="24"/>
              </w:rPr>
              <w:t>■</w:t>
            </w:r>
            <w:r w:rsidRPr="001D6AA0">
              <w:rPr>
                <w:rFonts w:asciiTheme="minorEastAsia" w:eastAsiaTheme="minorEastAsia" w:hAnsiTheme="minorEastAsia" w:hint="eastAsia"/>
                <w:sz w:val="24"/>
                <w:szCs w:val="24"/>
              </w:rPr>
              <w:t>其他</w:t>
            </w:r>
          </w:p>
        </w:tc>
      </w:tr>
    </w:tbl>
    <w:p w14:paraId="6DC2335E" w14:textId="44E794B0" w:rsidR="00280738" w:rsidRPr="0066353C" w:rsidRDefault="00280738" w:rsidP="0027503D">
      <w:pPr>
        <w:pStyle w:val="3"/>
        <w:spacing w:before="0" w:after="0" w:line="360" w:lineRule="auto"/>
      </w:pPr>
      <w:bookmarkStart w:id="11" w:name="_Toc524697777"/>
      <w:bookmarkStart w:id="12" w:name="_Toc524951921"/>
      <w:r w:rsidRPr="0066353C">
        <w:lastRenderedPageBreak/>
        <w:t xml:space="preserve">8. </w:t>
      </w:r>
      <w:r w:rsidRPr="0066353C">
        <w:rPr>
          <w:rFonts w:hint="eastAsia"/>
        </w:rPr>
        <w:t>城市地质信息系统</w:t>
      </w:r>
      <w:bookmarkEnd w:id="11"/>
      <w:bookmarkEnd w:id="1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E7CBF" w14:paraId="0ED5AB61"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4E397F4E" w14:textId="77777777" w:rsidR="00280738" w:rsidRPr="00DE7CBF" w:rsidRDefault="00280738"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80738" w:rsidRPr="003758F7" w14:paraId="1894409E" w14:textId="77777777" w:rsidTr="00280738">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61C6C20" w14:textId="77777777" w:rsidR="00280738" w:rsidRPr="003758F7" w:rsidRDefault="00280738" w:rsidP="0027503D">
            <w:pPr>
              <w:spacing w:line="360" w:lineRule="auto"/>
              <w:jc w:val="center"/>
              <w:rPr>
                <w:rFonts w:asciiTheme="minorEastAsia" w:hAnsiTheme="minorEastAsia" w:cs="宋体"/>
                <w:b/>
                <w:bCs/>
                <w:sz w:val="24"/>
                <w:szCs w:val="24"/>
              </w:rPr>
            </w:pPr>
            <w:r w:rsidRPr="003758F7">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B6CD0D4" w14:textId="77777777" w:rsidR="00280738" w:rsidRPr="003758F7" w:rsidRDefault="00280738" w:rsidP="0027503D">
            <w:pPr>
              <w:spacing w:line="360" w:lineRule="auto"/>
              <w:rPr>
                <w:rFonts w:asciiTheme="minorEastAsia" w:hAnsiTheme="minorEastAsia" w:cs="宋体"/>
                <w:b/>
                <w:bCs/>
                <w:sz w:val="24"/>
                <w:szCs w:val="24"/>
              </w:rPr>
            </w:pPr>
            <w:r w:rsidRPr="003758F7">
              <w:rPr>
                <w:rFonts w:asciiTheme="minorEastAsia" w:hAnsiTheme="minorEastAsia" w:cs="宋体" w:hint="eastAsia"/>
                <w:kern w:val="0"/>
                <w:sz w:val="24"/>
                <w:szCs w:val="24"/>
              </w:rPr>
              <w:t>城市地质信息系统</w:t>
            </w:r>
          </w:p>
        </w:tc>
      </w:tr>
      <w:tr w:rsidR="00280738" w:rsidRPr="003758F7" w14:paraId="261960EF" w14:textId="77777777" w:rsidTr="00280738">
        <w:trPr>
          <w:trHeight w:val="1574"/>
        </w:trPr>
        <w:tc>
          <w:tcPr>
            <w:tcW w:w="630" w:type="dxa"/>
            <w:vMerge w:val="restart"/>
            <w:tcBorders>
              <w:top w:val="single" w:sz="4" w:space="0" w:color="auto"/>
              <w:left w:val="single" w:sz="4" w:space="0" w:color="auto"/>
              <w:right w:val="single" w:sz="4" w:space="0" w:color="auto"/>
            </w:tcBorders>
            <w:vAlign w:val="center"/>
          </w:tcPr>
          <w:p w14:paraId="0A7F9A95" w14:textId="77777777" w:rsidR="00280738" w:rsidRPr="003758F7" w:rsidRDefault="00280738" w:rsidP="0027503D">
            <w:pPr>
              <w:spacing w:line="360" w:lineRule="auto"/>
              <w:jc w:val="center"/>
              <w:rPr>
                <w:rFonts w:asciiTheme="minorEastAsia" w:hAnsiTheme="minorEastAsia" w:cs="宋体"/>
                <w:b/>
                <w:kern w:val="0"/>
                <w:sz w:val="24"/>
                <w:szCs w:val="24"/>
              </w:rPr>
            </w:pPr>
          </w:p>
          <w:p w14:paraId="5C5A0DE9" w14:textId="77777777" w:rsidR="00280738" w:rsidRPr="003758F7" w:rsidRDefault="00280738" w:rsidP="0027503D">
            <w:pPr>
              <w:spacing w:line="360" w:lineRule="auto"/>
              <w:jc w:val="center"/>
              <w:rPr>
                <w:rFonts w:asciiTheme="minorEastAsia" w:hAnsiTheme="minorEastAsia" w:cs="宋体"/>
                <w:b/>
                <w:kern w:val="0"/>
                <w:sz w:val="24"/>
                <w:szCs w:val="24"/>
              </w:rPr>
            </w:pPr>
          </w:p>
          <w:p w14:paraId="05D47DF0" w14:textId="77777777" w:rsidR="00280738" w:rsidRPr="003758F7" w:rsidRDefault="00280738" w:rsidP="0027503D">
            <w:pPr>
              <w:spacing w:line="360" w:lineRule="auto"/>
              <w:jc w:val="center"/>
              <w:rPr>
                <w:rFonts w:asciiTheme="minorEastAsia" w:hAnsiTheme="minorEastAsia" w:cs="宋体"/>
                <w:b/>
                <w:kern w:val="0"/>
                <w:sz w:val="24"/>
                <w:szCs w:val="24"/>
              </w:rPr>
            </w:pPr>
          </w:p>
          <w:p w14:paraId="43F00EF1" w14:textId="77777777" w:rsidR="00280738" w:rsidRPr="003758F7" w:rsidRDefault="00280738" w:rsidP="0027503D">
            <w:pPr>
              <w:spacing w:line="360" w:lineRule="auto"/>
              <w:jc w:val="center"/>
              <w:rPr>
                <w:rFonts w:asciiTheme="minorEastAsia" w:hAnsiTheme="minorEastAsia" w:cs="宋体"/>
                <w:b/>
                <w:kern w:val="0"/>
                <w:sz w:val="24"/>
                <w:szCs w:val="24"/>
              </w:rPr>
            </w:pPr>
            <w:r w:rsidRPr="003758F7">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6B7A1A93" w14:textId="77777777" w:rsidR="00280738" w:rsidRPr="003758F7" w:rsidRDefault="00280738" w:rsidP="0027503D">
            <w:pPr>
              <w:spacing w:line="360" w:lineRule="auto"/>
              <w:jc w:val="center"/>
              <w:rPr>
                <w:rFonts w:asciiTheme="minorEastAsia" w:hAnsiTheme="minorEastAsia" w:cs="宋体"/>
                <w:kern w:val="0"/>
                <w:sz w:val="24"/>
                <w:szCs w:val="24"/>
              </w:rPr>
            </w:pPr>
            <w:r w:rsidRPr="003758F7">
              <w:rPr>
                <w:rFonts w:asciiTheme="minorEastAsia" w:hAnsiTheme="minorEastAsia" w:cs="宋体" w:hint="eastAsia"/>
                <w:kern w:val="0"/>
                <w:sz w:val="24"/>
                <w:szCs w:val="24"/>
              </w:rPr>
              <w:t>技术需</w:t>
            </w:r>
          </w:p>
          <w:p w14:paraId="465A703D" w14:textId="77777777" w:rsidR="00280738" w:rsidRPr="003758F7" w:rsidRDefault="00280738" w:rsidP="0027503D">
            <w:pPr>
              <w:spacing w:line="360" w:lineRule="auto"/>
              <w:jc w:val="center"/>
              <w:rPr>
                <w:rFonts w:asciiTheme="minorEastAsia" w:hAnsiTheme="minorEastAsia" w:cs="宋体"/>
                <w:kern w:val="0"/>
                <w:sz w:val="24"/>
                <w:szCs w:val="24"/>
              </w:rPr>
            </w:pPr>
            <w:r w:rsidRPr="003758F7">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1690B14D" w14:textId="77777777" w:rsidR="00280738" w:rsidRPr="003758F7" w:rsidRDefault="00280738" w:rsidP="0027503D">
            <w:pPr>
              <w:spacing w:line="360" w:lineRule="auto"/>
              <w:rPr>
                <w:rFonts w:asciiTheme="minorEastAsia" w:hAnsiTheme="minorEastAsia" w:cs="宋体"/>
                <w:sz w:val="24"/>
                <w:szCs w:val="24"/>
              </w:rPr>
            </w:pPr>
            <w:r w:rsidRPr="003758F7">
              <w:rPr>
                <w:rFonts w:asciiTheme="minorEastAsia" w:hAnsiTheme="minorEastAsia" w:cs="宋体" w:hint="eastAsia"/>
                <w:sz w:val="24"/>
                <w:szCs w:val="24"/>
              </w:rPr>
              <w:t>□技术研发（关键、核心技术）</w:t>
            </w:r>
          </w:p>
          <w:p w14:paraId="47EE81FB" w14:textId="77777777" w:rsidR="00280738" w:rsidRPr="003758F7" w:rsidRDefault="00280738" w:rsidP="0027503D">
            <w:pPr>
              <w:spacing w:line="360" w:lineRule="auto"/>
              <w:rPr>
                <w:rFonts w:asciiTheme="minorEastAsia" w:hAnsiTheme="minorEastAsia" w:cs="宋体"/>
                <w:sz w:val="24"/>
                <w:szCs w:val="24"/>
              </w:rPr>
            </w:pPr>
            <w:r w:rsidRPr="003758F7">
              <w:rPr>
                <w:rFonts w:asciiTheme="minorEastAsia" w:hAnsiTheme="minorEastAsia" w:cs="宋体" w:hint="eastAsia"/>
                <w:sz w:val="24"/>
                <w:szCs w:val="24"/>
              </w:rPr>
              <w:t>□产品研发（产品升级、新产品研发）</w:t>
            </w:r>
          </w:p>
          <w:p w14:paraId="23FD5E11" w14:textId="77777777" w:rsidR="00280738" w:rsidRPr="003758F7" w:rsidRDefault="00280738" w:rsidP="0027503D">
            <w:pPr>
              <w:spacing w:line="360" w:lineRule="auto"/>
              <w:rPr>
                <w:rFonts w:asciiTheme="minorEastAsia" w:hAnsiTheme="minorEastAsia" w:cs="宋体"/>
                <w:sz w:val="24"/>
                <w:szCs w:val="24"/>
              </w:rPr>
            </w:pPr>
            <w:r w:rsidRPr="003758F7">
              <w:rPr>
                <w:rFonts w:asciiTheme="minorEastAsia" w:hAnsiTheme="minorEastAsia" w:cs="宋体" w:hint="eastAsia"/>
                <w:sz w:val="24"/>
                <w:szCs w:val="24"/>
              </w:rPr>
              <w:t>□技术改造（设备、研发生产条件）</w:t>
            </w:r>
          </w:p>
          <w:p w14:paraId="4A0E6A86" w14:textId="77777777" w:rsidR="00280738" w:rsidRPr="003758F7" w:rsidRDefault="00280738" w:rsidP="0027503D">
            <w:pPr>
              <w:spacing w:line="360" w:lineRule="auto"/>
              <w:rPr>
                <w:rFonts w:asciiTheme="minorEastAsia" w:hAnsiTheme="minorEastAsia" w:cs="宋体"/>
                <w:kern w:val="0"/>
                <w:sz w:val="24"/>
                <w:szCs w:val="24"/>
              </w:rPr>
            </w:pPr>
            <w:r w:rsidRPr="003758F7">
              <w:rPr>
                <w:rFonts w:asciiTheme="minorEastAsia" w:hAnsiTheme="minorEastAsia" w:cs="宋体" w:hint="eastAsia"/>
                <w:sz w:val="24"/>
                <w:szCs w:val="24"/>
              </w:rPr>
              <w:t>■技术配套（技术、产品等配套合作）</w:t>
            </w:r>
          </w:p>
        </w:tc>
      </w:tr>
      <w:tr w:rsidR="00280738" w:rsidRPr="003758F7" w14:paraId="2B205F1D" w14:textId="77777777" w:rsidTr="00280738">
        <w:trPr>
          <w:trHeight w:val="6512"/>
        </w:trPr>
        <w:tc>
          <w:tcPr>
            <w:tcW w:w="630" w:type="dxa"/>
            <w:vMerge/>
            <w:tcBorders>
              <w:left w:val="single" w:sz="4" w:space="0" w:color="auto"/>
              <w:right w:val="single" w:sz="4" w:space="0" w:color="auto"/>
            </w:tcBorders>
            <w:vAlign w:val="center"/>
          </w:tcPr>
          <w:p w14:paraId="36A88AE4" w14:textId="77777777" w:rsidR="00280738" w:rsidRPr="003758F7"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AE50D0A" w14:textId="77777777" w:rsidR="00280738" w:rsidRPr="003758F7" w:rsidRDefault="00280738" w:rsidP="0027503D">
            <w:pPr>
              <w:spacing w:line="360" w:lineRule="auto"/>
              <w:jc w:val="center"/>
              <w:rPr>
                <w:rFonts w:asciiTheme="minorEastAsia" w:hAnsiTheme="minorEastAsia" w:cs="宋体"/>
                <w:kern w:val="0"/>
                <w:sz w:val="24"/>
                <w:szCs w:val="24"/>
              </w:rPr>
            </w:pPr>
            <w:r w:rsidRPr="003758F7">
              <w:rPr>
                <w:rFonts w:asciiTheme="minorEastAsia" w:hAnsiTheme="minorEastAsia" w:cs="宋体" w:hint="eastAsia"/>
                <w:kern w:val="0"/>
                <w:sz w:val="24"/>
                <w:szCs w:val="24"/>
              </w:rPr>
              <w:t>技术</w:t>
            </w:r>
          </w:p>
          <w:p w14:paraId="40322C06" w14:textId="77777777" w:rsidR="00280738" w:rsidRPr="003758F7" w:rsidRDefault="00280738" w:rsidP="0027503D">
            <w:pPr>
              <w:spacing w:line="360" w:lineRule="auto"/>
              <w:jc w:val="center"/>
              <w:rPr>
                <w:rFonts w:asciiTheme="minorEastAsia" w:hAnsiTheme="minorEastAsia" w:cs="宋体"/>
                <w:kern w:val="0"/>
                <w:sz w:val="24"/>
                <w:szCs w:val="24"/>
              </w:rPr>
            </w:pPr>
            <w:r w:rsidRPr="003758F7">
              <w:rPr>
                <w:rFonts w:asciiTheme="minorEastAsia" w:hAnsiTheme="minorEastAsia" w:cs="宋体" w:hint="eastAsia"/>
                <w:kern w:val="0"/>
                <w:sz w:val="24"/>
                <w:szCs w:val="24"/>
              </w:rPr>
              <w:t>需求</w:t>
            </w:r>
          </w:p>
          <w:p w14:paraId="5FCFB187" w14:textId="77777777" w:rsidR="00280738" w:rsidRPr="003758F7" w:rsidRDefault="00280738" w:rsidP="0027503D">
            <w:pPr>
              <w:spacing w:line="360" w:lineRule="auto"/>
              <w:jc w:val="center"/>
              <w:rPr>
                <w:rFonts w:asciiTheme="minorEastAsia" w:hAnsiTheme="minorEastAsia" w:cs="宋体"/>
                <w:kern w:val="0"/>
                <w:sz w:val="24"/>
                <w:szCs w:val="24"/>
              </w:rPr>
            </w:pPr>
            <w:r w:rsidRPr="003758F7">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DDA6F98" w14:textId="77777777" w:rsidR="00280738" w:rsidRPr="003758F7" w:rsidRDefault="00280738" w:rsidP="0027503D">
            <w:pPr>
              <w:pStyle w:val="a7"/>
              <w:spacing w:line="360" w:lineRule="auto"/>
              <w:ind w:firstLine="480"/>
              <w:jc w:val="left"/>
              <w:rPr>
                <w:rFonts w:asciiTheme="minorEastAsia" w:hAnsiTheme="minorEastAsia" w:cs="宋体"/>
                <w:sz w:val="24"/>
                <w:szCs w:val="24"/>
              </w:rPr>
            </w:pPr>
            <w:r w:rsidRPr="003758F7">
              <w:rPr>
                <w:rFonts w:asciiTheme="minorEastAsia" w:hAnsiTheme="minorEastAsia" w:cs="宋体"/>
                <w:sz w:val="24"/>
                <w:szCs w:val="24"/>
              </w:rPr>
              <w:t>城市地质信息系统是</w:t>
            </w:r>
            <w:hyperlink r:id="rId9" w:tgtFrame="_blank" w:history="1">
              <w:r w:rsidRPr="003758F7">
                <w:rPr>
                  <w:rFonts w:asciiTheme="minorEastAsia" w:hAnsiTheme="minorEastAsia" w:cs="宋体"/>
                  <w:sz w:val="24"/>
                  <w:szCs w:val="24"/>
                </w:rPr>
                <w:t>地理信息系统</w:t>
              </w:r>
            </w:hyperlink>
            <w:r w:rsidRPr="003758F7">
              <w:rPr>
                <w:rFonts w:asciiTheme="minorEastAsia" w:hAnsiTheme="minorEastAsia" w:cs="宋体"/>
                <w:sz w:val="24"/>
                <w:szCs w:val="24"/>
              </w:rPr>
              <w:t>（GIS）在</w:t>
            </w:r>
            <w:hyperlink r:id="rId10" w:tgtFrame="_blank" w:history="1">
              <w:r w:rsidRPr="003758F7">
                <w:rPr>
                  <w:rFonts w:asciiTheme="minorEastAsia" w:hAnsiTheme="minorEastAsia" w:cs="宋体"/>
                  <w:sz w:val="24"/>
                  <w:szCs w:val="24"/>
                </w:rPr>
                <w:t>城市</w:t>
              </w:r>
            </w:hyperlink>
            <w:hyperlink r:id="rId11" w:tgtFrame="_blank" w:history="1">
              <w:r w:rsidRPr="003758F7">
                <w:rPr>
                  <w:rFonts w:asciiTheme="minorEastAsia" w:hAnsiTheme="minorEastAsia" w:cs="宋体"/>
                  <w:sz w:val="24"/>
                  <w:szCs w:val="24"/>
                </w:rPr>
                <w:t>地质</w:t>
              </w:r>
            </w:hyperlink>
            <w:r w:rsidRPr="003758F7">
              <w:rPr>
                <w:rFonts w:asciiTheme="minorEastAsia" w:hAnsiTheme="minorEastAsia" w:cs="宋体"/>
                <w:sz w:val="24"/>
                <w:szCs w:val="24"/>
              </w:rPr>
              <w:t>中的应用，</w:t>
            </w:r>
            <w:r w:rsidRPr="003758F7">
              <w:rPr>
                <w:rFonts w:asciiTheme="minorEastAsia" w:hAnsiTheme="minorEastAsia" w:cs="宋体" w:hint="eastAsia"/>
                <w:sz w:val="24"/>
                <w:szCs w:val="24"/>
              </w:rPr>
              <w:t>系统</w:t>
            </w:r>
            <w:r w:rsidRPr="003758F7">
              <w:rPr>
                <w:rFonts w:asciiTheme="minorEastAsia" w:hAnsiTheme="minorEastAsia" w:cs="宋体"/>
                <w:sz w:val="24"/>
                <w:szCs w:val="24"/>
              </w:rPr>
              <w:t>通过应用信息技术，采集、存储、管理、分析、可视化城市地质数据。</w:t>
            </w:r>
            <w:r w:rsidRPr="003758F7">
              <w:rPr>
                <w:rFonts w:asciiTheme="minorEastAsia" w:hAnsiTheme="minorEastAsia" w:cs="宋体" w:hint="eastAsia"/>
                <w:sz w:val="24"/>
                <w:szCs w:val="24"/>
              </w:rPr>
              <w:t>系统要求利用ARCGIS或MAPGIS等软件形成综合查询三维可视数据库，开发出三维可视化的城市地质调查信息系统，实现城市地质数据的整合、建库与三维数字化管理，为城市建设服务。</w:t>
            </w:r>
          </w:p>
          <w:p w14:paraId="7FF7F51A" w14:textId="77777777" w:rsidR="00280738" w:rsidRPr="003758F7" w:rsidRDefault="00280738" w:rsidP="0027503D">
            <w:pPr>
              <w:pStyle w:val="a7"/>
              <w:spacing w:line="360" w:lineRule="auto"/>
              <w:ind w:firstLine="480"/>
              <w:jc w:val="left"/>
              <w:rPr>
                <w:rFonts w:asciiTheme="minorEastAsia" w:hAnsiTheme="minorEastAsia" w:cs="宋体"/>
                <w:sz w:val="24"/>
                <w:szCs w:val="24"/>
              </w:rPr>
            </w:pPr>
            <w:r w:rsidRPr="003758F7">
              <w:rPr>
                <w:rFonts w:asciiTheme="minorEastAsia" w:hAnsiTheme="minorEastAsia" w:cs="宋体" w:hint="eastAsia"/>
                <w:sz w:val="24"/>
                <w:szCs w:val="24"/>
              </w:rPr>
              <w:t>系统需要具备数据管理、数据查询、图件制作、三维建模与空间分析等功能。</w:t>
            </w:r>
          </w:p>
          <w:p w14:paraId="6682F34F" w14:textId="77777777" w:rsidR="00280738" w:rsidRPr="003758F7" w:rsidRDefault="00280738" w:rsidP="0027503D">
            <w:pPr>
              <w:pStyle w:val="a7"/>
              <w:spacing w:line="360" w:lineRule="auto"/>
              <w:ind w:firstLine="480"/>
              <w:jc w:val="left"/>
              <w:rPr>
                <w:rFonts w:asciiTheme="minorEastAsia" w:hAnsiTheme="minorEastAsia" w:cs="宋体"/>
                <w:sz w:val="24"/>
                <w:szCs w:val="24"/>
              </w:rPr>
            </w:pPr>
            <w:r w:rsidRPr="003758F7">
              <w:rPr>
                <w:rFonts w:asciiTheme="minorEastAsia" w:hAnsiTheme="minorEastAsia" w:cs="宋体" w:hint="eastAsia"/>
                <w:sz w:val="24"/>
                <w:szCs w:val="24"/>
              </w:rPr>
              <w:t>数据管理要求具备数据入库、数据维护、元数据维护、数据管理权限设置与访问控制。</w:t>
            </w:r>
          </w:p>
          <w:p w14:paraId="48BD0A1F" w14:textId="77777777" w:rsidR="00280738" w:rsidRPr="003758F7" w:rsidRDefault="00280738" w:rsidP="0027503D">
            <w:pPr>
              <w:pStyle w:val="a7"/>
              <w:spacing w:line="360" w:lineRule="auto"/>
              <w:ind w:firstLine="480"/>
              <w:jc w:val="left"/>
              <w:rPr>
                <w:rFonts w:asciiTheme="minorEastAsia" w:hAnsiTheme="minorEastAsia" w:cs="宋体"/>
                <w:sz w:val="24"/>
                <w:szCs w:val="24"/>
              </w:rPr>
            </w:pPr>
            <w:r w:rsidRPr="003758F7">
              <w:rPr>
                <w:rFonts w:asciiTheme="minorEastAsia" w:hAnsiTheme="minorEastAsia" w:cs="宋体" w:hint="eastAsia"/>
                <w:sz w:val="24"/>
                <w:szCs w:val="24"/>
              </w:rPr>
              <w:t>数据查询要求具备查询统计、通用属性查询、空间查询、钻孔关联查询、缓冲区查询等。</w:t>
            </w:r>
          </w:p>
          <w:p w14:paraId="173A1ABC" w14:textId="77777777" w:rsidR="00280738" w:rsidRPr="003758F7" w:rsidRDefault="00280738" w:rsidP="0027503D">
            <w:pPr>
              <w:pStyle w:val="a7"/>
              <w:spacing w:line="360" w:lineRule="auto"/>
              <w:ind w:firstLine="480"/>
              <w:jc w:val="left"/>
              <w:rPr>
                <w:rFonts w:asciiTheme="minorEastAsia" w:hAnsiTheme="minorEastAsia" w:cs="宋体"/>
                <w:sz w:val="24"/>
                <w:szCs w:val="24"/>
              </w:rPr>
            </w:pPr>
            <w:r w:rsidRPr="003758F7">
              <w:rPr>
                <w:rFonts w:asciiTheme="minorEastAsia" w:hAnsiTheme="minorEastAsia" w:cs="宋体" w:hint="eastAsia"/>
                <w:sz w:val="24"/>
                <w:szCs w:val="24"/>
              </w:rPr>
              <w:t>三维建模与空间分析要求，采用三维可视化技术有效的提高对不良结构、非结构化问题的感知力、分析力。用户可按需自行定制待浏览对象、可视化方法、显示形式，对整个过程修改编辑，多角度观察复杂空间对象及空间关系。实现分别基于钻孔、剖面、平面、平洞、槽探数据的三维数字地址构建。</w:t>
            </w:r>
          </w:p>
        </w:tc>
      </w:tr>
      <w:tr w:rsidR="00280738" w:rsidRPr="003758F7" w14:paraId="7CB78012" w14:textId="77777777" w:rsidTr="00140B3E">
        <w:trPr>
          <w:trHeight w:val="448"/>
        </w:trPr>
        <w:tc>
          <w:tcPr>
            <w:tcW w:w="630" w:type="dxa"/>
            <w:vMerge/>
            <w:tcBorders>
              <w:left w:val="single" w:sz="4" w:space="0" w:color="auto"/>
              <w:bottom w:val="single" w:sz="4" w:space="0" w:color="auto"/>
              <w:right w:val="single" w:sz="4" w:space="0" w:color="auto"/>
            </w:tcBorders>
            <w:vAlign w:val="center"/>
          </w:tcPr>
          <w:p w14:paraId="13ED9396" w14:textId="77777777" w:rsidR="00280738" w:rsidRPr="003758F7"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B04072E" w14:textId="77777777" w:rsidR="00280738" w:rsidRDefault="00280738" w:rsidP="0027503D">
            <w:pPr>
              <w:spacing w:line="360" w:lineRule="auto"/>
              <w:jc w:val="center"/>
              <w:rPr>
                <w:rFonts w:asciiTheme="minorEastAsia" w:hAnsiTheme="minorEastAsia" w:cs="宋体"/>
                <w:kern w:val="0"/>
                <w:sz w:val="24"/>
                <w:szCs w:val="24"/>
              </w:rPr>
            </w:pPr>
            <w:r w:rsidRPr="003758F7">
              <w:rPr>
                <w:rFonts w:asciiTheme="minorEastAsia" w:hAnsiTheme="minorEastAsia" w:cs="宋体" w:hint="eastAsia"/>
                <w:kern w:val="0"/>
                <w:sz w:val="24"/>
                <w:szCs w:val="24"/>
              </w:rPr>
              <w:t>现有基</w:t>
            </w:r>
          </w:p>
          <w:p w14:paraId="1E337B08" w14:textId="64945FA7" w:rsidR="00280738" w:rsidRPr="003758F7" w:rsidRDefault="00280738" w:rsidP="0027503D">
            <w:pPr>
              <w:spacing w:line="360" w:lineRule="auto"/>
              <w:jc w:val="center"/>
              <w:rPr>
                <w:rFonts w:asciiTheme="minorEastAsia" w:hAnsiTheme="minorEastAsia" w:cs="宋体"/>
                <w:kern w:val="0"/>
                <w:sz w:val="24"/>
                <w:szCs w:val="24"/>
              </w:rPr>
            </w:pPr>
            <w:proofErr w:type="gramStart"/>
            <w:r w:rsidRPr="003758F7">
              <w:rPr>
                <w:rFonts w:asciiTheme="minorEastAsia" w:hAnsiTheme="minorEastAsia" w:cs="宋体" w:hint="eastAsia"/>
                <w:kern w:val="0"/>
                <w:sz w:val="24"/>
                <w:szCs w:val="24"/>
              </w:rPr>
              <w:lastRenderedPageBreak/>
              <w:t>础</w:t>
            </w:r>
            <w:proofErr w:type="gramEnd"/>
            <w:r w:rsidRPr="003758F7">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380396A8" w14:textId="77777777" w:rsidR="00280738" w:rsidRPr="003758F7" w:rsidRDefault="00280738" w:rsidP="0027503D">
            <w:pPr>
              <w:spacing w:line="360" w:lineRule="auto"/>
              <w:ind w:firstLineChars="200" w:firstLine="480"/>
              <w:rPr>
                <w:rFonts w:asciiTheme="minorEastAsia" w:hAnsiTheme="minorEastAsia" w:cs="宋体"/>
                <w:kern w:val="0"/>
                <w:sz w:val="24"/>
                <w:szCs w:val="24"/>
              </w:rPr>
            </w:pPr>
            <w:r w:rsidRPr="003758F7">
              <w:rPr>
                <w:rFonts w:asciiTheme="minorEastAsia" w:hAnsiTheme="minorEastAsia" w:cs="宋体" w:hint="eastAsia"/>
                <w:kern w:val="0"/>
                <w:sz w:val="24"/>
                <w:szCs w:val="24"/>
              </w:rPr>
              <w:lastRenderedPageBreak/>
              <w:t>公司正在初步开展收集工作，已经投入1</w:t>
            </w:r>
            <w:r w:rsidRPr="003758F7">
              <w:rPr>
                <w:rFonts w:asciiTheme="minorEastAsia" w:hAnsiTheme="minorEastAsia" w:cs="宋体"/>
                <w:kern w:val="0"/>
                <w:sz w:val="24"/>
                <w:szCs w:val="24"/>
              </w:rPr>
              <w:t>0</w:t>
            </w:r>
            <w:r w:rsidRPr="003758F7">
              <w:rPr>
                <w:rFonts w:asciiTheme="minorEastAsia" w:hAnsiTheme="minorEastAsia" w:cs="宋体" w:hint="eastAsia"/>
                <w:kern w:val="0"/>
                <w:sz w:val="24"/>
                <w:szCs w:val="24"/>
              </w:rPr>
              <w:t>人，经费6万，</w:t>
            </w:r>
            <w:r w:rsidRPr="003758F7">
              <w:rPr>
                <w:rFonts w:asciiTheme="minorEastAsia" w:hAnsiTheme="minorEastAsia" w:cs="宋体" w:hint="eastAsia"/>
                <w:kern w:val="0"/>
                <w:sz w:val="24"/>
                <w:szCs w:val="24"/>
              </w:rPr>
              <w:lastRenderedPageBreak/>
              <w:t>目前未成熟。</w:t>
            </w:r>
          </w:p>
        </w:tc>
      </w:tr>
      <w:tr w:rsidR="00280738" w:rsidRPr="003758F7" w14:paraId="2A602F82" w14:textId="77777777" w:rsidTr="00280738">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26B938F6" w14:textId="77777777" w:rsidR="00280738" w:rsidRPr="003758F7" w:rsidRDefault="00280738" w:rsidP="0027503D">
            <w:pPr>
              <w:spacing w:line="360" w:lineRule="auto"/>
              <w:jc w:val="center"/>
              <w:rPr>
                <w:rFonts w:asciiTheme="minorEastAsia" w:hAnsiTheme="minorEastAsia" w:cs="宋体"/>
                <w:b/>
                <w:kern w:val="0"/>
                <w:sz w:val="24"/>
                <w:szCs w:val="24"/>
              </w:rPr>
            </w:pPr>
            <w:r w:rsidRPr="003758F7">
              <w:rPr>
                <w:rFonts w:asciiTheme="minorEastAsia" w:hAnsiTheme="minorEastAsia" w:cs="宋体" w:hint="eastAsia"/>
                <w:b/>
                <w:bCs/>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2ACB0A1D" w14:textId="77777777" w:rsidR="00280738" w:rsidRPr="003758F7" w:rsidRDefault="00280738" w:rsidP="0027503D">
            <w:pPr>
              <w:spacing w:line="360" w:lineRule="auto"/>
              <w:jc w:val="center"/>
              <w:rPr>
                <w:rFonts w:asciiTheme="minorEastAsia" w:hAnsiTheme="minorEastAsia" w:cs="宋体"/>
                <w:kern w:val="0"/>
                <w:sz w:val="24"/>
                <w:szCs w:val="24"/>
              </w:rPr>
            </w:pPr>
            <w:r w:rsidRPr="003758F7">
              <w:rPr>
                <w:rFonts w:asciiTheme="minorEastAsia" w:hAnsiTheme="minorEastAsia" w:cs="宋体" w:hint="eastAsia"/>
                <w:kern w:val="0"/>
                <w:sz w:val="24"/>
                <w:szCs w:val="24"/>
              </w:rPr>
              <w:t>简要</w:t>
            </w:r>
          </w:p>
          <w:p w14:paraId="4A4FBEB8" w14:textId="77777777" w:rsidR="00280738" w:rsidRPr="003758F7" w:rsidRDefault="00280738" w:rsidP="0027503D">
            <w:pPr>
              <w:spacing w:line="360" w:lineRule="auto"/>
              <w:jc w:val="center"/>
              <w:rPr>
                <w:rFonts w:asciiTheme="minorEastAsia" w:hAnsiTheme="minorEastAsia" w:cs="宋体"/>
                <w:kern w:val="0"/>
                <w:sz w:val="24"/>
                <w:szCs w:val="24"/>
              </w:rPr>
            </w:pPr>
            <w:r w:rsidRPr="003758F7">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70547DEB" w14:textId="77777777" w:rsidR="00280738" w:rsidRPr="003758F7" w:rsidRDefault="00280738" w:rsidP="0027503D">
            <w:pPr>
              <w:widowControl/>
              <w:spacing w:line="360" w:lineRule="auto"/>
              <w:jc w:val="left"/>
              <w:rPr>
                <w:rFonts w:asciiTheme="minorEastAsia" w:hAnsiTheme="minorEastAsia" w:cs="宋体"/>
                <w:kern w:val="0"/>
                <w:sz w:val="24"/>
                <w:szCs w:val="24"/>
              </w:rPr>
            </w:pPr>
            <w:r w:rsidRPr="003758F7">
              <w:rPr>
                <w:rFonts w:asciiTheme="minorEastAsia" w:hAnsiTheme="minorEastAsia" w:cs="宋体" w:hint="eastAsia"/>
                <w:kern w:val="0"/>
                <w:sz w:val="24"/>
                <w:szCs w:val="24"/>
              </w:rPr>
              <w:t>北京理正等专业软件公司及相关地质类高校</w:t>
            </w:r>
          </w:p>
          <w:p w14:paraId="746FA1D8" w14:textId="77777777" w:rsidR="00280738" w:rsidRPr="003758F7" w:rsidRDefault="00280738" w:rsidP="0027503D">
            <w:pPr>
              <w:widowControl/>
              <w:spacing w:line="360" w:lineRule="auto"/>
              <w:jc w:val="left"/>
              <w:rPr>
                <w:rFonts w:asciiTheme="minorEastAsia" w:hAnsiTheme="minorEastAsia" w:cs="宋体"/>
                <w:kern w:val="0"/>
                <w:sz w:val="24"/>
                <w:szCs w:val="24"/>
              </w:rPr>
            </w:pPr>
            <w:r w:rsidRPr="003758F7">
              <w:rPr>
                <w:rFonts w:asciiTheme="minorEastAsia" w:hAnsiTheme="minorEastAsia" w:cs="宋体" w:hint="eastAsia"/>
                <w:kern w:val="0"/>
                <w:sz w:val="24"/>
                <w:szCs w:val="24"/>
              </w:rPr>
              <w:t>解决问题：城市三维空间地质成像和勘探信息大数据。</w:t>
            </w:r>
          </w:p>
          <w:p w14:paraId="79A0D6DF" w14:textId="77777777" w:rsidR="00280738" w:rsidRPr="003758F7" w:rsidRDefault="00280738" w:rsidP="0027503D">
            <w:pPr>
              <w:spacing w:line="360" w:lineRule="auto"/>
              <w:rPr>
                <w:rFonts w:asciiTheme="minorEastAsia" w:hAnsiTheme="minorEastAsia" w:cs="宋体"/>
                <w:sz w:val="24"/>
                <w:szCs w:val="24"/>
              </w:rPr>
            </w:pPr>
            <w:r w:rsidRPr="003758F7">
              <w:rPr>
                <w:rFonts w:asciiTheme="minorEastAsia" w:hAnsiTheme="minorEastAsia" w:cs="宋体" w:hint="eastAsia"/>
                <w:kern w:val="0"/>
                <w:sz w:val="24"/>
                <w:szCs w:val="24"/>
              </w:rPr>
              <w:t>达到效果：为政府、科研院校、城市建设提供基础数据资料查询、决策。</w:t>
            </w:r>
          </w:p>
        </w:tc>
      </w:tr>
      <w:tr w:rsidR="00280738" w:rsidRPr="003758F7" w14:paraId="597C0E7F"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70B69DD" w14:textId="77777777" w:rsidR="00280738" w:rsidRPr="003758F7"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BE922BF" w14:textId="77777777" w:rsidR="00280738" w:rsidRPr="003758F7" w:rsidRDefault="00280738" w:rsidP="0027503D">
            <w:pPr>
              <w:spacing w:line="360" w:lineRule="auto"/>
              <w:jc w:val="center"/>
              <w:rPr>
                <w:rFonts w:asciiTheme="minorEastAsia" w:hAnsiTheme="minorEastAsia" w:cs="宋体"/>
                <w:kern w:val="0"/>
                <w:sz w:val="24"/>
                <w:szCs w:val="24"/>
              </w:rPr>
            </w:pPr>
            <w:r w:rsidRPr="003758F7">
              <w:rPr>
                <w:rFonts w:asciiTheme="minorEastAsia" w:hAnsiTheme="minorEastAsia" w:cs="宋体" w:hint="eastAsia"/>
                <w:kern w:val="0"/>
                <w:sz w:val="24"/>
                <w:szCs w:val="24"/>
              </w:rPr>
              <w:t>合作</w:t>
            </w:r>
          </w:p>
          <w:p w14:paraId="59E6BC99" w14:textId="77777777" w:rsidR="00280738" w:rsidRPr="003758F7" w:rsidRDefault="00280738" w:rsidP="0027503D">
            <w:pPr>
              <w:spacing w:line="360" w:lineRule="auto"/>
              <w:jc w:val="center"/>
              <w:rPr>
                <w:rFonts w:asciiTheme="minorEastAsia" w:hAnsiTheme="minorEastAsia" w:cs="宋体"/>
                <w:kern w:val="0"/>
                <w:sz w:val="24"/>
                <w:szCs w:val="24"/>
              </w:rPr>
            </w:pPr>
            <w:r w:rsidRPr="003758F7">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03DE10CD" w14:textId="77777777" w:rsidR="00280738" w:rsidRPr="003758F7" w:rsidRDefault="00280738" w:rsidP="0027503D">
            <w:pPr>
              <w:spacing w:line="360" w:lineRule="auto"/>
              <w:rPr>
                <w:rFonts w:asciiTheme="minorEastAsia" w:hAnsiTheme="minorEastAsia" w:cs="宋体"/>
                <w:sz w:val="24"/>
                <w:szCs w:val="24"/>
              </w:rPr>
            </w:pPr>
            <w:r w:rsidRPr="003758F7">
              <w:rPr>
                <w:rFonts w:asciiTheme="minorEastAsia" w:hAnsiTheme="minorEastAsia" w:cs="宋体" w:hint="eastAsia"/>
                <w:sz w:val="24"/>
                <w:szCs w:val="24"/>
              </w:rPr>
              <w:t>□技术转让□技术入股□联合开发■委托研发</w:t>
            </w:r>
          </w:p>
          <w:p w14:paraId="79374C6E" w14:textId="77777777" w:rsidR="00280738" w:rsidRPr="003758F7" w:rsidRDefault="00280738" w:rsidP="0027503D">
            <w:pPr>
              <w:spacing w:line="360" w:lineRule="auto"/>
              <w:rPr>
                <w:rFonts w:asciiTheme="minorEastAsia" w:hAnsiTheme="minorEastAsia" w:cs="宋体"/>
                <w:sz w:val="24"/>
                <w:szCs w:val="24"/>
              </w:rPr>
            </w:pPr>
            <w:r w:rsidRPr="003758F7">
              <w:rPr>
                <w:rFonts w:asciiTheme="minorEastAsia" w:hAnsiTheme="minorEastAsia" w:cs="宋体" w:hint="eastAsia"/>
                <w:sz w:val="24"/>
                <w:szCs w:val="24"/>
              </w:rPr>
              <w:t>■委托团队、专家长期技术服务□共建新研发、生产实体</w:t>
            </w:r>
          </w:p>
        </w:tc>
      </w:tr>
      <w:tr w:rsidR="00280738" w:rsidRPr="003758F7" w14:paraId="7F460390"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074505C4" w14:textId="77777777" w:rsidR="00280738" w:rsidRPr="003758F7" w:rsidRDefault="00280738" w:rsidP="0027503D">
            <w:pPr>
              <w:spacing w:line="360" w:lineRule="auto"/>
              <w:jc w:val="center"/>
              <w:rPr>
                <w:rFonts w:asciiTheme="minorEastAsia" w:hAnsiTheme="minorEastAsia" w:cs="宋体"/>
                <w:b/>
                <w:kern w:val="0"/>
                <w:sz w:val="24"/>
                <w:szCs w:val="24"/>
              </w:rPr>
            </w:pPr>
            <w:r w:rsidRPr="003758F7">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7DFAEBB1" w14:textId="77777777" w:rsidR="00280738" w:rsidRPr="003758F7"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3758F7">
              <w:rPr>
                <w:rFonts w:asciiTheme="minorEastAsia" w:eastAsiaTheme="minorEastAsia" w:hAnsiTheme="minorEastAsia" w:cs="宋体" w:hint="eastAsia"/>
                <w:sz w:val="24"/>
                <w:szCs w:val="24"/>
              </w:rPr>
              <w:t>□技术转移□研发费用加计扣除</w:t>
            </w:r>
            <w:r w:rsidRPr="003758F7">
              <w:rPr>
                <w:rFonts w:asciiTheme="minorEastAsia" w:eastAsiaTheme="minorEastAsia" w:hAnsiTheme="minorEastAsia" w:hint="eastAsia"/>
                <w:sz w:val="24"/>
                <w:szCs w:val="24"/>
              </w:rPr>
              <w:t>□</w:t>
            </w:r>
            <w:r w:rsidRPr="003758F7">
              <w:rPr>
                <w:rFonts w:asciiTheme="minorEastAsia" w:eastAsiaTheme="minorEastAsia" w:hAnsiTheme="minorEastAsia" w:cs="宋体" w:hint="eastAsia"/>
                <w:sz w:val="24"/>
                <w:szCs w:val="24"/>
              </w:rPr>
              <w:t>知识产权□科技金融</w:t>
            </w:r>
          </w:p>
          <w:p w14:paraId="1E30EE0C" w14:textId="77777777" w:rsidR="00280738" w:rsidRPr="003758F7" w:rsidRDefault="00280738" w:rsidP="0027503D">
            <w:pPr>
              <w:pStyle w:val="ListParagraph1"/>
              <w:spacing w:line="360" w:lineRule="auto"/>
              <w:ind w:firstLineChars="0" w:firstLine="0"/>
              <w:rPr>
                <w:rFonts w:asciiTheme="minorEastAsia" w:eastAsiaTheme="minorEastAsia" w:hAnsiTheme="minorEastAsia"/>
                <w:sz w:val="24"/>
                <w:szCs w:val="24"/>
              </w:rPr>
            </w:pPr>
            <w:r w:rsidRPr="003758F7">
              <w:rPr>
                <w:rFonts w:asciiTheme="minorEastAsia" w:eastAsiaTheme="minorEastAsia" w:hAnsiTheme="minorEastAsia" w:hint="eastAsia"/>
                <w:sz w:val="24"/>
                <w:szCs w:val="24"/>
              </w:rPr>
              <w:t>□</w:t>
            </w:r>
            <w:r w:rsidRPr="003758F7">
              <w:rPr>
                <w:rFonts w:asciiTheme="minorEastAsia" w:eastAsiaTheme="minorEastAsia" w:hAnsiTheme="minorEastAsia" w:cs="宋体" w:hint="eastAsia"/>
                <w:sz w:val="24"/>
                <w:szCs w:val="24"/>
              </w:rPr>
              <w:t>检验检测□质量体系</w:t>
            </w:r>
            <w:r w:rsidRPr="003758F7">
              <w:rPr>
                <w:rFonts w:asciiTheme="minorEastAsia" w:eastAsiaTheme="minorEastAsia" w:hAnsiTheme="minorEastAsia" w:hint="eastAsia"/>
                <w:sz w:val="24"/>
                <w:szCs w:val="24"/>
              </w:rPr>
              <w:t>□行业政策□科技政策□招标采购</w:t>
            </w:r>
          </w:p>
          <w:p w14:paraId="562908DE" w14:textId="77777777" w:rsidR="00280738" w:rsidRPr="003758F7"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3758F7">
              <w:rPr>
                <w:rFonts w:asciiTheme="minorEastAsia" w:eastAsiaTheme="minorEastAsia" w:hAnsiTheme="minorEastAsia" w:hint="eastAsia"/>
                <w:sz w:val="24"/>
                <w:szCs w:val="24"/>
              </w:rPr>
              <w:t>□产品/服务市场占有率分析□市场前景分析□企业发展战略咨询</w:t>
            </w:r>
            <w:r w:rsidRPr="003758F7">
              <w:rPr>
                <w:rFonts w:asciiTheme="minorEastAsia" w:eastAsiaTheme="minorEastAsia" w:hAnsiTheme="minorEastAsia" w:cs="宋体" w:hint="eastAsia"/>
                <w:sz w:val="24"/>
                <w:szCs w:val="24"/>
              </w:rPr>
              <w:t>■</w:t>
            </w:r>
            <w:r w:rsidRPr="003758F7">
              <w:rPr>
                <w:rFonts w:asciiTheme="minorEastAsia" w:eastAsiaTheme="minorEastAsia" w:hAnsiTheme="minorEastAsia" w:hint="eastAsia"/>
                <w:sz w:val="24"/>
                <w:szCs w:val="24"/>
              </w:rPr>
              <w:t>其他</w:t>
            </w:r>
          </w:p>
        </w:tc>
      </w:tr>
    </w:tbl>
    <w:p w14:paraId="0FEEDC53" w14:textId="39E0EB25" w:rsidR="00280738" w:rsidRPr="0066353C" w:rsidRDefault="00280738" w:rsidP="0027503D">
      <w:pPr>
        <w:pStyle w:val="3"/>
        <w:spacing w:before="0" w:after="0" w:line="360" w:lineRule="auto"/>
      </w:pPr>
      <w:bookmarkStart w:id="13" w:name="_Toc524951922"/>
      <w:r w:rsidRPr="0066353C">
        <w:rPr>
          <w:rFonts w:hint="eastAsia"/>
        </w:rPr>
        <w:t>9</w:t>
      </w:r>
      <w:r w:rsidRPr="0066353C">
        <w:t xml:space="preserve">. </w:t>
      </w:r>
      <w:r w:rsidRPr="0066353C">
        <w:rPr>
          <w:rFonts w:hint="eastAsia"/>
        </w:rPr>
        <w:t>高效率低开机尖峰的小功率隔离电源模块</w:t>
      </w:r>
      <w:bookmarkEnd w:id="13"/>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E7CBF" w14:paraId="2C72708B"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59870908" w14:textId="77777777" w:rsidR="00280738" w:rsidRPr="00DE7CBF" w:rsidRDefault="00280738"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80738" w:rsidRPr="008602F0" w14:paraId="2437CFAB" w14:textId="77777777" w:rsidTr="00280738">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D5448E8" w14:textId="77777777" w:rsidR="00280738" w:rsidRPr="008602F0" w:rsidRDefault="00280738" w:rsidP="0027503D">
            <w:pPr>
              <w:spacing w:line="360" w:lineRule="auto"/>
              <w:rPr>
                <w:rFonts w:asciiTheme="minorEastAsia" w:hAnsiTheme="minorEastAsia" w:cs="宋体"/>
                <w:b/>
                <w:bCs/>
                <w:sz w:val="24"/>
                <w:szCs w:val="24"/>
              </w:rPr>
            </w:pPr>
            <w:r w:rsidRPr="008602F0">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657DBFE6" w14:textId="77777777" w:rsidR="00280738" w:rsidRPr="008602F0" w:rsidRDefault="00280738" w:rsidP="0027503D">
            <w:pPr>
              <w:spacing w:line="360" w:lineRule="auto"/>
              <w:rPr>
                <w:rFonts w:asciiTheme="minorEastAsia" w:hAnsiTheme="minorEastAsia" w:cs="宋体"/>
                <w:b/>
                <w:bCs/>
                <w:sz w:val="24"/>
                <w:szCs w:val="24"/>
              </w:rPr>
            </w:pPr>
            <w:r w:rsidRPr="008602F0">
              <w:rPr>
                <w:rFonts w:asciiTheme="minorEastAsia" w:hAnsiTheme="minorEastAsia" w:cs="宋体" w:hint="eastAsia"/>
                <w:kern w:val="0"/>
                <w:sz w:val="24"/>
                <w:szCs w:val="24"/>
              </w:rPr>
              <w:t>高效率低开机尖峰的小功率隔离电源模块</w:t>
            </w:r>
          </w:p>
        </w:tc>
      </w:tr>
      <w:tr w:rsidR="00280738" w:rsidRPr="008602F0" w14:paraId="542A5BC6" w14:textId="77777777" w:rsidTr="00280738">
        <w:trPr>
          <w:trHeight w:val="983"/>
        </w:trPr>
        <w:tc>
          <w:tcPr>
            <w:tcW w:w="630" w:type="dxa"/>
            <w:vMerge w:val="restart"/>
            <w:tcBorders>
              <w:top w:val="single" w:sz="4" w:space="0" w:color="auto"/>
              <w:left w:val="single" w:sz="4" w:space="0" w:color="auto"/>
              <w:right w:val="single" w:sz="4" w:space="0" w:color="auto"/>
            </w:tcBorders>
            <w:vAlign w:val="center"/>
          </w:tcPr>
          <w:p w14:paraId="0C26A94B" w14:textId="77777777" w:rsidR="00280738" w:rsidRDefault="00280738" w:rsidP="0027503D">
            <w:pPr>
              <w:spacing w:line="360" w:lineRule="auto"/>
              <w:jc w:val="center"/>
              <w:rPr>
                <w:rFonts w:asciiTheme="minorEastAsia" w:hAnsiTheme="minorEastAsia" w:cs="宋体"/>
                <w:b/>
                <w:kern w:val="0"/>
                <w:sz w:val="24"/>
                <w:szCs w:val="24"/>
              </w:rPr>
            </w:pPr>
          </w:p>
          <w:p w14:paraId="42395160" w14:textId="77777777" w:rsidR="00280738" w:rsidRDefault="00280738" w:rsidP="0027503D">
            <w:pPr>
              <w:spacing w:line="360" w:lineRule="auto"/>
              <w:jc w:val="center"/>
              <w:rPr>
                <w:rFonts w:asciiTheme="minorEastAsia" w:hAnsiTheme="minorEastAsia" w:cs="宋体"/>
                <w:b/>
                <w:kern w:val="0"/>
                <w:sz w:val="24"/>
                <w:szCs w:val="24"/>
              </w:rPr>
            </w:pPr>
          </w:p>
          <w:p w14:paraId="2BF3B362" w14:textId="77777777" w:rsidR="00280738" w:rsidRDefault="00280738" w:rsidP="0027503D">
            <w:pPr>
              <w:spacing w:line="360" w:lineRule="auto"/>
              <w:jc w:val="center"/>
              <w:rPr>
                <w:rFonts w:asciiTheme="minorEastAsia" w:hAnsiTheme="minorEastAsia" w:cs="宋体"/>
                <w:b/>
                <w:kern w:val="0"/>
                <w:sz w:val="24"/>
                <w:szCs w:val="24"/>
              </w:rPr>
            </w:pPr>
          </w:p>
          <w:p w14:paraId="3F357278" w14:textId="77777777" w:rsidR="00280738" w:rsidRPr="008602F0" w:rsidRDefault="00280738" w:rsidP="0027503D">
            <w:pPr>
              <w:spacing w:line="360" w:lineRule="auto"/>
              <w:jc w:val="center"/>
              <w:rPr>
                <w:rFonts w:asciiTheme="minorEastAsia" w:hAnsiTheme="minorEastAsia" w:cs="宋体"/>
                <w:b/>
                <w:kern w:val="0"/>
                <w:sz w:val="24"/>
                <w:szCs w:val="24"/>
              </w:rPr>
            </w:pPr>
            <w:r w:rsidRPr="008602F0">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0754475"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技术需</w:t>
            </w:r>
          </w:p>
          <w:p w14:paraId="2DCFEE55"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1CF704B4" w14:textId="77777777" w:rsidR="00280738" w:rsidRPr="008602F0" w:rsidRDefault="00280738" w:rsidP="0027503D">
            <w:pPr>
              <w:spacing w:line="360" w:lineRule="auto"/>
              <w:rPr>
                <w:rFonts w:asciiTheme="minorEastAsia" w:hAnsiTheme="minorEastAsia" w:cs="宋体"/>
                <w:sz w:val="24"/>
                <w:szCs w:val="24"/>
              </w:rPr>
            </w:pPr>
            <w:r w:rsidRPr="008602F0">
              <w:rPr>
                <w:rFonts w:asciiTheme="minorEastAsia" w:hAnsiTheme="minorEastAsia" w:cs="宋体" w:hint="eastAsia"/>
                <w:sz w:val="24"/>
                <w:szCs w:val="24"/>
              </w:rPr>
              <w:t>□技术研发（关键、核心技术）</w:t>
            </w:r>
          </w:p>
          <w:p w14:paraId="4B7C39DB" w14:textId="77777777" w:rsidR="00280738" w:rsidRPr="008602F0" w:rsidRDefault="00280738" w:rsidP="0027503D">
            <w:pPr>
              <w:spacing w:line="360" w:lineRule="auto"/>
              <w:rPr>
                <w:rFonts w:asciiTheme="minorEastAsia" w:hAnsiTheme="minorEastAsia" w:cs="宋体"/>
                <w:sz w:val="24"/>
                <w:szCs w:val="24"/>
              </w:rPr>
            </w:pPr>
            <w:r w:rsidRPr="008602F0">
              <w:rPr>
                <w:rFonts w:asciiTheme="minorEastAsia" w:hAnsiTheme="minorEastAsia" w:cs="宋体" w:hint="eastAsia"/>
                <w:sz w:val="24"/>
                <w:szCs w:val="24"/>
              </w:rPr>
              <w:t>□产品研发（产品升级、新产品研发）</w:t>
            </w:r>
          </w:p>
          <w:p w14:paraId="77C45B30" w14:textId="77777777" w:rsidR="00280738" w:rsidRPr="008602F0" w:rsidRDefault="00280738" w:rsidP="0027503D">
            <w:pPr>
              <w:spacing w:line="360" w:lineRule="auto"/>
              <w:rPr>
                <w:rFonts w:asciiTheme="minorEastAsia" w:hAnsiTheme="minorEastAsia" w:cs="宋体"/>
                <w:sz w:val="24"/>
                <w:szCs w:val="24"/>
              </w:rPr>
            </w:pPr>
            <w:r w:rsidRPr="008602F0">
              <w:rPr>
                <w:rFonts w:asciiTheme="minorEastAsia" w:hAnsiTheme="minorEastAsia" w:cs="宋体" w:hint="eastAsia"/>
                <w:sz w:val="24"/>
                <w:szCs w:val="24"/>
              </w:rPr>
              <w:t>□技术改造（设备、研发生产条件）</w:t>
            </w:r>
          </w:p>
          <w:p w14:paraId="42EB33AD" w14:textId="77777777" w:rsidR="00280738" w:rsidRPr="008602F0" w:rsidRDefault="00280738" w:rsidP="0027503D">
            <w:pPr>
              <w:spacing w:line="360" w:lineRule="auto"/>
              <w:rPr>
                <w:rFonts w:asciiTheme="minorEastAsia" w:hAnsiTheme="minorEastAsia" w:cs="宋体"/>
                <w:kern w:val="0"/>
                <w:sz w:val="24"/>
                <w:szCs w:val="24"/>
              </w:rPr>
            </w:pPr>
            <w:r w:rsidRPr="008602F0">
              <w:rPr>
                <w:rFonts w:asciiTheme="minorEastAsia" w:hAnsiTheme="minorEastAsia" w:cs="宋体" w:hint="eastAsia"/>
                <w:sz w:val="24"/>
                <w:szCs w:val="24"/>
              </w:rPr>
              <w:t>□技术配套（技术、产品等配套合作）</w:t>
            </w:r>
          </w:p>
        </w:tc>
      </w:tr>
      <w:tr w:rsidR="00280738" w:rsidRPr="008602F0" w14:paraId="0D06E4C1" w14:textId="77777777" w:rsidTr="00280738">
        <w:trPr>
          <w:trHeight w:val="1861"/>
        </w:trPr>
        <w:tc>
          <w:tcPr>
            <w:tcW w:w="630" w:type="dxa"/>
            <w:vMerge/>
            <w:tcBorders>
              <w:left w:val="single" w:sz="4" w:space="0" w:color="auto"/>
              <w:right w:val="single" w:sz="4" w:space="0" w:color="auto"/>
            </w:tcBorders>
            <w:vAlign w:val="center"/>
          </w:tcPr>
          <w:p w14:paraId="780F924B" w14:textId="77777777" w:rsidR="00280738" w:rsidRPr="008602F0"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086C3F82"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技术</w:t>
            </w:r>
          </w:p>
          <w:p w14:paraId="3BCD263C"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需求</w:t>
            </w:r>
          </w:p>
          <w:p w14:paraId="484094A1"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7092AD3E" w14:textId="77777777" w:rsidR="00280738" w:rsidRPr="008602F0" w:rsidRDefault="00280738" w:rsidP="0027503D">
            <w:pPr>
              <w:widowControl/>
              <w:spacing w:line="360" w:lineRule="auto"/>
              <w:rPr>
                <w:rFonts w:asciiTheme="minorEastAsia" w:hAnsiTheme="minorEastAsia" w:cs="宋体"/>
                <w:sz w:val="24"/>
                <w:szCs w:val="24"/>
              </w:rPr>
            </w:pPr>
            <w:r w:rsidRPr="008602F0">
              <w:rPr>
                <w:rFonts w:asciiTheme="minorEastAsia" w:hAnsiTheme="minorEastAsia" w:cs="宋体" w:hint="eastAsia"/>
                <w:sz w:val="24"/>
                <w:szCs w:val="24"/>
              </w:rPr>
              <w:t>提升电源模块的转换效率</w:t>
            </w:r>
          </w:p>
          <w:p w14:paraId="460D0BAC" w14:textId="77777777" w:rsidR="00280738" w:rsidRPr="008602F0" w:rsidRDefault="00280738" w:rsidP="0027503D">
            <w:pPr>
              <w:widowControl/>
              <w:spacing w:line="360" w:lineRule="auto"/>
              <w:rPr>
                <w:rFonts w:asciiTheme="minorEastAsia" w:hAnsiTheme="minorEastAsia" w:cs="宋体"/>
                <w:sz w:val="24"/>
                <w:szCs w:val="24"/>
              </w:rPr>
            </w:pPr>
            <w:r w:rsidRPr="008602F0">
              <w:rPr>
                <w:rFonts w:asciiTheme="minorEastAsia" w:hAnsiTheme="minorEastAsia" w:cs="宋体" w:hint="eastAsia"/>
                <w:sz w:val="24"/>
                <w:szCs w:val="24"/>
              </w:rPr>
              <w:t>降低开关电源开机造成的输入端电流尖峰</w:t>
            </w:r>
          </w:p>
          <w:p w14:paraId="7D85B1E7" w14:textId="77777777" w:rsidR="00280738" w:rsidRPr="008602F0" w:rsidRDefault="00280738" w:rsidP="0027503D">
            <w:pPr>
              <w:spacing w:line="360" w:lineRule="auto"/>
              <w:rPr>
                <w:rFonts w:asciiTheme="minorEastAsia" w:hAnsiTheme="minorEastAsia" w:cs="宋体"/>
                <w:sz w:val="24"/>
                <w:szCs w:val="24"/>
              </w:rPr>
            </w:pPr>
            <w:r w:rsidRPr="008602F0">
              <w:rPr>
                <w:rFonts w:asciiTheme="minorEastAsia" w:hAnsiTheme="minorEastAsia" w:cs="宋体" w:hint="eastAsia"/>
                <w:sz w:val="24"/>
                <w:szCs w:val="24"/>
              </w:rPr>
              <w:t>大幅度提高功率密度，在现有3W功率的模块体积不变的情况下将功率提升至5-6W</w:t>
            </w:r>
          </w:p>
        </w:tc>
      </w:tr>
      <w:tr w:rsidR="00280738" w:rsidRPr="008602F0" w14:paraId="1E8CFDF6" w14:textId="77777777" w:rsidTr="00280738">
        <w:trPr>
          <w:trHeight w:val="1273"/>
        </w:trPr>
        <w:tc>
          <w:tcPr>
            <w:tcW w:w="630" w:type="dxa"/>
            <w:vMerge/>
            <w:tcBorders>
              <w:left w:val="single" w:sz="4" w:space="0" w:color="auto"/>
              <w:bottom w:val="single" w:sz="4" w:space="0" w:color="auto"/>
              <w:right w:val="single" w:sz="4" w:space="0" w:color="auto"/>
            </w:tcBorders>
            <w:vAlign w:val="center"/>
          </w:tcPr>
          <w:p w14:paraId="5C828113" w14:textId="77777777" w:rsidR="00280738" w:rsidRPr="008602F0"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159EA240"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现有</w:t>
            </w:r>
          </w:p>
          <w:p w14:paraId="01C33DC2"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基础</w:t>
            </w:r>
          </w:p>
          <w:p w14:paraId="3A24DA0C"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32CDDC66" w14:textId="77777777" w:rsidR="00280738" w:rsidRPr="008602F0" w:rsidRDefault="00280738" w:rsidP="0027503D">
            <w:pPr>
              <w:spacing w:line="360" w:lineRule="auto"/>
              <w:rPr>
                <w:rFonts w:asciiTheme="minorEastAsia" w:hAnsiTheme="minorEastAsia" w:cs="宋体"/>
                <w:kern w:val="0"/>
                <w:sz w:val="24"/>
                <w:szCs w:val="24"/>
              </w:rPr>
            </w:pPr>
            <w:r w:rsidRPr="008602F0">
              <w:rPr>
                <w:rFonts w:asciiTheme="minorEastAsia" w:hAnsiTheme="minorEastAsia" w:cs="宋体" w:hint="eastAsia"/>
                <w:kern w:val="0"/>
                <w:sz w:val="24"/>
                <w:szCs w:val="24"/>
              </w:rPr>
              <w:t>现有功率输出为3W的小功率模块，技术调试已完成。</w:t>
            </w:r>
          </w:p>
        </w:tc>
      </w:tr>
      <w:tr w:rsidR="00280738" w:rsidRPr="008602F0" w14:paraId="3EC46892" w14:textId="77777777" w:rsidTr="00280738">
        <w:trPr>
          <w:trHeight w:val="416"/>
        </w:trPr>
        <w:tc>
          <w:tcPr>
            <w:tcW w:w="630" w:type="dxa"/>
            <w:vMerge w:val="restart"/>
            <w:tcBorders>
              <w:top w:val="nil"/>
              <w:left w:val="single" w:sz="4" w:space="0" w:color="auto"/>
              <w:bottom w:val="single" w:sz="4" w:space="0" w:color="auto"/>
              <w:right w:val="single" w:sz="4" w:space="0" w:color="auto"/>
            </w:tcBorders>
            <w:vAlign w:val="center"/>
          </w:tcPr>
          <w:p w14:paraId="21F79618" w14:textId="77777777" w:rsidR="00280738" w:rsidRPr="008602F0" w:rsidRDefault="00280738" w:rsidP="0027503D">
            <w:pPr>
              <w:spacing w:line="360" w:lineRule="auto"/>
              <w:jc w:val="center"/>
              <w:rPr>
                <w:rFonts w:asciiTheme="minorEastAsia" w:hAnsiTheme="minorEastAsia" w:cs="宋体"/>
                <w:b/>
                <w:kern w:val="0"/>
                <w:sz w:val="24"/>
                <w:szCs w:val="24"/>
              </w:rPr>
            </w:pPr>
            <w:r w:rsidRPr="008602F0">
              <w:rPr>
                <w:rFonts w:asciiTheme="minorEastAsia" w:hAnsiTheme="minorEastAsia" w:cs="宋体" w:hint="eastAsia"/>
                <w:b/>
                <w:bCs/>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3245D463"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简要</w:t>
            </w:r>
          </w:p>
          <w:p w14:paraId="3BF1A040"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3F9D7943" w14:textId="77777777" w:rsidR="00280738" w:rsidRPr="008602F0" w:rsidRDefault="00280738" w:rsidP="0027503D">
            <w:pPr>
              <w:widowControl/>
              <w:spacing w:line="360" w:lineRule="auto"/>
              <w:rPr>
                <w:rFonts w:asciiTheme="minorEastAsia" w:hAnsiTheme="minorEastAsia" w:cs="宋体"/>
                <w:kern w:val="0"/>
                <w:sz w:val="24"/>
                <w:szCs w:val="24"/>
              </w:rPr>
            </w:pPr>
            <w:r w:rsidRPr="008602F0">
              <w:rPr>
                <w:rFonts w:asciiTheme="minorEastAsia" w:hAnsiTheme="minorEastAsia" w:cs="宋体" w:hint="eastAsia"/>
                <w:kern w:val="0"/>
                <w:sz w:val="24"/>
                <w:szCs w:val="24"/>
              </w:rPr>
              <w:t>修改隔离变压器，重新设计变压器参数</w:t>
            </w:r>
          </w:p>
          <w:p w14:paraId="1741DA28" w14:textId="77777777" w:rsidR="00280738" w:rsidRPr="008602F0" w:rsidRDefault="00280738" w:rsidP="0027503D">
            <w:pPr>
              <w:widowControl/>
              <w:spacing w:line="360" w:lineRule="auto"/>
              <w:rPr>
                <w:rFonts w:asciiTheme="minorEastAsia" w:hAnsiTheme="minorEastAsia" w:cs="宋体"/>
                <w:kern w:val="0"/>
                <w:sz w:val="24"/>
                <w:szCs w:val="24"/>
              </w:rPr>
            </w:pPr>
            <w:r w:rsidRPr="008602F0">
              <w:rPr>
                <w:rFonts w:asciiTheme="minorEastAsia" w:hAnsiTheme="minorEastAsia" w:cs="宋体" w:hint="eastAsia"/>
                <w:kern w:val="0"/>
                <w:sz w:val="24"/>
                <w:szCs w:val="24"/>
              </w:rPr>
              <w:t>改进输入缓冲电路</w:t>
            </w:r>
          </w:p>
          <w:p w14:paraId="545AE9B3" w14:textId="77777777" w:rsidR="00280738" w:rsidRPr="008602F0" w:rsidRDefault="00280738" w:rsidP="0027503D">
            <w:pPr>
              <w:spacing w:line="360" w:lineRule="auto"/>
              <w:rPr>
                <w:rFonts w:asciiTheme="minorEastAsia" w:hAnsiTheme="minorEastAsia" w:cs="宋体"/>
                <w:sz w:val="24"/>
                <w:szCs w:val="24"/>
              </w:rPr>
            </w:pPr>
            <w:r w:rsidRPr="008602F0">
              <w:rPr>
                <w:rFonts w:asciiTheme="minorEastAsia" w:hAnsiTheme="minorEastAsia" w:cs="宋体" w:hint="eastAsia"/>
                <w:kern w:val="0"/>
                <w:sz w:val="24"/>
                <w:szCs w:val="24"/>
              </w:rPr>
              <w:t>重新调整反馈环路参数</w:t>
            </w:r>
          </w:p>
        </w:tc>
      </w:tr>
      <w:tr w:rsidR="00280738" w:rsidRPr="008602F0" w14:paraId="5BAF3F9D"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0FEC7C23" w14:textId="77777777" w:rsidR="00280738" w:rsidRPr="008602F0"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E630F0C"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合作</w:t>
            </w:r>
          </w:p>
          <w:p w14:paraId="39453260" w14:textId="77777777" w:rsidR="00280738" w:rsidRPr="008602F0" w:rsidRDefault="00280738"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2EAA5FD2" w14:textId="77777777" w:rsidR="00280738" w:rsidRPr="008602F0" w:rsidRDefault="00280738" w:rsidP="0027503D">
            <w:pPr>
              <w:spacing w:line="360" w:lineRule="auto"/>
              <w:rPr>
                <w:rFonts w:asciiTheme="minorEastAsia" w:hAnsiTheme="minorEastAsia" w:cs="宋体"/>
                <w:sz w:val="24"/>
                <w:szCs w:val="24"/>
              </w:rPr>
            </w:pPr>
            <w:r w:rsidRPr="008602F0">
              <w:rPr>
                <w:rFonts w:asciiTheme="minorEastAsia" w:hAnsiTheme="minorEastAsia" w:cs="宋体" w:hint="eastAsia"/>
                <w:sz w:val="24"/>
                <w:szCs w:val="24"/>
              </w:rPr>
              <w:t>□技术转让□技术入股□联合开发□委托研发</w:t>
            </w:r>
          </w:p>
          <w:p w14:paraId="592AD80D" w14:textId="77777777" w:rsidR="00280738" w:rsidRPr="008602F0" w:rsidRDefault="00280738" w:rsidP="0027503D">
            <w:pPr>
              <w:spacing w:line="360" w:lineRule="auto"/>
              <w:rPr>
                <w:rFonts w:asciiTheme="minorEastAsia" w:hAnsiTheme="minorEastAsia" w:cs="宋体"/>
                <w:sz w:val="24"/>
                <w:szCs w:val="24"/>
              </w:rPr>
            </w:pPr>
            <w:r w:rsidRPr="008602F0">
              <w:rPr>
                <w:rFonts w:asciiTheme="minorEastAsia" w:hAnsiTheme="minorEastAsia" w:cs="宋体" w:hint="eastAsia"/>
                <w:sz w:val="24"/>
                <w:szCs w:val="24"/>
              </w:rPr>
              <w:t>□委托团队、专家长期技术服务□共建新研发、生产实体</w:t>
            </w:r>
          </w:p>
        </w:tc>
      </w:tr>
      <w:tr w:rsidR="00280738" w:rsidRPr="008602F0" w14:paraId="62C15888"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D286284" w14:textId="77777777" w:rsidR="00280738" w:rsidRPr="008602F0" w:rsidRDefault="00280738" w:rsidP="0027503D">
            <w:pPr>
              <w:spacing w:line="360" w:lineRule="auto"/>
              <w:jc w:val="center"/>
              <w:rPr>
                <w:rFonts w:asciiTheme="minorEastAsia" w:hAnsiTheme="minorEastAsia" w:cs="宋体"/>
                <w:b/>
                <w:kern w:val="0"/>
                <w:sz w:val="24"/>
                <w:szCs w:val="24"/>
              </w:rPr>
            </w:pPr>
            <w:r w:rsidRPr="008602F0">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1586527" w14:textId="77777777" w:rsidR="00280738" w:rsidRPr="008602F0"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8602F0">
              <w:rPr>
                <w:rFonts w:asciiTheme="minorEastAsia" w:eastAsiaTheme="minorEastAsia" w:hAnsiTheme="minorEastAsia" w:cs="宋体" w:hint="eastAsia"/>
                <w:sz w:val="24"/>
                <w:szCs w:val="24"/>
              </w:rPr>
              <w:t>□技术转移□研发费用加计扣除</w:t>
            </w:r>
            <w:r w:rsidRPr="008602F0">
              <w:rPr>
                <w:rFonts w:asciiTheme="minorEastAsia" w:eastAsiaTheme="minorEastAsia" w:hAnsiTheme="minorEastAsia" w:hint="eastAsia"/>
                <w:sz w:val="24"/>
                <w:szCs w:val="24"/>
              </w:rPr>
              <w:t>□</w:t>
            </w:r>
            <w:r w:rsidRPr="008602F0">
              <w:rPr>
                <w:rFonts w:asciiTheme="minorEastAsia" w:eastAsiaTheme="minorEastAsia" w:hAnsiTheme="minorEastAsia" w:cs="宋体" w:hint="eastAsia"/>
                <w:sz w:val="24"/>
                <w:szCs w:val="24"/>
              </w:rPr>
              <w:t>知识产权□科技金融</w:t>
            </w:r>
          </w:p>
          <w:p w14:paraId="772D651A" w14:textId="77777777" w:rsidR="00280738" w:rsidRPr="008602F0" w:rsidRDefault="00280738" w:rsidP="0027503D">
            <w:pPr>
              <w:pStyle w:val="ListParagraph1"/>
              <w:spacing w:line="360" w:lineRule="auto"/>
              <w:ind w:firstLineChars="0" w:firstLine="0"/>
              <w:rPr>
                <w:rFonts w:asciiTheme="minorEastAsia" w:eastAsiaTheme="minorEastAsia" w:hAnsiTheme="minorEastAsia"/>
                <w:sz w:val="24"/>
                <w:szCs w:val="24"/>
              </w:rPr>
            </w:pPr>
            <w:r w:rsidRPr="008602F0">
              <w:rPr>
                <w:rFonts w:asciiTheme="minorEastAsia" w:eastAsiaTheme="minorEastAsia" w:hAnsiTheme="minorEastAsia" w:hint="eastAsia"/>
                <w:sz w:val="24"/>
                <w:szCs w:val="24"/>
              </w:rPr>
              <w:t>□</w:t>
            </w:r>
            <w:r w:rsidRPr="008602F0">
              <w:rPr>
                <w:rFonts w:asciiTheme="minorEastAsia" w:eastAsiaTheme="minorEastAsia" w:hAnsiTheme="minorEastAsia" w:cs="宋体" w:hint="eastAsia"/>
                <w:sz w:val="24"/>
                <w:szCs w:val="24"/>
              </w:rPr>
              <w:t>检验检测□质量体系</w:t>
            </w:r>
            <w:r w:rsidRPr="008602F0">
              <w:rPr>
                <w:rFonts w:asciiTheme="minorEastAsia" w:eastAsiaTheme="minorEastAsia" w:hAnsiTheme="minorEastAsia" w:hint="eastAsia"/>
                <w:sz w:val="24"/>
                <w:szCs w:val="24"/>
              </w:rPr>
              <w:t>□行业政策□科技政策□招标采购</w:t>
            </w:r>
          </w:p>
          <w:p w14:paraId="238C91C8" w14:textId="77777777" w:rsidR="00280738" w:rsidRPr="008602F0"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8602F0">
              <w:rPr>
                <w:rFonts w:asciiTheme="minorEastAsia" w:eastAsiaTheme="minorEastAsia" w:hAnsiTheme="minorEastAsia" w:hint="eastAsia"/>
                <w:sz w:val="24"/>
                <w:szCs w:val="24"/>
              </w:rPr>
              <w:t>□产品/服务市场占有率分析□市场前景分析□企业发展战略咨询</w:t>
            </w:r>
            <w:r w:rsidRPr="008602F0">
              <w:rPr>
                <w:rFonts w:asciiTheme="minorEastAsia" w:eastAsiaTheme="minorEastAsia" w:hAnsiTheme="minorEastAsia" w:cs="宋体" w:hint="eastAsia"/>
                <w:sz w:val="24"/>
                <w:szCs w:val="24"/>
              </w:rPr>
              <w:t>■</w:t>
            </w:r>
            <w:r w:rsidRPr="008602F0">
              <w:rPr>
                <w:rFonts w:asciiTheme="minorEastAsia" w:eastAsiaTheme="minorEastAsia" w:hAnsiTheme="minorEastAsia" w:hint="eastAsia"/>
                <w:sz w:val="24"/>
                <w:szCs w:val="24"/>
              </w:rPr>
              <w:t>其他</w:t>
            </w:r>
          </w:p>
        </w:tc>
      </w:tr>
    </w:tbl>
    <w:p w14:paraId="569C5371" w14:textId="72E1DAC7" w:rsidR="00280738" w:rsidRPr="0066353C" w:rsidRDefault="00280738" w:rsidP="0027503D">
      <w:pPr>
        <w:pStyle w:val="3"/>
        <w:spacing w:before="0" w:after="0" w:line="360" w:lineRule="auto"/>
      </w:pPr>
      <w:bookmarkStart w:id="14" w:name="_Toc524697780"/>
      <w:bookmarkStart w:id="15" w:name="_Toc524951923"/>
      <w:r w:rsidRPr="0066353C">
        <w:t>10</w:t>
      </w:r>
      <w:r w:rsidRPr="0066353C">
        <w:rPr>
          <w:rFonts w:hint="eastAsia"/>
        </w:rPr>
        <w:t>．光子晶体光纤光栅压力传感器制作工艺</w:t>
      </w:r>
      <w:bookmarkEnd w:id="14"/>
      <w:bookmarkEnd w:id="1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E7CBF" w14:paraId="3B440681"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463A07A4" w14:textId="77777777" w:rsidR="00280738" w:rsidRPr="00DE7CBF" w:rsidRDefault="00280738"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80738" w:rsidRPr="00F87E25" w14:paraId="48D093CF" w14:textId="77777777" w:rsidTr="00280738">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BBA5A3B" w14:textId="77777777" w:rsidR="00280738" w:rsidRPr="00F87E25" w:rsidRDefault="00280738" w:rsidP="0027503D">
            <w:pPr>
              <w:spacing w:line="360" w:lineRule="auto"/>
              <w:jc w:val="center"/>
              <w:rPr>
                <w:rFonts w:asciiTheme="minorEastAsia" w:hAnsiTheme="minorEastAsia" w:cs="宋体"/>
                <w:b/>
                <w:bCs/>
                <w:sz w:val="24"/>
                <w:szCs w:val="24"/>
              </w:rPr>
            </w:pPr>
            <w:r w:rsidRPr="00F87E25">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7245B54" w14:textId="77777777" w:rsidR="00280738" w:rsidRPr="00F87E25" w:rsidRDefault="00280738" w:rsidP="0027503D">
            <w:pPr>
              <w:spacing w:line="360" w:lineRule="auto"/>
              <w:rPr>
                <w:rFonts w:asciiTheme="minorEastAsia" w:hAnsiTheme="minorEastAsia" w:cs="宋体"/>
                <w:b/>
                <w:bCs/>
                <w:sz w:val="24"/>
                <w:szCs w:val="24"/>
              </w:rPr>
            </w:pPr>
            <w:r w:rsidRPr="00F87E25">
              <w:rPr>
                <w:rFonts w:asciiTheme="minorEastAsia" w:hAnsiTheme="minorEastAsia" w:cs="宋体"/>
                <w:kern w:val="0"/>
                <w:sz w:val="24"/>
                <w:szCs w:val="24"/>
              </w:rPr>
              <w:t>光子晶体光纤光栅压力传感器制作工艺</w:t>
            </w:r>
          </w:p>
        </w:tc>
      </w:tr>
      <w:tr w:rsidR="00280738" w:rsidRPr="00F87E25" w14:paraId="4EAC23FD" w14:textId="77777777" w:rsidTr="00280738">
        <w:trPr>
          <w:trHeight w:val="1574"/>
        </w:trPr>
        <w:tc>
          <w:tcPr>
            <w:tcW w:w="630" w:type="dxa"/>
            <w:vMerge w:val="restart"/>
            <w:tcBorders>
              <w:top w:val="single" w:sz="4" w:space="0" w:color="auto"/>
              <w:left w:val="single" w:sz="4" w:space="0" w:color="auto"/>
              <w:right w:val="single" w:sz="4" w:space="0" w:color="auto"/>
            </w:tcBorders>
            <w:vAlign w:val="center"/>
          </w:tcPr>
          <w:p w14:paraId="04C3546E" w14:textId="77777777" w:rsidR="00280738" w:rsidRPr="00F87E25" w:rsidRDefault="00280738" w:rsidP="0027503D">
            <w:pPr>
              <w:spacing w:line="360" w:lineRule="auto"/>
              <w:jc w:val="center"/>
              <w:rPr>
                <w:rFonts w:asciiTheme="minorEastAsia" w:hAnsiTheme="minorEastAsia" w:cs="宋体"/>
                <w:b/>
                <w:kern w:val="0"/>
                <w:sz w:val="24"/>
                <w:szCs w:val="24"/>
              </w:rPr>
            </w:pPr>
          </w:p>
          <w:p w14:paraId="548AA679" w14:textId="77777777" w:rsidR="00280738" w:rsidRPr="00F87E25" w:rsidRDefault="00280738" w:rsidP="0027503D">
            <w:pPr>
              <w:spacing w:line="360" w:lineRule="auto"/>
              <w:jc w:val="center"/>
              <w:rPr>
                <w:rFonts w:asciiTheme="minorEastAsia" w:hAnsiTheme="minorEastAsia" w:cs="宋体"/>
                <w:b/>
                <w:kern w:val="0"/>
                <w:sz w:val="24"/>
                <w:szCs w:val="24"/>
              </w:rPr>
            </w:pPr>
          </w:p>
          <w:p w14:paraId="662157BB" w14:textId="77777777" w:rsidR="00280738" w:rsidRPr="00F87E25" w:rsidRDefault="00280738" w:rsidP="0027503D">
            <w:pPr>
              <w:spacing w:line="360" w:lineRule="auto"/>
              <w:jc w:val="center"/>
              <w:rPr>
                <w:rFonts w:asciiTheme="minorEastAsia" w:hAnsiTheme="minorEastAsia" w:cs="宋体"/>
                <w:b/>
                <w:kern w:val="0"/>
                <w:sz w:val="24"/>
                <w:szCs w:val="24"/>
              </w:rPr>
            </w:pPr>
          </w:p>
          <w:p w14:paraId="282F90BA" w14:textId="77777777" w:rsidR="00280738" w:rsidRPr="00F87E25" w:rsidRDefault="00280738" w:rsidP="0027503D">
            <w:pPr>
              <w:spacing w:line="360" w:lineRule="auto"/>
              <w:jc w:val="center"/>
              <w:rPr>
                <w:rFonts w:asciiTheme="minorEastAsia" w:hAnsiTheme="minorEastAsia" w:cs="宋体"/>
                <w:b/>
                <w:kern w:val="0"/>
                <w:sz w:val="24"/>
                <w:szCs w:val="24"/>
              </w:rPr>
            </w:pPr>
            <w:r w:rsidRPr="00F87E25">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43D009B6"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技术需</w:t>
            </w:r>
          </w:p>
          <w:p w14:paraId="1F11524D"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768F1CE0" w14:textId="77777777" w:rsidR="00280738" w:rsidRPr="00F87E25" w:rsidRDefault="00280738" w:rsidP="0027503D">
            <w:pPr>
              <w:spacing w:line="360" w:lineRule="auto"/>
              <w:rPr>
                <w:rFonts w:asciiTheme="minorEastAsia" w:hAnsiTheme="minorEastAsia" w:cs="宋体"/>
                <w:sz w:val="24"/>
                <w:szCs w:val="24"/>
              </w:rPr>
            </w:pPr>
            <w:r w:rsidRPr="00F87E25">
              <w:rPr>
                <w:rFonts w:asciiTheme="minorEastAsia" w:hAnsiTheme="minorEastAsia" w:cs="宋体" w:hint="eastAsia"/>
                <w:sz w:val="24"/>
                <w:szCs w:val="24"/>
              </w:rPr>
              <w:t>■技术研发（关键、核心技术）</w:t>
            </w:r>
          </w:p>
          <w:p w14:paraId="6B53B376" w14:textId="77777777" w:rsidR="00280738" w:rsidRPr="00F87E25" w:rsidRDefault="00280738" w:rsidP="0027503D">
            <w:pPr>
              <w:spacing w:line="360" w:lineRule="auto"/>
              <w:rPr>
                <w:rFonts w:asciiTheme="minorEastAsia" w:hAnsiTheme="minorEastAsia" w:cs="宋体"/>
                <w:sz w:val="24"/>
                <w:szCs w:val="24"/>
              </w:rPr>
            </w:pPr>
            <w:r w:rsidRPr="00F87E25">
              <w:rPr>
                <w:rFonts w:asciiTheme="minorEastAsia" w:hAnsiTheme="minorEastAsia" w:cs="宋体" w:hint="eastAsia"/>
                <w:sz w:val="24"/>
                <w:szCs w:val="24"/>
              </w:rPr>
              <w:t>□产品研发（产品升级、新产品研发）</w:t>
            </w:r>
          </w:p>
          <w:p w14:paraId="051899E6" w14:textId="77777777" w:rsidR="00280738" w:rsidRPr="00F87E25" w:rsidRDefault="00280738" w:rsidP="0027503D">
            <w:pPr>
              <w:spacing w:line="360" w:lineRule="auto"/>
              <w:rPr>
                <w:rFonts w:asciiTheme="minorEastAsia" w:hAnsiTheme="minorEastAsia" w:cs="宋体"/>
                <w:sz w:val="24"/>
                <w:szCs w:val="24"/>
              </w:rPr>
            </w:pPr>
            <w:r w:rsidRPr="00F87E25">
              <w:rPr>
                <w:rFonts w:asciiTheme="minorEastAsia" w:hAnsiTheme="minorEastAsia" w:cs="宋体" w:hint="eastAsia"/>
                <w:sz w:val="24"/>
                <w:szCs w:val="24"/>
              </w:rPr>
              <w:t>□技术改造（设备、研发生产条件）</w:t>
            </w:r>
          </w:p>
          <w:p w14:paraId="1BD4D2EA" w14:textId="77777777" w:rsidR="00280738" w:rsidRPr="00F87E25" w:rsidRDefault="00280738" w:rsidP="0027503D">
            <w:pPr>
              <w:spacing w:line="360" w:lineRule="auto"/>
              <w:rPr>
                <w:rFonts w:asciiTheme="minorEastAsia" w:hAnsiTheme="minorEastAsia" w:cs="宋体"/>
                <w:kern w:val="0"/>
                <w:sz w:val="24"/>
                <w:szCs w:val="24"/>
              </w:rPr>
            </w:pPr>
            <w:r w:rsidRPr="00F87E25">
              <w:rPr>
                <w:rFonts w:asciiTheme="minorEastAsia" w:hAnsiTheme="minorEastAsia" w:cs="宋体" w:hint="eastAsia"/>
                <w:sz w:val="24"/>
                <w:szCs w:val="24"/>
              </w:rPr>
              <w:t>□技术配套（技术、产品等配套合作）</w:t>
            </w:r>
          </w:p>
        </w:tc>
      </w:tr>
      <w:tr w:rsidR="00280738" w:rsidRPr="00F87E25" w14:paraId="675B0893" w14:textId="77777777" w:rsidTr="00280738">
        <w:trPr>
          <w:trHeight w:val="3148"/>
        </w:trPr>
        <w:tc>
          <w:tcPr>
            <w:tcW w:w="630" w:type="dxa"/>
            <w:vMerge/>
            <w:tcBorders>
              <w:left w:val="single" w:sz="4" w:space="0" w:color="auto"/>
              <w:right w:val="single" w:sz="4" w:space="0" w:color="auto"/>
            </w:tcBorders>
            <w:vAlign w:val="center"/>
          </w:tcPr>
          <w:p w14:paraId="3CED779A" w14:textId="77777777" w:rsidR="00280738" w:rsidRPr="00F87E25"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D122EDA"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技术</w:t>
            </w:r>
          </w:p>
          <w:p w14:paraId="3D9C4E37"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需求</w:t>
            </w:r>
          </w:p>
          <w:p w14:paraId="307178E9"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0C384FD3" w14:textId="77777777" w:rsidR="00280738" w:rsidRPr="00F87E25" w:rsidRDefault="00280738" w:rsidP="0027503D">
            <w:pPr>
              <w:spacing w:line="360" w:lineRule="auto"/>
              <w:ind w:firstLineChars="200" w:firstLine="480"/>
              <w:rPr>
                <w:rFonts w:asciiTheme="minorEastAsia" w:hAnsiTheme="minorEastAsia" w:cs="宋体"/>
                <w:sz w:val="24"/>
                <w:szCs w:val="24"/>
              </w:rPr>
            </w:pPr>
            <w:r w:rsidRPr="00F87E25">
              <w:rPr>
                <w:rFonts w:asciiTheme="minorEastAsia" w:hAnsiTheme="minorEastAsia" w:cs="宋体" w:hint="eastAsia"/>
                <w:sz w:val="24"/>
                <w:szCs w:val="24"/>
              </w:rPr>
              <w:t>光子晶体光纤是以石英玻璃为基底材料，包层具有栅格周期排列的空气孔，具有无截止波长单模传到、可设计的色散特性和</w:t>
            </w:r>
            <w:proofErr w:type="gramStart"/>
            <w:r w:rsidRPr="00F87E25">
              <w:rPr>
                <w:rFonts w:asciiTheme="minorEastAsia" w:hAnsiTheme="minorEastAsia" w:cs="宋体" w:hint="eastAsia"/>
                <w:sz w:val="24"/>
                <w:szCs w:val="24"/>
              </w:rPr>
              <w:t>模场</w:t>
            </w:r>
            <w:proofErr w:type="gramEnd"/>
            <w:r w:rsidRPr="00F87E25">
              <w:rPr>
                <w:rFonts w:asciiTheme="minorEastAsia" w:hAnsiTheme="minorEastAsia" w:cs="宋体" w:hint="eastAsia"/>
                <w:sz w:val="24"/>
                <w:szCs w:val="24"/>
              </w:rPr>
              <w:t>尺寸及高数值孔经等特性，具有设计自由度大、波长调谐范围宽、可用于多参量、多维传感器感测，其已成为新一代光电子功能器件研究领域热点。公司基于传统额光纤光栅压力传感器的基础上，希望开发光子晶体光纤光栅压力传感器，完成产品设计工作，具有光栅周期、调制深度和光栅长度相关要求，需要需求相关制造工艺，实现公司产品设计。</w:t>
            </w:r>
          </w:p>
        </w:tc>
      </w:tr>
      <w:tr w:rsidR="00280738" w:rsidRPr="00F87E25" w14:paraId="284DB35B" w14:textId="77777777" w:rsidTr="00280738">
        <w:trPr>
          <w:trHeight w:val="1692"/>
        </w:trPr>
        <w:tc>
          <w:tcPr>
            <w:tcW w:w="630" w:type="dxa"/>
            <w:vMerge/>
            <w:tcBorders>
              <w:left w:val="single" w:sz="4" w:space="0" w:color="auto"/>
              <w:bottom w:val="single" w:sz="4" w:space="0" w:color="auto"/>
              <w:right w:val="single" w:sz="4" w:space="0" w:color="auto"/>
            </w:tcBorders>
            <w:vAlign w:val="center"/>
          </w:tcPr>
          <w:p w14:paraId="2A64CEB6" w14:textId="77777777" w:rsidR="00280738" w:rsidRPr="00F87E25"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85AF7C0"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现有</w:t>
            </w:r>
          </w:p>
          <w:p w14:paraId="54DF8692"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基础</w:t>
            </w:r>
          </w:p>
          <w:p w14:paraId="1E3A78C4"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437B5FE" w14:textId="77777777" w:rsidR="00280738" w:rsidRPr="00F87E25" w:rsidRDefault="00280738" w:rsidP="0027503D">
            <w:pPr>
              <w:spacing w:line="360" w:lineRule="auto"/>
              <w:ind w:firstLineChars="200" w:firstLine="480"/>
              <w:rPr>
                <w:rFonts w:asciiTheme="minorEastAsia" w:hAnsiTheme="minorEastAsia" w:cs="宋体"/>
                <w:kern w:val="0"/>
                <w:sz w:val="24"/>
                <w:szCs w:val="24"/>
              </w:rPr>
            </w:pPr>
            <w:r w:rsidRPr="00F87E25">
              <w:rPr>
                <w:rFonts w:asciiTheme="minorEastAsia" w:hAnsiTheme="minorEastAsia" w:cs="宋体" w:hint="eastAsia"/>
                <w:kern w:val="0"/>
                <w:sz w:val="24"/>
                <w:szCs w:val="24"/>
              </w:rPr>
              <w:t>公司</w:t>
            </w:r>
            <w:r w:rsidRPr="00F87E25">
              <w:rPr>
                <w:rFonts w:asciiTheme="minorEastAsia" w:hAnsiTheme="minorEastAsia" w:cs="宋体"/>
                <w:kern w:val="0"/>
                <w:sz w:val="24"/>
                <w:szCs w:val="24"/>
              </w:rPr>
              <w:t>具备</w:t>
            </w:r>
            <w:r w:rsidRPr="00F87E25">
              <w:rPr>
                <w:rFonts w:asciiTheme="minorEastAsia" w:hAnsiTheme="minorEastAsia" w:cs="宋体" w:hint="eastAsia"/>
                <w:kern w:val="0"/>
                <w:sz w:val="24"/>
                <w:szCs w:val="24"/>
              </w:rPr>
              <w:t>光纤光栅压力传感器的成熟技术方案，拥有固定的生产配套企业，以完成</w:t>
            </w:r>
            <w:r w:rsidRPr="00F87E25">
              <w:rPr>
                <w:rFonts w:asciiTheme="minorEastAsia" w:hAnsiTheme="minorEastAsia" w:cs="宋体"/>
                <w:kern w:val="0"/>
                <w:sz w:val="24"/>
                <w:szCs w:val="24"/>
              </w:rPr>
              <w:t>光子晶体光纤光栅压力传感器的整体设计方案</w:t>
            </w:r>
            <w:r w:rsidRPr="00F87E25">
              <w:rPr>
                <w:rFonts w:asciiTheme="minorEastAsia" w:hAnsiTheme="minorEastAsia" w:cs="宋体" w:hint="eastAsia"/>
                <w:kern w:val="0"/>
                <w:sz w:val="24"/>
                <w:szCs w:val="24"/>
              </w:rPr>
              <w:t>和理论工作，建设有相应技术检测手段能力。</w:t>
            </w:r>
          </w:p>
        </w:tc>
      </w:tr>
      <w:tr w:rsidR="00280738" w:rsidRPr="00F87E25" w14:paraId="7D992A4C" w14:textId="77777777" w:rsidTr="00280738">
        <w:trPr>
          <w:trHeight w:val="1222"/>
        </w:trPr>
        <w:tc>
          <w:tcPr>
            <w:tcW w:w="630" w:type="dxa"/>
            <w:vMerge w:val="restart"/>
            <w:tcBorders>
              <w:top w:val="nil"/>
              <w:left w:val="single" w:sz="4" w:space="0" w:color="auto"/>
              <w:bottom w:val="single" w:sz="4" w:space="0" w:color="auto"/>
              <w:right w:val="single" w:sz="4" w:space="0" w:color="auto"/>
            </w:tcBorders>
            <w:vAlign w:val="center"/>
          </w:tcPr>
          <w:p w14:paraId="47E67AFB" w14:textId="77777777" w:rsidR="00280738" w:rsidRPr="00F87E25" w:rsidRDefault="00280738" w:rsidP="0027503D">
            <w:pPr>
              <w:spacing w:line="360" w:lineRule="auto"/>
              <w:jc w:val="center"/>
              <w:rPr>
                <w:rFonts w:asciiTheme="minorEastAsia" w:hAnsiTheme="minorEastAsia" w:cs="宋体"/>
                <w:b/>
                <w:kern w:val="0"/>
                <w:sz w:val="24"/>
                <w:szCs w:val="24"/>
              </w:rPr>
            </w:pPr>
            <w:r w:rsidRPr="00F87E25">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7008CF9D"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简要</w:t>
            </w:r>
          </w:p>
          <w:p w14:paraId="1D11B179"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AD2371D" w14:textId="77777777" w:rsidR="00280738" w:rsidRPr="00F87E25" w:rsidRDefault="00280738" w:rsidP="0027503D">
            <w:pPr>
              <w:spacing w:line="360" w:lineRule="auto"/>
              <w:ind w:firstLineChars="200" w:firstLine="480"/>
              <w:rPr>
                <w:rFonts w:asciiTheme="minorEastAsia" w:hAnsiTheme="minorEastAsia" w:cs="宋体"/>
                <w:sz w:val="24"/>
                <w:szCs w:val="24"/>
              </w:rPr>
            </w:pPr>
            <w:r w:rsidRPr="00F87E25">
              <w:rPr>
                <w:rFonts w:asciiTheme="minorEastAsia" w:hAnsiTheme="minorEastAsia" w:cs="宋体"/>
                <w:kern w:val="0"/>
                <w:sz w:val="24"/>
                <w:szCs w:val="24"/>
              </w:rPr>
              <w:t>目前光纤光栅的写入有紫外刻蚀</w:t>
            </w:r>
            <w:proofErr w:type="gramStart"/>
            <w:r w:rsidRPr="00F87E25">
              <w:rPr>
                <w:rFonts w:asciiTheme="minorEastAsia" w:hAnsiTheme="minorEastAsia" w:cs="宋体"/>
                <w:kern w:val="0"/>
                <w:sz w:val="24"/>
                <w:szCs w:val="24"/>
              </w:rPr>
              <w:t>和掩相法</w:t>
            </w:r>
            <w:proofErr w:type="gramEnd"/>
            <w:r w:rsidRPr="00F87E25">
              <w:rPr>
                <w:rFonts w:asciiTheme="minorEastAsia" w:hAnsiTheme="minorEastAsia" w:cs="宋体"/>
                <w:kern w:val="0"/>
                <w:sz w:val="24"/>
                <w:szCs w:val="24"/>
              </w:rPr>
              <w:t>等多种方法</w:t>
            </w:r>
            <w:r w:rsidRPr="00F87E25">
              <w:rPr>
                <w:rFonts w:asciiTheme="minorEastAsia" w:hAnsiTheme="minorEastAsia" w:cs="宋体" w:hint="eastAsia"/>
                <w:kern w:val="0"/>
                <w:sz w:val="24"/>
                <w:szCs w:val="24"/>
              </w:rPr>
              <w:t>，</w:t>
            </w:r>
            <w:r w:rsidRPr="00F87E25">
              <w:rPr>
                <w:rFonts w:asciiTheme="minorEastAsia" w:hAnsiTheme="minorEastAsia" w:cs="宋体"/>
                <w:kern w:val="0"/>
                <w:sz w:val="24"/>
                <w:szCs w:val="24"/>
              </w:rPr>
              <w:t>公司需求合作方有一定的光纤光栅写入的核心技术</w:t>
            </w:r>
            <w:r w:rsidRPr="00F87E25">
              <w:rPr>
                <w:rFonts w:asciiTheme="minorEastAsia" w:hAnsiTheme="minorEastAsia" w:cs="宋体" w:hint="eastAsia"/>
                <w:kern w:val="0"/>
                <w:sz w:val="24"/>
                <w:szCs w:val="24"/>
              </w:rPr>
              <w:t>，</w:t>
            </w:r>
            <w:r w:rsidRPr="00F87E25">
              <w:rPr>
                <w:rFonts w:asciiTheme="minorEastAsia" w:hAnsiTheme="minorEastAsia" w:cs="宋体"/>
                <w:kern w:val="0"/>
                <w:sz w:val="24"/>
                <w:szCs w:val="24"/>
              </w:rPr>
              <w:t>可非上述两种</w:t>
            </w:r>
            <w:r w:rsidRPr="00F87E25">
              <w:rPr>
                <w:rFonts w:asciiTheme="minorEastAsia" w:hAnsiTheme="minorEastAsia" w:cs="宋体" w:hint="eastAsia"/>
                <w:kern w:val="0"/>
                <w:sz w:val="24"/>
                <w:szCs w:val="24"/>
              </w:rPr>
              <w:t>，且具备硬件开发环境，对写入的精度和成品率有较为完善的技术支持。对成品有一定的检测手段，并能帮助我公司在成品合乎理论预期的同时，完善和简化生产工艺。</w:t>
            </w:r>
          </w:p>
        </w:tc>
      </w:tr>
      <w:tr w:rsidR="00280738" w:rsidRPr="00F87E25" w14:paraId="4B20D7DC"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7F8B2D9" w14:textId="77777777" w:rsidR="00280738" w:rsidRPr="00F87E25"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AF217CF"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合作</w:t>
            </w:r>
          </w:p>
          <w:p w14:paraId="5488261B" w14:textId="77777777" w:rsidR="00280738" w:rsidRPr="00F87E25" w:rsidRDefault="00280738"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062AC5B6" w14:textId="77777777" w:rsidR="00280738" w:rsidRPr="00F87E25" w:rsidRDefault="00280738" w:rsidP="0027503D">
            <w:pPr>
              <w:spacing w:line="360" w:lineRule="auto"/>
              <w:rPr>
                <w:rFonts w:asciiTheme="minorEastAsia" w:hAnsiTheme="minorEastAsia" w:cs="宋体"/>
                <w:sz w:val="24"/>
                <w:szCs w:val="24"/>
              </w:rPr>
            </w:pPr>
            <w:r w:rsidRPr="00F87E25">
              <w:rPr>
                <w:rFonts w:asciiTheme="minorEastAsia" w:hAnsiTheme="minorEastAsia" w:cs="宋体" w:hint="eastAsia"/>
                <w:sz w:val="24"/>
                <w:szCs w:val="24"/>
              </w:rPr>
              <w:t>□技术转让□技术入股■联合开发□委托研发</w:t>
            </w:r>
          </w:p>
          <w:p w14:paraId="31EF79CF" w14:textId="77777777" w:rsidR="00280738" w:rsidRPr="00F87E25" w:rsidRDefault="00280738" w:rsidP="0027503D">
            <w:pPr>
              <w:spacing w:line="360" w:lineRule="auto"/>
              <w:rPr>
                <w:rFonts w:asciiTheme="minorEastAsia" w:hAnsiTheme="minorEastAsia" w:cs="宋体"/>
                <w:sz w:val="24"/>
                <w:szCs w:val="24"/>
              </w:rPr>
            </w:pPr>
            <w:r w:rsidRPr="00F87E25">
              <w:rPr>
                <w:rFonts w:asciiTheme="minorEastAsia" w:hAnsiTheme="minorEastAsia" w:cs="宋体" w:hint="eastAsia"/>
                <w:sz w:val="24"/>
                <w:szCs w:val="24"/>
              </w:rPr>
              <w:t>□委托团队、专家长期技术服务□共建新研发、生产实体</w:t>
            </w:r>
          </w:p>
        </w:tc>
      </w:tr>
      <w:tr w:rsidR="00280738" w:rsidRPr="00F87E25" w14:paraId="1BA5CE5D"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605EEB6" w14:textId="77777777" w:rsidR="00280738" w:rsidRPr="00F87E25" w:rsidRDefault="00280738" w:rsidP="0027503D">
            <w:pPr>
              <w:spacing w:line="360" w:lineRule="auto"/>
              <w:jc w:val="center"/>
              <w:rPr>
                <w:rFonts w:asciiTheme="minorEastAsia" w:hAnsiTheme="minorEastAsia" w:cs="宋体"/>
                <w:b/>
                <w:kern w:val="0"/>
                <w:sz w:val="24"/>
                <w:szCs w:val="24"/>
              </w:rPr>
            </w:pPr>
            <w:r w:rsidRPr="00F87E25">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6CA38326" w14:textId="77777777" w:rsidR="00280738" w:rsidRPr="00F87E25"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F87E25">
              <w:rPr>
                <w:rFonts w:asciiTheme="minorEastAsia" w:eastAsiaTheme="minorEastAsia" w:hAnsiTheme="minorEastAsia" w:cs="宋体" w:hint="eastAsia"/>
                <w:sz w:val="24"/>
                <w:szCs w:val="24"/>
              </w:rPr>
              <w:t>□技术转移□研发费用加计扣除</w:t>
            </w:r>
            <w:r w:rsidRPr="00F87E25">
              <w:rPr>
                <w:rFonts w:asciiTheme="minorEastAsia" w:eastAsiaTheme="minorEastAsia" w:hAnsiTheme="minorEastAsia" w:hint="eastAsia"/>
                <w:sz w:val="24"/>
                <w:szCs w:val="24"/>
              </w:rPr>
              <w:t>□</w:t>
            </w:r>
            <w:r w:rsidRPr="00F87E25">
              <w:rPr>
                <w:rFonts w:asciiTheme="minorEastAsia" w:eastAsiaTheme="minorEastAsia" w:hAnsiTheme="minorEastAsia" w:cs="宋体" w:hint="eastAsia"/>
                <w:sz w:val="24"/>
                <w:szCs w:val="24"/>
              </w:rPr>
              <w:t>知识产权□科技金融</w:t>
            </w:r>
          </w:p>
          <w:p w14:paraId="57EB2A23" w14:textId="77777777" w:rsidR="00280738" w:rsidRPr="00F87E25" w:rsidRDefault="00280738" w:rsidP="0027503D">
            <w:pPr>
              <w:pStyle w:val="ListParagraph1"/>
              <w:spacing w:line="360" w:lineRule="auto"/>
              <w:ind w:firstLineChars="0" w:firstLine="0"/>
              <w:rPr>
                <w:rFonts w:asciiTheme="minorEastAsia" w:eastAsiaTheme="minorEastAsia" w:hAnsiTheme="minorEastAsia"/>
                <w:sz w:val="24"/>
                <w:szCs w:val="24"/>
              </w:rPr>
            </w:pPr>
            <w:r w:rsidRPr="00F87E25">
              <w:rPr>
                <w:rFonts w:asciiTheme="minorEastAsia" w:eastAsiaTheme="minorEastAsia" w:hAnsiTheme="minorEastAsia" w:cs="宋体" w:hint="eastAsia"/>
                <w:sz w:val="24"/>
                <w:szCs w:val="24"/>
              </w:rPr>
              <w:t>■检验检测□质量体系</w:t>
            </w:r>
            <w:r w:rsidRPr="00F87E25">
              <w:rPr>
                <w:rFonts w:asciiTheme="minorEastAsia" w:eastAsiaTheme="minorEastAsia" w:hAnsiTheme="minorEastAsia" w:hint="eastAsia"/>
                <w:sz w:val="24"/>
                <w:szCs w:val="24"/>
              </w:rPr>
              <w:t>□行业政策□科技政策□招标采购</w:t>
            </w:r>
          </w:p>
          <w:p w14:paraId="73BC58C1" w14:textId="77777777" w:rsidR="00280738" w:rsidRPr="00F87E25"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F87E25">
              <w:rPr>
                <w:rFonts w:asciiTheme="minorEastAsia" w:eastAsiaTheme="minorEastAsia" w:hAnsiTheme="minorEastAsia" w:hint="eastAsia"/>
                <w:sz w:val="24"/>
                <w:szCs w:val="24"/>
              </w:rPr>
              <w:t>□产品/服务市场占有率分析□市场前景分析□企业发展战略咨询</w:t>
            </w:r>
            <w:r w:rsidRPr="00F87E25">
              <w:rPr>
                <w:rFonts w:asciiTheme="minorEastAsia" w:eastAsiaTheme="minorEastAsia" w:hAnsiTheme="minorEastAsia" w:cs="宋体" w:hint="eastAsia"/>
                <w:sz w:val="24"/>
                <w:szCs w:val="24"/>
              </w:rPr>
              <w:t>■</w:t>
            </w:r>
            <w:r w:rsidRPr="00F87E25">
              <w:rPr>
                <w:rFonts w:asciiTheme="minorEastAsia" w:eastAsiaTheme="minorEastAsia" w:hAnsiTheme="minorEastAsia" w:hint="eastAsia"/>
                <w:sz w:val="24"/>
                <w:szCs w:val="24"/>
              </w:rPr>
              <w:t>其他</w:t>
            </w:r>
          </w:p>
        </w:tc>
      </w:tr>
    </w:tbl>
    <w:p w14:paraId="18E92850" w14:textId="40433FF4" w:rsidR="00280738" w:rsidRPr="0066353C" w:rsidRDefault="00280738" w:rsidP="0027503D">
      <w:pPr>
        <w:pStyle w:val="3"/>
        <w:spacing w:before="0" w:after="0" w:line="360" w:lineRule="auto"/>
      </w:pPr>
      <w:bookmarkStart w:id="16" w:name="_Toc524951924"/>
      <w:r w:rsidRPr="0066353C">
        <w:rPr>
          <w:rFonts w:hint="eastAsia"/>
        </w:rPr>
        <w:t>1</w:t>
      </w:r>
      <w:r w:rsidRPr="0066353C">
        <w:t>1</w:t>
      </w:r>
      <w:r w:rsidRPr="0066353C">
        <w:rPr>
          <w:rFonts w:hint="eastAsia"/>
        </w:rPr>
        <w:t>．基于智慧社区智能门禁的大数据处理及应用开发</w:t>
      </w:r>
      <w:bookmarkEnd w:id="16"/>
    </w:p>
    <w:tbl>
      <w:tblPr>
        <w:tblW w:w="9057" w:type="dxa"/>
        <w:tblLayout w:type="fixed"/>
        <w:tblLook w:val="04A0" w:firstRow="1" w:lastRow="0" w:firstColumn="1" w:lastColumn="0" w:noHBand="0" w:noVBand="1"/>
      </w:tblPr>
      <w:tblGrid>
        <w:gridCol w:w="643"/>
        <w:gridCol w:w="1217"/>
        <w:gridCol w:w="6"/>
        <w:gridCol w:w="7191"/>
      </w:tblGrid>
      <w:tr w:rsidR="00280738" w:rsidRPr="005B4DC9" w14:paraId="26E8D6C6" w14:textId="77777777" w:rsidTr="00280738">
        <w:trPr>
          <w:trHeight w:val="186"/>
        </w:trPr>
        <w:tc>
          <w:tcPr>
            <w:tcW w:w="9057" w:type="dxa"/>
            <w:gridSpan w:val="4"/>
            <w:tcBorders>
              <w:top w:val="single" w:sz="4" w:space="0" w:color="auto"/>
              <w:left w:val="single" w:sz="4" w:space="0" w:color="auto"/>
              <w:bottom w:val="single" w:sz="4" w:space="0" w:color="auto"/>
              <w:right w:val="single" w:sz="4" w:space="0" w:color="auto"/>
            </w:tcBorders>
          </w:tcPr>
          <w:p w14:paraId="43BC3923" w14:textId="77777777" w:rsidR="00280738" w:rsidRPr="005B4DC9" w:rsidRDefault="00280738" w:rsidP="0027503D">
            <w:pPr>
              <w:widowControl/>
              <w:spacing w:line="360" w:lineRule="auto"/>
              <w:jc w:val="center"/>
              <w:rPr>
                <w:rFonts w:ascii="宋体" w:eastAsia="宋体" w:hAnsi="宋体" w:cs="宋体"/>
                <w:kern w:val="0"/>
                <w:sz w:val="30"/>
                <w:szCs w:val="30"/>
              </w:rPr>
            </w:pPr>
            <w:r w:rsidRPr="005B4DC9">
              <w:rPr>
                <w:rFonts w:asciiTheme="majorEastAsia" w:eastAsiaTheme="majorEastAsia" w:hAnsiTheme="majorEastAsia" w:cs="宋体" w:hint="eastAsia"/>
                <w:b/>
                <w:bCs/>
                <w:sz w:val="30"/>
                <w:szCs w:val="30"/>
              </w:rPr>
              <w:t>需求信息</w:t>
            </w:r>
          </w:p>
        </w:tc>
      </w:tr>
      <w:tr w:rsidR="00280738" w:rsidRPr="00532609" w14:paraId="2304B851" w14:textId="77777777" w:rsidTr="00280738">
        <w:trPr>
          <w:trHeight w:val="606"/>
        </w:trPr>
        <w:tc>
          <w:tcPr>
            <w:tcW w:w="1860" w:type="dxa"/>
            <w:gridSpan w:val="2"/>
            <w:tcBorders>
              <w:top w:val="single" w:sz="4" w:space="0" w:color="auto"/>
              <w:left w:val="single" w:sz="4" w:space="0" w:color="auto"/>
              <w:bottom w:val="single" w:sz="4" w:space="0" w:color="auto"/>
              <w:right w:val="single" w:sz="4" w:space="0" w:color="auto"/>
            </w:tcBorders>
            <w:vAlign w:val="center"/>
          </w:tcPr>
          <w:p w14:paraId="4D84225A" w14:textId="77777777" w:rsidR="00280738" w:rsidRPr="00532609" w:rsidRDefault="00280738" w:rsidP="0027503D">
            <w:pPr>
              <w:widowControl/>
              <w:spacing w:line="360" w:lineRule="auto"/>
              <w:jc w:val="center"/>
              <w:rPr>
                <w:rFonts w:asciiTheme="minorEastAsia" w:hAnsiTheme="minorEastAsia" w:cs="宋体"/>
                <w:b/>
                <w:bCs/>
                <w:sz w:val="24"/>
                <w:szCs w:val="24"/>
              </w:rPr>
            </w:pPr>
            <w:r w:rsidRPr="00532609">
              <w:rPr>
                <w:rFonts w:asciiTheme="minorEastAsia" w:hAnsiTheme="minorEastAsia" w:cs="宋体" w:hint="eastAsia"/>
                <w:b/>
                <w:bCs/>
                <w:sz w:val="24"/>
                <w:szCs w:val="24"/>
              </w:rPr>
              <w:t>需求名称</w:t>
            </w:r>
          </w:p>
        </w:tc>
        <w:tc>
          <w:tcPr>
            <w:tcW w:w="7197" w:type="dxa"/>
            <w:gridSpan w:val="2"/>
            <w:tcBorders>
              <w:top w:val="single" w:sz="4" w:space="0" w:color="auto"/>
              <w:left w:val="single" w:sz="4" w:space="0" w:color="auto"/>
              <w:bottom w:val="single" w:sz="4" w:space="0" w:color="auto"/>
              <w:right w:val="single" w:sz="4" w:space="0" w:color="auto"/>
            </w:tcBorders>
            <w:vAlign w:val="center"/>
          </w:tcPr>
          <w:p w14:paraId="6126A7EA" w14:textId="77777777" w:rsidR="00280738" w:rsidRPr="00532609" w:rsidRDefault="00280738" w:rsidP="0027503D">
            <w:pPr>
              <w:widowControl/>
              <w:spacing w:line="360" w:lineRule="auto"/>
              <w:jc w:val="center"/>
              <w:rPr>
                <w:rFonts w:asciiTheme="minorEastAsia" w:hAnsiTheme="minorEastAsia" w:cs="宋体"/>
                <w:b/>
                <w:bCs/>
                <w:sz w:val="24"/>
                <w:szCs w:val="24"/>
              </w:rPr>
            </w:pPr>
            <w:r w:rsidRPr="00532609">
              <w:rPr>
                <w:rFonts w:asciiTheme="minorEastAsia" w:hAnsiTheme="minorEastAsia" w:cs="宋体" w:hint="eastAsia"/>
                <w:kern w:val="0"/>
                <w:sz w:val="24"/>
                <w:szCs w:val="24"/>
              </w:rPr>
              <w:t>基于智慧社区智能门禁的大数据处理及应用开发</w:t>
            </w:r>
          </w:p>
        </w:tc>
      </w:tr>
      <w:tr w:rsidR="00280738" w:rsidRPr="00532609" w14:paraId="19F362BB" w14:textId="77777777" w:rsidTr="00280738">
        <w:trPr>
          <w:trHeight w:val="964"/>
        </w:trPr>
        <w:tc>
          <w:tcPr>
            <w:tcW w:w="643" w:type="dxa"/>
            <w:vMerge w:val="restart"/>
            <w:tcBorders>
              <w:top w:val="nil"/>
              <w:left w:val="single" w:sz="4" w:space="0" w:color="auto"/>
              <w:right w:val="single" w:sz="4" w:space="0" w:color="auto"/>
            </w:tcBorders>
            <w:vAlign w:val="center"/>
          </w:tcPr>
          <w:p w14:paraId="071FBC05" w14:textId="77777777" w:rsidR="00280738" w:rsidRPr="005B4DC9" w:rsidRDefault="00280738" w:rsidP="0027503D">
            <w:pPr>
              <w:widowControl/>
              <w:spacing w:line="360" w:lineRule="auto"/>
              <w:jc w:val="center"/>
              <w:rPr>
                <w:rFonts w:ascii="宋体" w:eastAsia="宋体" w:hAnsi="宋体" w:cs="宋体"/>
                <w:b/>
                <w:kern w:val="0"/>
                <w:sz w:val="24"/>
                <w:szCs w:val="24"/>
              </w:rPr>
            </w:pPr>
            <w:r w:rsidRPr="005B4DC9">
              <w:rPr>
                <w:rFonts w:asciiTheme="majorEastAsia" w:eastAsiaTheme="majorEastAsia" w:hAnsiTheme="majorEastAsia" w:cs="宋体" w:hint="eastAsia"/>
                <w:b/>
                <w:bCs/>
                <w:sz w:val="24"/>
                <w:szCs w:val="24"/>
              </w:rPr>
              <w:t>技术需求</w:t>
            </w:r>
            <w:r w:rsidRPr="005B4DC9">
              <w:rPr>
                <w:rFonts w:asciiTheme="majorEastAsia" w:eastAsiaTheme="majorEastAsia" w:hAnsiTheme="majorEastAsia" w:cs="宋体" w:hint="eastAsia"/>
                <w:b/>
                <w:bCs/>
                <w:sz w:val="24"/>
                <w:szCs w:val="24"/>
              </w:rPr>
              <w:lastRenderedPageBreak/>
              <w:t>情况说明</w:t>
            </w:r>
          </w:p>
          <w:p w14:paraId="677CAEF5" w14:textId="77777777" w:rsidR="00280738" w:rsidRPr="005B4DC9" w:rsidRDefault="00280738" w:rsidP="0027503D">
            <w:pPr>
              <w:spacing w:line="360" w:lineRule="auto"/>
              <w:jc w:val="left"/>
              <w:rPr>
                <w:rFonts w:ascii="宋体" w:eastAsia="宋体" w:hAnsi="宋体" w:cs="宋体"/>
                <w:kern w:val="0"/>
                <w:sz w:val="24"/>
                <w:szCs w:val="24"/>
              </w:rPr>
            </w:pPr>
            <w:r w:rsidRPr="005B4DC9">
              <w:rPr>
                <w:rFonts w:ascii="仿宋_GB2312" w:eastAsia="仿宋_GB2312" w:hAnsi="宋体" w:cs="宋体" w:hint="eastAsia"/>
                <w:kern w:val="0"/>
                <w:sz w:val="24"/>
                <w:szCs w:val="24"/>
              </w:rPr>
              <w:t> </w:t>
            </w:r>
          </w:p>
        </w:tc>
        <w:tc>
          <w:tcPr>
            <w:tcW w:w="1223" w:type="dxa"/>
            <w:gridSpan w:val="2"/>
            <w:tcBorders>
              <w:top w:val="single" w:sz="4" w:space="0" w:color="auto"/>
              <w:left w:val="nil"/>
              <w:bottom w:val="single" w:sz="4" w:space="0" w:color="auto"/>
              <w:right w:val="single" w:sz="4" w:space="0" w:color="auto"/>
            </w:tcBorders>
            <w:vAlign w:val="center"/>
          </w:tcPr>
          <w:p w14:paraId="3550CE1D" w14:textId="77777777" w:rsidR="00280738" w:rsidRPr="00532609" w:rsidRDefault="00280738" w:rsidP="0027503D">
            <w:pPr>
              <w:widowControl/>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lastRenderedPageBreak/>
              <w:t>技术需</w:t>
            </w:r>
          </w:p>
          <w:p w14:paraId="77FFF198" w14:textId="77777777" w:rsidR="00280738" w:rsidRPr="00532609" w:rsidRDefault="00280738" w:rsidP="0027503D">
            <w:pPr>
              <w:widowControl/>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求类别</w:t>
            </w:r>
          </w:p>
        </w:tc>
        <w:tc>
          <w:tcPr>
            <w:tcW w:w="7191" w:type="dxa"/>
            <w:tcBorders>
              <w:top w:val="single" w:sz="4" w:space="0" w:color="auto"/>
              <w:left w:val="nil"/>
              <w:bottom w:val="single" w:sz="4" w:space="0" w:color="auto"/>
              <w:right w:val="single" w:sz="4" w:space="0" w:color="auto"/>
            </w:tcBorders>
            <w:vAlign w:val="center"/>
          </w:tcPr>
          <w:p w14:paraId="30E443DD" w14:textId="77777777" w:rsidR="00280738" w:rsidRPr="00532609" w:rsidRDefault="00280738" w:rsidP="0027503D">
            <w:pPr>
              <w:widowControl/>
              <w:spacing w:line="360" w:lineRule="auto"/>
              <w:jc w:val="left"/>
              <w:rPr>
                <w:rFonts w:asciiTheme="minorEastAsia" w:hAnsiTheme="minorEastAsia" w:cs="宋体"/>
                <w:kern w:val="0"/>
                <w:sz w:val="24"/>
                <w:szCs w:val="24"/>
              </w:rPr>
            </w:pPr>
            <w:r w:rsidRPr="00532609">
              <w:rPr>
                <w:rFonts w:asciiTheme="minorEastAsia" w:hAnsiTheme="minorEastAsia" w:cs="宋体" w:hint="eastAsia"/>
                <w:sz w:val="24"/>
                <w:szCs w:val="24"/>
              </w:rPr>
              <w:t>□技术研发（关键、核心技术）</w:t>
            </w:r>
          </w:p>
          <w:p w14:paraId="400C41A3" w14:textId="77777777" w:rsidR="00280738" w:rsidRPr="00532609" w:rsidRDefault="00280738" w:rsidP="0027503D">
            <w:pPr>
              <w:widowControl/>
              <w:spacing w:line="360" w:lineRule="auto"/>
              <w:jc w:val="left"/>
              <w:rPr>
                <w:rFonts w:asciiTheme="minorEastAsia" w:hAnsiTheme="minorEastAsia" w:cs="宋体"/>
                <w:kern w:val="0"/>
                <w:sz w:val="24"/>
                <w:szCs w:val="24"/>
              </w:rPr>
            </w:pPr>
            <w:r w:rsidRPr="00532609">
              <w:rPr>
                <w:rFonts w:asciiTheme="minorEastAsia" w:hAnsiTheme="minorEastAsia" w:cs="宋体" w:hint="eastAsia"/>
                <w:sz w:val="24"/>
                <w:szCs w:val="24"/>
              </w:rPr>
              <w:t>□产品研发（产品升级、新产品研发）</w:t>
            </w:r>
          </w:p>
          <w:p w14:paraId="313EE794" w14:textId="77777777" w:rsidR="00280738" w:rsidRPr="00532609" w:rsidRDefault="00280738" w:rsidP="0027503D">
            <w:pPr>
              <w:widowControl/>
              <w:spacing w:line="360" w:lineRule="auto"/>
              <w:jc w:val="left"/>
              <w:rPr>
                <w:rFonts w:asciiTheme="minorEastAsia" w:hAnsiTheme="minorEastAsia" w:cs="宋体"/>
                <w:kern w:val="0"/>
                <w:sz w:val="24"/>
                <w:szCs w:val="24"/>
              </w:rPr>
            </w:pPr>
            <w:r w:rsidRPr="00532609">
              <w:rPr>
                <w:rFonts w:asciiTheme="minorEastAsia" w:hAnsiTheme="minorEastAsia" w:cs="宋体" w:hint="eastAsia"/>
                <w:sz w:val="24"/>
                <w:szCs w:val="24"/>
              </w:rPr>
              <w:t>□技术改造（设备、研发生产条件）</w:t>
            </w:r>
          </w:p>
          <w:p w14:paraId="5546D8AE" w14:textId="77777777" w:rsidR="00280738" w:rsidRPr="00532609" w:rsidRDefault="00280738" w:rsidP="0027503D">
            <w:pPr>
              <w:widowControl/>
              <w:spacing w:line="360" w:lineRule="auto"/>
              <w:jc w:val="left"/>
              <w:rPr>
                <w:rFonts w:asciiTheme="minorEastAsia" w:hAnsiTheme="minorEastAsia" w:cs="宋体"/>
                <w:kern w:val="0"/>
                <w:sz w:val="24"/>
                <w:szCs w:val="24"/>
              </w:rPr>
            </w:pPr>
            <w:r w:rsidRPr="00532609">
              <w:rPr>
                <w:rFonts w:asciiTheme="minorEastAsia" w:hAnsiTheme="minorEastAsia" w:cs="宋体" w:hint="eastAsia"/>
                <w:sz w:val="24"/>
                <w:szCs w:val="24"/>
              </w:rPr>
              <w:t>■技术配套（技术、产品等配套合作）</w:t>
            </w:r>
          </w:p>
        </w:tc>
      </w:tr>
      <w:tr w:rsidR="00280738" w:rsidRPr="00532609" w14:paraId="6AF031BA" w14:textId="77777777" w:rsidTr="00280738">
        <w:trPr>
          <w:trHeight w:val="1999"/>
        </w:trPr>
        <w:tc>
          <w:tcPr>
            <w:tcW w:w="643" w:type="dxa"/>
            <w:vMerge/>
            <w:tcBorders>
              <w:left w:val="single" w:sz="4" w:space="0" w:color="auto"/>
              <w:right w:val="single" w:sz="4" w:space="0" w:color="auto"/>
            </w:tcBorders>
            <w:vAlign w:val="center"/>
          </w:tcPr>
          <w:p w14:paraId="291F5968" w14:textId="77777777" w:rsidR="00280738" w:rsidRPr="005B4DC9" w:rsidRDefault="00280738" w:rsidP="0027503D">
            <w:pPr>
              <w:spacing w:line="360" w:lineRule="auto"/>
              <w:jc w:val="left"/>
              <w:rPr>
                <w:rFonts w:ascii="宋体" w:eastAsia="宋体" w:hAnsi="宋体" w:cs="宋体"/>
                <w:kern w:val="0"/>
                <w:sz w:val="24"/>
                <w:szCs w:val="24"/>
              </w:rPr>
            </w:pPr>
          </w:p>
        </w:tc>
        <w:tc>
          <w:tcPr>
            <w:tcW w:w="1223" w:type="dxa"/>
            <w:gridSpan w:val="2"/>
            <w:tcBorders>
              <w:top w:val="single" w:sz="4" w:space="0" w:color="auto"/>
              <w:left w:val="nil"/>
              <w:right w:val="single" w:sz="4" w:space="0" w:color="auto"/>
            </w:tcBorders>
            <w:vAlign w:val="center"/>
          </w:tcPr>
          <w:p w14:paraId="32B5AA79" w14:textId="77777777" w:rsidR="00280738" w:rsidRPr="00532609" w:rsidRDefault="00280738" w:rsidP="0027503D">
            <w:pPr>
              <w:widowControl/>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技术</w:t>
            </w:r>
          </w:p>
          <w:p w14:paraId="7E59A691" w14:textId="77777777" w:rsidR="00280738" w:rsidRPr="00532609" w:rsidRDefault="00280738" w:rsidP="0027503D">
            <w:pPr>
              <w:widowControl/>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需求</w:t>
            </w:r>
          </w:p>
          <w:p w14:paraId="5057F4DF" w14:textId="77777777" w:rsidR="00280738" w:rsidRPr="00532609" w:rsidRDefault="00280738"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描述</w:t>
            </w:r>
          </w:p>
        </w:tc>
        <w:tc>
          <w:tcPr>
            <w:tcW w:w="7191" w:type="dxa"/>
            <w:tcBorders>
              <w:top w:val="single" w:sz="4" w:space="0" w:color="auto"/>
              <w:left w:val="nil"/>
              <w:right w:val="single" w:sz="4" w:space="0" w:color="auto"/>
            </w:tcBorders>
            <w:vAlign w:val="center"/>
          </w:tcPr>
          <w:p w14:paraId="5959F3F0" w14:textId="77777777" w:rsidR="00280738" w:rsidRPr="00532609" w:rsidRDefault="00280738" w:rsidP="0027503D">
            <w:pPr>
              <w:widowControl/>
              <w:spacing w:line="360" w:lineRule="auto"/>
              <w:jc w:val="left"/>
              <w:rPr>
                <w:rFonts w:asciiTheme="minorEastAsia" w:hAnsiTheme="minorEastAsia" w:cs="宋体"/>
                <w:sz w:val="24"/>
                <w:szCs w:val="24"/>
              </w:rPr>
            </w:pPr>
            <w:r w:rsidRPr="00532609">
              <w:rPr>
                <w:rFonts w:asciiTheme="minorEastAsia" w:hAnsiTheme="minorEastAsia" w:cs="宋体" w:hint="eastAsia"/>
                <w:kern w:val="0"/>
                <w:sz w:val="24"/>
                <w:szCs w:val="24"/>
              </w:rPr>
              <w:t xml:space="preserve">   </w:t>
            </w:r>
            <w:r w:rsidRPr="00532609">
              <w:rPr>
                <w:rFonts w:asciiTheme="minorEastAsia" w:hAnsiTheme="minorEastAsia" w:cs="宋体" w:hint="eastAsia"/>
                <w:sz w:val="24"/>
                <w:szCs w:val="24"/>
              </w:rPr>
              <w:t>基于我公司覆盖全城的智慧社区智能门禁系统，以手机开门、人脸识别为基础，开发基于线上的社区</w:t>
            </w:r>
            <w:r w:rsidRPr="00532609">
              <w:rPr>
                <w:rFonts w:asciiTheme="minorEastAsia" w:hAnsiTheme="minorEastAsia" w:cs="宋体"/>
                <w:sz w:val="24"/>
                <w:szCs w:val="24"/>
              </w:rPr>
              <w:t>T</w:t>
            </w:r>
            <w:r w:rsidRPr="00532609">
              <w:rPr>
                <w:rFonts w:asciiTheme="minorEastAsia" w:hAnsiTheme="minorEastAsia" w:cs="宋体" w:hint="eastAsia"/>
                <w:sz w:val="24"/>
                <w:szCs w:val="24"/>
              </w:rPr>
              <w:t>2</w:t>
            </w:r>
            <w:r w:rsidRPr="00532609">
              <w:rPr>
                <w:rFonts w:asciiTheme="minorEastAsia" w:hAnsiTheme="minorEastAsia" w:cs="宋体"/>
                <w:sz w:val="24"/>
                <w:szCs w:val="24"/>
              </w:rPr>
              <w:t>BT2C</w:t>
            </w:r>
            <w:r w:rsidRPr="00532609">
              <w:rPr>
                <w:rFonts w:asciiTheme="minorEastAsia" w:hAnsiTheme="minorEastAsia" w:cs="宋体" w:hint="eastAsia"/>
                <w:sz w:val="24"/>
                <w:szCs w:val="24"/>
              </w:rPr>
              <w:t>综合服务平台，打通政府、商家、物业、业主的畅通渠道。我们希望寻找软件开发企业技术配套，完成线上综合服务平台的建设。</w:t>
            </w:r>
          </w:p>
        </w:tc>
      </w:tr>
      <w:tr w:rsidR="00280738" w:rsidRPr="00532609" w14:paraId="2FDC5D47" w14:textId="77777777" w:rsidTr="00280738">
        <w:trPr>
          <w:trHeight w:val="1844"/>
        </w:trPr>
        <w:tc>
          <w:tcPr>
            <w:tcW w:w="643" w:type="dxa"/>
            <w:vMerge/>
            <w:tcBorders>
              <w:left w:val="single" w:sz="4" w:space="0" w:color="auto"/>
              <w:bottom w:val="single" w:sz="4" w:space="0" w:color="auto"/>
              <w:right w:val="single" w:sz="4" w:space="0" w:color="auto"/>
            </w:tcBorders>
            <w:vAlign w:val="center"/>
          </w:tcPr>
          <w:p w14:paraId="1BB089DC" w14:textId="77777777" w:rsidR="00280738" w:rsidRPr="005B4DC9" w:rsidRDefault="00280738" w:rsidP="0027503D">
            <w:pPr>
              <w:widowControl/>
              <w:spacing w:line="360" w:lineRule="auto"/>
              <w:jc w:val="left"/>
              <w:rPr>
                <w:rFonts w:ascii="宋体" w:eastAsia="宋体" w:hAnsi="宋体" w:cs="宋体"/>
                <w:kern w:val="0"/>
                <w:sz w:val="24"/>
                <w:szCs w:val="24"/>
              </w:rPr>
            </w:pPr>
          </w:p>
        </w:tc>
        <w:tc>
          <w:tcPr>
            <w:tcW w:w="1223" w:type="dxa"/>
            <w:gridSpan w:val="2"/>
            <w:tcBorders>
              <w:top w:val="single" w:sz="4" w:space="0" w:color="auto"/>
              <w:left w:val="nil"/>
              <w:bottom w:val="single" w:sz="4" w:space="0" w:color="auto"/>
              <w:right w:val="single" w:sz="4" w:space="0" w:color="auto"/>
            </w:tcBorders>
            <w:vAlign w:val="center"/>
          </w:tcPr>
          <w:p w14:paraId="5EA575F1" w14:textId="77777777" w:rsidR="00280738" w:rsidRPr="00532609" w:rsidRDefault="00280738" w:rsidP="0027503D">
            <w:pPr>
              <w:widowControl/>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现有</w:t>
            </w:r>
          </w:p>
          <w:p w14:paraId="0CAA8129" w14:textId="77777777" w:rsidR="00280738" w:rsidRPr="00532609" w:rsidRDefault="00280738" w:rsidP="0027503D">
            <w:pPr>
              <w:widowControl/>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基础</w:t>
            </w:r>
          </w:p>
          <w:p w14:paraId="0429B6DF" w14:textId="77777777" w:rsidR="00280738" w:rsidRPr="00532609" w:rsidRDefault="00280738" w:rsidP="0027503D">
            <w:pPr>
              <w:widowControl/>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情况</w:t>
            </w:r>
          </w:p>
        </w:tc>
        <w:tc>
          <w:tcPr>
            <w:tcW w:w="7191" w:type="dxa"/>
            <w:tcBorders>
              <w:top w:val="single" w:sz="4" w:space="0" w:color="auto"/>
              <w:left w:val="nil"/>
              <w:bottom w:val="single" w:sz="4" w:space="0" w:color="auto"/>
              <w:right w:val="single" w:sz="4" w:space="0" w:color="auto"/>
            </w:tcBorders>
            <w:vAlign w:val="center"/>
          </w:tcPr>
          <w:p w14:paraId="4F594C99" w14:textId="77777777" w:rsidR="00280738" w:rsidRPr="00532609" w:rsidRDefault="00280738" w:rsidP="0027503D">
            <w:pPr>
              <w:widowControl/>
              <w:spacing w:line="360" w:lineRule="auto"/>
              <w:ind w:firstLineChars="200" w:firstLine="480"/>
              <w:jc w:val="left"/>
              <w:rPr>
                <w:rFonts w:asciiTheme="minorEastAsia" w:hAnsiTheme="minorEastAsia" w:cs="宋体"/>
                <w:sz w:val="24"/>
                <w:szCs w:val="24"/>
              </w:rPr>
            </w:pPr>
            <w:r w:rsidRPr="00532609">
              <w:rPr>
                <w:rFonts w:asciiTheme="minorEastAsia" w:hAnsiTheme="minorEastAsia" w:cs="宋体" w:hint="eastAsia"/>
                <w:sz w:val="24"/>
                <w:szCs w:val="24"/>
              </w:rPr>
              <w:t>目前，我公司累计投资500余万元，完成了绵阳市约200个楼盘的智能门禁建设，大约覆盖城区人口约60万人；公司</w:t>
            </w:r>
            <w:proofErr w:type="gramStart"/>
            <w:r w:rsidRPr="00532609">
              <w:rPr>
                <w:rFonts w:asciiTheme="minorEastAsia" w:hAnsiTheme="minorEastAsia" w:cs="宋体" w:hint="eastAsia"/>
                <w:sz w:val="24"/>
                <w:szCs w:val="24"/>
              </w:rPr>
              <w:t>拥有拥有</w:t>
            </w:r>
            <w:proofErr w:type="gramEnd"/>
            <w:r w:rsidRPr="00532609">
              <w:rPr>
                <w:rFonts w:asciiTheme="minorEastAsia" w:hAnsiTheme="minorEastAsia" w:cs="宋体" w:hint="eastAsia"/>
                <w:sz w:val="24"/>
                <w:szCs w:val="24"/>
              </w:rPr>
              <w:t>手机开门、人脸识别门禁等智慧社区硬件解决全套方案。综合判断，我们具备较好的基础来</w:t>
            </w:r>
            <w:proofErr w:type="gramStart"/>
            <w:r w:rsidRPr="00532609">
              <w:rPr>
                <w:rFonts w:asciiTheme="minorEastAsia" w:hAnsiTheme="minorEastAsia" w:cs="宋体" w:hint="eastAsia"/>
                <w:sz w:val="24"/>
                <w:szCs w:val="24"/>
              </w:rPr>
              <w:t>实施线</w:t>
            </w:r>
            <w:proofErr w:type="gramEnd"/>
            <w:r w:rsidRPr="00532609">
              <w:rPr>
                <w:rFonts w:asciiTheme="minorEastAsia" w:hAnsiTheme="minorEastAsia" w:cs="宋体" w:hint="eastAsia"/>
                <w:sz w:val="24"/>
                <w:szCs w:val="24"/>
              </w:rPr>
              <w:t>上社区</w:t>
            </w:r>
            <w:r w:rsidRPr="00532609">
              <w:rPr>
                <w:rFonts w:asciiTheme="minorEastAsia" w:hAnsiTheme="minorEastAsia" w:cs="宋体"/>
                <w:sz w:val="24"/>
                <w:szCs w:val="24"/>
              </w:rPr>
              <w:t>T</w:t>
            </w:r>
            <w:r w:rsidRPr="00532609">
              <w:rPr>
                <w:rFonts w:asciiTheme="minorEastAsia" w:hAnsiTheme="minorEastAsia" w:cs="宋体" w:hint="eastAsia"/>
                <w:sz w:val="24"/>
                <w:szCs w:val="24"/>
              </w:rPr>
              <w:t>2</w:t>
            </w:r>
            <w:r w:rsidRPr="00532609">
              <w:rPr>
                <w:rFonts w:asciiTheme="minorEastAsia" w:hAnsiTheme="minorEastAsia" w:cs="宋体"/>
                <w:sz w:val="24"/>
                <w:szCs w:val="24"/>
              </w:rPr>
              <w:t>BT2C</w:t>
            </w:r>
            <w:r w:rsidRPr="00532609">
              <w:rPr>
                <w:rFonts w:asciiTheme="minorEastAsia" w:hAnsiTheme="minorEastAsia" w:cs="宋体" w:hint="eastAsia"/>
                <w:sz w:val="24"/>
                <w:szCs w:val="24"/>
              </w:rPr>
              <w:t>综合服务平台。</w:t>
            </w:r>
          </w:p>
        </w:tc>
      </w:tr>
      <w:tr w:rsidR="00280738" w:rsidRPr="00532609" w14:paraId="40AD5C93" w14:textId="77777777" w:rsidTr="00280738">
        <w:trPr>
          <w:trHeight w:val="1249"/>
        </w:trPr>
        <w:tc>
          <w:tcPr>
            <w:tcW w:w="643" w:type="dxa"/>
            <w:vMerge w:val="restart"/>
            <w:tcBorders>
              <w:top w:val="nil"/>
              <w:left w:val="single" w:sz="4" w:space="0" w:color="auto"/>
              <w:bottom w:val="single" w:sz="4" w:space="0" w:color="auto"/>
              <w:right w:val="single" w:sz="4" w:space="0" w:color="auto"/>
            </w:tcBorders>
            <w:vAlign w:val="center"/>
          </w:tcPr>
          <w:p w14:paraId="33F34283" w14:textId="77777777" w:rsidR="00280738" w:rsidRPr="005B4DC9" w:rsidRDefault="00280738" w:rsidP="0027503D">
            <w:pPr>
              <w:widowControl/>
              <w:spacing w:line="360" w:lineRule="auto"/>
              <w:jc w:val="center"/>
              <w:rPr>
                <w:rFonts w:ascii="仿宋_GB2312" w:eastAsia="仿宋_GB2312" w:hAnsi="宋体" w:cs="宋体"/>
                <w:b/>
                <w:sz w:val="24"/>
                <w:szCs w:val="24"/>
              </w:rPr>
            </w:pPr>
            <w:r w:rsidRPr="005B4DC9">
              <w:rPr>
                <w:rFonts w:asciiTheme="majorEastAsia" w:eastAsiaTheme="majorEastAsia" w:hAnsiTheme="majorEastAsia" w:cs="宋体" w:hint="eastAsia"/>
                <w:b/>
                <w:bCs/>
                <w:sz w:val="24"/>
                <w:szCs w:val="24"/>
              </w:rPr>
              <w:t>寻求解决方向</w:t>
            </w:r>
          </w:p>
        </w:tc>
        <w:tc>
          <w:tcPr>
            <w:tcW w:w="1223" w:type="dxa"/>
            <w:gridSpan w:val="2"/>
            <w:tcBorders>
              <w:top w:val="single" w:sz="4" w:space="0" w:color="auto"/>
              <w:left w:val="nil"/>
              <w:bottom w:val="single" w:sz="4" w:space="0" w:color="auto"/>
              <w:right w:val="single" w:sz="4" w:space="0" w:color="auto"/>
            </w:tcBorders>
            <w:vAlign w:val="center"/>
          </w:tcPr>
          <w:p w14:paraId="164B6DA4" w14:textId="77777777" w:rsidR="00280738" w:rsidRPr="00532609" w:rsidRDefault="00280738" w:rsidP="0027503D">
            <w:pPr>
              <w:widowControl/>
              <w:spacing w:line="360" w:lineRule="auto"/>
              <w:jc w:val="center"/>
              <w:rPr>
                <w:rFonts w:asciiTheme="minorEastAsia" w:hAnsiTheme="minorEastAsia" w:cs="宋体"/>
                <w:sz w:val="24"/>
                <w:szCs w:val="24"/>
              </w:rPr>
            </w:pPr>
            <w:r w:rsidRPr="00532609">
              <w:rPr>
                <w:rFonts w:asciiTheme="minorEastAsia" w:hAnsiTheme="minorEastAsia" w:cs="宋体" w:hint="eastAsia"/>
                <w:sz w:val="24"/>
                <w:szCs w:val="24"/>
              </w:rPr>
              <w:t>简要</w:t>
            </w:r>
          </w:p>
          <w:p w14:paraId="66B9DC15" w14:textId="77777777" w:rsidR="00280738" w:rsidRPr="00532609" w:rsidRDefault="00280738" w:rsidP="0027503D">
            <w:pPr>
              <w:widowControl/>
              <w:spacing w:line="360" w:lineRule="auto"/>
              <w:jc w:val="center"/>
              <w:rPr>
                <w:rFonts w:asciiTheme="minorEastAsia" w:hAnsiTheme="minorEastAsia" w:cs="宋体"/>
                <w:sz w:val="24"/>
                <w:szCs w:val="24"/>
              </w:rPr>
            </w:pPr>
            <w:r w:rsidRPr="00532609">
              <w:rPr>
                <w:rFonts w:asciiTheme="minorEastAsia" w:hAnsiTheme="minorEastAsia" w:cs="宋体" w:hint="eastAsia"/>
                <w:sz w:val="24"/>
                <w:szCs w:val="24"/>
              </w:rPr>
              <w:t>描述</w:t>
            </w:r>
          </w:p>
        </w:tc>
        <w:tc>
          <w:tcPr>
            <w:tcW w:w="7191" w:type="dxa"/>
            <w:tcBorders>
              <w:top w:val="single" w:sz="4" w:space="0" w:color="auto"/>
              <w:left w:val="nil"/>
              <w:bottom w:val="single" w:sz="4" w:space="0" w:color="auto"/>
              <w:right w:val="single" w:sz="4" w:space="0" w:color="auto"/>
            </w:tcBorders>
            <w:vAlign w:val="center"/>
          </w:tcPr>
          <w:p w14:paraId="033CF19E" w14:textId="77777777" w:rsidR="00280738" w:rsidRPr="00532609" w:rsidRDefault="00280738" w:rsidP="0027503D">
            <w:pPr>
              <w:widowControl/>
              <w:spacing w:line="360" w:lineRule="auto"/>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1、</w:t>
            </w:r>
            <w:r w:rsidRPr="00532609">
              <w:rPr>
                <w:rFonts w:asciiTheme="minorEastAsia" w:hAnsiTheme="minorEastAsia" w:cs="宋体" w:hint="eastAsia"/>
                <w:sz w:val="24"/>
                <w:szCs w:val="24"/>
              </w:rPr>
              <w:t>对社区</w:t>
            </w:r>
            <w:r w:rsidRPr="00532609">
              <w:rPr>
                <w:rFonts w:asciiTheme="minorEastAsia" w:hAnsiTheme="minorEastAsia" w:cs="宋体"/>
                <w:sz w:val="24"/>
                <w:szCs w:val="24"/>
              </w:rPr>
              <w:t>T</w:t>
            </w:r>
            <w:r w:rsidRPr="00532609">
              <w:rPr>
                <w:rFonts w:asciiTheme="minorEastAsia" w:hAnsiTheme="minorEastAsia" w:cs="宋体" w:hint="eastAsia"/>
                <w:sz w:val="24"/>
                <w:szCs w:val="24"/>
              </w:rPr>
              <w:t>2</w:t>
            </w:r>
            <w:r w:rsidRPr="00532609">
              <w:rPr>
                <w:rFonts w:asciiTheme="minorEastAsia" w:hAnsiTheme="minorEastAsia" w:cs="宋体"/>
                <w:sz w:val="24"/>
                <w:szCs w:val="24"/>
              </w:rPr>
              <w:t>BT2C</w:t>
            </w:r>
            <w:r w:rsidRPr="00532609">
              <w:rPr>
                <w:rFonts w:asciiTheme="minorEastAsia" w:hAnsiTheme="minorEastAsia" w:cs="宋体" w:hint="eastAsia"/>
                <w:sz w:val="24"/>
                <w:szCs w:val="24"/>
              </w:rPr>
              <w:t>综合服务平台有一定的认识的软件开发团队。</w:t>
            </w:r>
          </w:p>
          <w:p w14:paraId="540DE1A9" w14:textId="77777777" w:rsidR="00280738" w:rsidRPr="00532609" w:rsidRDefault="00280738" w:rsidP="0027503D">
            <w:pPr>
              <w:widowControl/>
              <w:spacing w:line="360" w:lineRule="auto"/>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2、</w:t>
            </w:r>
            <w:r w:rsidRPr="00532609">
              <w:rPr>
                <w:rFonts w:asciiTheme="minorEastAsia" w:hAnsiTheme="minorEastAsia" w:cs="宋体"/>
                <w:sz w:val="24"/>
                <w:szCs w:val="24"/>
              </w:rPr>
              <w:t>IOS</w:t>
            </w:r>
            <w:r w:rsidRPr="00532609">
              <w:rPr>
                <w:rFonts w:asciiTheme="minorEastAsia" w:hAnsiTheme="minorEastAsia" w:cs="宋体" w:hint="eastAsia"/>
                <w:sz w:val="24"/>
                <w:szCs w:val="24"/>
              </w:rPr>
              <w:t>系统开发团队。</w:t>
            </w:r>
          </w:p>
          <w:p w14:paraId="3396F121" w14:textId="77777777" w:rsidR="00280738" w:rsidRPr="00532609" w:rsidRDefault="00280738" w:rsidP="0027503D">
            <w:pPr>
              <w:widowControl/>
              <w:spacing w:line="360" w:lineRule="auto"/>
              <w:ind w:firstLineChars="200" w:firstLine="480"/>
              <w:jc w:val="left"/>
              <w:rPr>
                <w:rFonts w:asciiTheme="minorEastAsia" w:hAnsiTheme="minorEastAsia" w:cs="宋体"/>
                <w:sz w:val="24"/>
                <w:szCs w:val="24"/>
              </w:rPr>
            </w:pPr>
            <w:r>
              <w:rPr>
                <w:rFonts w:asciiTheme="minorEastAsia" w:hAnsiTheme="minorEastAsia" w:cs="宋体" w:hint="eastAsia"/>
                <w:sz w:val="24"/>
                <w:szCs w:val="24"/>
              </w:rPr>
              <w:t>3、</w:t>
            </w:r>
            <w:r w:rsidRPr="00532609">
              <w:rPr>
                <w:rFonts w:asciiTheme="minorEastAsia" w:hAnsiTheme="minorEastAsia" w:cs="宋体" w:hint="eastAsia"/>
                <w:sz w:val="24"/>
                <w:szCs w:val="24"/>
              </w:rPr>
              <w:t>安卓应用系统开发团队。</w:t>
            </w:r>
          </w:p>
        </w:tc>
      </w:tr>
      <w:tr w:rsidR="00280738" w:rsidRPr="00532609" w14:paraId="751E7CAB" w14:textId="77777777" w:rsidTr="00280738">
        <w:trPr>
          <w:trHeight w:val="686"/>
        </w:trPr>
        <w:tc>
          <w:tcPr>
            <w:tcW w:w="643" w:type="dxa"/>
            <w:vMerge/>
            <w:tcBorders>
              <w:top w:val="nil"/>
              <w:left w:val="single" w:sz="4" w:space="0" w:color="auto"/>
              <w:bottom w:val="single" w:sz="4" w:space="0" w:color="auto"/>
              <w:right w:val="single" w:sz="4" w:space="0" w:color="auto"/>
            </w:tcBorders>
            <w:vAlign w:val="center"/>
          </w:tcPr>
          <w:p w14:paraId="55C54838" w14:textId="77777777" w:rsidR="00280738" w:rsidRPr="005B4DC9" w:rsidRDefault="00280738" w:rsidP="0027503D">
            <w:pPr>
              <w:widowControl/>
              <w:spacing w:line="360" w:lineRule="auto"/>
              <w:jc w:val="left"/>
              <w:rPr>
                <w:rFonts w:ascii="宋体" w:eastAsia="宋体" w:hAnsi="宋体" w:cs="宋体"/>
                <w:kern w:val="0"/>
                <w:sz w:val="24"/>
                <w:szCs w:val="24"/>
              </w:rPr>
            </w:pPr>
          </w:p>
        </w:tc>
        <w:tc>
          <w:tcPr>
            <w:tcW w:w="1223" w:type="dxa"/>
            <w:gridSpan w:val="2"/>
            <w:tcBorders>
              <w:top w:val="single" w:sz="4" w:space="0" w:color="auto"/>
              <w:left w:val="nil"/>
              <w:bottom w:val="single" w:sz="4" w:space="0" w:color="auto"/>
              <w:right w:val="single" w:sz="4" w:space="0" w:color="auto"/>
            </w:tcBorders>
            <w:vAlign w:val="center"/>
          </w:tcPr>
          <w:p w14:paraId="0C707DDD" w14:textId="77777777" w:rsidR="00280738" w:rsidRPr="00532609" w:rsidRDefault="00280738" w:rsidP="0027503D">
            <w:pPr>
              <w:widowControl/>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合作</w:t>
            </w:r>
          </w:p>
          <w:p w14:paraId="529941E1" w14:textId="77777777" w:rsidR="00280738" w:rsidRPr="00532609" w:rsidRDefault="00280738" w:rsidP="0027503D">
            <w:pPr>
              <w:widowControl/>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方式</w:t>
            </w:r>
          </w:p>
        </w:tc>
        <w:tc>
          <w:tcPr>
            <w:tcW w:w="7191" w:type="dxa"/>
            <w:tcBorders>
              <w:top w:val="single" w:sz="4" w:space="0" w:color="auto"/>
              <w:left w:val="nil"/>
              <w:bottom w:val="single" w:sz="4" w:space="0" w:color="auto"/>
              <w:right w:val="single" w:sz="4" w:space="0" w:color="auto"/>
            </w:tcBorders>
            <w:vAlign w:val="center"/>
          </w:tcPr>
          <w:p w14:paraId="5C813039" w14:textId="77777777" w:rsidR="00280738" w:rsidRPr="00532609" w:rsidRDefault="00280738" w:rsidP="0027503D">
            <w:pPr>
              <w:widowControl/>
              <w:spacing w:line="360" w:lineRule="auto"/>
              <w:jc w:val="left"/>
              <w:rPr>
                <w:rFonts w:asciiTheme="minorEastAsia" w:hAnsiTheme="minorEastAsia" w:cs="宋体"/>
                <w:kern w:val="0"/>
                <w:sz w:val="24"/>
                <w:szCs w:val="24"/>
              </w:rPr>
            </w:pPr>
            <w:r w:rsidRPr="00532609">
              <w:rPr>
                <w:rFonts w:asciiTheme="minorEastAsia" w:hAnsiTheme="minorEastAsia" w:cs="宋体" w:hint="eastAsia"/>
                <w:sz w:val="24"/>
                <w:szCs w:val="24"/>
              </w:rPr>
              <w:t xml:space="preserve"> □技术转让    □技术入股  ■联合开发   □委托研发 </w:t>
            </w:r>
          </w:p>
          <w:p w14:paraId="6323F297" w14:textId="77777777" w:rsidR="00280738" w:rsidRPr="00532609" w:rsidRDefault="00280738" w:rsidP="0027503D">
            <w:pPr>
              <w:widowControl/>
              <w:spacing w:line="360" w:lineRule="auto"/>
              <w:jc w:val="left"/>
              <w:rPr>
                <w:rFonts w:asciiTheme="minorEastAsia" w:hAnsiTheme="minorEastAsia" w:cs="宋体"/>
                <w:sz w:val="24"/>
                <w:szCs w:val="24"/>
              </w:rPr>
            </w:pPr>
            <w:r w:rsidRPr="00532609">
              <w:rPr>
                <w:rFonts w:asciiTheme="minorEastAsia" w:hAnsiTheme="minorEastAsia" w:cs="宋体" w:hint="eastAsia"/>
                <w:sz w:val="24"/>
                <w:szCs w:val="24"/>
              </w:rPr>
              <w:t xml:space="preserve"> □委托团队、专家长期技术服务    □共建新研发、生产实体</w:t>
            </w:r>
          </w:p>
        </w:tc>
      </w:tr>
      <w:tr w:rsidR="00280738" w:rsidRPr="00532609" w14:paraId="45DA2843" w14:textId="77777777" w:rsidTr="00280738">
        <w:trPr>
          <w:trHeight w:val="686"/>
        </w:trPr>
        <w:tc>
          <w:tcPr>
            <w:tcW w:w="643" w:type="dxa"/>
            <w:tcBorders>
              <w:top w:val="single" w:sz="4" w:space="0" w:color="auto"/>
              <w:left w:val="single" w:sz="4" w:space="0" w:color="auto"/>
              <w:bottom w:val="single" w:sz="4" w:space="0" w:color="auto"/>
              <w:right w:val="single" w:sz="4" w:space="0" w:color="auto"/>
            </w:tcBorders>
            <w:vAlign w:val="center"/>
          </w:tcPr>
          <w:p w14:paraId="2DA1A8F4" w14:textId="77777777" w:rsidR="00280738" w:rsidRPr="005B4DC9" w:rsidRDefault="00280738" w:rsidP="0027503D">
            <w:pPr>
              <w:widowControl/>
              <w:spacing w:line="360" w:lineRule="auto"/>
              <w:jc w:val="center"/>
              <w:rPr>
                <w:rFonts w:asciiTheme="minorEastAsia" w:hAnsiTheme="minorEastAsia" w:cs="宋体"/>
                <w:b/>
                <w:kern w:val="0"/>
                <w:sz w:val="24"/>
                <w:szCs w:val="24"/>
              </w:rPr>
            </w:pPr>
            <w:r w:rsidRPr="005B4DC9">
              <w:rPr>
                <w:rFonts w:asciiTheme="minorEastAsia" w:hAnsiTheme="minorEastAsia" w:cs="宋体" w:hint="eastAsia"/>
                <w:b/>
                <w:kern w:val="0"/>
                <w:sz w:val="24"/>
                <w:szCs w:val="24"/>
              </w:rPr>
              <w:t>其他需求</w:t>
            </w:r>
          </w:p>
        </w:tc>
        <w:tc>
          <w:tcPr>
            <w:tcW w:w="8414" w:type="dxa"/>
            <w:gridSpan w:val="3"/>
            <w:tcBorders>
              <w:top w:val="single" w:sz="4" w:space="0" w:color="auto"/>
              <w:left w:val="nil"/>
              <w:bottom w:val="single" w:sz="4" w:space="0" w:color="auto"/>
              <w:right w:val="single" w:sz="4" w:space="0" w:color="auto"/>
            </w:tcBorders>
            <w:vAlign w:val="center"/>
          </w:tcPr>
          <w:p w14:paraId="2DDB63CC" w14:textId="77777777" w:rsidR="00280738" w:rsidRPr="00421F03" w:rsidRDefault="00280738" w:rsidP="0027503D">
            <w:pPr>
              <w:widowControl/>
              <w:spacing w:line="360" w:lineRule="auto"/>
              <w:jc w:val="left"/>
              <w:rPr>
                <w:rFonts w:asciiTheme="minorEastAsia" w:hAnsiTheme="minorEastAsia" w:cs="Arial"/>
                <w:kern w:val="0"/>
                <w:sz w:val="24"/>
                <w:szCs w:val="24"/>
              </w:rPr>
            </w:pPr>
            <w:r w:rsidRPr="00421F03">
              <w:rPr>
                <w:rFonts w:asciiTheme="minorEastAsia" w:hAnsiTheme="minorEastAsia" w:cs="宋体" w:hint="eastAsia"/>
                <w:sz w:val="24"/>
                <w:szCs w:val="24"/>
              </w:rPr>
              <w:t>□技术转移</w:t>
            </w:r>
            <w:r>
              <w:rPr>
                <w:rFonts w:asciiTheme="minorEastAsia" w:hAnsiTheme="minorEastAsia" w:cs="宋体" w:hint="eastAsia"/>
                <w:sz w:val="24"/>
                <w:szCs w:val="24"/>
              </w:rPr>
              <w:t xml:space="preserve"> </w:t>
            </w:r>
            <w:r w:rsidRPr="00421F03">
              <w:rPr>
                <w:rFonts w:asciiTheme="minorEastAsia" w:hAnsiTheme="minorEastAsia" w:cs="宋体" w:hint="eastAsia"/>
                <w:sz w:val="24"/>
                <w:szCs w:val="24"/>
              </w:rPr>
              <w:t xml:space="preserve"> □研发费用加计扣除  □知识产权  □科技金融 </w:t>
            </w:r>
          </w:p>
          <w:p w14:paraId="549043B4" w14:textId="77777777" w:rsidR="00280738" w:rsidRDefault="00280738" w:rsidP="0027503D">
            <w:pPr>
              <w:widowControl/>
              <w:spacing w:line="360" w:lineRule="auto"/>
              <w:jc w:val="left"/>
              <w:rPr>
                <w:rFonts w:asciiTheme="minorEastAsia" w:hAnsiTheme="minorEastAsia" w:cs="Arial"/>
                <w:kern w:val="0"/>
                <w:sz w:val="24"/>
                <w:szCs w:val="24"/>
              </w:rPr>
            </w:pPr>
            <w:r w:rsidRPr="00421F03">
              <w:rPr>
                <w:rFonts w:asciiTheme="minorEastAsia" w:hAnsiTheme="minorEastAsia" w:cs="宋体" w:hint="eastAsia"/>
                <w:sz w:val="24"/>
                <w:szCs w:val="24"/>
              </w:rPr>
              <w:t xml:space="preserve">□检验检测  □质量体系  </w:t>
            </w:r>
            <w:r w:rsidRPr="00421F03">
              <w:rPr>
                <w:rFonts w:asciiTheme="minorEastAsia" w:hAnsiTheme="minorEastAsia" w:cs="Arial" w:hint="eastAsia"/>
                <w:sz w:val="24"/>
                <w:szCs w:val="24"/>
              </w:rPr>
              <w:t xml:space="preserve">□行业政策   □科技政策  □招标采购 </w:t>
            </w:r>
          </w:p>
          <w:p w14:paraId="3D822BE1" w14:textId="77777777" w:rsidR="00280738" w:rsidRPr="00532609" w:rsidRDefault="00280738" w:rsidP="0027503D">
            <w:pPr>
              <w:widowControl/>
              <w:spacing w:line="360" w:lineRule="auto"/>
              <w:jc w:val="left"/>
              <w:rPr>
                <w:rFonts w:asciiTheme="minorEastAsia" w:hAnsiTheme="minorEastAsia" w:cs="Arial"/>
                <w:kern w:val="0"/>
                <w:sz w:val="24"/>
                <w:szCs w:val="24"/>
              </w:rPr>
            </w:pPr>
            <w:r w:rsidRPr="00421F03">
              <w:rPr>
                <w:rFonts w:asciiTheme="minorEastAsia" w:hAnsiTheme="minorEastAsia" w:cs="宋体" w:hint="eastAsia"/>
                <w:sz w:val="24"/>
                <w:szCs w:val="24"/>
              </w:rPr>
              <w:t>■</w:t>
            </w:r>
            <w:r w:rsidRPr="00421F03">
              <w:rPr>
                <w:rFonts w:asciiTheme="minorEastAsia" w:hAnsiTheme="minorEastAsia" w:cs="Arial" w:hint="eastAsia"/>
                <w:sz w:val="24"/>
                <w:szCs w:val="24"/>
              </w:rPr>
              <w:t>产品/服务市场占有率分析  □市场前景分析  □企业发展战略咨询           □其他</w:t>
            </w:r>
          </w:p>
        </w:tc>
      </w:tr>
    </w:tbl>
    <w:p w14:paraId="25B68533" w14:textId="5FCEB691" w:rsidR="00280738" w:rsidRPr="0066353C" w:rsidRDefault="00280738" w:rsidP="0027503D">
      <w:pPr>
        <w:pStyle w:val="3"/>
        <w:spacing w:before="0" w:after="0" w:line="360" w:lineRule="auto"/>
      </w:pPr>
      <w:bookmarkStart w:id="17" w:name="_Toc524951925"/>
      <w:r w:rsidRPr="0066353C">
        <w:rPr>
          <w:rFonts w:hint="eastAsia"/>
        </w:rPr>
        <w:t>1</w:t>
      </w:r>
      <w:r w:rsidRPr="0066353C">
        <w:t xml:space="preserve">2. </w:t>
      </w:r>
      <w:r w:rsidRPr="0066353C">
        <w:rPr>
          <w:rFonts w:hint="eastAsia"/>
        </w:rPr>
        <w:t>具有自主产权的自动化测试工具或方案</w:t>
      </w:r>
      <w:bookmarkEnd w:id="1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E7CBF" w14:paraId="0F08D124"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6620AFE5" w14:textId="77777777" w:rsidR="00280738" w:rsidRPr="00DE7CBF" w:rsidRDefault="00280738"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80738" w:rsidRPr="005B43C8" w14:paraId="3F6B1576" w14:textId="77777777" w:rsidTr="00280738">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04C0999" w14:textId="77777777" w:rsidR="00280738" w:rsidRPr="005B43C8" w:rsidRDefault="00280738" w:rsidP="0027503D">
            <w:pPr>
              <w:spacing w:line="360" w:lineRule="auto"/>
              <w:jc w:val="center"/>
              <w:rPr>
                <w:rFonts w:asciiTheme="minorEastAsia" w:hAnsiTheme="minorEastAsia" w:cs="宋体"/>
                <w:b/>
                <w:bCs/>
                <w:sz w:val="24"/>
                <w:szCs w:val="24"/>
              </w:rPr>
            </w:pPr>
            <w:r w:rsidRPr="005B43C8">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60192346" w14:textId="77777777" w:rsidR="00280738" w:rsidRPr="005B43C8" w:rsidRDefault="00280738" w:rsidP="0027503D">
            <w:pPr>
              <w:spacing w:line="360" w:lineRule="auto"/>
              <w:rPr>
                <w:rFonts w:asciiTheme="minorEastAsia" w:hAnsiTheme="minorEastAsia" w:cs="宋体"/>
                <w:b/>
                <w:bCs/>
                <w:sz w:val="24"/>
                <w:szCs w:val="24"/>
              </w:rPr>
            </w:pPr>
            <w:r w:rsidRPr="005B43C8">
              <w:rPr>
                <w:rFonts w:asciiTheme="minorEastAsia" w:hAnsiTheme="minorEastAsia" w:cs="宋体" w:hint="eastAsia"/>
                <w:kern w:val="0"/>
                <w:sz w:val="24"/>
                <w:szCs w:val="24"/>
              </w:rPr>
              <w:t>具有自主产权的自动化测试工具或方案</w:t>
            </w:r>
          </w:p>
        </w:tc>
      </w:tr>
      <w:tr w:rsidR="00280738" w:rsidRPr="005B43C8" w14:paraId="4211A033" w14:textId="77777777" w:rsidTr="00280738">
        <w:trPr>
          <w:trHeight w:val="1574"/>
        </w:trPr>
        <w:tc>
          <w:tcPr>
            <w:tcW w:w="630" w:type="dxa"/>
            <w:vMerge w:val="restart"/>
            <w:tcBorders>
              <w:top w:val="single" w:sz="4" w:space="0" w:color="auto"/>
              <w:left w:val="single" w:sz="4" w:space="0" w:color="auto"/>
              <w:right w:val="single" w:sz="4" w:space="0" w:color="auto"/>
            </w:tcBorders>
            <w:vAlign w:val="center"/>
          </w:tcPr>
          <w:p w14:paraId="0A233254" w14:textId="77777777" w:rsidR="00280738" w:rsidRPr="005B43C8" w:rsidRDefault="00280738" w:rsidP="0027503D">
            <w:pPr>
              <w:spacing w:line="360" w:lineRule="auto"/>
              <w:jc w:val="center"/>
              <w:rPr>
                <w:rFonts w:asciiTheme="minorEastAsia" w:hAnsiTheme="minorEastAsia" w:cs="宋体"/>
                <w:b/>
                <w:kern w:val="0"/>
                <w:sz w:val="24"/>
                <w:szCs w:val="24"/>
              </w:rPr>
            </w:pPr>
          </w:p>
          <w:p w14:paraId="034E678F" w14:textId="77777777" w:rsidR="00280738" w:rsidRPr="005B43C8" w:rsidRDefault="00280738" w:rsidP="0027503D">
            <w:pPr>
              <w:spacing w:line="360" w:lineRule="auto"/>
              <w:jc w:val="center"/>
              <w:rPr>
                <w:rFonts w:asciiTheme="minorEastAsia" w:hAnsiTheme="minorEastAsia" w:cs="宋体"/>
                <w:b/>
                <w:kern w:val="0"/>
                <w:sz w:val="24"/>
                <w:szCs w:val="24"/>
              </w:rPr>
            </w:pPr>
          </w:p>
          <w:p w14:paraId="71E77E69" w14:textId="77777777" w:rsidR="00280738" w:rsidRPr="005B43C8" w:rsidRDefault="00280738" w:rsidP="0027503D">
            <w:pPr>
              <w:spacing w:line="360" w:lineRule="auto"/>
              <w:jc w:val="center"/>
              <w:rPr>
                <w:rFonts w:asciiTheme="minorEastAsia" w:hAnsiTheme="minorEastAsia" w:cs="宋体"/>
                <w:b/>
                <w:kern w:val="0"/>
                <w:sz w:val="24"/>
                <w:szCs w:val="24"/>
              </w:rPr>
            </w:pPr>
          </w:p>
          <w:p w14:paraId="58E97B74" w14:textId="77777777" w:rsidR="00280738" w:rsidRPr="005B43C8" w:rsidRDefault="00280738" w:rsidP="0027503D">
            <w:pPr>
              <w:spacing w:line="360" w:lineRule="auto"/>
              <w:jc w:val="center"/>
              <w:rPr>
                <w:rFonts w:asciiTheme="minorEastAsia" w:hAnsiTheme="minorEastAsia" w:cs="宋体"/>
                <w:b/>
                <w:kern w:val="0"/>
                <w:sz w:val="24"/>
                <w:szCs w:val="24"/>
              </w:rPr>
            </w:pPr>
            <w:r w:rsidRPr="005B43C8">
              <w:rPr>
                <w:rFonts w:asciiTheme="minorEastAsia" w:hAnsiTheme="minorEastAsia" w:cs="宋体" w:hint="eastAsia"/>
                <w:b/>
                <w:kern w:val="0"/>
                <w:sz w:val="24"/>
                <w:szCs w:val="24"/>
              </w:rPr>
              <w:t>技</w:t>
            </w:r>
            <w:r w:rsidRPr="005B43C8">
              <w:rPr>
                <w:rFonts w:asciiTheme="minorEastAsia" w:hAnsiTheme="minorEastAsia" w:cs="宋体" w:hint="eastAsia"/>
                <w:b/>
                <w:kern w:val="0"/>
                <w:sz w:val="24"/>
                <w:szCs w:val="24"/>
              </w:rPr>
              <w:lastRenderedPageBreak/>
              <w:t>术需求情况说明</w:t>
            </w:r>
          </w:p>
        </w:tc>
        <w:tc>
          <w:tcPr>
            <w:tcW w:w="1215" w:type="dxa"/>
            <w:tcBorders>
              <w:top w:val="single" w:sz="4" w:space="0" w:color="auto"/>
              <w:left w:val="nil"/>
              <w:bottom w:val="single" w:sz="4" w:space="0" w:color="auto"/>
              <w:right w:val="single" w:sz="4" w:space="0" w:color="auto"/>
            </w:tcBorders>
            <w:vAlign w:val="center"/>
          </w:tcPr>
          <w:p w14:paraId="103204E8"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lastRenderedPageBreak/>
              <w:t>技术需</w:t>
            </w:r>
          </w:p>
          <w:p w14:paraId="69F3041B"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2AF1791E" w14:textId="77777777" w:rsidR="00280738" w:rsidRPr="005B43C8" w:rsidRDefault="00280738" w:rsidP="0027503D">
            <w:pPr>
              <w:spacing w:line="360" w:lineRule="auto"/>
              <w:rPr>
                <w:rFonts w:asciiTheme="minorEastAsia" w:hAnsiTheme="minorEastAsia" w:cs="宋体"/>
                <w:sz w:val="24"/>
                <w:szCs w:val="24"/>
              </w:rPr>
            </w:pPr>
            <w:r w:rsidRPr="005B43C8">
              <w:rPr>
                <w:rFonts w:asciiTheme="minorEastAsia" w:hAnsiTheme="minorEastAsia" w:cs="宋体" w:hint="eastAsia"/>
                <w:sz w:val="24"/>
                <w:szCs w:val="24"/>
              </w:rPr>
              <w:t>■技术研发（关键、核心技术）</w:t>
            </w:r>
          </w:p>
          <w:p w14:paraId="0CC050AA" w14:textId="77777777" w:rsidR="00280738" w:rsidRPr="005B43C8" w:rsidRDefault="00280738" w:rsidP="0027503D">
            <w:pPr>
              <w:spacing w:line="360" w:lineRule="auto"/>
              <w:rPr>
                <w:rFonts w:asciiTheme="minorEastAsia" w:hAnsiTheme="minorEastAsia" w:cs="宋体"/>
                <w:sz w:val="24"/>
                <w:szCs w:val="24"/>
              </w:rPr>
            </w:pPr>
            <w:r w:rsidRPr="005B43C8">
              <w:rPr>
                <w:rFonts w:asciiTheme="minorEastAsia" w:hAnsiTheme="minorEastAsia" w:cs="宋体" w:hint="eastAsia"/>
                <w:sz w:val="24"/>
                <w:szCs w:val="24"/>
              </w:rPr>
              <w:t>□产品研发（产品升级、新产品研发）</w:t>
            </w:r>
          </w:p>
          <w:p w14:paraId="48E3384A" w14:textId="77777777" w:rsidR="00280738" w:rsidRPr="005B43C8" w:rsidRDefault="00280738" w:rsidP="0027503D">
            <w:pPr>
              <w:spacing w:line="360" w:lineRule="auto"/>
              <w:rPr>
                <w:rFonts w:asciiTheme="minorEastAsia" w:hAnsiTheme="minorEastAsia" w:cs="宋体"/>
                <w:sz w:val="24"/>
                <w:szCs w:val="24"/>
              </w:rPr>
            </w:pPr>
            <w:r w:rsidRPr="005B43C8">
              <w:rPr>
                <w:rFonts w:asciiTheme="minorEastAsia" w:hAnsiTheme="minorEastAsia" w:cs="宋体" w:hint="eastAsia"/>
                <w:sz w:val="24"/>
                <w:szCs w:val="24"/>
              </w:rPr>
              <w:t>□技术改造（设备、研发生产条件）</w:t>
            </w:r>
          </w:p>
          <w:p w14:paraId="4FF34101" w14:textId="77777777" w:rsidR="00280738" w:rsidRPr="005B43C8" w:rsidRDefault="00280738" w:rsidP="0027503D">
            <w:pPr>
              <w:spacing w:line="360" w:lineRule="auto"/>
              <w:rPr>
                <w:rFonts w:asciiTheme="minorEastAsia" w:hAnsiTheme="minorEastAsia" w:cs="宋体"/>
                <w:kern w:val="0"/>
                <w:sz w:val="24"/>
                <w:szCs w:val="24"/>
              </w:rPr>
            </w:pPr>
            <w:r w:rsidRPr="005B43C8">
              <w:rPr>
                <w:rFonts w:asciiTheme="minorEastAsia" w:hAnsiTheme="minorEastAsia" w:cs="宋体" w:hint="eastAsia"/>
                <w:sz w:val="24"/>
                <w:szCs w:val="24"/>
              </w:rPr>
              <w:t>□技术配套（技术、产品等配套合作）</w:t>
            </w:r>
          </w:p>
        </w:tc>
      </w:tr>
      <w:tr w:rsidR="00280738" w:rsidRPr="005B43C8" w14:paraId="4687A880" w14:textId="77777777" w:rsidTr="00280738">
        <w:trPr>
          <w:trHeight w:val="6512"/>
        </w:trPr>
        <w:tc>
          <w:tcPr>
            <w:tcW w:w="630" w:type="dxa"/>
            <w:vMerge/>
            <w:tcBorders>
              <w:left w:val="single" w:sz="4" w:space="0" w:color="auto"/>
              <w:right w:val="single" w:sz="4" w:space="0" w:color="auto"/>
            </w:tcBorders>
            <w:vAlign w:val="center"/>
          </w:tcPr>
          <w:p w14:paraId="393BA064" w14:textId="77777777" w:rsidR="00280738" w:rsidRPr="005B43C8"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3F84EA54"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t>技术</w:t>
            </w:r>
          </w:p>
          <w:p w14:paraId="691E75B9"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t>需求</w:t>
            </w:r>
          </w:p>
          <w:p w14:paraId="509738E9"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546F2267" w14:textId="77777777" w:rsidR="00280738" w:rsidRPr="005B43C8" w:rsidRDefault="00280738" w:rsidP="0027503D">
            <w:pPr>
              <w:pStyle w:val="a7"/>
              <w:spacing w:line="360" w:lineRule="auto"/>
              <w:ind w:firstLine="480"/>
              <w:jc w:val="left"/>
              <w:rPr>
                <w:rFonts w:asciiTheme="minorEastAsia" w:hAnsiTheme="minorEastAsia" w:cs="宋体"/>
                <w:sz w:val="24"/>
                <w:szCs w:val="24"/>
              </w:rPr>
            </w:pPr>
            <w:r w:rsidRPr="005B43C8">
              <w:rPr>
                <w:rFonts w:asciiTheme="minorEastAsia" w:hAnsiTheme="minorEastAsia" w:cs="宋体" w:hint="eastAsia"/>
                <w:sz w:val="24"/>
                <w:szCs w:val="24"/>
              </w:rPr>
              <w:t>由于软件</w:t>
            </w:r>
            <w:r w:rsidRPr="005B43C8">
              <w:rPr>
                <w:rFonts w:asciiTheme="minorEastAsia" w:hAnsiTheme="minorEastAsia" w:cs="宋体"/>
                <w:sz w:val="24"/>
                <w:szCs w:val="24"/>
              </w:rPr>
              <w:t>测试过程</w:t>
            </w:r>
            <w:r w:rsidRPr="005B43C8">
              <w:rPr>
                <w:rFonts w:asciiTheme="minorEastAsia" w:hAnsiTheme="minorEastAsia" w:cs="宋体" w:hint="eastAsia"/>
                <w:sz w:val="24"/>
                <w:szCs w:val="24"/>
              </w:rPr>
              <w:t>中</w:t>
            </w:r>
            <w:r w:rsidRPr="005B43C8">
              <w:rPr>
                <w:rFonts w:asciiTheme="minorEastAsia" w:hAnsiTheme="minorEastAsia" w:cs="宋体"/>
                <w:sz w:val="24"/>
                <w:szCs w:val="24"/>
              </w:rPr>
              <w:t>存在大量</w:t>
            </w:r>
            <w:r w:rsidRPr="005B43C8">
              <w:rPr>
                <w:rFonts w:asciiTheme="minorEastAsia" w:hAnsiTheme="minorEastAsia" w:cs="宋体" w:hint="eastAsia"/>
                <w:sz w:val="24"/>
                <w:szCs w:val="24"/>
              </w:rPr>
              <w:t>重复</w:t>
            </w:r>
            <w:r w:rsidRPr="005B43C8">
              <w:rPr>
                <w:rFonts w:asciiTheme="minorEastAsia" w:hAnsiTheme="minorEastAsia" w:cs="宋体"/>
                <w:sz w:val="24"/>
                <w:szCs w:val="24"/>
              </w:rPr>
              <w:t>的手动测试</w:t>
            </w:r>
            <w:r w:rsidRPr="005B43C8">
              <w:rPr>
                <w:rFonts w:asciiTheme="minorEastAsia" w:hAnsiTheme="minorEastAsia" w:cs="宋体" w:hint="eastAsia"/>
                <w:sz w:val="24"/>
                <w:szCs w:val="24"/>
              </w:rPr>
              <w:t>工作</w:t>
            </w:r>
            <w:r w:rsidRPr="005B43C8">
              <w:rPr>
                <w:rFonts w:asciiTheme="minorEastAsia" w:hAnsiTheme="minorEastAsia" w:cs="宋体"/>
                <w:sz w:val="24"/>
                <w:szCs w:val="24"/>
              </w:rPr>
              <w:t>，</w:t>
            </w:r>
            <w:r w:rsidRPr="005B43C8">
              <w:rPr>
                <w:rFonts w:asciiTheme="minorEastAsia" w:hAnsiTheme="minorEastAsia" w:cs="宋体" w:hint="eastAsia"/>
                <w:sz w:val="24"/>
                <w:szCs w:val="24"/>
              </w:rPr>
              <w:t>既</w:t>
            </w:r>
            <w:r w:rsidRPr="005B43C8">
              <w:rPr>
                <w:rFonts w:asciiTheme="minorEastAsia" w:hAnsiTheme="minorEastAsia" w:cs="宋体"/>
                <w:sz w:val="24"/>
                <w:szCs w:val="24"/>
              </w:rPr>
              <w:t>耗费人力</w:t>
            </w:r>
            <w:r w:rsidRPr="005B43C8">
              <w:rPr>
                <w:rFonts w:asciiTheme="minorEastAsia" w:hAnsiTheme="minorEastAsia" w:cs="宋体" w:hint="eastAsia"/>
                <w:sz w:val="24"/>
                <w:szCs w:val="24"/>
              </w:rPr>
              <w:t>，</w:t>
            </w:r>
            <w:r w:rsidRPr="005B43C8">
              <w:rPr>
                <w:rFonts w:asciiTheme="minorEastAsia" w:hAnsiTheme="minorEastAsia" w:cs="宋体"/>
                <w:sz w:val="24"/>
                <w:szCs w:val="24"/>
              </w:rPr>
              <w:t>又给企业经营带来较大的经</w:t>
            </w:r>
            <w:r w:rsidRPr="005B43C8">
              <w:rPr>
                <w:rFonts w:asciiTheme="minorEastAsia" w:hAnsiTheme="minorEastAsia" w:cs="宋体" w:hint="eastAsia"/>
                <w:sz w:val="24"/>
                <w:szCs w:val="24"/>
              </w:rPr>
              <w:t>营</w:t>
            </w:r>
            <w:r w:rsidRPr="005B43C8">
              <w:rPr>
                <w:rFonts w:asciiTheme="minorEastAsia" w:hAnsiTheme="minorEastAsia" w:cs="宋体"/>
                <w:sz w:val="24"/>
                <w:szCs w:val="24"/>
              </w:rPr>
              <w:t>压力</w:t>
            </w:r>
            <w:r w:rsidRPr="005B43C8">
              <w:rPr>
                <w:rFonts w:asciiTheme="minorEastAsia" w:hAnsiTheme="minorEastAsia" w:cs="宋体" w:hint="eastAsia"/>
                <w:sz w:val="24"/>
                <w:szCs w:val="24"/>
              </w:rPr>
              <w:t>。所以</w:t>
            </w:r>
            <w:r w:rsidRPr="005B43C8">
              <w:rPr>
                <w:rFonts w:asciiTheme="minorEastAsia" w:hAnsiTheme="minorEastAsia" w:cs="宋体"/>
                <w:sz w:val="24"/>
                <w:szCs w:val="24"/>
              </w:rPr>
              <w:t>需要一种自动化的软件测试工具，</w:t>
            </w:r>
            <w:r w:rsidRPr="005B43C8">
              <w:rPr>
                <w:rFonts w:asciiTheme="minorEastAsia" w:hAnsiTheme="minorEastAsia" w:cs="宋体" w:hint="eastAsia"/>
                <w:sz w:val="24"/>
                <w:szCs w:val="24"/>
              </w:rPr>
              <w:t>用于</w:t>
            </w:r>
            <w:r w:rsidRPr="005B43C8">
              <w:rPr>
                <w:rFonts w:asciiTheme="minorEastAsia" w:hAnsiTheme="minorEastAsia" w:cs="宋体"/>
                <w:sz w:val="24"/>
                <w:szCs w:val="24"/>
              </w:rPr>
              <w:t>界面测试</w:t>
            </w:r>
            <w:r w:rsidRPr="005B43C8">
              <w:rPr>
                <w:rFonts w:asciiTheme="minorEastAsia" w:hAnsiTheme="minorEastAsia" w:cs="宋体" w:hint="eastAsia"/>
                <w:sz w:val="24"/>
                <w:szCs w:val="24"/>
              </w:rPr>
              <w:t>和</w:t>
            </w:r>
            <w:r w:rsidRPr="005B43C8">
              <w:rPr>
                <w:rFonts w:asciiTheme="minorEastAsia" w:hAnsiTheme="minorEastAsia" w:cs="宋体"/>
                <w:sz w:val="24"/>
                <w:szCs w:val="24"/>
              </w:rPr>
              <w:t>功能回归测试</w:t>
            </w:r>
            <w:r w:rsidRPr="005B43C8">
              <w:rPr>
                <w:rFonts w:asciiTheme="minorEastAsia" w:hAnsiTheme="minorEastAsia" w:cs="宋体" w:hint="eastAsia"/>
                <w:sz w:val="24"/>
                <w:szCs w:val="24"/>
              </w:rPr>
              <w:t>，</w:t>
            </w:r>
            <w:r w:rsidRPr="005B43C8">
              <w:rPr>
                <w:rFonts w:asciiTheme="minorEastAsia" w:hAnsiTheme="minorEastAsia" w:cs="宋体"/>
                <w:sz w:val="24"/>
                <w:szCs w:val="24"/>
              </w:rPr>
              <w:t>一来提升测试效率，</w:t>
            </w:r>
            <w:r w:rsidRPr="005B43C8">
              <w:rPr>
                <w:rFonts w:asciiTheme="minorEastAsia" w:hAnsiTheme="minorEastAsia" w:cs="宋体" w:hint="eastAsia"/>
                <w:sz w:val="24"/>
                <w:szCs w:val="24"/>
              </w:rPr>
              <w:t>二来</w:t>
            </w:r>
            <w:r w:rsidRPr="005B43C8">
              <w:rPr>
                <w:rFonts w:asciiTheme="minorEastAsia" w:hAnsiTheme="minorEastAsia" w:cs="宋体"/>
                <w:sz w:val="24"/>
                <w:szCs w:val="24"/>
              </w:rPr>
              <w:t>降低</w:t>
            </w:r>
            <w:r w:rsidRPr="005B43C8">
              <w:rPr>
                <w:rFonts w:asciiTheme="minorEastAsia" w:hAnsiTheme="minorEastAsia" w:cs="宋体" w:hint="eastAsia"/>
                <w:sz w:val="24"/>
                <w:szCs w:val="24"/>
              </w:rPr>
              <w:t>经营</w:t>
            </w:r>
            <w:r w:rsidRPr="005B43C8">
              <w:rPr>
                <w:rFonts w:asciiTheme="minorEastAsia" w:hAnsiTheme="minorEastAsia" w:cs="宋体"/>
                <w:sz w:val="24"/>
                <w:szCs w:val="24"/>
              </w:rPr>
              <w:t>成本</w:t>
            </w:r>
            <w:r w:rsidRPr="005B43C8">
              <w:rPr>
                <w:rFonts w:asciiTheme="minorEastAsia" w:hAnsiTheme="minorEastAsia" w:cs="宋体" w:hint="eastAsia"/>
                <w:sz w:val="24"/>
                <w:szCs w:val="24"/>
              </w:rPr>
              <w:t>。在自动</w:t>
            </w:r>
            <w:r w:rsidRPr="005B43C8">
              <w:rPr>
                <w:rFonts w:asciiTheme="minorEastAsia" w:hAnsiTheme="minorEastAsia" w:cs="宋体"/>
                <w:sz w:val="24"/>
                <w:szCs w:val="24"/>
              </w:rPr>
              <w:t>化的方面要达到：</w:t>
            </w:r>
            <w:r w:rsidRPr="005B43C8">
              <w:rPr>
                <w:rFonts w:asciiTheme="minorEastAsia" w:hAnsiTheme="minorEastAsia" w:cs="宋体" w:hint="eastAsia"/>
                <w:sz w:val="24"/>
                <w:szCs w:val="24"/>
              </w:rPr>
              <w:t>自动地产生数据，自动地打开应用程序，自动地查找控件，自动地输入数据，自动地操作控件，自动地收集测试结果，自动地与预期结果进行比较等。在</w:t>
            </w:r>
            <w:r w:rsidRPr="005B43C8">
              <w:rPr>
                <w:rFonts w:asciiTheme="minorEastAsia" w:hAnsiTheme="minorEastAsia" w:cs="宋体"/>
                <w:sz w:val="24"/>
                <w:szCs w:val="24"/>
              </w:rPr>
              <w:t>自动化功能测试上既</w:t>
            </w:r>
            <w:r w:rsidRPr="005B43C8">
              <w:rPr>
                <w:rFonts w:asciiTheme="minorEastAsia" w:hAnsiTheme="minorEastAsia" w:cs="宋体" w:hint="eastAsia"/>
                <w:sz w:val="24"/>
                <w:szCs w:val="24"/>
              </w:rPr>
              <w:t>可以</w:t>
            </w:r>
            <w:r w:rsidRPr="005B43C8">
              <w:rPr>
                <w:rFonts w:asciiTheme="minorEastAsia" w:hAnsiTheme="minorEastAsia" w:cs="宋体"/>
                <w:sz w:val="24"/>
                <w:szCs w:val="24"/>
              </w:rPr>
              <w:t>基于GUI层面</w:t>
            </w:r>
            <w:r w:rsidRPr="005B43C8">
              <w:rPr>
                <w:rFonts w:asciiTheme="minorEastAsia" w:hAnsiTheme="minorEastAsia" w:cs="宋体" w:hint="eastAsia"/>
                <w:sz w:val="24"/>
                <w:szCs w:val="24"/>
              </w:rPr>
              <w:t>(包含</w:t>
            </w:r>
            <w:r w:rsidRPr="005B43C8">
              <w:rPr>
                <w:rFonts w:asciiTheme="minorEastAsia" w:hAnsiTheme="minorEastAsia" w:cs="宋体"/>
                <w:sz w:val="24"/>
                <w:szCs w:val="24"/>
              </w:rPr>
              <w:t>Web UI</w:t>
            </w:r>
            <w:r w:rsidRPr="005B43C8">
              <w:rPr>
                <w:rFonts w:asciiTheme="minorEastAsia" w:hAnsiTheme="minorEastAsia" w:cs="宋体" w:hint="eastAsia"/>
                <w:sz w:val="24"/>
                <w:szCs w:val="24"/>
              </w:rPr>
              <w:t>)</w:t>
            </w:r>
            <w:r w:rsidRPr="005B43C8">
              <w:rPr>
                <w:rFonts w:asciiTheme="minorEastAsia" w:hAnsiTheme="minorEastAsia" w:cs="宋体"/>
                <w:sz w:val="24"/>
                <w:szCs w:val="24"/>
              </w:rPr>
              <w:t>进行测试，</w:t>
            </w:r>
            <w:r w:rsidRPr="005B43C8">
              <w:rPr>
                <w:rFonts w:asciiTheme="minorEastAsia" w:hAnsiTheme="minorEastAsia" w:cs="宋体" w:hint="eastAsia"/>
                <w:sz w:val="24"/>
                <w:szCs w:val="24"/>
              </w:rPr>
              <w:t>又</w:t>
            </w:r>
            <w:r w:rsidRPr="005B43C8">
              <w:rPr>
                <w:rFonts w:asciiTheme="minorEastAsia" w:hAnsiTheme="minorEastAsia" w:cs="宋体"/>
                <w:sz w:val="24"/>
                <w:szCs w:val="24"/>
              </w:rPr>
              <w:t>可以基于代码层面进行测试。</w:t>
            </w:r>
            <w:r w:rsidRPr="005B43C8">
              <w:rPr>
                <w:rFonts w:asciiTheme="minorEastAsia" w:hAnsiTheme="minorEastAsia" w:cs="宋体" w:hint="eastAsia"/>
                <w:sz w:val="24"/>
                <w:szCs w:val="24"/>
              </w:rPr>
              <w:t>在</w:t>
            </w:r>
            <w:r w:rsidRPr="005B43C8">
              <w:rPr>
                <w:rFonts w:asciiTheme="minorEastAsia" w:hAnsiTheme="minorEastAsia" w:cs="宋体"/>
                <w:sz w:val="24"/>
                <w:szCs w:val="24"/>
              </w:rPr>
              <w:t>GUI</w:t>
            </w:r>
            <w:r w:rsidRPr="005B43C8">
              <w:rPr>
                <w:rFonts w:asciiTheme="minorEastAsia" w:hAnsiTheme="minorEastAsia" w:cs="宋体" w:hint="eastAsia"/>
                <w:sz w:val="24"/>
                <w:szCs w:val="24"/>
              </w:rPr>
              <w:t>方面</w:t>
            </w:r>
            <w:r w:rsidRPr="005B43C8">
              <w:rPr>
                <w:rFonts w:asciiTheme="minorEastAsia" w:hAnsiTheme="minorEastAsia" w:cs="宋体"/>
                <w:sz w:val="24"/>
                <w:szCs w:val="24"/>
              </w:rPr>
              <w:t>的测试以浏览器和DOM对象模型为例，</w:t>
            </w:r>
            <w:r w:rsidRPr="005B43C8">
              <w:rPr>
                <w:rFonts w:asciiTheme="minorEastAsia" w:hAnsiTheme="minorEastAsia" w:cs="宋体" w:hint="eastAsia"/>
                <w:sz w:val="24"/>
                <w:szCs w:val="24"/>
              </w:rPr>
              <w:t>测试</w:t>
            </w:r>
            <w:r w:rsidRPr="005B43C8">
              <w:rPr>
                <w:rFonts w:asciiTheme="minorEastAsia" w:hAnsiTheme="minorEastAsia" w:cs="宋体"/>
                <w:sz w:val="24"/>
                <w:szCs w:val="24"/>
              </w:rPr>
              <w:t>工具要达到直接访问Web浏览器，利用脚本</w:t>
            </w:r>
            <w:r w:rsidRPr="005B43C8">
              <w:rPr>
                <w:rFonts w:asciiTheme="minorEastAsia" w:hAnsiTheme="minorEastAsia" w:cs="宋体" w:hint="eastAsia"/>
                <w:sz w:val="24"/>
                <w:szCs w:val="24"/>
              </w:rPr>
              <w:t>语言操纵浏览器和Web页面中包含的DOM对象，从而达到模拟用户控制浏览导航、页面元素的操纵等效果，并且直接获取DOM对象的属性，从而获得Web页面元素的各种属性，通过这些属性可判断测试步骤的结果是否正确。在</w:t>
            </w:r>
            <w:r w:rsidRPr="005B43C8">
              <w:rPr>
                <w:rFonts w:asciiTheme="minorEastAsia" w:hAnsiTheme="minorEastAsia" w:cs="宋体"/>
                <w:sz w:val="24"/>
                <w:szCs w:val="24"/>
              </w:rPr>
              <w:t>代码</w:t>
            </w:r>
            <w:r w:rsidRPr="005B43C8">
              <w:rPr>
                <w:rFonts w:asciiTheme="minorEastAsia" w:hAnsiTheme="minorEastAsia" w:cs="宋体" w:hint="eastAsia"/>
                <w:sz w:val="24"/>
                <w:szCs w:val="24"/>
              </w:rPr>
              <w:t>自动化</w:t>
            </w:r>
            <w:r w:rsidRPr="005B43C8">
              <w:rPr>
                <w:rFonts w:asciiTheme="minorEastAsia" w:hAnsiTheme="minorEastAsia" w:cs="宋体"/>
                <w:sz w:val="24"/>
                <w:szCs w:val="24"/>
              </w:rPr>
              <w:t>测试方面，</w:t>
            </w:r>
            <w:r w:rsidRPr="005B43C8">
              <w:rPr>
                <w:rFonts w:asciiTheme="minorEastAsia" w:hAnsiTheme="minorEastAsia" w:cs="宋体" w:hint="eastAsia"/>
                <w:sz w:val="24"/>
                <w:szCs w:val="24"/>
              </w:rPr>
              <w:t>能够</w:t>
            </w:r>
            <w:r w:rsidRPr="005B43C8">
              <w:rPr>
                <w:rFonts w:asciiTheme="minorEastAsia" w:hAnsiTheme="minorEastAsia" w:cs="宋体"/>
                <w:sz w:val="24"/>
                <w:szCs w:val="24"/>
              </w:rPr>
              <w:t>直接访问被测试的应用程序代码，</w:t>
            </w:r>
            <w:r w:rsidRPr="005B43C8">
              <w:rPr>
                <w:rFonts w:asciiTheme="minorEastAsia" w:hAnsiTheme="minorEastAsia" w:cs="宋体" w:hint="eastAsia"/>
                <w:sz w:val="24"/>
                <w:szCs w:val="24"/>
              </w:rPr>
              <w:t>通过输入</w:t>
            </w:r>
            <w:r w:rsidRPr="005B43C8">
              <w:rPr>
                <w:rFonts w:asciiTheme="minorEastAsia" w:hAnsiTheme="minorEastAsia" w:cs="宋体"/>
                <w:sz w:val="24"/>
                <w:szCs w:val="24"/>
              </w:rPr>
              <w:t>各种测试数据，调用</w:t>
            </w:r>
            <w:r w:rsidRPr="005B43C8">
              <w:rPr>
                <w:rFonts w:asciiTheme="minorEastAsia" w:hAnsiTheme="minorEastAsia" w:cs="宋体" w:hint="eastAsia"/>
                <w:sz w:val="24"/>
                <w:szCs w:val="24"/>
              </w:rPr>
              <w:t>程序</w:t>
            </w:r>
            <w:r w:rsidRPr="005B43C8">
              <w:rPr>
                <w:rFonts w:asciiTheme="minorEastAsia" w:hAnsiTheme="minorEastAsia" w:cs="宋体"/>
                <w:sz w:val="24"/>
                <w:szCs w:val="24"/>
              </w:rPr>
              <w:t>对外接口</w:t>
            </w:r>
            <w:r w:rsidRPr="005B43C8">
              <w:rPr>
                <w:rFonts w:asciiTheme="minorEastAsia" w:hAnsiTheme="minorEastAsia" w:cs="宋体" w:hint="eastAsia"/>
                <w:sz w:val="24"/>
                <w:szCs w:val="24"/>
              </w:rPr>
              <w:t>，</w:t>
            </w:r>
            <w:r w:rsidRPr="005B43C8">
              <w:rPr>
                <w:rFonts w:asciiTheme="minorEastAsia" w:hAnsiTheme="minorEastAsia" w:cs="宋体"/>
                <w:sz w:val="24"/>
                <w:szCs w:val="24"/>
              </w:rPr>
              <w:t>检测接口返回值，</w:t>
            </w:r>
            <w:r w:rsidRPr="005B43C8">
              <w:rPr>
                <w:rFonts w:asciiTheme="minorEastAsia" w:hAnsiTheme="minorEastAsia" w:cs="宋体" w:hint="eastAsia"/>
                <w:sz w:val="24"/>
                <w:szCs w:val="24"/>
              </w:rPr>
              <w:t>通过比较返回值与期望值是否一致来判断测试是否通过，在完成配置</w:t>
            </w:r>
            <w:r w:rsidRPr="005B43C8">
              <w:rPr>
                <w:rFonts w:asciiTheme="minorEastAsia" w:hAnsiTheme="minorEastAsia" w:cs="宋体"/>
                <w:sz w:val="24"/>
                <w:szCs w:val="24"/>
              </w:rPr>
              <w:t>的</w:t>
            </w:r>
            <w:r w:rsidRPr="005B43C8">
              <w:rPr>
                <w:rFonts w:asciiTheme="minorEastAsia" w:hAnsiTheme="minorEastAsia" w:cs="宋体" w:hint="eastAsia"/>
                <w:sz w:val="24"/>
                <w:szCs w:val="24"/>
              </w:rPr>
              <w:t>测试</w:t>
            </w:r>
            <w:r w:rsidRPr="005B43C8">
              <w:rPr>
                <w:rFonts w:asciiTheme="minorEastAsia" w:hAnsiTheme="minorEastAsia" w:cs="宋体"/>
                <w:sz w:val="24"/>
                <w:szCs w:val="24"/>
              </w:rPr>
              <w:t>用例可以重复使用，并且能根据测试结果</w:t>
            </w:r>
            <w:r w:rsidRPr="005B43C8">
              <w:rPr>
                <w:rFonts w:asciiTheme="minorEastAsia" w:hAnsiTheme="minorEastAsia" w:cs="宋体" w:hint="eastAsia"/>
                <w:sz w:val="24"/>
                <w:szCs w:val="24"/>
              </w:rPr>
              <w:t>输出</w:t>
            </w:r>
            <w:r w:rsidRPr="005B43C8">
              <w:rPr>
                <w:rFonts w:asciiTheme="minorEastAsia" w:hAnsiTheme="minorEastAsia" w:cs="宋体"/>
                <w:sz w:val="24"/>
                <w:szCs w:val="24"/>
              </w:rPr>
              <w:t>测试报告。</w:t>
            </w:r>
          </w:p>
        </w:tc>
      </w:tr>
      <w:tr w:rsidR="00280738" w:rsidRPr="005B43C8" w14:paraId="54AE2480" w14:textId="77777777" w:rsidTr="00280738">
        <w:trPr>
          <w:trHeight w:val="1131"/>
        </w:trPr>
        <w:tc>
          <w:tcPr>
            <w:tcW w:w="630" w:type="dxa"/>
            <w:vMerge/>
            <w:tcBorders>
              <w:left w:val="single" w:sz="4" w:space="0" w:color="auto"/>
              <w:bottom w:val="single" w:sz="4" w:space="0" w:color="auto"/>
              <w:right w:val="single" w:sz="4" w:space="0" w:color="auto"/>
            </w:tcBorders>
            <w:vAlign w:val="center"/>
          </w:tcPr>
          <w:p w14:paraId="5D582398" w14:textId="77777777" w:rsidR="00280738" w:rsidRPr="005B43C8"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195A6A0B"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t>现有</w:t>
            </w:r>
          </w:p>
          <w:p w14:paraId="3CA2EA15"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t>基础</w:t>
            </w:r>
          </w:p>
          <w:p w14:paraId="50FB0969"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9A4DC8F" w14:textId="77777777" w:rsidR="00280738" w:rsidRPr="005B43C8" w:rsidRDefault="00280738" w:rsidP="0027503D">
            <w:pPr>
              <w:spacing w:line="360" w:lineRule="auto"/>
              <w:ind w:firstLineChars="200" w:firstLine="480"/>
              <w:rPr>
                <w:rFonts w:asciiTheme="minorEastAsia" w:hAnsiTheme="minorEastAsia" w:cs="宋体"/>
                <w:kern w:val="0"/>
                <w:sz w:val="24"/>
                <w:szCs w:val="24"/>
              </w:rPr>
            </w:pPr>
            <w:r w:rsidRPr="005B43C8">
              <w:rPr>
                <w:rFonts w:asciiTheme="minorEastAsia" w:hAnsiTheme="minorEastAsia" w:cs="宋体" w:hint="eastAsia"/>
                <w:kern w:val="0"/>
                <w:sz w:val="24"/>
                <w:szCs w:val="24"/>
              </w:rPr>
              <w:t>商业自动化测试工具较为昂贵，成本负担太大</w:t>
            </w:r>
          </w:p>
        </w:tc>
      </w:tr>
      <w:tr w:rsidR="00280738" w:rsidRPr="005B43C8" w14:paraId="7C78EE18" w14:textId="77777777" w:rsidTr="00280738">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37BB3870" w14:textId="77777777" w:rsidR="00280738" w:rsidRPr="005B43C8" w:rsidRDefault="00280738" w:rsidP="0027503D">
            <w:pPr>
              <w:spacing w:line="360" w:lineRule="auto"/>
              <w:jc w:val="center"/>
              <w:rPr>
                <w:rFonts w:asciiTheme="minorEastAsia" w:hAnsiTheme="minorEastAsia" w:cs="宋体"/>
                <w:b/>
                <w:kern w:val="0"/>
                <w:sz w:val="24"/>
                <w:szCs w:val="24"/>
              </w:rPr>
            </w:pPr>
            <w:r w:rsidRPr="005B43C8">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2470F6C8"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t>简要</w:t>
            </w:r>
          </w:p>
          <w:p w14:paraId="1CB8252F"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5F773D56" w14:textId="77777777" w:rsidR="00280738" w:rsidRPr="005B43C8" w:rsidRDefault="00280738" w:rsidP="0027503D">
            <w:pPr>
              <w:spacing w:line="360" w:lineRule="auto"/>
              <w:ind w:firstLineChars="200" w:firstLine="480"/>
              <w:rPr>
                <w:rFonts w:asciiTheme="minorEastAsia" w:hAnsiTheme="minorEastAsia" w:cs="宋体"/>
                <w:sz w:val="24"/>
                <w:szCs w:val="24"/>
              </w:rPr>
            </w:pPr>
            <w:r w:rsidRPr="005B43C8">
              <w:rPr>
                <w:rFonts w:asciiTheme="minorEastAsia" w:hAnsiTheme="minorEastAsia" w:cs="宋体" w:hint="eastAsia"/>
                <w:kern w:val="0"/>
                <w:sz w:val="24"/>
                <w:szCs w:val="24"/>
              </w:rPr>
              <w:t>通过平台找到第三方合作企业，加大资金投入。</w:t>
            </w:r>
          </w:p>
        </w:tc>
      </w:tr>
      <w:tr w:rsidR="00280738" w:rsidRPr="005B43C8" w14:paraId="4BC8B831"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6531776" w14:textId="77777777" w:rsidR="00280738" w:rsidRPr="005B43C8" w:rsidRDefault="00280738"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CB7F6BC"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t>合作</w:t>
            </w:r>
          </w:p>
          <w:p w14:paraId="38818794" w14:textId="77777777" w:rsidR="00280738" w:rsidRPr="005B43C8" w:rsidRDefault="00280738"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C3B0737" w14:textId="77777777" w:rsidR="00280738" w:rsidRPr="005B43C8" w:rsidRDefault="00280738" w:rsidP="0027503D">
            <w:pPr>
              <w:spacing w:line="360" w:lineRule="auto"/>
              <w:rPr>
                <w:rFonts w:asciiTheme="minorEastAsia" w:hAnsiTheme="minorEastAsia" w:cs="宋体"/>
                <w:sz w:val="24"/>
                <w:szCs w:val="24"/>
              </w:rPr>
            </w:pPr>
            <w:r w:rsidRPr="005B43C8">
              <w:rPr>
                <w:rFonts w:asciiTheme="minorEastAsia" w:hAnsiTheme="minorEastAsia" w:cs="宋体" w:hint="eastAsia"/>
                <w:sz w:val="24"/>
                <w:szCs w:val="24"/>
              </w:rPr>
              <w:t>□技术转让■技术入股□联合开发□委托研发</w:t>
            </w:r>
          </w:p>
          <w:p w14:paraId="5F90A9A3" w14:textId="77777777" w:rsidR="00280738" w:rsidRPr="005B43C8" w:rsidRDefault="00280738" w:rsidP="0027503D">
            <w:pPr>
              <w:spacing w:line="360" w:lineRule="auto"/>
              <w:rPr>
                <w:rFonts w:asciiTheme="minorEastAsia" w:hAnsiTheme="minorEastAsia" w:cs="宋体"/>
                <w:sz w:val="24"/>
                <w:szCs w:val="24"/>
              </w:rPr>
            </w:pPr>
            <w:r w:rsidRPr="005B43C8">
              <w:rPr>
                <w:rFonts w:asciiTheme="minorEastAsia" w:hAnsiTheme="minorEastAsia" w:cs="宋体" w:hint="eastAsia"/>
                <w:sz w:val="24"/>
                <w:szCs w:val="24"/>
              </w:rPr>
              <w:t>□委托团队、专家长期技术服务□共建新研发、生产实体</w:t>
            </w:r>
          </w:p>
        </w:tc>
      </w:tr>
      <w:tr w:rsidR="00280738" w:rsidRPr="005B43C8" w14:paraId="22FE46B4"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E4F11CE" w14:textId="77777777" w:rsidR="00280738" w:rsidRPr="005B43C8" w:rsidRDefault="00280738" w:rsidP="0027503D">
            <w:pPr>
              <w:spacing w:line="360" w:lineRule="auto"/>
              <w:jc w:val="center"/>
              <w:rPr>
                <w:rFonts w:asciiTheme="minorEastAsia" w:hAnsiTheme="minorEastAsia" w:cs="宋体"/>
                <w:b/>
                <w:kern w:val="0"/>
                <w:sz w:val="24"/>
                <w:szCs w:val="24"/>
              </w:rPr>
            </w:pPr>
            <w:r w:rsidRPr="005B43C8">
              <w:rPr>
                <w:rFonts w:asciiTheme="minorEastAsia" w:hAnsiTheme="minorEastAsia" w:cs="宋体" w:hint="eastAsia"/>
                <w:b/>
                <w:kern w:val="0"/>
                <w:sz w:val="24"/>
                <w:szCs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6A6AFC27" w14:textId="77777777" w:rsidR="00280738" w:rsidRPr="005B43C8"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5B43C8">
              <w:rPr>
                <w:rFonts w:asciiTheme="minorEastAsia" w:eastAsiaTheme="minorEastAsia" w:hAnsiTheme="minorEastAsia" w:cs="宋体" w:hint="eastAsia"/>
                <w:sz w:val="24"/>
                <w:szCs w:val="24"/>
              </w:rPr>
              <w:t>□技术转移□研发费用加计扣除</w:t>
            </w:r>
            <w:r w:rsidRPr="005B43C8">
              <w:rPr>
                <w:rFonts w:asciiTheme="minorEastAsia" w:eastAsiaTheme="minorEastAsia" w:hAnsiTheme="minorEastAsia" w:hint="eastAsia"/>
                <w:sz w:val="24"/>
                <w:szCs w:val="24"/>
              </w:rPr>
              <w:t>□</w:t>
            </w:r>
            <w:r w:rsidRPr="005B43C8">
              <w:rPr>
                <w:rFonts w:asciiTheme="minorEastAsia" w:eastAsiaTheme="minorEastAsia" w:hAnsiTheme="minorEastAsia" w:cs="宋体" w:hint="eastAsia"/>
                <w:sz w:val="24"/>
                <w:szCs w:val="24"/>
              </w:rPr>
              <w:t>知识产权□科技金融</w:t>
            </w:r>
          </w:p>
          <w:p w14:paraId="255848CC" w14:textId="77777777" w:rsidR="00280738" w:rsidRPr="005B43C8" w:rsidRDefault="00280738" w:rsidP="0027503D">
            <w:pPr>
              <w:pStyle w:val="ListParagraph1"/>
              <w:spacing w:line="360" w:lineRule="auto"/>
              <w:ind w:firstLineChars="0" w:firstLine="0"/>
              <w:jc w:val="left"/>
              <w:rPr>
                <w:rFonts w:asciiTheme="minorEastAsia" w:eastAsiaTheme="minorEastAsia" w:hAnsiTheme="minorEastAsia"/>
                <w:sz w:val="24"/>
                <w:szCs w:val="24"/>
              </w:rPr>
            </w:pPr>
            <w:r w:rsidRPr="005B43C8">
              <w:rPr>
                <w:rFonts w:asciiTheme="minorEastAsia" w:eastAsiaTheme="minorEastAsia" w:hAnsiTheme="minorEastAsia" w:hint="eastAsia"/>
                <w:sz w:val="24"/>
                <w:szCs w:val="24"/>
              </w:rPr>
              <w:t>□</w:t>
            </w:r>
            <w:r w:rsidRPr="005B43C8">
              <w:rPr>
                <w:rFonts w:asciiTheme="minorEastAsia" w:eastAsiaTheme="minorEastAsia" w:hAnsiTheme="minorEastAsia" w:cs="宋体" w:hint="eastAsia"/>
                <w:sz w:val="24"/>
                <w:szCs w:val="24"/>
              </w:rPr>
              <w:t>检验检测□质量体系</w:t>
            </w:r>
            <w:r w:rsidRPr="005B43C8">
              <w:rPr>
                <w:rFonts w:asciiTheme="minorEastAsia" w:eastAsiaTheme="minorEastAsia" w:hAnsiTheme="minorEastAsia" w:hint="eastAsia"/>
                <w:sz w:val="24"/>
                <w:szCs w:val="24"/>
              </w:rPr>
              <w:t>□行业政策□科技政策□招标采购</w:t>
            </w:r>
          </w:p>
          <w:p w14:paraId="46ED91C6" w14:textId="77777777" w:rsidR="00280738" w:rsidRPr="005B43C8"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5B43C8">
              <w:rPr>
                <w:rFonts w:asciiTheme="minorEastAsia" w:eastAsiaTheme="minorEastAsia" w:hAnsiTheme="minorEastAsia" w:hint="eastAsia"/>
                <w:sz w:val="24"/>
                <w:szCs w:val="24"/>
              </w:rPr>
              <w:t>□产品/服务市场占有率分析□市场前景分析□企业发展战略咨询</w:t>
            </w:r>
            <w:r w:rsidRPr="005B43C8">
              <w:rPr>
                <w:rFonts w:asciiTheme="minorEastAsia" w:eastAsiaTheme="minorEastAsia" w:hAnsiTheme="minorEastAsia" w:cs="宋体" w:hint="eastAsia"/>
                <w:sz w:val="24"/>
                <w:szCs w:val="24"/>
              </w:rPr>
              <w:t>■</w:t>
            </w:r>
            <w:r w:rsidRPr="005B43C8">
              <w:rPr>
                <w:rFonts w:asciiTheme="minorEastAsia" w:eastAsiaTheme="minorEastAsia" w:hAnsiTheme="minorEastAsia" w:hint="eastAsia"/>
                <w:sz w:val="24"/>
                <w:szCs w:val="24"/>
              </w:rPr>
              <w:t>其他</w:t>
            </w:r>
          </w:p>
        </w:tc>
      </w:tr>
    </w:tbl>
    <w:p w14:paraId="1114A4FA" w14:textId="35FC439B" w:rsidR="00280738" w:rsidRPr="0066353C" w:rsidRDefault="00986A1E" w:rsidP="0027503D">
      <w:pPr>
        <w:pStyle w:val="3"/>
        <w:spacing w:before="0" w:after="0" w:line="360" w:lineRule="auto"/>
      </w:pPr>
      <w:bookmarkStart w:id="18" w:name="_Toc524951926"/>
      <w:r w:rsidRPr="0066353C">
        <w:rPr>
          <w:rFonts w:hint="eastAsia"/>
        </w:rPr>
        <w:t>1</w:t>
      </w:r>
      <w:r w:rsidRPr="0066353C">
        <w:t xml:space="preserve">3. </w:t>
      </w:r>
      <w:r w:rsidR="00280738" w:rsidRPr="0066353C">
        <w:rPr>
          <w:rFonts w:hint="eastAsia"/>
        </w:rPr>
        <w:t>列车用大容量光电转换设备系统方案</w:t>
      </w:r>
      <w:bookmarkEnd w:id="18"/>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5B4DC9" w14:paraId="74BBAE67"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6009D84B" w14:textId="77777777" w:rsidR="00280738" w:rsidRPr="005B4DC9" w:rsidRDefault="00280738" w:rsidP="0027503D">
            <w:pPr>
              <w:widowControl/>
              <w:tabs>
                <w:tab w:val="left" w:pos="1273"/>
                <w:tab w:val="center" w:pos="4264"/>
              </w:tabs>
              <w:spacing w:line="360" w:lineRule="auto"/>
              <w:jc w:val="left"/>
              <w:rPr>
                <w:rFonts w:asciiTheme="minorEastAsia" w:hAnsiTheme="minorEastAsia" w:cs="宋体"/>
                <w:sz w:val="30"/>
                <w:szCs w:val="30"/>
                <w:u w:val="single"/>
              </w:rPr>
            </w:pPr>
            <w:r>
              <w:rPr>
                <w:rFonts w:asciiTheme="majorEastAsia" w:eastAsiaTheme="majorEastAsia" w:hAnsiTheme="majorEastAsia" w:cs="宋体"/>
                <w:b/>
                <w:bCs/>
                <w:sz w:val="30"/>
                <w:szCs w:val="30"/>
              </w:rPr>
              <w:tab/>
            </w:r>
            <w:r>
              <w:rPr>
                <w:rFonts w:asciiTheme="majorEastAsia" w:eastAsiaTheme="majorEastAsia" w:hAnsiTheme="majorEastAsia" w:cs="宋体"/>
                <w:b/>
                <w:bCs/>
                <w:sz w:val="30"/>
                <w:szCs w:val="30"/>
              </w:rPr>
              <w:tab/>
            </w:r>
            <w:r w:rsidRPr="005B4DC9">
              <w:rPr>
                <w:rFonts w:asciiTheme="majorEastAsia" w:eastAsiaTheme="majorEastAsia" w:hAnsiTheme="majorEastAsia" w:cs="宋体" w:hint="eastAsia"/>
                <w:b/>
                <w:bCs/>
                <w:sz w:val="30"/>
                <w:szCs w:val="30"/>
              </w:rPr>
              <w:t>需求信息</w:t>
            </w:r>
          </w:p>
        </w:tc>
      </w:tr>
      <w:tr w:rsidR="00280738" w:rsidRPr="00F322E7" w14:paraId="7F5D2BC8" w14:textId="77777777" w:rsidTr="00280738">
        <w:trPr>
          <w:trHeight w:val="55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F1E9A9B" w14:textId="77777777" w:rsidR="00280738" w:rsidRPr="00F322E7" w:rsidRDefault="00280738" w:rsidP="0027503D">
            <w:pPr>
              <w:widowControl/>
              <w:spacing w:line="360" w:lineRule="auto"/>
              <w:jc w:val="center"/>
              <w:rPr>
                <w:rFonts w:asciiTheme="minorEastAsia" w:hAnsiTheme="minorEastAsia" w:cs="宋体"/>
                <w:b/>
                <w:bCs/>
                <w:sz w:val="24"/>
                <w:szCs w:val="24"/>
              </w:rPr>
            </w:pPr>
            <w:r w:rsidRPr="00F322E7">
              <w:rPr>
                <w:rFonts w:asciiTheme="minorEastAsia" w:hAnsiTheme="minorEastAsia" w:cs="宋体" w:hint="eastAsia"/>
                <w:b/>
                <w:bCs/>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41E0972" w14:textId="77777777" w:rsidR="00280738" w:rsidRPr="00F322E7" w:rsidRDefault="00280738" w:rsidP="0027503D">
            <w:pPr>
              <w:spacing w:line="360" w:lineRule="auto"/>
              <w:jc w:val="center"/>
              <w:rPr>
                <w:rFonts w:asciiTheme="minorEastAsia" w:hAnsiTheme="minorEastAsia" w:cs="宋体"/>
                <w:b/>
                <w:bCs/>
                <w:sz w:val="24"/>
                <w:szCs w:val="24"/>
              </w:rPr>
            </w:pPr>
            <w:r>
              <w:rPr>
                <w:rFonts w:asciiTheme="minorEastAsia" w:hAnsiTheme="minorEastAsia" w:cs="宋体" w:hint="eastAsia"/>
                <w:kern w:val="0"/>
                <w:sz w:val="24"/>
                <w:szCs w:val="24"/>
              </w:rPr>
              <w:t>列车</w:t>
            </w:r>
            <w:r w:rsidRPr="00F322E7">
              <w:rPr>
                <w:rFonts w:asciiTheme="minorEastAsia" w:hAnsiTheme="minorEastAsia" w:cs="宋体" w:hint="eastAsia"/>
                <w:kern w:val="0"/>
                <w:sz w:val="24"/>
                <w:szCs w:val="24"/>
              </w:rPr>
              <w:t>用</w:t>
            </w:r>
            <w:r w:rsidRPr="00F322E7">
              <w:rPr>
                <w:rFonts w:asciiTheme="minorEastAsia" w:hAnsiTheme="minorEastAsia" w:cs="_5b8b_4f53" w:hint="eastAsia"/>
                <w:kern w:val="0"/>
                <w:sz w:val="24"/>
                <w:szCs w:val="24"/>
              </w:rPr>
              <w:t>大容量</w:t>
            </w:r>
            <w:r w:rsidRPr="00F322E7">
              <w:rPr>
                <w:rFonts w:asciiTheme="minorEastAsia" w:hAnsiTheme="minorEastAsia" w:cs="_5b8b_4f53"/>
                <w:kern w:val="0"/>
                <w:sz w:val="24"/>
                <w:szCs w:val="24"/>
              </w:rPr>
              <w:t>光电转换设备</w:t>
            </w:r>
            <w:r w:rsidRPr="00F322E7">
              <w:rPr>
                <w:rFonts w:asciiTheme="minorEastAsia" w:hAnsiTheme="minorEastAsia" w:cs="_5b8b_4f53" w:hint="eastAsia"/>
                <w:kern w:val="0"/>
                <w:sz w:val="24"/>
                <w:szCs w:val="24"/>
              </w:rPr>
              <w:t>系统</w:t>
            </w:r>
            <w:r w:rsidRPr="00F322E7">
              <w:rPr>
                <w:rFonts w:asciiTheme="minorEastAsia" w:hAnsiTheme="minorEastAsia" w:cs="_5b8b_4f53"/>
                <w:kern w:val="0"/>
                <w:sz w:val="24"/>
                <w:szCs w:val="24"/>
              </w:rPr>
              <w:t>方案 </w:t>
            </w:r>
          </w:p>
        </w:tc>
      </w:tr>
      <w:tr w:rsidR="00280738" w:rsidRPr="00F322E7" w14:paraId="6F6BCA4D" w14:textId="77777777" w:rsidTr="00280738">
        <w:trPr>
          <w:trHeight w:val="745"/>
        </w:trPr>
        <w:tc>
          <w:tcPr>
            <w:tcW w:w="630" w:type="dxa"/>
            <w:vMerge w:val="restart"/>
            <w:tcBorders>
              <w:top w:val="single" w:sz="4" w:space="0" w:color="auto"/>
              <w:left w:val="single" w:sz="4" w:space="0" w:color="auto"/>
              <w:right w:val="single" w:sz="4" w:space="0" w:color="auto"/>
            </w:tcBorders>
            <w:vAlign w:val="center"/>
          </w:tcPr>
          <w:p w14:paraId="3465A1E6" w14:textId="77777777" w:rsidR="00280738" w:rsidRPr="0007386E" w:rsidRDefault="00280738"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b/>
                <w:bCs/>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3A00D357"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技术需</w:t>
            </w:r>
          </w:p>
          <w:p w14:paraId="4CB881D4"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5D5977F5" w14:textId="77777777" w:rsidR="00280738" w:rsidRPr="00F322E7" w:rsidRDefault="00280738"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□技术研发（关键、核心技术）</w:t>
            </w:r>
          </w:p>
          <w:p w14:paraId="4C5BD8F4" w14:textId="77777777" w:rsidR="00280738" w:rsidRPr="00F322E7" w:rsidRDefault="00280738"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■产品研发（产品升级、新产品研发）</w:t>
            </w:r>
          </w:p>
          <w:p w14:paraId="7A9EF881" w14:textId="77777777" w:rsidR="00280738" w:rsidRPr="00F322E7" w:rsidRDefault="00280738"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□技术改造（设备、研发生产条件）</w:t>
            </w:r>
          </w:p>
          <w:p w14:paraId="3FB07455" w14:textId="77777777" w:rsidR="00280738" w:rsidRPr="00F322E7" w:rsidRDefault="00280738" w:rsidP="0027503D">
            <w:pPr>
              <w:spacing w:line="360" w:lineRule="auto"/>
              <w:rPr>
                <w:rFonts w:asciiTheme="minorEastAsia" w:hAnsiTheme="minorEastAsia" w:cs="宋体"/>
                <w:kern w:val="0"/>
                <w:sz w:val="24"/>
                <w:szCs w:val="24"/>
              </w:rPr>
            </w:pPr>
            <w:r w:rsidRPr="00F322E7">
              <w:rPr>
                <w:rFonts w:asciiTheme="minorEastAsia" w:hAnsiTheme="minorEastAsia" w:cs="宋体" w:hint="eastAsia"/>
                <w:sz w:val="24"/>
                <w:szCs w:val="24"/>
              </w:rPr>
              <w:t>□技术配套（技术、产品等配套合作）</w:t>
            </w:r>
          </w:p>
        </w:tc>
      </w:tr>
      <w:tr w:rsidR="00280738" w:rsidRPr="00F322E7" w14:paraId="5C6A940F" w14:textId="77777777" w:rsidTr="00986A1E">
        <w:trPr>
          <w:trHeight w:val="1550"/>
        </w:trPr>
        <w:tc>
          <w:tcPr>
            <w:tcW w:w="630" w:type="dxa"/>
            <w:vMerge/>
            <w:tcBorders>
              <w:left w:val="single" w:sz="4" w:space="0" w:color="auto"/>
              <w:right w:val="single" w:sz="4" w:space="0" w:color="auto"/>
            </w:tcBorders>
            <w:vAlign w:val="center"/>
          </w:tcPr>
          <w:p w14:paraId="153CDB9E" w14:textId="77777777" w:rsidR="00280738" w:rsidRPr="0007386E" w:rsidRDefault="00280738" w:rsidP="0027503D">
            <w:pPr>
              <w:spacing w:line="360" w:lineRule="auto"/>
              <w:rPr>
                <w:rFonts w:asciiTheme="minorEastAsia" w:hAnsiTheme="minorEastAsia" w:cs="宋体"/>
                <w:kern w:val="0"/>
                <w:sz w:val="24"/>
                <w:szCs w:val="24"/>
              </w:rPr>
            </w:pPr>
          </w:p>
        </w:tc>
        <w:tc>
          <w:tcPr>
            <w:tcW w:w="1215" w:type="dxa"/>
            <w:tcBorders>
              <w:top w:val="single" w:sz="4" w:space="0" w:color="auto"/>
              <w:left w:val="nil"/>
              <w:right w:val="single" w:sz="4" w:space="0" w:color="auto"/>
            </w:tcBorders>
            <w:vAlign w:val="center"/>
          </w:tcPr>
          <w:p w14:paraId="5AC208C0"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技术</w:t>
            </w:r>
          </w:p>
          <w:p w14:paraId="60D68B1C"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需求</w:t>
            </w:r>
          </w:p>
          <w:p w14:paraId="21A39773"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BF5EE4C" w14:textId="77777777" w:rsidR="00280738" w:rsidRPr="00F322E7" w:rsidRDefault="00280738" w:rsidP="0027503D">
            <w:pPr>
              <w:widowControl/>
              <w:spacing w:line="360" w:lineRule="auto"/>
              <w:ind w:firstLineChars="200" w:firstLine="480"/>
              <w:jc w:val="left"/>
              <w:rPr>
                <w:rFonts w:asciiTheme="minorEastAsia" w:hAnsiTheme="minorEastAsia" w:cs="_5b8b_4f53"/>
                <w:kern w:val="0"/>
                <w:sz w:val="24"/>
                <w:szCs w:val="24"/>
              </w:rPr>
            </w:pPr>
            <w:r w:rsidRPr="00F322E7">
              <w:rPr>
                <w:rFonts w:asciiTheme="minorEastAsia" w:hAnsiTheme="minorEastAsia" w:cs="_5b8b_4f53"/>
                <w:kern w:val="0"/>
                <w:sz w:val="24"/>
                <w:szCs w:val="24"/>
              </w:rPr>
              <w:t>该设备方案主要针对于轨道交通领域，希望实现以下功能（以1列车8编组为例）</w:t>
            </w:r>
            <w:r w:rsidRPr="00F322E7">
              <w:rPr>
                <w:rFonts w:asciiTheme="minorEastAsia" w:hAnsiTheme="minorEastAsia" w:cs="宋体"/>
                <w:kern w:val="0"/>
                <w:sz w:val="24"/>
                <w:szCs w:val="24"/>
              </w:rPr>
              <w:t>：</w:t>
            </w:r>
          </w:p>
          <w:p w14:paraId="44C39314"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 xml:space="preserve">  1、8节车辆间（车厢间）采用光纤通讯的干线网络，以传递各个车间汇集的大容量数据</w:t>
            </w:r>
            <w:r w:rsidRPr="00F322E7">
              <w:rPr>
                <w:rFonts w:asciiTheme="minorEastAsia" w:hAnsiTheme="minorEastAsia" w:cs="宋体"/>
                <w:kern w:val="0"/>
                <w:sz w:val="24"/>
                <w:szCs w:val="24"/>
              </w:rPr>
              <w:t>；</w:t>
            </w:r>
          </w:p>
          <w:p w14:paraId="1DEE4C52"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 xml:space="preserve">  2、每节车辆内部采用网络电缆进行数据处理</w:t>
            </w:r>
            <w:r w:rsidRPr="00F322E7">
              <w:rPr>
                <w:rFonts w:asciiTheme="minorEastAsia" w:hAnsiTheme="minorEastAsia" w:cs="宋体"/>
                <w:kern w:val="0"/>
                <w:sz w:val="24"/>
                <w:szCs w:val="24"/>
              </w:rPr>
              <w:t>；</w:t>
            </w:r>
          </w:p>
          <w:p w14:paraId="59F2A866"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 xml:space="preserve">  3、每节车厢通过光电转换设备，将车厢数据转换为光信号，传入干线光纤网络</w:t>
            </w:r>
            <w:r w:rsidRPr="00F322E7">
              <w:rPr>
                <w:rFonts w:asciiTheme="minorEastAsia" w:hAnsiTheme="minorEastAsia" w:cs="宋体"/>
                <w:kern w:val="0"/>
                <w:sz w:val="24"/>
                <w:szCs w:val="24"/>
              </w:rPr>
              <w:t>；</w:t>
            </w:r>
          </w:p>
          <w:p w14:paraId="4D333D40" w14:textId="77777777" w:rsidR="00280738" w:rsidRPr="00F322E7" w:rsidRDefault="00280738" w:rsidP="0027503D">
            <w:pPr>
              <w:widowControl/>
              <w:spacing w:line="360" w:lineRule="auto"/>
              <w:ind w:firstLineChars="100" w:firstLine="240"/>
              <w:jc w:val="left"/>
              <w:rPr>
                <w:rFonts w:asciiTheme="minorEastAsia" w:hAnsiTheme="minorEastAsia" w:cs="_5b8b_4f53"/>
                <w:kern w:val="0"/>
                <w:sz w:val="24"/>
                <w:szCs w:val="24"/>
              </w:rPr>
            </w:pPr>
            <w:r w:rsidRPr="00F322E7">
              <w:rPr>
                <w:rFonts w:asciiTheme="minorEastAsia" w:hAnsiTheme="minorEastAsia" w:cs="_5b8b_4f53"/>
                <w:kern w:val="0"/>
                <w:sz w:val="24"/>
                <w:szCs w:val="24"/>
              </w:rPr>
              <w:t>4、通过光电转换设备，有需要的话，干线网络数据可以以光信号的方式输出到终端设备或电信号的方式输出到终端设备</w:t>
            </w:r>
            <w:r w:rsidRPr="00F322E7">
              <w:rPr>
                <w:rFonts w:asciiTheme="minorEastAsia" w:hAnsiTheme="minorEastAsia" w:cs="宋体"/>
                <w:kern w:val="0"/>
                <w:sz w:val="24"/>
                <w:szCs w:val="24"/>
              </w:rPr>
              <w:t>；</w:t>
            </w:r>
          </w:p>
          <w:p w14:paraId="41C1A52E" w14:textId="77777777" w:rsidR="00280738" w:rsidRPr="00F322E7" w:rsidRDefault="00280738" w:rsidP="0027503D">
            <w:pPr>
              <w:widowControl/>
              <w:spacing w:line="360" w:lineRule="auto"/>
              <w:ind w:firstLineChars="100" w:firstLine="240"/>
              <w:jc w:val="left"/>
              <w:rPr>
                <w:rFonts w:asciiTheme="minorEastAsia" w:hAnsiTheme="minorEastAsia" w:cs="_5b8b_4f53"/>
                <w:kern w:val="0"/>
                <w:sz w:val="24"/>
                <w:szCs w:val="24"/>
              </w:rPr>
            </w:pPr>
            <w:r w:rsidRPr="00F322E7">
              <w:rPr>
                <w:rFonts w:asciiTheme="minorEastAsia" w:hAnsiTheme="minorEastAsia" w:cs="_5b8b_4f53"/>
                <w:kern w:val="0"/>
                <w:sz w:val="24"/>
                <w:szCs w:val="24"/>
              </w:rPr>
              <w:t>5、终端设备类别有，无线WIFI发射设备、1000M或10G以太网络设备，以及MVB、WTB网络通讯信号</w:t>
            </w:r>
            <w:r w:rsidRPr="00F322E7">
              <w:rPr>
                <w:rFonts w:asciiTheme="minorEastAsia" w:hAnsiTheme="minorEastAsia" w:cs="宋体"/>
                <w:kern w:val="0"/>
                <w:sz w:val="24"/>
                <w:szCs w:val="24"/>
              </w:rPr>
              <w:t>。</w:t>
            </w:r>
          </w:p>
          <w:p w14:paraId="3CEAA2E3" w14:textId="77777777" w:rsidR="00280738" w:rsidRPr="00F322E7" w:rsidRDefault="00280738" w:rsidP="0027503D">
            <w:pPr>
              <w:widowControl/>
              <w:spacing w:line="360" w:lineRule="auto"/>
              <w:ind w:firstLineChars="100" w:firstLine="240"/>
              <w:jc w:val="left"/>
              <w:rPr>
                <w:rFonts w:asciiTheme="minorEastAsia" w:hAnsiTheme="minorEastAsia" w:cs="_5b8b_4f53"/>
                <w:kern w:val="0"/>
                <w:sz w:val="24"/>
                <w:szCs w:val="24"/>
              </w:rPr>
            </w:pPr>
            <w:r w:rsidRPr="00F322E7">
              <w:rPr>
                <w:rFonts w:asciiTheme="minorEastAsia" w:hAnsiTheme="minorEastAsia" w:cs="_5b8b_4f53"/>
                <w:kern w:val="0"/>
                <w:sz w:val="24"/>
                <w:szCs w:val="24"/>
              </w:rPr>
              <w:t>6、设备位于动态运行车辆，需要加固处理，抗振动及冲击</w:t>
            </w:r>
            <w:r w:rsidRPr="00F322E7">
              <w:rPr>
                <w:rFonts w:asciiTheme="minorEastAsia" w:hAnsiTheme="minorEastAsia" w:cs="宋体"/>
                <w:kern w:val="0"/>
                <w:sz w:val="24"/>
                <w:szCs w:val="24"/>
              </w:rPr>
              <w:t>；</w:t>
            </w:r>
          </w:p>
          <w:p w14:paraId="1077BBC1" w14:textId="649C6592" w:rsidR="00280738" w:rsidRPr="00F322E7" w:rsidRDefault="00280738" w:rsidP="0027503D">
            <w:pPr>
              <w:widowControl/>
              <w:spacing w:line="360" w:lineRule="auto"/>
              <w:jc w:val="left"/>
              <w:rPr>
                <w:rFonts w:asciiTheme="minorEastAsia" w:hAnsiTheme="minorEastAsia" w:cs="Times New Roman"/>
                <w:sz w:val="24"/>
                <w:szCs w:val="24"/>
              </w:rPr>
            </w:pPr>
            <w:r w:rsidRPr="00F322E7">
              <w:rPr>
                <w:rFonts w:asciiTheme="minorEastAsia" w:hAnsiTheme="minorEastAsia" w:cs="_5b8b_4f53"/>
                <w:kern w:val="0"/>
                <w:sz w:val="24"/>
                <w:szCs w:val="24"/>
              </w:rPr>
              <w:t> 7、</w:t>
            </w:r>
            <w:proofErr w:type="gramStart"/>
            <w:r w:rsidRPr="00F322E7">
              <w:rPr>
                <w:rFonts w:asciiTheme="minorEastAsia" w:hAnsiTheme="minorEastAsia" w:cs="_5b8b_4f53"/>
                <w:kern w:val="0"/>
                <w:sz w:val="24"/>
                <w:szCs w:val="24"/>
              </w:rPr>
              <w:t>需整个</w:t>
            </w:r>
            <w:proofErr w:type="gramEnd"/>
            <w:r w:rsidRPr="00F322E7">
              <w:rPr>
                <w:rFonts w:asciiTheme="minorEastAsia" w:hAnsiTheme="minorEastAsia" w:cs="_5b8b_4f53"/>
                <w:kern w:val="0"/>
                <w:sz w:val="24"/>
                <w:szCs w:val="24"/>
              </w:rPr>
              <w:t>设备构架方案。</w:t>
            </w:r>
          </w:p>
        </w:tc>
      </w:tr>
      <w:tr w:rsidR="00280738" w:rsidRPr="00F322E7" w14:paraId="39EDC9D9" w14:textId="77777777" w:rsidTr="00280738">
        <w:trPr>
          <w:trHeight w:val="2349"/>
        </w:trPr>
        <w:tc>
          <w:tcPr>
            <w:tcW w:w="630" w:type="dxa"/>
            <w:vMerge/>
            <w:tcBorders>
              <w:left w:val="single" w:sz="4" w:space="0" w:color="auto"/>
              <w:bottom w:val="single" w:sz="4" w:space="0" w:color="auto"/>
              <w:right w:val="single" w:sz="4" w:space="0" w:color="auto"/>
            </w:tcBorders>
            <w:vAlign w:val="center"/>
          </w:tcPr>
          <w:p w14:paraId="7FBEDF15" w14:textId="77777777" w:rsidR="00280738" w:rsidRPr="0007386E" w:rsidRDefault="00280738" w:rsidP="0027503D">
            <w:pPr>
              <w:spacing w:line="360" w:lineRule="auto"/>
              <w:rPr>
                <w:rFonts w:asciiTheme="minorEastAsia" w:hAnsiTheme="minorEastAsia" w:cs="宋体"/>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8812E73"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现有</w:t>
            </w:r>
          </w:p>
          <w:p w14:paraId="6EDFDB80"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基础</w:t>
            </w:r>
          </w:p>
          <w:p w14:paraId="1CF4A2A8"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7010C2E5"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目前具备以下条件</w:t>
            </w:r>
            <w:r w:rsidRPr="00F322E7">
              <w:rPr>
                <w:rFonts w:asciiTheme="minorEastAsia" w:hAnsiTheme="minorEastAsia" w:cs="宋体"/>
                <w:kern w:val="0"/>
                <w:sz w:val="24"/>
                <w:szCs w:val="24"/>
              </w:rPr>
              <w:t>：</w:t>
            </w:r>
          </w:p>
          <w:p w14:paraId="4E11D06A"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 xml:space="preserve">  1、车辆间的跨接连接器为公司自行生产</w:t>
            </w:r>
            <w:r w:rsidRPr="00F322E7">
              <w:rPr>
                <w:rFonts w:asciiTheme="minorEastAsia" w:hAnsiTheme="minorEastAsia" w:cs="宋体"/>
                <w:kern w:val="0"/>
                <w:sz w:val="24"/>
                <w:szCs w:val="24"/>
              </w:rPr>
              <w:t>；</w:t>
            </w:r>
          </w:p>
          <w:p w14:paraId="1C754ADA"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 xml:space="preserve">  2、车间跨接动态加固光缆，公司具备相关加工资源</w:t>
            </w:r>
            <w:r w:rsidRPr="00F322E7">
              <w:rPr>
                <w:rFonts w:asciiTheme="minorEastAsia" w:hAnsiTheme="minorEastAsia" w:cs="宋体"/>
                <w:kern w:val="0"/>
                <w:sz w:val="24"/>
                <w:szCs w:val="24"/>
              </w:rPr>
              <w:t>；</w:t>
            </w:r>
          </w:p>
          <w:p w14:paraId="5AC54697"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 3、光电转换接口所需光、电连接器，公司自行生产；</w:t>
            </w:r>
          </w:p>
          <w:p w14:paraId="5D31EDF0"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所处阶段</w:t>
            </w:r>
            <w:r w:rsidRPr="00F322E7">
              <w:rPr>
                <w:rFonts w:asciiTheme="minorEastAsia" w:hAnsiTheme="minorEastAsia" w:cs="宋体"/>
                <w:kern w:val="0"/>
                <w:sz w:val="24"/>
                <w:szCs w:val="24"/>
              </w:rPr>
              <w:t>：</w:t>
            </w:r>
          </w:p>
          <w:p w14:paraId="5F81FD48"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 xml:space="preserve">   1、为项目筹备阶段</w:t>
            </w:r>
            <w:r w:rsidRPr="00F322E7">
              <w:rPr>
                <w:rFonts w:asciiTheme="minorEastAsia" w:hAnsiTheme="minorEastAsia" w:cs="宋体"/>
                <w:kern w:val="0"/>
                <w:sz w:val="24"/>
                <w:szCs w:val="24"/>
              </w:rPr>
              <w:t>；</w:t>
            </w:r>
          </w:p>
          <w:p w14:paraId="18DE9EFB"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 xml:space="preserve">   2、技术准备阶段</w:t>
            </w:r>
            <w:r w:rsidRPr="00F322E7">
              <w:rPr>
                <w:rFonts w:asciiTheme="minorEastAsia" w:hAnsiTheme="minorEastAsia" w:cs="宋体"/>
                <w:kern w:val="0"/>
                <w:sz w:val="24"/>
                <w:szCs w:val="24"/>
              </w:rPr>
              <w:t>；</w:t>
            </w:r>
          </w:p>
          <w:p w14:paraId="2F85C546"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希望达到目的</w:t>
            </w:r>
            <w:r w:rsidRPr="00F322E7">
              <w:rPr>
                <w:rFonts w:asciiTheme="minorEastAsia" w:hAnsiTheme="minorEastAsia" w:cs="宋体"/>
                <w:kern w:val="0"/>
                <w:sz w:val="24"/>
                <w:szCs w:val="24"/>
              </w:rPr>
              <w:t>：</w:t>
            </w:r>
            <w:r w:rsidRPr="00F322E7">
              <w:rPr>
                <w:rFonts w:asciiTheme="minorEastAsia" w:hAnsiTheme="minorEastAsia" w:cs="_5b8b_4f53"/>
                <w:kern w:val="0"/>
                <w:sz w:val="24"/>
                <w:szCs w:val="24"/>
              </w:rPr>
              <w:t>希望公司由目前提供互联接口，转换为提供互联方案</w:t>
            </w:r>
            <w:r w:rsidRPr="00F322E7">
              <w:rPr>
                <w:rFonts w:asciiTheme="minorEastAsia" w:hAnsiTheme="minorEastAsia" w:cs="宋体"/>
                <w:kern w:val="0"/>
                <w:sz w:val="24"/>
                <w:szCs w:val="24"/>
              </w:rPr>
              <w:t>；</w:t>
            </w:r>
          </w:p>
        </w:tc>
      </w:tr>
      <w:tr w:rsidR="00280738" w:rsidRPr="00F322E7" w14:paraId="30661EA8" w14:textId="77777777" w:rsidTr="00280738">
        <w:trPr>
          <w:trHeight w:val="980"/>
        </w:trPr>
        <w:tc>
          <w:tcPr>
            <w:tcW w:w="630" w:type="dxa"/>
            <w:vMerge w:val="restart"/>
            <w:tcBorders>
              <w:top w:val="nil"/>
              <w:left w:val="single" w:sz="4" w:space="0" w:color="auto"/>
              <w:bottom w:val="single" w:sz="4" w:space="0" w:color="auto"/>
              <w:right w:val="single" w:sz="4" w:space="0" w:color="auto"/>
            </w:tcBorders>
            <w:vAlign w:val="center"/>
          </w:tcPr>
          <w:p w14:paraId="7265653E" w14:textId="77777777" w:rsidR="00280738" w:rsidRPr="0007386E" w:rsidRDefault="00280738"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36E9EC71"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简要</w:t>
            </w:r>
          </w:p>
          <w:p w14:paraId="47207AB3"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4100217" w14:textId="77777777" w:rsidR="00280738" w:rsidRPr="00F322E7" w:rsidRDefault="00280738" w:rsidP="0027503D">
            <w:pPr>
              <w:widowControl/>
              <w:spacing w:line="360" w:lineRule="auto"/>
              <w:jc w:val="left"/>
              <w:rPr>
                <w:rFonts w:asciiTheme="minorEastAsia" w:hAnsiTheme="minorEastAsia" w:cs="_5b8b_4f53"/>
                <w:kern w:val="0"/>
                <w:sz w:val="24"/>
                <w:szCs w:val="24"/>
              </w:rPr>
            </w:pPr>
            <w:r w:rsidRPr="00F322E7">
              <w:rPr>
                <w:rFonts w:asciiTheme="minorEastAsia" w:hAnsiTheme="minorEastAsia" w:cs="_5b8b_4f53"/>
                <w:kern w:val="0"/>
                <w:sz w:val="24"/>
                <w:szCs w:val="24"/>
              </w:rPr>
              <w:t>优选</w:t>
            </w:r>
            <w:r w:rsidRPr="00F322E7">
              <w:rPr>
                <w:rFonts w:asciiTheme="minorEastAsia" w:hAnsiTheme="minorEastAsia" w:cs="宋体"/>
                <w:kern w:val="0"/>
                <w:sz w:val="24"/>
                <w:szCs w:val="24"/>
              </w:rPr>
              <w:t>：</w:t>
            </w:r>
          </w:p>
          <w:p w14:paraId="352CF6C3" w14:textId="77777777" w:rsidR="00280738" w:rsidRPr="00F322E7" w:rsidRDefault="00280738" w:rsidP="00140B3E">
            <w:pPr>
              <w:widowControl/>
              <w:spacing w:line="360" w:lineRule="auto"/>
              <w:ind w:firstLineChars="100" w:firstLine="240"/>
              <w:jc w:val="left"/>
              <w:rPr>
                <w:rFonts w:asciiTheme="minorEastAsia" w:hAnsiTheme="minorEastAsia" w:cs="_5b8b_4f53"/>
                <w:kern w:val="0"/>
                <w:sz w:val="24"/>
                <w:szCs w:val="24"/>
              </w:rPr>
            </w:pPr>
            <w:r w:rsidRPr="00F322E7">
              <w:rPr>
                <w:rFonts w:asciiTheme="minorEastAsia" w:hAnsiTheme="minorEastAsia" w:cs="_5b8b_4f53"/>
                <w:kern w:val="0"/>
                <w:sz w:val="24"/>
                <w:szCs w:val="24"/>
              </w:rPr>
              <w:t>1、有轨道交通项目合作的院校</w:t>
            </w:r>
            <w:r w:rsidRPr="00F322E7">
              <w:rPr>
                <w:rFonts w:asciiTheme="minorEastAsia" w:hAnsiTheme="minorEastAsia" w:cs="宋体"/>
                <w:kern w:val="0"/>
                <w:sz w:val="24"/>
                <w:szCs w:val="24"/>
              </w:rPr>
              <w:t>；</w:t>
            </w:r>
          </w:p>
          <w:p w14:paraId="1903587B" w14:textId="77777777" w:rsidR="00280738" w:rsidRPr="00F322E7" w:rsidRDefault="00280738" w:rsidP="0027503D">
            <w:pPr>
              <w:spacing w:line="360" w:lineRule="auto"/>
              <w:rPr>
                <w:rFonts w:asciiTheme="minorEastAsia" w:hAnsiTheme="minorEastAsia" w:cs="宋体"/>
                <w:sz w:val="24"/>
                <w:szCs w:val="24"/>
              </w:rPr>
            </w:pPr>
            <w:r w:rsidRPr="00F322E7">
              <w:rPr>
                <w:rFonts w:asciiTheme="minorEastAsia" w:hAnsiTheme="minorEastAsia" w:cs="_5b8b_4f53"/>
                <w:kern w:val="0"/>
                <w:sz w:val="24"/>
                <w:szCs w:val="24"/>
              </w:rPr>
              <w:t> 2、西南交通大学</w:t>
            </w:r>
            <w:r w:rsidRPr="00F322E7">
              <w:rPr>
                <w:rFonts w:asciiTheme="minorEastAsia" w:hAnsiTheme="minorEastAsia" w:cs="宋体"/>
                <w:kern w:val="0"/>
                <w:sz w:val="24"/>
                <w:szCs w:val="24"/>
              </w:rPr>
              <w:t>；</w:t>
            </w:r>
          </w:p>
        </w:tc>
      </w:tr>
      <w:tr w:rsidR="00280738" w:rsidRPr="00F322E7" w14:paraId="7736EFAA"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58B2E0CE" w14:textId="77777777" w:rsidR="00280738" w:rsidRPr="0007386E" w:rsidRDefault="00280738" w:rsidP="0027503D">
            <w:pPr>
              <w:spacing w:line="360" w:lineRule="auto"/>
              <w:jc w:val="center"/>
              <w:rPr>
                <w:rFonts w:asciiTheme="minorEastAsia" w:hAnsiTheme="minorEastAsia" w:cs="宋体"/>
                <w:b/>
                <w:bCs/>
                <w:sz w:val="24"/>
                <w:szCs w:val="24"/>
              </w:rPr>
            </w:pPr>
          </w:p>
        </w:tc>
        <w:tc>
          <w:tcPr>
            <w:tcW w:w="1215" w:type="dxa"/>
            <w:tcBorders>
              <w:top w:val="single" w:sz="4" w:space="0" w:color="auto"/>
              <w:left w:val="nil"/>
              <w:bottom w:val="single" w:sz="4" w:space="0" w:color="auto"/>
              <w:right w:val="single" w:sz="4" w:space="0" w:color="auto"/>
            </w:tcBorders>
            <w:vAlign w:val="center"/>
          </w:tcPr>
          <w:p w14:paraId="61672D81"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合作</w:t>
            </w:r>
          </w:p>
          <w:p w14:paraId="4E499291"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7788A34F" w14:textId="77777777" w:rsidR="00280738" w:rsidRPr="00F322E7" w:rsidRDefault="00280738"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□技术转让</w:t>
            </w:r>
            <w:r w:rsidRPr="00F322E7">
              <w:rPr>
                <w:rFonts w:asciiTheme="minorEastAsia" w:hAnsiTheme="minorEastAsia" w:hint="eastAsia"/>
                <w:sz w:val="24"/>
                <w:szCs w:val="24"/>
              </w:rPr>
              <w:t>□</w:t>
            </w:r>
            <w:r w:rsidRPr="00F322E7">
              <w:rPr>
                <w:rFonts w:asciiTheme="minorEastAsia" w:hAnsiTheme="minorEastAsia" w:cs="宋体" w:hint="eastAsia"/>
                <w:sz w:val="24"/>
                <w:szCs w:val="24"/>
              </w:rPr>
              <w:t>技术入股</w:t>
            </w:r>
            <w:r w:rsidRPr="00F322E7">
              <w:rPr>
                <w:rFonts w:asciiTheme="minorEastAsia" w:hAnsiTheme="minorEastAsia" w:hint="eastAsia"/>
                <w:sz w:val="24"/>
                <w:szCs w:val="24"/>
              </w:rPr>
              <w:t>□</w:t>
            </w:r>
            <w:r w:rsidRPr="00F322E7">
              <w:rPr>
                <w:rFonts w:asciiTheme="minorEastAsia" w:hAnsiTheme="minorEastAsia" w:cs="宋体" w:hint="eastAsia"/>
                <w:sz w:val="24"/>
                <w:szCs w:val="24"/>
              </w:rPr>
              <w:t>联合开发□委托研发</w:t>
            </w:r>
          </w:p>
          <w:p w14:paraId="4FEDF759" w14:textId="77777777" w:rsidR="00280738" w:rsidRPr="00F322E7" w:rsidRDefault="00280738"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■委托团队、专家长期技术服务</w:t>
            </w:r>
            <w:r w:rsidRPr="00F322E7">
              <w:rPr>
                <w:rFonts w:asciiTheme="minorEastAsia" w:hAnsiTheme="minorEastAsia" w:hint="eastAsia"/>
                <w:sz w:val="24"/>
                <w:szCs w:val="24"/>
              </w:rPr>
              <w:t>□</w:t>
            </w:r>
            <w:r w:rsidRPr="00F322E7">
              <w:rPr>
                <w:rFonts w:asciiTheme="minorEastAsia" w:hAnsiTheme="minorEastAsia" w:cs="宋体" w:hint="eastAsia"/>
                <w:sz w:val="24"/>
                <w:szCs w:val="24"/>
              </w:rPr>
              <w:t>共建新研发、生产实体</w:t>
            </w:r>
          </w:p>
        </w:tc>
      </w:tr>
      <w:tr w:rsidR="00280738" w:rsidRPr="00F322E7" w14:paraId="12604B89"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19540E6" w14:textId="77777777" w:rsidR="00280738" w:rsidRPr="0007386E" w:rsidRDefault="00280738"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25E78003" w14:textId="77777777" w:rsidR="00280738" w:rsidRPr="00F322E7"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F322E7">
              <w:rPr>
                <w:rFonts w:asciiTheme="minorEastAsia" w:eastAsiaTheme="minorEastAsia" w:hAnsiTheme="minorEastAsia" w:hint="eastAsia"/>
                <w:sz w:val="24"/>
                <w:szCs w:val="24"/>
              </w:rPr>
              <w:t>□</w:t>
            </w:r>
            <w:r w:rsidRPr="00F322E7">
              <w:rPr>
                <w:rFonts w:asciiTheme="minorEastAsia" w:eastAsiaTheme="minorEastAsia" w:hAnsiTheme="minorEastAsia" w:cs="宋体" w:hint="eastAsia"/>
                <w:sz w:val="24"/>
                <w:szCs w:val="24"/>
              </w:rPr>
              <w:t>技术转移□研发费用加计扣除</w:t>
            </w:r>
            <w:r w:rsidRPr="00F322E7">
              <w:rPr>
                <w:rFonts w:asciiTheme="minorEastAsia" w:eastAsiaTheme="minorEastAsia" w:hAnsiTheme="minorEastAsia" w:hint="eastAsia"/>
                <w:sz w:val="24"/>
                <w:szCs w:val="24"/>
              </w:rPr>
              <w:t>□</w:t>
            </w:r>
            <w:r w:rsidRPr="00F322E7">
              <w:rPr>
                <w:rFonts w:asciiTheme="minorEastAsia" w:eastAsiaTheme="minorEastAsia" w:hAnsiTheme="minorEastAsia" w:cs="宋体" w:hint="eastAsia"/>
                <w:sz w:val="24"/>
                <w:szCs w:val="24"/>
              </w:rPr>
              <w:t>知识产权■科技金融</w:t>
            </w:r>
          </w:p>
          <w:p w14:paraId="3D26BF5E" w14:textId="77777777" w:rsidR="00280738" w:rsidRPr="00F322E7" w:rsidRDefault="00280738" w:rsidP="0027503D">
            <w:pPr>
              <w:pStyle w:val="ListParagraph1"/>
              <w:spacing w:line="360" w:lineRule="auto"/>
              <w:ind w:firstLineChars="0" w:firstLine="0"/>
              <w:jc w:val="left"/>
              <w:rPr>
                <w:rFonts w:asciiTheme="minorEastAsia" w:eastAsiaTheme="minorEastAsia" w:hAnsiTheme="minorEastAsia"/>
                <w:sz w:val="24"/>
                <w:szCs w:val="24"/>
              </w:rPr>
            </w:pPr>
            <w:r w:rsidRPr="00F322E7">
              <w:rPr>
                <w:rFonts w:asciiTheme="minorEastAsia" w:eastAsiaTheme="minorEastAsia" w:hAnsiTheme="minorEastAsia" w:cs="宋体" w:hint="eastAsia"/>
                <w:sz w:val="24"/>
                <w:szCs w:val="24"/>
              </w:rPr>
              <w:t>□检验检测□质量体系■</w:t>
            </w:r>
            <w:r w:rsidRPr="00F322E7">
              <w:rPr>
                <w:rFonts w:asciiTheme="minorEastAsia" w:eastAsiaTheme="minorEastAsia" w:hAnsiTheme="minorEastAsia" w:hint="eastAsia"/>
                <w:sz w:val="24"/>
                <w:szCs w:val="24"/>
              </w:rPr>
              <w:t>行业政策</w:t>
            </w:r>
            <w:r w:rsidRPr="00F322E7">
              <w:rPr>
                <w:rFonts w:asciiTheme="minorEastAsia" w:eastAsiaTheme="minorEastAsia" w:hAnsiTheme="minorEastAsia" w:cs="宋体" w:hint="eastAsia"/>
                <w:sz w:val="24"/>
                <w:szCs w:val="24"/>
              </w:rPr>
              <w:t>■</w:t>
            </w:r>
            <w:r w:rsidRPr="00F322E7">
              <w:rPr>
                <w:rFonts w:asciiTheme="minorEastAsia" w:eastAsiaTheme="minorEastAsia" w:hAnsiTheme="minorEastAsia" w:hint="eastAsia"/>
                <w:sz w:val="24"/>
                <w:szCs w:val="24"/>
              </w:rPr>
              <w:t>科技政策□招标采购</w:t>
            </w:r>
          </w:p>
          <w:p w14:paraId="12884F8B" w14:textId="77777777" w:rsidR="00280738" w:rsidRPr="00F322E7"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F322E7">
              <w:rPr>
                <w:rFonts w:asciiTheme="minorEastAsia" w:eastAsiaTheme="minorEastAsia" w:hAnsiTheme="minorEastAsia" w:hint="eastAsia"/>
                <w:sz w:val="24"/>
                <w:szCs w:val="24"/>
              </w:rPr>
              <w:t>□产品/服务市场占有率分析□市场前景分析□企业发展战略咨询</w:t>
            </w:r>
            <w:r w:rsidRPr="00F322E7">
              <w:rPr>
                <w:rFonts w:asciiTheme="minorEastAsia" w:eastAsiaTheme="minorEastAsia" w:hAnsiTheme="minorEastAsia" w:cs="宋体" w:hint="eastAsia"/>
                <w:sz w:val="24"/>
                <w:szCs w:val="24"/>
              </w:rPr>
              <w:t>■</w:t>
            </w:r>
            <w:r w:rsidRPr="00F322E7">
              <w:rPr>
                <w:rFonts w:asciiTheme="minorEastAsia" w:eastAsiaTheme="minorEastAsia" w:hAnsiTheme="minorEastAsia" w:hint="eastAsia"/>
                <w:sz w:val="24"/>
                <w:szCs w:val="24"/>
              </w:rPr>
              <w:t>其他</w:t>
            </w:r>
          </w:p>
        </w:tc>
      </w:tr>
    </w:tbl>
    <w:p w14:paraId="5E7D1936" w14:textId="2659CAA6" w:rsidR="00280738" w:rsidRPr="0066353C" w:rsidRDefault="0066353C" w:rsidP="0027503D">
      <w:pPr>
        <w:pStyle w:val="3"/>
        <w:spacing w:before="0" w:after="0" w:line="360" w:lineRule="auto"/>
      </w:pPr>
      <w:bookmarkStart w:id="19" w:name="_Toc524697787"/>
      <w:bookmarkStart w:id="20" w:name="_Toc524951927"/>
      <w:r>
        <w:rPr>
          <w:rFonts w:hint="eastAsia"/>
        </w:rPr>
        <w:t>1</w:t>
      </w:r>
      <w:r>
        <w:t xml:space="preserve">4. </w:t>
      </w:r>
      <w:r w:rsidR="00280738" w:rsidRPr="0066353C">
        <w:rPr>
          <w:rFonts w:hint="eastAsia"/>
        </w:rPr>
        <w:t>企业生产管理电子办公化系统</w:t>
      </w:r>
      <w:bookmarkEnd w:id="19"/>
      <w:bookmarkEnd w:id="20"/>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5B4DC9" w14:paraId="45188F88"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003D2747" w14:textId="77777777" w:rsidR="00280738" w:rsidRPr="005B4DC9" w:rsidRDefault="00280738" w:rsidP="0027503D">
            <w:pPr>
              <w:widowControl/>
              <w:tabs>
                <w:tab w:val="left" w:pos="1273"/>
                <w:tab w:val="center" w:pos="4264"/>
              </w:tabs>
              <w:spacing w:line="360" w:lineRule="auto"/>
              <w:jc w:val="left"/>
              <w:rPr>
                <w:rFonts w:asciiTheme="minorEastAsia" w:hAnsiTheme="minorEastAsia" w:cs="宋体"/>
                <w:sz w:val="30"/>
                <w:szCs w:val="30"/>
                <w:u w:val="single"/>
              </w:rPr>
            </w:pPr>
            <w:r>
              <w:rPr>
                <w:rFonts w:asciiTheme="majorEastAsia" w:eastAsiaTheme="majorEastAsia" w:hAnsiTheme="majorEastAsia" w:cs="宋体"/>
                <w:b/>
                <w:bCs/>
                <w:sz w:val="30"/>
                <w:szCs w:val="30"/>
              </w:rPr>
              <w:tab/>
            </w:r>
            <w:r>
              <w:rPr>
                <w:rFonts w:asciiTheme="majorEastAsia" w:eastAsiaTheme="majorEastAsia" w:hAnsiTheme="majorEastAsia" w:cs="宋体"/>
                <w:b/>
                <w:bCs/>
                <w:sz w:val="30"/>
                <w:szCs w:val="30"/>
              </w:rPr>
              <w:tab/>
            </w:r>
            <w:r w:rsidRPr="005B4DC9">
              <w:rPr>
                <w:rFonts w:asciiTheme="majorEastAsia" w:eastAsiaTheme="majorEastAsia" w:hAnsiTheme="majorEastAsia" w:cs="宋体" w:hint="eastAsia"/>
                <w:b/>
                <w:bCs/>
                <w:sz w:val="30"/>
                <w:szCs w:val="30"/>
              </w:rPr>
              <w:t>需求信息</w:t>
            </w:r>
          </w:p>
        </w:tc>
      </w:tr>
      <w:tr w:rsidR="00280738" w:rsidRPr="00F322E7" w14:paraId="3A380A02" w14:textId="77777777" w:rsidTr="00280738">
        <w:trPr>
          <w:trHeight w:val="55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A472BD9" w14:textId="77777777" w:rsidR="00280738" w:rsidRPr="00F322E7" w:rsidRDefault="00280738" w:rsidP="0027503D">
            <w:pPr>
              <w:widowControl/>
              <w:spacing w:line="360" w:lineRule="auto"/>
              <w:jc w:val="center"/>
              <w:rPr>
                <w:rFonts w:asciiTheme="minorEastAsia" w:hAnsiTheme="minorEastAsia" w:cs="宋体"/>
                <w:b/>
                <w:bCs/>
                <w:sz w:val="24"/>
                <w:szCs w:val="24"/>
              </w:rPr>
            </w:pPr>
            <w:r w:rsidRPr="00F322E7">
              <w:rPr>
                <w:rFonts w:asciiTheme="minorEastAsia" w:hAnsiTheme="minorEastAsia" w:cs="宋体" w:hint="eastAsia"/>
                <w:b/>
                <w:bCs/>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76A0B15" w14:textId="77777777" w:rsidR="00280738" w:rsidRPr="00F322E7" w:rsidRDefault="00280738" w:rsidP="0027503D">
            <w:pPr>
              <w:spacing w:line="360" w:lineRule="auto"/>
              <w:jc w:val="center"/>
              <w:rPr>
                <w:rFonts w:asciiTheme="minorEastAsia" w:hAnsiTheme="minorEastAsia" w:cs="宋体"/>
                <w:b/>
                <w:bCs/>
                <w:sz w:val="24"/>
                <w:szCs w:val="24"/>
              </w:rPr>
            </w:pPr>
            <w:r>
              <w:rPr>
                <w:rFonts w:ascii="宋体" w:eastAsia="宋体" w:hAnsi="宋体" w:cs="宋体" w:hint="eastAsia"/>
                <w:kern w:val="0"/>
                <w:sz w:val="24"/>
                <w:szCs w:val="24"/>
              </w:rPr>
              <w:t>企业生产管理电子办公化系统</w:t>
            </w:r>
          </w:p>
        </w:tc>
      </w:tr>
      <w:tr w:rsidR="00280738" w:rsidRPr="00F322E7" w14:paraId="078F7447" w14:textId="77777777" w:rsidTr="00280738">
        <w:trPr>
          <w:trHeight w:val="2258"/>
        </w:trPr>
        <w:tc>
          <w:tcPr>
            <w:tcW w:w="630" w:type="dxa"/>
            <w:vMerge w:val="restart"/>
            <w:tcBorders>
              <w:top w:val="single" w:sz="4" w:space="0" w:color="auto"/>
              <w:left w:val="single" w:sz="4" w:space="0" w:color="auto"/>
              <w:right w:val="single" w:sz="4" w:space="0" w:color="auto"/>
            </w:tcBorders>
            <w:vAlign w:val="center"/>
          </w:tcPr>
          <w:p w14:paraId="12E4BF6D" w14:textId="77777777" w:rsidR="00280738" w:rsidRDefault="00280738" w:rsidP="0027503D">
            <w:pPr>
              <w:spacing w:line="360" w:lineRule="auto"/>
              <w:jc w:val="center"/>
              <w:rPr>
                <w:rFonts w:asciiTheme="minorEastAsia" w:hAnsiTheme="minorEastAsia" w:cs="宋体"/>
                <w:b/>
                <w:bCs/>
                <w:sz w:val="24"/>
                <w:szCs w:val="24"/>
              </w:rPr>
            </w:pPr>
          </w:p>
          <w:p w14:paraId="6C90841F" w14:textId="77777777" w:rsidR="00280738" w:rsidRDefault="00280738" w:rsidP="0027503D">
            <w:pPr>
              <w:spacing w:line="360" w:lineRule="auto"/>
              <w:jc w:val="center"/>
              <w:rPr>
                <w:rFonts w:asciiTheme="minorEastAsia" w:hAnsiTheme="minorEastAsia" w:cs="宋体"/>
                <w:b/>
                <w:bCs/>
                <w:sz w:val="24"/>
                <w:szCs w:val="24"/>
              </w:rPr>
            </w:pPr>
          </w:p>
          <w:p w14:paraId="7F299D0F" w14:textId="77777777" w:rsidR="00280738" w:rsidRDefault="00280738" w:rsidP="0027503D">
            <w:pPr>
              <w:spacing w:line="360" w:lineRule="auto"/>
              <w:jc w:val="center"/>
              <w:rPr>
                <w:rFonts w:asciiTheme="minorEastAsia" w:hAnsiTheme="minorEastAsia" w:cs="宋体"/>
                <w:b/>
                <w:bCs/>
                <w:sz w:val="24"/>
                <w:szCs w:val="24"/>
              </w:rPr>
            </w:pPr>
          </w:p>
          <w:p w14:paraId="7A7B35C4" w14:textId="77777777" w:rsidR="00280738" w:rsidRDefault="00280738" w:rsidP="0027503D">
            <w:pPr>
              <w:spacing w:line="360" w:lineRule="auto"/>
              <w:jc w:val="center"/>
              <w:rPr>
                <w:rFonts w:asciiTheme="minorEastAsia" w:hAnsiTheme="minorEastAsia" w:cs="宋体"/>
                <w:b/>
                <w:bCs/>
                <w:sz w:val="24"/>
                <w:szCs w:val="24"/>
              </w:rPr>
            </w:pPr>
          </w:p>
          <w:p w14:paraId="63CAA101" w14:textId="77777777" w:rsidR="00280738" w:rsidRDefault="00280738" w:rsidP="0027503D">
            <w:pPr>
              <w:spacing w:line="360" w:lineRule="auto"/>
              <w:jc w:val="center"/>
              <w:rPr>
                <w:rFonts w:asciiTheme="minorEastAsia" w:hAnsiTheme="minorEastAsia" w:cs="宋体"/>
                <w:b/>
                <w:bCs/>
                <w:sz w:val="24"/>
                <w:szCs w:val="24"/>
              </w:rPr>
            </w:pPr>
          </w:p>
          <w:p w14:paraId="6F8F867E" w14:textId="77777777" w:rsidR="00280738" w:rsidRDefault="00280738" w:rsidP="0027503D">
            <w:pPr>
              <w:spacing w:line="360" w:lineRule="auto"/>
              <w:jc w:val="center"/>
              <w:rPr>
                <w:rFonts w:asciiTheme="minorEastAsia" w:hAnsiTheme="minorEastAsia" w:cs="宋体"/>
                <w:b/>
                <w:bCs/>
                <w:sz w:val="24"/>
                <w:szCs w:val="24"/>
              </w:rPr>
            </w:pPr>
          </w:p>
          <w:p w14:paraId="70277586" w14:textId="77777777" w:rsidR="00280738" w:rsidRPr="0007386E" w:rsidRDefault="00280738"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b/>
                <w:bCs/>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34D4894C"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技术需</w:t>
            </w:r>
          </w:p>
          <w:p w14:paraId="58A3E693"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22D1778F" w14:textId="77777777" w:rsidR="00280738" w:rsidRPr="00F322E7" w:rsidRDefault="00280738"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□技术研发（关键、核心技术）</w:t>
            </w:r>
          </w:p>
          <w:p w14:paraId="58E480D7" w14:textId="77777777" w:rsidR="00280738" w:rsidRPr="00F322E7" w:rsidRDefault="00280738"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■产品研发（产品升级、新产品研发）</w:t>
            </w:r>
          </w:p>
          <w:p w14:paraId="512F946B" w14:textId="77777777" w:rsidR="00280738" w:rsidRPr="00F322E7" w:rsidRDefault="00280738"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□技术改造（设备、研发生产条件）</w:t>
            </w:r>
          </w:p>
          <w:p w14:paraId="295D9E52" w14:textId="77777777" w:rsidR="00280738" w:rsidRPr="00F322E7" w:rsidRDefault="00280738" w:rsidP="0027503D">
            <w:pPr>
              <w:spacing w:line="360" w:lineRule="auto"/>
              <w:rPr>
                <w:rFonts w:asciiTheme="minorEastAsia" w:hAnsiTheme="minorEastAsia" w:cs="宋体"/>
                <w:kern w:val="0"/>
                <w:sz w:val="24"/>
                <w:szCs w:val="24"/>
              </w:rPr>
            </w:pPr>
            <w:r w:rsidRPr="00F322E7">
              <w:rPr>
                <w:rFonts w:asciiTheme="minorEastAsia" w:hAnsiTheme="minorEastAsia" w:cs="宋体" w:hint="eastAsia"/>
                <w:sz w:val="24"/>
                <w:szCs w:val="24"/>
              </w:rPr>
              <w:t>□技术配套（技术、产品等配套合作）</w:t>
            </w:r>
          </w:p>
        </w:tc>
      </w:tr>
      <w:tr w:rsidR="00280738" w:rsidRPr="00F322E7" w14:paraId="0A95F6B5" w14:textId="77777777" w:rsidTr="00280738">
        <w:trPr>
          <w:trHeight w:val="2673"/>
        </w:trPr>
        <w:tc>
          <w:tcPr>
            <w:tcW w:w="630" w:type="dxa"/>
            <w:vMerge/>
            <w:tcBorders>
              <w:left w:val="single" w:sz="4" w:space="0" w:color="auto"/>
              <w:right w:val="single" w:sz="4" w:space="0" w:color="auto"/>
            </w:tcBorders>
            <w:vAlign w:val="center"/>
          </w:tcPr>
          <w:p w14:paraId="256C7C05" w14:textId="77777777" w:rsidR="00280738" w:rsidRPr="0007386E" w:rsidRDefault="00280738" w:rsidP="0027503D">
            <w:pPr>
              <w:spacing w:line="360" w:lineRule="auto"/>
              <w:rPr>
                <w:rFonts w:asciiTheme="minorEastAsia" w:hAnsiTheme="minorEastAsia" w:cs="宋体"/>
                <w:kern w:val="0"/>
                <w:sz w:val="24"/>
                <w:szCs w:val="24"/>
              </w:rPr>
            </w:pPr>
          </w:p>
        </w:tc>
        <w:tc>
          <w:tcPr>
            <w:tcW w:w="1215" w:type="dxa"/>
            <w:tcBorders>
              <w:top w:val="single" w:sz="4" w:space="0" w:color="auto"/>
              <w:left w:val="nil"/>
              <w:right w:val="single" w:sz="4" w:space="0" w:color="auto"/>
            </w:tcBorders>
            <w:vAlign w:val="center"/>
          </w:tcPr>
          <w:p w14:paraId="4DDE9672"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技术</w:t>
            </w:r>
          </w:p>
          <w:p w14:paraId="6F3E69F4"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需求</w:t>
            </w:r>
          </w:p>
          <w:p w14:paraId="4873ADFA"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8E61EDF" w14:textId="77777777" w:rsidR="00280738" w:rsidRDefault="00280738" w:rsidP="0027503D">
            <w:pPr>
              <w:widowControl/>
              <w:spacing w:line="360" w:lineRule="auto"/>
              <w:jc w:val="left"/>
              <w:rPr>
                <w:rFonts w:ascii="_4eff_5b8b_GB2312" w:eastAsia="宋体" w:hAnsi="_4eff_5b8b_GB2312" w:cs="_5b8b_4f53" w:hint="eastAsia"/>
                <w:kern w:val="0"/>
                <w:sz w:val="24"/>
                <w:szCs w:val="24"/>
              </w:rPr>
            </w:pPr>
            <w:r>
              <w:rPr>
                <w:rFonts w:ascii="_4eff_5b8b_GB2312" w:eastAsia="_4eff_5b8b_GB2312" w:hAnsi="_4eff_5b8b_GB2312" w:cs="_5b8b_4f53"/>
                <w:kern w:val="0"/>
                <w:sz w:val="24"/>
                <w:szCs w:val="24"/>
              </w:rPr>
              <w:t>1.</w:t>
            </w:r>
            <w:r>
              <w:rPr>
                <w:rFonts w:ascii="_4eff_5b8b_GB2312" w:eastAsia="宋体" w:hAnsi="_4eff_5b8b_GB2312" w:cs="_5b8b_4f53"/>
                <w:kern w:val="0"/>
                <w:sz w:val="24"/>
                <w:szCs w:val="24"/>
              </w:rPr>
              <w:t>产品加工工艺，产品物料配送，产品检验无纸化，</w:t>
            </w:r>
          </w:p>
          <w:p w14:paraId="4F3B1CB0" w14:textId="1612F437" w:rsidR="00280738" w:rsidRDefault="00280738" w:rsidP="0027503D">
            <w:pPr>
              <w:widowControl/>
              <w:spacing w:line="360" w:lineRule="auto"/>
              <w:jc w:val="left"/>
              <w:rPr>
                <w:rFonts w:ascii="_4eff_5b8b_GB2312" w:eastAsia="宋体" w:hAnsi="_4eff_5b8b_GB2312" w:cs="_5b8b_4f53" w:hint="eastAsia"/>
                <w:kern w:val="0"/>
                <w:sz w:val="24"/>
                <w:szCs w:val="24"/>
              </w:rPr>
            </w:pPr>
            <w:r>
              <w:rPr>
                <w:rFonts w:ascii="_4eff_5b8b_GB2312" w:eastAsia="_4eff_5b8b_GB2312" w:hAnsi="_4eff_5b8b_GB2312" w:cs="_5b8b_4f53"/>
                <w:kern w:val="0"/>
                <w:sz w:val="24"/>
                <w:szCs w:val="24"/>
              </w:rPr>
              <w:t>2</w:t>
            </w:r>
            <w:r w:rsidR="00140B3E">
              <w:rPr>
                <w:rFonts w:ascii="宋体" w:eastAsia="宋体" w:hAnsi="宋体" w:cs="宋体" w:hint="eastAsia"/>
                <w:kern w:val="0"/>
                <w:sz w:val="24"/>
                <w:szCs w:val="24"/>
              </w:rPr>
              <w:t>、</w:t>
            </w:r>
            <w:r>
              <w:rPr>
                <w:rFonts w:ascii="_4eff_5b8b_GB2312" w:eastAsia="宋体" w:hAnsi="_4eff_5b8b_GB2312" w:cs="_5b8b_4f53"/>
                <w:kern w:val="0"/>
                <w:sz w:val="24"/>
                <w:szCs w:val="24"/>
              </w:rPr>
              <w:t>降低人工成本（在现有基础上能降低成本约</w:t>
            </w:r>
            <w:r>
              <w:rPr>
                <w:rFonts w:ascii="_4eff_5b8b_GB2312" w:eastAsia="宋体" w:hAnsi="_4eff_5b8b_GB2312" w:cs="_5b8b_4f53"/>
                <w:kern w:val="0"/>
                <w:sz w:val="24"/>
                <w:szCs w:val="24"/>
              </w:rPr>
              <w:t>15-30%</w:t>
            </w:r>
            <w:r>
              <w:rPr>
                <w:rFonts w:ascii="_4eff_5b8b_GB2312" w:eastAsia="宋体" w:hAnsi="_4eff_5b8b_GB2312" w:cs="_5b8b_4f53"/>
                <w:kern w:val="0"/>
                <w:sz w:val="24"/>
                <w:szCs w:val="24"/>
              </w:rPr>
              <w:t>），实现智能化转型</w:t>
            </w:r>
          </w:p>
          <w:p w14:paraId="29C87750" w14:textId="708D6CBF" w:rsidR="00280738" w:rsidRPr="00F322E7" w:rsidRDefault="00280738" w:rsidP="0027503D">
            <w:pPr>
              <w:widowControl/>
              <w:spacing w:line="360" w:lineRule="auto"/>
              <w:jc w:val="left"/>
              <w:rPr>
                <w:rFonts w:asciiTheme="minorEastAsia" w:hAnsiTheme="minorEastAsia" w:cs="Times New Roman"/>
                <w:sz w:val="24"/>
                <w:szCs w:val="24"/>
              </w:rPr>
            </w:pPr>
            <w:r>
              <w:rPr>
                <w:rFonts w:asciiTheme="minorEastAsia" w:hAnsiTheme="minorEastAsia" w:cs="_5b8b_4f53" w:hint="eastAsia"/>
                <w:kern w:val="0"/>
                <w:sz w:val="24"/>
                <w:szCs w:val="24"/>
              </w:rPr>
              <w:t>3</w:t>
            </w:r>
            <w:r w:rsidR="00140B3E">
              <w:rPr>
                <w:rFonts w:ascii="_4eff_5b8b_GB2312" w:hAnsi="_4eff_5b8b_GB2312" w:cs="_5b8b_4f53" w:hint="eastAsia"/>
                <w:kern w:val="0"/>
                <w:sz w:val="24"/>
                <w:szCs w:val="24"/>
              </w:rPr>
              <w:t>、</w:t>
            </w:r>
            <w:r>
              <w:rPr>
                <w:rFonts w:ascii="_4eff_5b8b_GB2312" w:hAnsi="_4eff_5b8b_GB2312" w:cs="_5b8b_4f53" w:hint="eastAsia"/>
                <w:kern w:val="0"/>
                <w:sz w:val="24"/>
                <w:szCs w:val="24"/>
              </w:rPr>
              <w:t>可根据需要自动生成指定产品的主要工艺文件</w:t>
            </w:r>
          </w:p>
        </w:tc>
      </w:tr>
      <w:tr w:rsidR="00280738" w:rsidRPr="00366F1A" w14:paraId="0E580B7A" w14:textId="77777777" w:rsidTr="00280738">
        <w:trPr>
          <w:trHeight w:val="2066"/>
        </w:trPr>
        <w:tc>
          <w:tcPr>
            <w:tcW w:w="630" w:type="dxa"/>
            <w:vMerge/>
            <w:tcBorders>
              <w:left w:val="single" w:sz="4" w:space="0" w:color="auto"/>
              <w:bottom w:val="single" w:sz="4" w:space="0" w:color="auto"/>
              <w:right w:val="single" w:sz="4" w:space="0" w:color="auto"/>
            </w:tcBorders>
            <w:vAlign w:val="center"/>
          </w:tcPr>
          <w:p w14:paraId="36262B89" w14:textId="77777777" w:rsidR="00280738" w:rsidRPr="0007386E" w:rsidRDefault="00280738" w:rsidP="0027503D">
            <w:pPr>
              <w:spacing w:line="360" w:lineRule="auto"/>
              <w:rPr>
                <w:rFonts w:asciiTheme="minorEastAsia" w:hAnsiTheme="minorEastAsia" w:cs="宋体"/>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160FFEE"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现有</w:t>
            </w:r>
          </w:p>
          <w:p w14:paraId="31475382"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基础</w:t>
            </w:r>
          </w:p>
          <w:p w14:paraId="185B7A6B"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08742CB2" w14:textId="3A3FD7F7" w:rsidR="00280738" w:rsidRDefault="00280738" w:rsidP="0027503D">
            <w:pPr>
              <w:widowControl/>
              <w:spacing w:line="360" w:lineRule="auto"/>
              <w:jc w:val="left"/>
              <w:rPr>
                <w:rFonts w:ascii="_4eff_5b8b_GB2312" w:eastAsia="宋体" w:hAnsi="_4eff_5b8b_GB2312" w:cs="_5b8b_4f53" w:hint="eastAsia"/>
                <w:kern w:val="0"/>
                <w:sz w:val="24"/>
                <w:szCs w:val="24"/>
              </w:rPr>
            </w:pPr>
            <w:r>
              <w:rPr>
                <w:rFonts w:ascii="_4eff_5b8b_GB2312" w:eastAsia="_4eff_5b8b_GB2312" w:hAnsi="_4eff_5b8b_GB2312" w:cs="_5b8b_4f53"/>
                <w:kern w:val="0"/>
                <w:sz w:val="24"/>
                <w:szCs w:val="24"/>
              </w:rPr>
              <w:t>1</w:t>
            </w:r>
            <w:r w:rsidR="00140B3E">
              <w:rPr>
                <w:rFonts w:ascii="宋体" w:eastAsia="宋体" w:hAnsi="宋体" w:cs="宋体" w:hint="eastAsia"/>
                <w:kern w:val="0"/>
                <w:sz w:val="24"/>
                <w:szCs w:val="24"/>
              </w:rPr>
              <w:t>．</w:t>
            </w:r>
            <w:r>
              <w:rPr>
                <w:rFonts w:ascii="宋体" w:eastAsia="宋体" w:hAnsi="宋体" w:cs="宋体" w:hint="eastAsia"/>
                <w:kern w:val="0"/>
                <w:sz w:val="24"/>
                <w:szCs w:val="24"/>
              </w:rPr>
              <w:t>现有工段流程为工段式，人工用量较多（最好能节约人工</w:t>
            </w:r>
            <w:r>
              <w:rPr>
                <w:rFonts w:ascii="_4eff_5b8b_GB2312" w:eastAsia="_4eff_5b8b_GB2312" w:hAnsi="_4eff_5b8b_GB2312" w:cs="_5b8b_4f53"/>
                <w:kern w:val="0"/>
                <w:sz w:val="24"/>
                <w:szCs w:val="24"/>
              </w:rPr>
              <w:t>20-30</w:t>
            </w:r>
            <w:r>
              <w:rPr>
                <w:rFonts w:ascii="_4eff_5b8b_GB2312" w:eastAsia="宋体" w:hAnsi="_4eff_5b8b_GB2312" w:cs="_5b8b_4f53"/>
                <w:kern w:val="0"/>
                <w:sz w:val="24"/>
                <w:szCs w:val="24"/>
              </w:rPr>
              <w:t>人次）</w:t>
            </w:r>
          </w:p>
          <w:p w14:paraId="6BE369A0" w14:textId="7F54E79F" w:rsidR="00280738" w:rsidRPr="00366F1A" w:rsidRDefault="00280738" w:rsidP="0027503D">
            <w:pPr>
              <w:widowControl/>
              <w:spacing w:line="360" w:lineRule="auto"/>
              <w:jc w:val="left"/>
              <w:rPr>
                <w:rFonts w:ascii="_4eff_5b8b_GB2312" w:hAnsi="_4eff_5b8b_GB2312" w:cs="_5b8b_4f53" w:hint="eastAsia"/>
                <w:kern w:val="0"/>
                <w:sz w:val="24"/>
                <w:szCs w:val="24"/>
              </w:rPr>
            </w:pPr>
            <w:r>
              <w:rPr>
                <w:rFonts w:ascii="_4eff_5b8b_GB2312" w:eastAsia="_4eff_5b8b_GB2312" w:hAnsi="_4eff_5b8b_GB2312" w:cs="_5b8b_4f53"/>
                <w:kern w:val="0"/>
                <w:sz w:val="24"/>
                <w:szCs w:val="24"/>
              </w:rPr>
              <w:t>2</w:t>
            </w:r>
            <w:r w:rsidR="00140B3E">
              <w:rPr>
                <w:rFonts w:ascii="宋体" w:eastAsia="宋体" w:hAnsi="宋体" w:cs="宋体" w:hint="eastAsia"/>
                <w:kern w:val="0"/>
                <w:sz w:val="24"/>
                <w:szCs w:val="24"/>
              </w:rPr>
              <w:t>、</w:t>
            </w:r>
            <w:r>
              <w:rPr>
                <w:rFonts w:ascii="宋体" w:eastAsia="宋体" w:hAnsi="宋体" w:cs="宋体" w:hint="eastAsia"/>
                <w:kern w:val="0"/>
                <w:sz w:val="24"/>
                <w:szCs w:val="24"/>
              </w:rPr>
              <w:t>现有设备可以满足生产，但效率不高，需要改进及完</w:t>
            </w:r>
            <w:r>
              <w:rPr>
                <w:rFonts w:ascii="宋体" w:eastAsia="宋体" w:hAnsi="宋体" w:cs="宋体"/>
                <w:kern w:val="0"/>
                <w:sz w:val="24"/>
                <w:szCs w:val="24"/>
              </w:rPr>
              <w:t>善</w:t>
            </w:r>
          </w:p>
        </w:tc>
      </w:tr>
      <w:tr w:rsidR="00280738" w:rsidRPr="00366F1A" w14:paraId="19C52AFC" w14:textId="77777777" w:rsidTr="00280738">
        <w:trPr>
          <w:trHeight w:val="980"/>
        </w:trPr>
        <w:tc>
          <w:tcPr>
            <w:tcW w:w="630" w:type="dxa"/>
            <w:vMerge w:val="restart"/>
            <w:tcBorders>
              <w:top w:val="nil"/>
              <w:left w:val="single" w:sz="4" w:space="0" w:color="auto"/>
              <w:bottom w:val="single" w:sz="4" w:space="0" w:color="auto"/>
              <w:right w:val="single" w:sz="4" w:space="0" w:color="auto"/>
            </w:tcBorders>
            <w:vAlign w:val="center"/>
          </w:tcPr>
          <w:p w14:paraId="62BCED9B" w14:textId="77777777" w:rsidR="00280738" w:rsidRPr="0007386E" w:rsidRDefault="00280738"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04F44C8C"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简要</w:t>
            </w:r>
          </w:p>
          <w:p w14:paraId="2B29464A"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97A5DE5" w14:textId="6EAEABC5" w:rsidR="00280738" w:rsidRDefault="00280738" w:rsidP="0027503D">
            <w:pPr>
              <w:widowControl/>
              <w:spacing w:line="360" w:lineRule="auto"/>
              <w:jc w:val="left"/>
              <w:rPr>
                <w:rFonts w:ascii="_4eff_5b8b_GB2312" w:eastAsia="_4eff_5b8b_GB2312" w:hAnsi="_4eff_5b8b_GB2312" w:cs="_5b8b_4f53"/>
                <w:kern w:val="0"/>
                <w:sz w:val="24"/>
                <w:szCs w:val="24"/>
              </w:rPr>
            </w:pPr>
            <w:r>
              <w:rPr>
                <w:rFonts w:ascii="_4eff_5b8b_GB2312" w:eastAsia="_4eff_5b8b_GB2312" w:hAnsi="_4eff_5b8b_GB2312" w:cs="_5b8b_4f53"/>
                <w:kern w:val="0"/>
                <w:sz w:val="24"/>
                <w:szCs w:val="24"/>
              </w:rPr>
              <w:t>1</w:t>
            </w:r>
            <w:r w:rsidR="00140B3E">
              <w:rPr>
                <w:rFonts w:ascii="_4eff_5b8b_GB2312" w:hAnsi="_4eff_5b8b_GB2312" w:cs="_5b8b_4f53" w:hint="eastAsia"/>
                <w:kern w:val="0"/>
                <w:sz w:val="24"/>
                <w:szCs w:val="24"/>
              </w:rPr>
              <w:t>、</w:t>
            </w:r>
            <w:r>
              <w:rPr>
                <w:rFonts w:ascii="宋体" w:eastAsia="宋体" w:hAnsi="宋体" w:cs="宋体" w:hint="eastAsia"/>
                <w:kern w:val="0"/>
                <w:sz w:val="24"/>
                <w:szCs w:val="24"/>
              </w:rPr>
              <w:t>希望有能开发软件的院校或公司与我司合作开发一个电子流</w:t>
            </w:r>
            <w:r>
              <w:rPr>
                <w:rFonts w:ascii="宋体" w:eastAsia="宋体" w:hAnsi="宋体" w:cs="宋体"/>
                <w:kern w:val="0"/>
                <w:sz w:val="24"/>
                <w:szCs w:val="24"/>
              </w:rPr>
              <w:t>程</w:t>
            </w:r>
          </w:p>
          <w:p w14:paraId="1671124E" w14:textId="380EBEB6" w:rsidR="00280738" w:rsidRDefault="00280738" w:rsidP="0027503D">
            <w:pPr>
              <w:widowControl/>
              <w:spacing w:line="360" w:lineRule="auto"/>
              <w:jc w:val="left"/>
              <w:rPr>
                <w:rFonts w:ascii="_4eff_5b8b_GB2312" w:eastAsia="宋体" w:hAnsi="_4eff_5b8b_GB2312" w:cs="_5b8b_4f53" w:hint="eastAsia"/>
                <w:kern w:val="0"/>
                <w:sz w:val="24"/>
                <w:szCs w:val="24"/>
              </w:rPr>
            </w:pPr>
            <w:r>
              <w:rPr>
                <w:rFonts w:ascii="_4eff_5b8b_GB2312" w:eastAsia="_4eff_5b8b_GB2312" w:hAnsi="_4eff_5b8b_GB2312" w:cs="_5b8b_4f53"/>
                <w:kern w:val="0"/>
                <w:sz w:val="24"/>
                <w:szCs w:val="24"/>
              </w:rPr>
              <w:t>2</w:t>
            </w:r>
            <w:r w:rsidR="00140B3E">
              <w:rPr>
                <w:rFonts w:ascii="宋体" w:eastAsia="宋体" w:hAnsi="宋体" w:cs="宋体" w:hint="eastAsia"/>
                <w:kern w:val="0"/>
                <w:sz w:val="24"/>
                <w:szCs w:val="24"/>
              </w:rPr>
              <w:t>、</w:t>
            </w:r>
            <w:r>
              <w:rPr>
                <w:rFonts w:ascii="_4eff_5b8b_GB2312" w:eastAsia="宋体" w:hAnsi="_4eff_5b8b_GB2312" w:cs="_5b8b_4f53"/>
                <w:kern w:val="0"/>
                <w:sz w:val="24"/>
                <w:szCs w:val="24"/>
              </w:rPr>
              <w:t>实现电子化与一些智能化的管理</w:t>
            </w:r>
          </w:p>
          <w:p w14:paraId="0AD7F456" w14:textId="16D8C6ED" w:rsidR="00280738" w:rsidRPr="00366F1A" w:rsidRDefault="00280738" w:rsidP="0027503D">
            <w:pPr>
              <w:widowControl/>
              <w:spacing w:line="360" w:lineRule="auto"/>
              <w:jc w:val="left"/>
              <w:rPr>
                <w:rFonts w:ascii="_4eff_5b8b_GB2312" w:eastAsia="宋体" w:hAnsi="_4eff_5b8b_GB2312" w:cs="_5b8b_4f53" w:hint="eastAsia"/>
                <w:kern w:val="0"/>
                <w:sz w:val="24"/>
                <w:szCs w:val="24"/>
              </w:rPr>
            </w:pPr>
            <w:r>
              <w:rPr>
                <w:rFonts w:ascii="_4eff_5b8b_GB2312" w:eastAsia="_4eff_5b8b_GB2312" w:hAnsi="_4eff_5b8b_GB2312" w:cs="_5b8b_4f53"/>
                <w:kern w:val="0"/>
                <w:sz w:val="24"/>
                <w:szCs w:val="24"/>
              </w:rPr>
              <w:t>3</w:t>
            </w:r>
            <w:r w:rsidR="00140B3E">
              <w:rPr>
                <w:rFonts w:ascii="宋体" w:eastAsia="宋体" w:hAnsi="宋体" w:cs="宋体" w:hint="eastAsia"/>
                <w:kern w:val="0"/>
                <w:sz w:val="24"/>
                <w:szCs w:val="24"/>
              </w:rPr>
              <w:t>、</w:t>
            </w:r>
            <w:r>
              <w:rPr>
                <w:rFonts w:ascii="_4eff_5b8b_GB2312" w:eastAsia="宋体" w:hAnsi="_4eff_5b8b_GB2312" w:cs="_5b8b_4f53"/>
                <w:kern w:val="0"/>
                <w:sz w:val="24"/>
                <w:szCs w:val="24"/>
              </w:rPr>
              <w:t>降低人工成本与劳动强度</w:t>
            </w:r>
          </w:p>
        </w:tc>
      </w:tr>
      <w:tr w:rsidR="00280738" w:rsidRPr="00F322E7" w14:paraId="1A5DA3C8"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C0ED1AD" w14:textId="77777777" w:rsidR="00280738" w:rsidRPr="0007386E" w:rsidRDefault="00280738" w:rsidP="0027503D">
            <w:pPr>
              <w:spacing w:line="360" w:lineRule="auto"/>
              <w:jc w:val="center"/>
              <w:rPr>
                <w:rFonts w:asciiTheme="minorEastAsia" w:hAnsiTheme="minorEastAsia" w:cs="宋体"/>
                <w:b/>
                <w:bCs/>
                <w:sz w:val="24"/>
                <w:szCs w:val="24"/>
              </w:rPr>
            </w:pPr>
          </w:p>
        </w:tc>
        <w:tc>
          <w:tcPr>
            <w:tcW w:w="1215" w:type="dxa"/>
            <w:tcBorders>
              <w:top w:val="single" w:sz="4" w:space="0" w:color="auto"/>
              <w:left w:val="nil"/>
              <w:bottom w:val="single" w:sz="4" w:space="0" w:color="auto"/>
              <w:right w:val="single" w:sz="4" w:space="0" w:color="auto"/>
            </w:tcBorders>
            <w:vAlign w:val="center"/>
          </w:tcPr>
          <w:p w14:paraId="1F8EA24E"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合作</w:t>
            </w:r>
          </w:p>
          <w:p w14:paraId="3DF5569D" w14:textId="77777777" w:rsidR="00280738" w:rsidRPr="00F322E7" w:rsidRDefault="00280738"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08089B6E" w14:textId="77777777" w:rsidR="00280738" w:rsidRPr="00F322E7" w:rsidRDefault="00280738"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□技术转让</w:t>
            </w:r>
            <w:r w:rsidRPr="00F322E7">
              <w:rPr>
                <w:rFonts w:asciiTheme="minorEastAsia" w:hAnsiTheme="minorEastAsia" w:hint="eastAsia"/>
                <w:sz w:val="24"/>
                <w:szCs w:val="24"/>
              </w:rPr>
              <w:t>□</w:t>
            </w:r>
            <w:r w:rsidRPr="00F322E7">
              <w:rPr>
                <w:rFonts w:asciiTheme="minorEastAsia" w:hAnsiTheme="minorEastAsia" w:cs="宋体" w:hint="eastAsia"/>
                <w:sz w:val="24"/>
                <w:szCs w:val="24"/>
              </w:rPr>
              <w:t>技术入股■联合开发□委托研发</w:t>
            </w:r>
          </w:p>
          <w:p w14:paraId="4D3F8EFF" w14:textId="77777777" w:rsidR="00280738" w:rsidRPr="00F322E7" w:rsidRDefault="00280738"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■委托团队、专家长期技术服务</w:t>
            </w:r>
            <w:r w:rsidRPr="00F322E7">
              <w:rPr>
                <w:rFonts w:asciiTheme="minorEastAsia" w:hAnsiTheme="minorEastAsia" w:hint="eastAsia"/>
                <w:sz w:val="24"/>
                <w:szCs w:val="24"/>
              </w:rPr>
              <w:t>□</w:t>
            </w:r>
            <w:r w:rsidRPr="00F322E7">
              <w:rPr>
                <w:rFonts w:asciiTheme="minorEastAsia" w:hAnsiTheme="minorEastAsia" w:cs="宋体" w:hint="eastAsia"/>
                <w:sz w:val="24"/>
                <w:szCs w:val="24"/>
              </w:rPr>
              <w:t>共建新研发、生产实体</w:t>
            </w:r>
          </w:p>
        </w:tc>
      </w:tr>
      <w:tr w:rsidR="00280738" w:rsidRPr="00F322E7" w14:paraId="7EDB4364"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560ECA7" w14:textId="77777777" w:rsidR="00280738" w:rsidRPr="0007386E" w:rsidRDefault="00280738"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2637099" w14:textId="77777777" w:rsidR="00280738" w:rsidRPr="00F322E7"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F322E7">
              <w:rPr>
                <w:rFonts w:asciiTheme="minorEastAsia" w:eastAsiaTheme="minorEastAsia" w:hAnsiTheme="minorEastAsia" w:cs="宋体" w:hint="eastAsia"/>
                <w:sz w:val="24"/>
                <w:szCs w:val="24"/>
              </w:rPr>
              <w:t>■技术转移□研发费用加计扣除</w:t>
            </w:r>
            <w:r w:rsidRPr="00F322E7">
              <w:rPr>
                <w:rFonts w:asciiTheme="minorEastAsia" w:eastAsiaTheme="minorEastAsia" w:hAnsiTheme="minorEastAsia" w:hint="eastAsia"/>
                <w:sz w:val="24"/>
                <w:szCs w:val="24"/>
              </w:rPr>
              <w:t>□</w:t>
            </w:r>
            <w:r w:rsidRPr="00F322E7">
              <w:rPr>
                <w:rFonts w:asciiTheme="minorEastAsia" w:eastAsiaTheme="minorEastAsia" w:hAnsiTheme="minorEastAsia" w:cs="宋体" w:hint="eastAsia"/>
                <w:sz w:val="24"/>
                <w:szCs w:val="24"/>
              </w:rPr>
              <w:t>知识产权</w:t>
            </w:r>
            <w:r w:rsidRPr="00F322E7">
              <w:rPr>
                <w:rFonts w:asciiTheme="minorEastAsia" w:eastAsiaTheme="minorEastAsia" w:hAnsiTheme="minorEastAsia" w:hint="eastAsia"/>
                <w:sz w:val="24"/>
                <w:szCs w:val="24"/>
              </w:rPr>
              <w:t>□</w:t>
            </w:r>
            <w:r w:rsidRPr="00F322E7">
              <w:rPr>
                <w:rFonts w:asciiTheme="minorEastAsia" w:eastAsiaTheme="minorEastAsia" w:hAnsiTheme="minorEastAsia" w:cs="宋体" w:hint="eastAsia"/>
                <w:sz w:val="24"/>
                <w:szCs w:val="24"/>
              </w:rPr>
              <w:t>科技金融</w:t>
            </w:r>
          </w:p>
          <w:p w14:paraId="7BE384AE" w14:textId="77777777" w:rsidR="00280738" w:rsidRPr="00F322E7" w:rsidRDefault="00280738" w:rsidP="0027503D">
            <w:pPr>
              <w:pStyle w:val="ListParagraph1"/>
              <w:spacing w:line="360" w:lineRule="auto"/>
              <w:ind w:firstLineChars="0" w:firstLine="0"/>
              <w:jc w:val="left"/>
              <w:rPr>
                <w:rFonts w:asciiTheme="minorEastAsia" w:eastAsiaTheme="minorEastAsia" w:hAnsiTheme="minorEastAsia"/>
                <w:sz w:val="24"/>
                <w:szCs w:val="24"/>
              </w:rPr>
            </w:pPr>
            <w:r w:rsidRPr="00F322E7">
              <w:rPr>
                <w:rFonts w:asciiTheme="minorEastAsia" w:eastAsiaTheme="minorEastAsia" w:hAnsiTheme="minorEastAsia" w:cs="宋体" w:hint="eastAsia"/>
                <w:sz w:val="24"/>
                <w:szCs w:val="24"/>
              </w:rPr>
              <w:t>□检验检测□质量体系</w:t>
            </w:r>
            <w:r w:rsidRPr="00F322E7">
              <w:rPr>
                <w:rFonts w:asciiTheme="minorEastAsia" w:eastAsiaTheme="minorEastAsia" w:hAnsiTheme="minorEastAsia" w:hint="eastAsia"/>
                <w:sz w:val="24"/>
                <w:szCs w:val="24"/>
              </w:rPr>
              <w:t>□行业政策□科技政策□招标采购</w:t>
            </w:r>
          </w:p>
          <w:p w14:paraId="62660504" w14:textId="77777777" w:rsidR="00280738" w:rsidRPr="00F322E7"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F322E7">
              <w:rPr>
                <w:rFonts w:asciiTheme="minorEastAsia" w:eastAsiaTheme="minorEastAsia" w:hAnsiTheme="minorEastAsia" w:hint="eastAsia"/>
                <w:sz w:val="24"/>
                <w:szCs w:val="24"/>
              </w:rPr>
              <w:t>□产品/服务市场占有率分析□市场前景分析□企业发展战略咨询</w:t>
            </w:r>
            <w:r w:rsidRPr="00F322E7">
              <w:rPr>
                <w:rFonts w:asciiTheme="minorEastAsia" w:eastAsiaTheme="minorEastAsia" w:hAnsiTheme="minorEastAsia" w:cs="宋体" w:hint="eastAsia"/>
                <w:sz w:val="24"/>
                <w:szCs w:val="24"/>
              </w:rPr>
              <w:t>■</w:t>
            </w:r>
            <w:r w:rsidRPr="00F322E7">
              <w:rPr>
                <w:rFonts w:asciiTheme="minorEastAsia" w:eastAsiaTheme="minorEastAsia" w:hAnsiTheme="minorEastAsia" w:hint="eastAsia"/>
                <w:sz w:val="24"/>
                <w:szCs w:val="24"/>
              </w:rPr>
              <w:t>其他</w:t>
            </w:r>
          </w:p>
        </w:tc>
      </w:tr>
    </w:tbl>
    <w:p w14:paraId="3CB54478" w14:textId="3D5BD357" w:rsidR="00280738" w:rsidRDefault="00280738" w:rsidP="0027503D">
      <w:pPr>
        <w:spacing w:line="360" w:lineRule="auto"/>
        <w:rPr>
          <w:rFonts w:ascii="黑体" w:eastAsia="黑体" w:hAnsi="黑体"/>
          <w:sz w:val="36"/>
          <w:szCs w:val="36"/>
        </w:rPr>
      </w:pPr>
    </w:p>
    <w:p w14:paraId="1110943A" w14:textId="73C2BBA5" w:rsidR="00280738" w:rsidRPr="0066353C" w:rsidRDefault="0066353C" w:rsidP="0027503D">
      <w:pPr>
        <w:pStyle w:val="3"/>
        <w:spacing w:before="0" w:after="0" w:line="360" w:lineRule="auto"/>
      </w:pPr>
      <w:bookmarkStart w:id="21" w:name="_Toc524697791"/>
      <w:bookmarkStart w:id="22" w:name="_Toc524951928"/>
      <w:r>
        <w:rPr>
          <w:rFonts w:hint="eastAsia"/>
        </w:rPr>
        <w:lastRenderedPageBreak/>
        <w:t>1</w:t>
      </w:r>
      <w:r>
        <w:t>5.</w:t>
      </w:r>
      <w:r w:rsidR="00280738" w:rsidRPr="0066353C">
        <w:rPr>
          <w:rFonts w:hint="eastAsia"/>
        </w:rPr>
        <w:t>网络交换产品软件平台</w:t>
      </w:r>
      <w:bookmarkEnd w:id="21"/>
      <w:bookmarkEnd w:id="2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BF2918" w14:paraId="2DB3F848"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44132660" w14:textId="77777777" w:rsidR="00280738" w:rsidRPr="00BF2918" w:rsidRDefault="00280738" w:rsidP="0027503D">
            <w:pPr>
              <w:spacing w:line="360" w:lineRule="auto"/>
              <w:jc w:val="center"/>
              <w:rPr>
                <w:rFonts w:cs="宋体"/>
                <w:sz w:val="30"/>
                <w:szCs w:val="30"/>
                <w:u w:val="single"/>
              </w:rPr>
            </w:pPr>
            <w:r w:rsidRPr="00BF2918">
              <w:rPr>
                <w:rFonts w:cs="宋体" w:hint="eastAsia"/>
                <w:b/>
                <w:bCs/>
                <w:sz w:val="30"/>
                <w:szCs w:val="30"/>
              </w:rPr>
              <w:t>需求信息</w:t>
            </w:r>
          </w:p>
        </w:tc>
      </w:tr>
      <w:tr w:rsidR="00280738" w14:paraId="2090575F" w14:textId="77777777" w:rsidTr="00280738">
        <w:trPr>
          <w:trHeight w:val="481"/>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C48BFF7" w14:textId="77777777" w:rsidR="00280738" w:rsidRPr="00BF2918" w:rsidRDefault="00280738" w:rsidP="0027503D">
            <w:pPr>
              <w:spacing w:line="360" w:lineRule="auto"/>
              <w:jc w:val="center"/>
              <w:rPr>
                <w:rFonts w:cs="宋体"/>
                <w:b/>
                <w:bCs/>
                <w:sz w:val="24"/>
              </w:rPr>
            </w:pPr>
            <w:r w:rsidRPr="00BF2918">
              <w:rPr>
                <w:rFonts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DF95074" w14:textId="77777777" w:rsidR="00280738" w:rsidRDefault="00280738" w:rsidP="0027503D">
            <w:pPr>
              <w:spacing w:line="360" w:lineRule="auto"/>
              <w:jc w:val="center"/>
              <w:rPr>
                <w:rFonts w:cs="宋体"/>
                <w:b/>
                <w:bCs/>
                <w:sz w:val="24"/>
              </w:rPr>
            </w:pPr>
            <w:r>
              <w:rPr>
                <w:rFonts w:ascii="仿宋_GB2312" w:hint="eastAsia"/>
                <w:sz w:val="24"/>
              </w:rPr>
              <w:t>网络交换产品软件平台</w:t>
            </w:r>
          </w:p>
        </w:tc>
      </w:tr>
      <w:tr w:rsidR="00280738" w14:paraId="634C73E7" w14:textId="77777777" w:rsidTr="00280738">
        <w:trPr>
          <w:trHeight w:val="745"/>
        </w:trPr>
        <w:tc>
          <w:tcPr>
            <w:tcW w:w="630" w:type="dxa"/>
            <w:vMerge w:val="restart"/>
            <w:tcBorders>
              <w:top w:val="single" w:sz="4" w:space="0" w:color="auto"/>
              <w:left w:val="single" w:sz="4" w:space="0" w:color="auto"/>
              <w:right w:val="single" w:sz="4" w:space="0" w:color="auto"/>
            </w:tcBorders>
            <w:vAlign w:val="center"/>
          </w:tcPr>
          <w:p w14:paraId="5C749A32" w14:textId="77777777" w:rsidR="00280738" w:rsidRPr="00BF2918" w:rsidRDefault="00280738" w:rsidP="0027503D">
            <w:pPr>
              <w:spacing w:line="360" w:lineRule="auto"/>
              <w:jc w:val="center"/>
              <w:rPr>
                <w:rFonts w:cs="宋体"/>
                <w:b/>
                <w:kern w:val="0"/>
                <w:sz w:val="24"/>
              </w:rPr>
            </w:pPr>
            <w:r w:rsidRPr="00BF2918">
              <w:rPr>
                <w:rFonts w:cs="宋体" w:hint="eastAsia"/>
                <w:b/>
                <w:kern w:val="0"/>
                <w:sz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04C6355" w14:textId="77777777" w:rsidR="00280738" w:rsidRDefault="00280738" w:rsidP="0027503D">
            <w:pPr>
              <w:spacing w:line="360" w:lineRule="auto"/>
              <w:jc w:val="center"/>
              <w:rPr>
                <w:rFonts w:cs="宋体"/>
                <w:kern w:val="0"/>
                <w:sz w:val="24"/>
              </w:rPr>
            </w:pPr>
            <w:r>
              <w:rPr>
                <w:rFonts w:cs="宋体" w:hint="eastAsia"/>
                <w:kern w:val="0"/>
                <w:sz w:val="24"/>
              </w:rPr>
              <w:t>技术需</w:t>
            </w:r>
          </w:p>
          <w:p w14:paraId="0D8B6E54" w14:textId="77777777" w:rsidR="00280738" w:rsidRDefault="00280738" w:rsidP="0027503D">
            <w:pPr>
              <w:spacing w:line="360" w:lineRule="auto"/>
              <w:jc w:val="center"/>
              <w:rPr>
                <w:rFonts w:cs="宋体"/>
                <w:kern w:val="0"/>
                <w:sz w:val="24"/>
              </w:rPr>
            </w:pPr>
            <w:r>
              <w:rPr>
                <w:rFonts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391433B5" w14:textId="77777777" w:rsidR="00280738" w:rsidRDefault="00280738" w:rsidP="0027503D">
            <w:pPr>
              <w:spacing w:line="360" w:lineRule="auto"/>
              <w:rPr>
                <w:rFonts w:cs="宋体"/>
                <w:sz w:val="24"/>
              </w:rPr>
            </w:pPr>
            <w:r>
              <w:rPr>
                <w:rFonts w:cs="宋体" w:hint="eastAsia"/>
                <w:sz w:val="24"/>
              </w:rPr>
              <w:t>□技术研发（关键、核心技术）</w:t>
            </w:r>
          </w:p>
          <w:p w14:paraId="57106885" w14:textId="77777777" w:rsidR="00280738" w:rsidRDefault="00280738" w:rsidP="0027503D">
            <w:pPr>
              <w:spacing w:line="360" w:lineRule="auto"/>
              <w:rPr>
                <w:rFonts w:cs="宋体"/>
                <w:sz w:val="24"/>
              </w:rPr>
            </w:pPr>
            <w:r>
              <w:rPr>
                <w:rFonts w:ascii="仿宋" w:eastAsia="仿宋" w:hAnsi="仿宋" w:cs="宋体" w:hint="eastAsia"/>
                <w:sz w:val="24"/>
              </w:rPr>
              <w:t>■</w:t>
            </w:r>
            <w:r>
              <w:rPr>
                <w:rFonts w:cs="宋体" w:hint="eastAsia"/>
                <w:sz w:val="24"/>
              </w:rPr>
              <w:t>产品研发（产品升级、新产品研发）</w:t>
            </w:r>
          </w:p>
          <w:p w14:paraId="2B86AA75" w14:textId="77777777" w:rsidR="00280738" w:rsidRDefault="00280738" w:rsidP="0027503D">
            <w:pPr>
              <w:spacing w:line="360" w:lineRule="auto"/>
              <w:rPr>
                <w:rFonts w:cs="宋体"/>
                <w:sz w:val="24"/>
              </w:rPr>
            </w:pPr>
            <w:r>
              <w:rPr>
                <w:rFonts w:cs="宋体" w:hint="eastAsia"/>
                <w:sz w:val="24"/>
              </w:rPr>
              <w:t>□技术改造（设备、研发生产条件）</w:t>
            </w:r>
          </w:p>
          <w:p w14:paraId="684612CF" w14:textId="77777777" w:rsidR="00280738" w:rsidRDefault="00280738" w:rsidP="0027503D">
            <w:pPr>
              <w:spacing w:line="360" w:lineRule="auto"/>
              <w:rPr>
                <w:rFonts w:cs="宋体"/>
                <w:kern w:val="0"/>
                <w:sz w:val="24"/>
              </w:rPr>
            </w:pPr>
            <w:r>
              <w:rPr>
                <w:rFonts w:cs="宋体" w:hint="eastAsia"/>
                <w:sz w:val="24"/>
              </w:rPr>
              <w:t>□技术配套（技术、产品等配套合作）</w:t>
            </w:r>
          </w:p>
        </w:tc>
      </w:tr>
      <w:tr w:rsidR="00280738" w:rsidRPr="00BF2918" w14:paraId="65AEA59B" w14:textId="77777777" w:rsidTr="00C53195">
        <w:trPr>
          <w:trHeight w:val="1015"/>
        </w:trPr>
        <w:tc>
          <w:tcPr>
            <w:tcW w:w="630" w:type="dxa"/>
            <w:vMerge/>
            <w:tcBorders>
              <w:left w:val="single" w:sz="4" w:space="0" w:color="auto"/>
              <w:bottom w:val="single" w:sz="4" w:space="0" w:color="auto"/>
              <w:right w:val="single" w:sz="4" w:space="0" w:color="auto"/>
            </w:tcBorders>
            <w:vAlign w:val="center"/>
          </w:tcPr>
          <w:p w14:paraId="0707438E" w14:textId="77777777" w:rsidR="00280738" w:rsidRPr="00BF2918" w:rsidRDefault="00280738"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3CB761DF" w14:textId="77777777" w:rsidR="00280738" w:rsidRDefault="00280738" w:rsidP="0027503D">
            <w:pPr>
              <w:spacing w:line="360" w:lineRule="auto"/>
              <w:jc w:val="center"/>
              <w:rPr>
                <w:rFonts w:cs="宋体"/>
                <w:kern w:val="0"/>
                <w:sz w:val="24"/>
              </w:rPr>
            </w:pPr>
            <w:r>
              <w:rPr>
                <w:rFonts w:cs="宋体" w:hint="eastAsia"/>
                <w:kern w:val="0"/>
                <w:sz w:val="24"/>
              </w:rPr>
              <w:t>技术</w:t>
            </w:r>
          </w:p>
          <w:p w14:paraId="62328632" w14:textId="77777777" w:rsidR="00280738" w:rsidRDefault="00280738" w:rsidP="0027503D">
            <w:pPr>
              <w:spacing w:line="360" w:lineRule="auto"/>
              <w:jc w:val="center"/>
              <w:rPr>
                <w:rFonts w:cs="宋体"/>
                <w:kern w:val="0"/>
                <w:sz w:val="24"/>
              </w:rPr>
            </w:pPr>
            <w:r>
              <w:rPr>
                <w:rFonts w:cs="宋体" w:hint="eastAsia"/>
                <w:kern w:val="0"/>
                <w:sz w:val="24"/>
              </w:rPr>
              <w:t>需求</w:t>
            </w:r>
          </w:p>
          <w:p w14:paraId="4753125E" w14:textId="77777777" w:rsidR="00280738" w:rsidRDefault="00280738" w:rsidP="0027503D">
            <w:pPr>
              <w:spacing w:line="360" w:lineRule="auto"/>
              <w:jc w:val="center"/>
              <w:rPr>
                <w:rFonts w:cs="宋体"/>
                <w:kern w:val="0"/>
                <w:sz w:val="24"/>
              </w:rPr>
            </w:pPr>
            <w:r>
              <w:rPr>
                <w:rFonts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58F470B2" w14:textId="77777777" w:rsidR="00280738" w:rsidRDefault="00280738" w:rsidP="0027503D">
            <w:pPr>
              <w:spacing w:line="360" w:lineRule="auto"/>
              <w:ind w:firstLine="480"/>
              <w:rPr>
                <w:rFonts w:ascii="仿宋_GB2312"/>
                <w:sz w:val="24"/>
              </w:rPr>
            </w:pPr>
            <w:r>
              <w:rPr>
                <w:rFonts w:ascii="仿宋_GB2312" w:hint="eastAsia"/>
                <w:sz w:val="24"/>
              </w:rPr>
              <w:t>根据市场需要，公司对外提供的产品和服务逐步转向以网络通信系统为主，目前没有形成通用的网络产品软件系统平台，研发速度、效率受到制约；打造自主的网络产品软件系统平台，将极大的提高研发速度、效率，快速形成稳定的产品，适应行业快速发展的要求，同时形成自有的知识产权，为公司相关产业的后续发展打下坚实基础，国外的思科（</w:t>
            </w:r>
            <w:r>
              <w:rPr>
                <w:rFonts w:ascii="仿宋_GB2312" w:hint="eastAsia"/>
                <w:sz w:val="24"/>
              </w:rPr>
              <w:t>cisco</w:t>
            </w:r>
            <w:r>
              <w:rPr>
                <w:rFonts w:ascii="仿宋_GB2312" w:hint="eastAsia"/>
                <w:sz w:val="24"/>
              </w:rPr>
              <w:t>）、国内的华三等企业，都通过大规模的投入，建立自己的系统软件平台，是企业核心竞争力的关键因素。</w:t>
            </w:r>
          </w:p>
          <w:p w14:paraId="3494409F" w14:textId="77777777" w:rsidR="00280738" w:rsidRDefault="00280738" w:rsidP="0027503D">
            <w:pPr>
              <w:spacing w:line="360" w:lineRule="auto"/>
              <w:ind w:firstLine="480"/>
              <w:rPr>
                <w:rFonts w:ascii="仿宋_GB2312"/>
                <w:sz w:val="24"/>
              </w:rPr>
            </w:pPr>
            <w:r>
              <w:rPr>
                <w:rFonts w:ascii="仿宋_GB2312" w:hint="eastAsia"/>
                <w:sz w:val="24"/>
              </w:rPr>
              <w:t>软件平台至少支持</w:t>
            </w:r>
            <w:r>
              <w:rPr>
                <w:rFonts w:ascii="仿宋_GB2312" w:hint="eastAsia"/>
                <w:sz w:val="24"/>
              </w:rPr>
              <w:t>vxworks</w:t>
            </w:r>
            <w:r>
              <w:rPr>
                <w:rFonts w:ascii="仿宋_GB2312" w:hint="eastAsia"/>
                <w:sz w:val="24"/>
              </w:rPr>
              <w:t>和</w:t>
            </w:r>
            <w:r>
              <w:rPr>
                <w:rFonts w:ascii="仿宋_GB2312" w:hint="eastAsia"/>
                <w:sz w:val="24"/>
              </w:rPr>
              <w:t>linux</w:t>
            </w:r>
            <w:r>
              <w:rPr>
                <w:rFonts w:ascii="仿宋_GB2312" w:hint="eastAsia"/>
                <w:sz w:val="24"/>
              </w:rPr>
              <w:t>两种操作系统，操作系统可移植性强；支持主流交换芯片（</w:t>
            </w:r>
            <w:r>
              <w:rPr>
                <w:rFonts w:ascii="仿宋_GB2312" w:hint="eastAsia"/>
                <w:sz w:val="24"/>
              </w:rPr>
              <w:t>boardcom</w:t>
            </w:r>
            <w:r>
              <w:rPr>
                <w:rFonts w:ascii="仿宋_GB2312" w:hint="eastAsia"/>
                <w:sz w:val="24"/>
              </w:rPr>
              <w:t>、盛科等），芯片可移植性强；包含对应的驱动层及上层协议族；性能稳定。</w:t>
            </w:r>
          </w:p>
          <w:p w14:paraId="367FD314" w14:textId="77777777" w:rsidR="00280738" w:rsidRDefault="00280738" w:rsidP="0027503D">
            <w:pPr>
              <w:spacing w:line="360" w:lineRule="auto"/>
              <w:ind w:firstLine="480"/>
              <w:rPr>
                <w:rFonts w:ascii="仿宋_GB2312"/>
                <w:sz w:val="24"/>
              </w:rPr>
            </w:pPr>
            <w:r>
              <w:rPr>
                <w:rFonts w:ascii="仿宋_GB2312" w:hint="eastAsia"/>
                <w:sz w:val="24"/>
              </w:rPr>
              <w:t>所需达到的技术目标</w:t>
            </w:r>
          </w:p>
          <w:p w14:paraId="60D16C66" w14:textId="77777777" w:rsidR="00280738" w:rsidRDefault="00280738" w:rsidP="0027503D">
            <w:pPr>
              <w:spacing w:line="360" w:lineRule="auto"/>
              <w:ind w:firstLine="480"/>
              <w:rPr>
                <w:rFonts w:ascii="仿宋_GB2312"/>
                <w:sz w:val="24"/>
              </w:rPr>
            </w:pPr>
            <w:r>
              <w:rPr>
                <w:rFonts w:ascii="仿宋_GB2312" w:hint="eastAsia"/>
                <w:sz w:val="24"/>
              </w:rPr>
              <w:t>功能及协议适配层、上层协议</w:t>
            </w:r>
            <w:proofErr w:type="gramStart"/>
            <w:r w:rsidRPr="00BF2918">
              <w:rPr>
                <w:rFonts w:ascii="仿宋_GB2312" w:hint="eastAsia"/>
                <w:sz w:val="24"/>
              </w:rPr>
              <w:t>族具有</w:t>
            </w:r>
            <w:proofErr w:type="gramEnd"/>
            <w:r w:rsidRPr="00BF2918">
              <w:rPr>
                <w:rFonts w:ascii="仿宋_GB2312" w:hint="eastAsia"/>
                <w:sz w:val="24"/>
              </w:rPr>
              <w:t>硬</w:t>
            </w:r>
            <w:r>
              <w:rPr>
                <w:rFonts w:ascii="仿宋_GB2312" w:hint="eastAsia"/>
                <w:sz w:val="24"/>
              </w:rPr>
              <w:t>件及操作系统无关性；</w:t>
            </w:r>
          </w:p>
          <w:p w14:paraId="5D385F7E" w14:textId="77777777" w:rsidR="00280738" w:rsidRDefault="00280738" w:rsidP="0027503D">
            <w:pPr>
              <w:spacing w:line="360" w:lineRule="auto"/>
              <w:ind w:firstLine="480"/>
              <w:rPr>
                <w:rFonts w:ascii="仿宋_GB2312"/>
                <w:sz w:val="24"/>
              </w:rPr>
            </w:pPr>
            <w:r>
              <w:rPr>
                <w:rFonts w:ascii="仿宋_GB2312" w:hint="eastAsia"/>
                <w:sz w:val="24"/>
              </w:rPr>
              <w:t>支持</w:t>
            </w:r>
            <w:r>
              <w:rPr>
                <w:rFonts w:ascii="仿宋_GB2312" w:hint="eastAsia"/>
                <w:sz w:val="24"/>
              </w:rPr>
              <w:t>IPv4</w:t>
            </w:r>
            <w:r>
              <w:rPr>
                <w:rFonts w:ascii="仿宋_GB2312" w:hint="eastAsia"/>
                <w:sz w:val="24"/>
              </w:rPr>
              <w:t>、</w:t>
            </w:r>
            <w:r>
              <w:rPr>
                <w:rFonts w:ascii="仿宋_GB2312" w:hint="eastAsia"/>
                <w:sz w:val="24"/>
              </w:rPr>
              <w:t>IPv6</w:t>
            </w:r>
            <w:r>
              <w:rPr>
                <w:rFonts w:ascii="仿宋_GB2312" w:hint="eastAsia"/>
                <w:sz w:val="24"/>
              </w:rPr>
              <w:t>；</w:t>
            </w:r>
          </w:p>
          <w:p w14:paraId="56B447D4" w14:textId="77777777" w:rsidR="00280738" w:rsidRDefault="00280738" w:rsidP="0027503D">
            <w:pPr>
              <w:spacing w:line="360" w:lineRule="auto"/>
              <w:ind w:firstLine="480"/>
              <w:rPr>
                <w:rFonts w:ascii="仿宋_GB2312"/>
                <w:sz w:val="24"/>
              </w:rPr>
            </w:pPr>
            <w:r>
              <w:rPr>
                <w:rFonts w:ascii="仿宋_GB2312" w:hint="eastAsia"/>
                <w:sz w:val="24"/>
              </w:rPr>
              <w:t>支持</w:t>
            </w:r>
            <w:r>
              <w:rPr>
                <w:rFonts w:ascii="仿宋_GB2312" w:hint="eastAsia"/>
                <w:sz w:val="24"/>
              </w:rPr>
              <w:t>MPLS</w:t>
            </w:r>
            <w:r>
              <w:rPr>
                <w:rFonts w:ascii="仿宋_GB2312" w:hint="eastAsia"/>
                <w:sz w:val="24"/>
              </w:rPr>
              <w:t>、</w:t>
            </w:r>
            <w:r>
              <w:rPr>
                <w:rFonts w:ascii="仿宋_GB2312" w:hint="eastAsia"/>
                <w:sz w:val="24"/>
              </w:rPr>
              <w:t>l2vpn</w:t>
            </w:r>
            <w:r>
              <w:rPr>
                <w:rFonts w:ascii="仿宋_GB2312" w:hint="eastAsia"/>
                <w:sz w:val="24"/>
              </w:rPr>
              <w:t>、</w:t>
            </w:r>
            <w:r>
              <w:rPr>
                <w:rFonts w:ascii="仿宋_GB2312" w:hint="eastAsia"/>
                <w:sz w:val="24"/>
              </w:rPr>
              <w:t>l3vpn</w:t>
            </w:r>
            <w:r>
              <w:rPr>
                <w:rFonts w:ascii="仿宋_GB2312" w:hint="eastAsia"/>
                <w:sz w:val="24"/>
              </w:rPr>
              <w:t>、</w:t>
            </w:r>
            <w:r>
              <w:rPr>
                <w:rFonts w:ascii="仿宋_GB2312" w:hint="eastAsia"/>
                <w:sz w:val="24"/>
              </w:rPr>
              <w:t>MPLS-6PE</w:t>
            </w:r>
            <w:r>
              <w:rPr>
                <w:rFonts w:ascii="仿宋_GB2312" w:hint="eastAsia"/>
                <w:sz w:val="24"/>
              </w:rPr>
              <w:t>；</w:t>
            </w:r>
          </w:p>
          <w:p w14:paraId="5D346ECC" w14:textId="77777777" w:rsidR="00280738" w:rsidRDefault="00280738" w:rsidP="0027503D">
            <w:pPr>
              <w:spacing w:line="360" w:lineRule="auto"/>
              <w:ind w:firstLine="480"/>
              <w:rPr>
                <w:rFonts w:ascii="仿宋_GB2312"/>
                <w:sz w:val="24"/>
              </w:rPr>
            </w:pPr>
            <w:r>
              <w:rPr>
                <w:rFonts w:ascii="仿宋_GB2312" w:hint="eastAsia"/>
                <w:sz w:val="24"/>
              </w:rPr>
              <w:t>支持软件定义网络</w:t>
            </w:r>
            <w:r>
              <w:rPr>
                <w:rFonts w:ascii="仿宋_GB2312" w:hint="eastAsia"/>
                <w:sz w:val="24"/>
              </w:rPr>
              <w:t>SDN</w:t>
            </w:r>
            <w:r>
              <w:rPr>
                <w:rFonts w:ascii="仿宋_GB2312" w:hint="eastAsia"/>
                <w:sz w:val="24"/>
              </w:rPr>
              <w:t>；</w:t>
            </w:r>
          </w:p>
          <w:p w14:paraId="3F8B7FB2" w14:textId="77777777" w:rsidR="00280738" w:rsidRPr="00BF2918" w:rsidRDefault="00280738" w:rsidP="0027503D">
            <w:pPr>
              <w:spacing w:line="360" w:lineRule="auto"/>
              <w:ind w:firstLine="480"/>
              <w:rPr>
                <w:rFonts w:ascii="仿宋_GB2312"/>
                <w:sz w:val="24"/>
              </w:rPr>
            </w:pPr>
            <w:r>
              <w:rPr>
                <w:rFonts w:ascii="仿宋_GB2312" w:hint="eastAsia"/>
                <w:sz w:val="24"/>
              </w:rPr>
              <w:t>虚拟化，</w:t>
            </w:r>
            <w:proofErr w:type="gramStart"/>
            <w:r>
              <w:rPr>
                <w:rFonts w:ascii="仿宋_GB2312" w:hint="eastAsia"/>
                <w:sz w:val="24"/>
              </w:rPr>
              <w:t>一</w:t>
            </w:r>
            <w:proofErr w:type="gramEnd"/>
            <w:r>
              <w:rPr>
                <w:rFonts w:ascii="仿宋_GB2312" w:hint="eastAsia"/>
                <w:sz w:val="24"/>
              </w:rPr>
              <w:t>虚多，多虚一。</w:t>
            </w:r>
          </w:p>
        </w:tc>
      </w:tr>
      <w:tr w:rsidR="00280738" w:rsidRPr="00BF2918" w14:paraId="62B4AE03" w14:textId="77777777" w:rsidTr="00280738">
        <w:trPr>
          <w:trHeight w:val="567"/>
        </w:trPr>
        <w:tc>
          <w:tcPr>
            <w:tcW w:w="630" w:type="dxa"/>
            <w:vMerge/>
            <w:tcBorders>
              <w:left w:val="single" w:sz="4" w:space="0" w:color="auto"/>
              <w:bottom w:val="single" w:sz="4" w:space="0" w:color="auto"/>
              <w:right w:val="single" w:sz="4" w:space="0" w:color="auto"/>
            </w:tcBorders>
            <w:vAlign w:val="center"/>
          </w:tcPr>
          <w:p w14:paraId="78141242" w14:textId="77777777" w:rsidR="00280738" w:rsidRPr="00BF2918" w:rsidRDefault="00280738" w:rsidP="0027503D">
            <w:pPr>
              <w:spacing w:line="360" w:lineRule="auto"/>
              <w:rPr>
                <w:rFonts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350D5DD8" w14:textId="77777777" w:rsidR="00280738" w:rsidRDefault="00280738" w:rsidP="0027503D">
            <w:pPr>
              <w:spacing w:line="360" w:lineRule="auto"/>
              <w:jc w:val="center"/>
              <w:rPr>
                <w:rFonts w:cs="宋体"/>
                <w:kern w:val="0"/>
                <w:sz w:val="24"/>
              </w:rPr>
            </w:pPr>
            <w:r>
              <w:rPr>
                <w:rFonts w:cs="宋体" w:hint="eastAsia"/>
                <w:kern w:val="0"/>
                <w:sz w:val="24"/>
              </w:rPr>
              <w:t>现有</w:t>
            </w:r>
          </w:p>
          <w:p w14:paraId="5CD608A6" w14:textId="77777777" w:rsidR="00280738" w:rsidRDefault="00280738" w:rsidP="0027503D">
            <w:pPr>
              <w:spacing w:line="360" w:lineRule="auto"/>
              <w:jc w:val="center"/>
              <w:rPr>
                <w:rFonts w:cs="宋体"/>
                <w:kern w:val="0"/>
                <w:sz w:val="24"/>
              </w:rPr>
            </w:pPr>
            <w:r>
              <w:rPr>
                <w:rFonts w:cs="宋体" w:hint="eastAsia"/>
                <w:kern w:val="0"/>
                <w:sz w:val="24"/>
              </w:rPr>
              <w:t>基础</w:t>
            </w:r>
          </w:p>
          <w:p w14:paraId="1A16B8B3" w14:textId="77777777" w:rsidR="00280738" w:rsidRDefault="00280738" w:rsidP="0027503D">
            <w:pPr>
              <w:spacing w:line="360" w:lineRule="auto"/>
              <w:jc w:val="center"/>
              <w:rPr>
                <w:rFonts w:cs="宋体"/>
                <w:kern w:val="0"/>
                <w:sz w:val="24"/>
              </w:rPr>
            </w:pPr>
            <w:r>
              <w:rPr>
                <w:rFonts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74B8702F" w14:textId="77777777" w:rsidR="00280738" w:rsidRPr="00BF2918" w:rsidRDefault="00280738" w:rsidP="0027503D">
            <w:pPr>
              <w:spacing w:line="360" w:lineRule="auto"/>
              <w:ind w:firstLine="480"/>
              <w:rPr>
                <w:rFonts w:ascii="仿宋_GB2312"/>
                <w:sz w:val="24"/>
              </w:rPr>
            </w:pPr>
            <w:r>
              <w:rPr>
                <w:rFonts w:ascii="仿宋_GB2312" w:hint="eastAsia"/>
                <w:sz w:val="24"/>
              </w:rPr>
              <w:t>前期与有关单位合作，开发了路由器、二</w:t>
            </w:r>
            <w:r>
              <w:rPr>
                <w:rFonts w:ascii="仿宋_GB2312" w:hint="eastAsia"/>
                <w:sz w:val="24"/>
              </w:rPr>
              <w:t>/</w:t>
            </w:r>
            <w:r>
              <w:rPr>
                <w:rFonts w:ascii="仿宋_GB2312" w:hint="eastAsia"/>
                <w:sz w:val="24"/>
              </w:rPr>
              <w:t>三层以太网交换机系列产品，但是软件平台化设计不足，各类硬件平台的兼容性差，</w:t>
            </w:r>
            <w:proofErr w:type="gramStart"/>
            <w:r>
              <w:rPr>
                <w:rFonts w:ascii="仿宋_GB2312" w:hint="eastAsia"/>
                <w:sz w:val="24"/>
              </w:rPr>
              <w:t>协议簇不完善</w:t>
            </w:r>
            <w:proofErr w:type="gramEnd"/>
            <w:r>
              <w:rPr>
                <w:rFonts w:ascii="仿宋_GB2312" w:hint="eastAsia"/>
                <w:sz w:val="24"/>
              </w:rPr>
              <w:t>。</w:t>
            </w:r>
          </w:p>
        </w:tc>
      </w:tr>
      <w:tr w:rsidR="00280738" w14:paraId="4804E608" w14:textId="77777777" w:rsidTr="00280738">
        <w:trPr>
          <w:trHeight w:val="1107"/>
        </w:trPr>
        <w:tc>
          <w:tcPr>
            <w:tcW w:w="630" w:type="dxa"/>
            <w:vMerge w:val="restart"/>
            <w:tcBorders>
              <w:top w:val="nil"/>
              <w:left w:val="single" w:sz="4" w:space="0" w:color="auto"/>
              <w:bottom w:val="single" w:sz="4" w:space="0" w:color="auto"/>
              <w:right w:val="single" w:sz="4" w:space="0" w:color="auto"/>
            </w:tcBorders>
            <w:vAlign w:val="center"/>
          </w:tcPr>
          <w:p w14:paraId="48849B81" w14:textId="77777777" w:rsidR="00280738" w:rsidRPr="00BF2918" w:rsidRDefault="00280738" w:rsidP="0027503D">
            <w:pPr>
              <w:spacing w:line="360" w:lineRule="auto"/>
              <w:jc w:val="center"/>
              <w:rPr>
                <w:rFonts w:cs="宋体"/>
                <w:b/>
                <w:kern w:val="0"/>
                <w:sz w:val="24"/>
              </w:rPr>
            </w:pPr>
            <w:r w:rsidRPr="00BF2918">
              <w:rPr>
                <w:rFonts w:cs="宋体" w:hint="eastAsia"/>
                <w:b/>
                <w:kern w:val="0"/>
                <w:sz w:val="24"/>
              </w:rPr>
              <w:t>产学研合作要求</w:t>
            </w:r>
          </w:p>
        </w:tc>
        <w:tc>
          <w:tcPr>
            <w:tcW w:w="1215" w:type="dxa"/>
            <w:tcBorders>
              <w:top w:val="single" w:sz="4" w:space="0" w:color="auto"/>
              <w:left w:val="nil"/>
              <w:bottom w:val="single" w:sz="4" w:space="0" w:color="auto"/>
              <w:right w:val="single" w:sz="4" w:space="0" w:color="auto"/>
            </w:tcBorders>
            <w:vAlign w:val="center"/>
          </w:tcPr>
          <w:p w14:paraId="224E8BB7" w14:textId="77777777" w:rsidR="00280738" w:rsidRDefault="00280738" w:rsidP="0027503D">
            <w:pPr>
              <w:spacing w:line="360" w:lineRule="auto"/>
              <w:jc w:val="center"/>
              <w:rPr>
                <w:rFonts w:cs="宋体"/>
                <w:kern w:val="0"/>
                <w:sz w:val="24"/>
              </w:rPr>
            </w:pPr>
            <w:r>
              <w:rPr>
                <w:rFonts w:cs="宋体" w:hint="eastAsia"/>
                <w:kern w:val="0"/>
                <w:sz w:val="24"/>
              </w:rPr>
              <w:t>简要</w:t>
            </w:r>
          </w:p>
          <w:p w14:paraId="3A52BBE1" w14:textId="77777777" w:rsidR="00280738" w:rsidRDefault="00280738" w:rsidP="0027503D">
            <w:pPr>
              <w:spacing w:line="360" w:lineRule="auto"/>
              <w:jc w:val="center"/>
              <w:rPr>
                <w:rFonts w:cs="宋体"/>
                <w:kern w:val="0"/>
                <w:sz w:val="24"/>
              </w:rPr>
            </w:pPr>
            <w:r>
              <w:rPr>
                <w:rFonts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12FE7CC2" w14:textId="77777777" w:rsidR="00280738" w:rsidRDefault="00280738" w:rsidP="0027503D">
            <w:pPr>
              <w:spacing w:line="360" w:lineRule="auto"/>
              <w:rPr>
                <w:rFonts w:cs="宋体"/>
                <w:sz w:val="24"/>
              </w:rPr>
            </w:pPr>
            <w:r>
              <w:rPr>
                <w:rFonts w:cs="宋体" w:hint="eastAsia"/>
                <w:sz w:val="24"/>
              </w:rPr>
              <w:t>拥有相关开发经验的合作方即可</w:t>
            </w:r>
          </w:p>
        </w:tc>
      </w:tr>
      <w:tr w:rsidR="00280738" w14:paraId="7FAB42AB"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EF9ACA6" w14:textId="77777777" w:rsidR="00280738" w:rsidRPr="00BF2918" w:rsidRDefault="00280738"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4B616426" w14:textId="77777777" w:rsidR="00280738" w:rsidRDefault="00280738" w:rsidP="0027503D">
            <w:pPr>
              <w:spacing w:line="360" w:lineRule="auto"/>
              <w:jc w:val="center"/>
              <w:rPr>
                <w:rFonts w:cs="宋体"/>
                <w:kern w:val="0"/>
                <w:sz w:val="24"/>
              </w:rPr>
            </w:pPr>
            <w:r>
              <w:rPr>
                <w:rFonts w:cs="宋体" w:hint="eastAsia"/>
                <w:kern w:val="0"/>
                <w:sz w:val="24"/>
              </w:rPr>
              <w:t>合作</w:t>
            </w:r>
          </w:p>
          <w:p w14:paraId="724BEBC8" w14:textId="77777777" w:rsidR="00280738" w:rsidRDefault="00280738" w:rsidP="0027503D">
            <w:pPr>
              <w:spacing w:line="360" w:lineRule="auto"/>
              <w:jc w:val="center"/>
              <w:rPr>
                <w:rFonts w:cs="宋体"/>
                <w:kern w:val="0"/>
                <w:sz w:val="24"/>
              </w:rPr>
            </w:pPr>
            <w:r>
              <w:rPr>
                <w:rFonts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65A139A9" w14:textId="77777777" w:rsidR="00280738" w:rsidRDefault="00280738" w:rsidP="0027503D">
            <w:pPr>
              <w:spacing w:line="360" w:lineRule="auto"/>
              <w:rPr>
                <w:rFonts w:cs="宋体"/>
                <w:sz w:val="24"/>
              </w:rPr>
            </w:pPr>
            <w:r>
              <w:rPr>
                <w:rFonts w:cs="宋体" w:hint="eastAsia"/>
                <w:sz w:val="24"/>
              </w:rPr>
              <w:t>□技术转让□技术入股</w:t>
            </w:r>
            <w:r>
              <w:rPr>
                <w:rFonts w:ascii="仿宋" w:eastAsia="仿宋" w:hAnsi="仿宋" w:cs="宋体" w:hint="eastAsia"/>
                <w:sz w:val="24"/>
              </w:rPr>
              <w:t>■</w:t>
            </w:r>
            <w:r>
              <w:rPr>
                <w:rFonts w:cs="宋体" w:hint="eastAsia"/>
                <w:sz w:val="24"/>
              </w:rPr>
              <w:t>联合开发</w:t>
            </w:r>
            <w:r>
              <w:rPr>
                <w:rFonts w:ascii="仿宋" w:eastAsia="仿宋" w:hAnsi="仿宋" w:cs="宋体" w:hint="eastAsia"/>
                <w:sz w:val="24"/>
              </w:rPr>
              <w:t>■</w:t>
            </w:r>
            <w:r>
              <w:rPr>
                <w:rFonts w:cs="宋体" w:hint="eastAsia"/>
                <w:sz w:val="24"/>
              </w:rPr>
              <w:t>委托研发</w:t>
            </w:r>
          </w:p>
          <w:p w14:paraId="752DF8B6" w14:textId="77777777" w:rsidR="00280738" w:rsidRDefault="00280738" w:rsidP="0027503D">
            <w:pPr>
              <w:spacing w:line="360" w:lineRule="auto"/>
              <w:rPr>
                <w:rFonts w:cs="宋体"/>
                <w:sz w:val="24"/>
              </w:rPr>
            </w:pPr>
            <w:r>
              <w:rPr>
                <w:rFonts w:cs="宋体" w:hint="eastAsia"/>
                <w:sz w:val="24"/>
              </w:rPr>
              <w:t>□委托团队、专家长期技术服务□共建新研发、生产实体</w:t>
            </w:r>
          </w:p>
        </w:tc>
      </w:tr>
      <w:tr w:rsidR="00280738" w14:paraId="0B2A0D63"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8299154" w14:textId="77777777" w:rsidR="00280738" w:rsidRPr="00BF2918" w:rsidRDefault="00280738" w:rsidP="0027503D">
            <w:pPr>
              <w:spacing w:line="360" w:lineRule="auto"/>
              <w:jc w:val="center"/>
              <w:rPr>
                <w:rFonts w:cs="宋体"/>
                <w:b/>
                <w:kern w:val="0"/>
                <w:sz w:val="24"/>
              </w:rPr>
            </w:pPr>
            <w:r w:rsidRPr="00BF2918">
              <w:rPr>
                <w:rFonts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1DB9436C" w14:textId="77777777" w:rsidR="00280738" w:rsidRPr="0007386E"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07386E">
              <w:rPr>
                <w:rFonts w:asciiTheme="minorEastAsia" w:eastAsiaTheme="minorEastAsia" w:hAnsiTheme="minorEastAsia" w:cs="宋体" w:hint="eastAsia"/>
                <w:sz w:val="24"/>
                <w:szCs w:val="24"/>
              </w:rPr>
              <w:t>□技术转移</w:t>
            </w:r>
            <w:r w:rsidRPr="0007386E">
              <w:rPr>
                <w:rFonts w:asciiTheme="minorEastAsia" w:eastAsiaTheme="minorEastAsia" w:hAnsiTheme="minorEastAsia" w:cs="宋体" w:hint="eastAsia"/>
                <w:sz w:val="24"/>
              </w:rPr>
              <w:t>■</w:t>
            </w:r>
            <w:r w:rsidRPr="0007386E">
              <w:rPr>
                <w:rFonts w:asciiTheme="minorEastAsia" w:eastAsiaTheme="minorEastAsia" w:hAnsiTheme="minorEastAsia" w:cs="宋体" w:hint="eastAsia"/>
                <w:sz w:val="24"/>
                <w:szCs w:val="24"/>
              </w:rPr>
              <w:t>研发费用加计扣除□知识产权□科技金融</w:t>
            </w:r>
          </w:p>
          <w:p w14:paraId="675C3C08" w14:textId="77777777" w:rsidR="00280738" w:rsidRPr="0007386E" w:rsidRDefault="00280738" w:rsidP="0027503D">
            <w:pPr>
              <w:pStyle w:val="ListParagraph1"/>
              <w:spacing w:line="360" w:lineRule="auto"/>
              <w:ind w:firstLineChars="0" w:firstLine="0"/>
              <w:jc w:val="left"/>
              <w:rPr>
                <w:rFonts w:asciiTheme="minorEastAsia" w:eastAsiaTheme="minorEastAsia" w:hAnsiTheme="minorEastAsia"/>
                <w:sz w:val="24"/>
                <w:szCs w:val="24"/>
              </w:rPr>
            </w:pPr>
            <w:r w:rsidRPr="0007386E">
              <w:rPr>
                <w:rFonts w:asciiTheme="minorEastAsia" w:eastAsiaTheme="minorEastAsia" w:hAnsiTheme="minorEastAsia" w:cs="宋体" w:hint="eastAsia"/>
                <w:sz w:val="24"/>
                <w:szCs w:val="24"/>
              </w:rPr>
              <w:t>□检验检测□质量体系</w:t>
            </w:r>
            <w:r w:rsidRPr="0007386E">
              <w:rPr>
                <w:rFonts w:asciiTheme="minorEastAsia" w:eastAsiaTheme="minorEastAsia" w:hAnsiTheme="minorEastAsia" w:cs="宋体" w:hint="eastAsia"/>
                <w:sz w:val="24"/>
              </w:rPr>
              <w:t>■</w:t>
            </w:r>
            <w:r w:rsidRPr="0007386E">
              <w:rPr>
                <w:rFonts w:asciiTheme="minorEastAsia" w:eastAsiaTheme="minorEastAsia" w:hAnsiTheme="minorEastAsia" w:hint="eastAsia"/>
                <w:sz w:val="24"/>
                <w:szCs w:val="24"/>
              </w:rPr>
              <w:t>行业政策</w:t>
            </w:r>
            <w:r w:rsidRPr="0007386E">
              <w:rPr>
                <w:rFonts w:asciiTheme="minorEastAsia" w:eastAsiaTheme="minorEastAsia" w:hAnsiTheme="minorEastAsia" w:cs="宋体" w:hint="eastAsia"/>
                <w:sz w:val="24"/>
              </w:rPr>
              <w:t>■</w:t>
            </w:r>
            <w:r w:rsidRPr="0007386E">
              <w:rPr>
                <w:rFonts w:asciiTheme="minorEastAsia" w:eastAsiaTheme="minorEastAsia" w:hAnsiTheme="minorEastAsia" w:hint="eastAsia"/>
                <w:sz w:val="24"/>
                <w:szCs w:val="24"/>
              </w:rPr>
              <w:t>科技政策□招标采购</w:t>
            </w:r>
          </w:p>
          <w:p w14:paraId="5877E8C7" w14:textId="77777777" w:rsidR="00280738" w:rsidRDefault="00280738" w:rsidP="0027503D">
            <w:pPr>
              <w:pStyle w:val="ListParagraph1"/>
              <w:spacing w:line="360" w:lineRule="auto"/>
              <w:ind w:firstLineChars="0" w:firstLine="0"/>
              <w:jc w:val="left"/>
              <w:rPr>
                <w:rFonts w:ascii="Times New Roman" w:hAnsi="Times New Roman" w:cs="宋体"/>
                <w:sz w:val="24"/>
                <w:szCs w:val="24"/>
              </w:rPr>
            </w:pPr>
            <w:r w:rsidRPr="0007386E">
              <w:rPr>
                <w:rFonts w:asciiTheme="minorEastAsia" w:eastAsiaTheme="minorEastAsia" w:hAnsiTheme="minorEastAsia" w:hint="eastAsia"/>
                <w:sz w:val="24"/>
                <w:szCs w:val="24"/>
              </w:rPr>
              <w:t>□产品/服务市场占有率分析□市场前景分析□企业发展战略咨询□其他</w:t>
            </w:r>
          </w:p>
        </w:tc>
      </w:tr>
    </w:tbl>
    <w:p w14:paraId="0D11BABA" w14:textId="4ACA9E6B" w:rsidR="00280738" w:rsidRPr="0066353C" w:rsidRDefault="0066353C" w:rsidP="0027503D">
      <w:pPr>
        <w:pStyle w:val="3"/>
        <w:spacing w:before="0" w:after="0" w:line="360" w:lineRule="auto"/>
      </w:pPr>
      <w:bookmarkStart w:id="23" w:name="_Toc524697792"/>
      <w:bookmarkStart w:id="24" w:name="_Toc524951929"/>
      <w:r>
        <w:rPr>
          <w:rFonts w:hint="eastAsia"/>
        </w:rPr>
        <w:t>1</w:t>
      </w:r>
      <w:r>
        <w:t>6.</w:t>
      </w:r>
      <w:r w:rsidR="00280738" w:rsidRPr="0066353C">
        <w:rPr>
          <w:rFonts w:hint="eastAsia"/>
        </w:rPr>
        <w:t>温度手机监控软件系统开发</w:t>
      </w:r>
      <w:bookmarkEnd w:id="23"/>
      <w:bookmarkEnd w:id="24"/>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611FF8" w14:paraId="1DC9CFCF"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7C352498" w14:textId="77777777" w:rsidR="00280738" w:rsidRPr="00611FF8" w:rsidRDefault="00280738" w:rsidP="0027503D">
            <w:pPr>
              <w:spacing w:line="360" w:lineRule="auto"/>
              <w:jc w:val="center"/>
              <w:rPr>
                <w:rFonts w:cs="宋体"/>
                <w:b/>
                <w:bCs/>
                <w:sz w:val="30"/>
                <w:szCs w:val="30"/>
              </w:rPr>
            </w:pPr>
            <w:r w:rsidRPr="00611FF8">
              <w:rPr>
                <w:rFonts w:cs="宋体" w:hint="eastAsia"/>
                <w:b/>
                <w:bCs/>
                <w:sz w:val="30"/>
                <w:szCs w:val="30"/>
              </w:rPr>
              <w:t>需求信息</w:t>
            </w:r>
          </w:p>
        </w:tc>
      </w:tr>
      <w:tr w:rsidR="00280738" w:rsidRPr="0007237D" w14:paraId="095A5549" w14:textId="77777777" w:rsidTr="00280738">
        <w:trPr>
          <w:trHeight w:val="575"/>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23603F3" w14:textId="77777777" w:rsidR="00280738" w:rsidRPr="00261BF3" w:rsidRDefault="00280738" w:rsidP="0027503D">
            <w:pPr>
              <w:spacing w:line="360" w:lineRule="auto"/>
              <w:jc w:val="center"/>
              <w:rPr>
                <w:rFonts w:cs="宋体"/>
                <w:b/>
                <w:bCs/>
                <w:sz w:val="24"/>
              </w:rPr>
            </w:pPr>
            <w:r w:rsidRPr="00261BF3">
              <w:rPr>
                <w:rFonts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D42739E" w14:textId="77777777" w:rsidR="00280738" w:rsidRPr="0007237D" w:rsidRDefault="00280738" w:rsidP="0027503D">
            <w:pPr>
              <w:spacing w:line="360" w:lineRule="auto"/>
              <w:jc w:val="center"/>
              <w:rPr>
                <w:rFonts w:cs="宋体"/>
                <w:kern w:val="0"/>
                <w:sz w:val="24"/>
              </w:rPr>
            </w:pPr>
            <w:r>
              <w:rPr>
                <w:rFonts w:cs="宋体" w:hint="eastAsia"/>
                <w:kern w:val="0"/>
                <w:sz w:val="24"/>
              </w:rPr>
              <w:t>温度手机监控软件系统开发</w:t>
            </w:r>
          </w:p>
        </w:tc>
      </w:tr>
      <w:tr w:rsidR="00280738" w:rsidRPr="00261BF3" w14:paraId="0A2AD1C9" w14:textId="77777777" w:rsidTr="00280738">
        <w:trPr>
          <w:trHeight w:val="745"/>
        </w:trPr>
        <w:tc>
          <w:tcPr>
            <w:tcW w:w="630" w:type="dxa"/>
            <w:vMerge w:val="restart"/>
            <w:tcBorders>
              <w:top w:val="single" w:sz="4" w:space="0" w:color="auto"/>
              <w:left w:val="single" w:sz="4" w:space="0" w:color="auto"/>
              <w:right w:val="single" w:sz="4" w:space="0" w:color="auto"/>
            </w:tcBorders>
            <w:vAlign w:val="center"/>
          </w:tcPr>
          <w:p w14:paraId="69867FAC" w14:textId="77777777" w:rsidR="00280738" w:rsidRPr="00261BF3" w:rsidRDefault="00280738" w:rsidP="0027503D">
            <w:pPr>
              <w:spacing w:line="360" w:lineRule="auto"/>
              <w:jc w:val="center"/>
              <w:rPr>
                <w:rFonts w:cs="宋体"/>
                <w:b/>
                <w:kern w:val="0"/>
                <w:sz w:val="24"/>
              </w:rPr>
            </w:pPr>
            <w:r w:rsidRPr="00261BF3">
              <w:rPr>
                <w:rFonts w:cs="宋体" w:hint="eastAsia"/>
                <w:b/>
                <w:kern w:val="0"/>
                <w:sz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67DCE57D" w14:textId="77777777" w:rsidR="00280738" w:rsidRDefault="00280738" w:rsidP="0027503D">
            <w:pPr>
              <w:spacing w:line="360" w:lineRule="auto"/>
              <w:jc w:val="center"/>
              <w:rPr>
                <w:rFonts w:cs="宋体"/>
                <w:kern w:val="0"/>
                <w:sz w:val="24"/>
              </w:rPr>
            </w:pPr>
            <w:r>
              <w:rPr>
                <w:rFonts w:cs="宋体" w:hint="eastAsia"/>
                <w:kern w:val="0"/>
                <w:sz w:val="24"/>
              </w:rPr>
              <w:t>技术需</w:t>
            </w:r>
          </w:p>
          <w:p w14:paraId="205CDDDB" w14:textId="77777777" w:rsidR="00280738" w:rsidRDefault="00280738" w:rsidP="0027503D">
            <w:pPr>
              <w:spacing w:line="360" w:lineRule="auto"/>
              <w:jc w:val="center"/>
              <w:rPr>
                <w:rFonts w:cs="宋体"/>
                <w:kern w:val="0"/>
                <w:sz w:val="24"/>
              </w:rPr>
            </w:pPr>
            <w:r>
              <w:rPr>
                <w:rFonts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25B7CE30" w14:textId="77777777" w:rsidR="00280738" w:rsidRPr="00261BF3" w:rsidRDefault="00280738" w:rsidP="0027503D">
            <w:pPr>
              <w:spacing w:line="360" w:lineRule="auto"/>
              <w:rPr>
                <w:rFonts w:asciiTheme="minorEastAsia" w:hAnsiTheme="minorEastAsia" w:cs="宋体"/>
                <w:sz w:val="24"/>
              </w:rPr>
            </w:pPr>
            <w:r w:rsidRPr="00261BF3">
              <w:rPr>
                <w:rFonts w:asciiTheme="minorEastAsia" w:hAnsiTheme="minorEastAsia" w:cs="宋体" w:hint="eastAsia"/>
                <w:sz w:val="24"/>
              </w:rPr>
              <w:t>□技术研发（关键、核心技术）</w:t>
            </w:r>
          </w:p>
          <w:p w14:paraId="176DC0AF" w14:textId="77777777" w:rsidR="00280738" w:rsidRPr="00261BF3" w:rsidRDefault="00280738" w:rsidP="0027503D">
            <w:pPr>
              <w:spacing w:line="360" w:lineRule="auto"/>
              <w:rPr>
                <w:rFonts w:asciiTheme="minorEastAsia" w:hAnsiTheme="minorEastAsia" w:cs="宋体"/>
                <w:sz w:val="24"/>
              </w:rPr>
            </w:pPr>
            <w:r w:rsidRPr="00261BF3">
              <w:rPr>
                <w:rFonts w:asciiTheme="minorEastAsia" w:hAnsiTheme="minorEastAsia" w:cs="宋体" w:hint="eastAsia"/>
                <w:sz w:val="24"/>
              </w:rPr>
              <w:t>□产品研发（产品升级、新产品研发）</w:t>
            </w:r>
          </w:p>
          <w:p w14:paraId="6885CAB8" w14:textId="77777777" w:rsidR="00280738" w:rsidRPr="00261BF3" w:rsidRDefault="00280738" w:rsidP="0027503D">
            <w:pPr>
              <w:spacing w:line="360" w:lineRule="auto"/>
              <w:rPr>
                <w:rFonts w:asciiTheme="minorEastAsia" w:hAnsiTheme="minorEastAsia" w:cs="宋体"/>
                <w:sz w:val="24"/>
              </w:rPr>
            </w:pPr>
            <w:r w:rsidRPr="00261BF3">
              <w:rPr>
                <w:rFonts w:asciiTheme="minorEastAsia" w:hAnsiTheme="minorEastAsia" w:cs="宋体" w:hint="eastAsia"/>
                <w:sz w:val="24"/>
              </w:rPr>
              <w:t>□技术改造（设备、研发生产条件）</w:t>
            </w:r>
          </w:p>
          <w:p w14:paraId="6FBEEA2E" w14:textId="77777777" w:rsidR="00280738" w:rsidRPr="00261BF3" w:rsidRDefault="00280738" w:rsidP="0027503D">
            <w:pPr>
              <w:spacing w:line="360" w:lineRule="auto"/>
              <w:rPr>
                <w:rFonts w:asciiTheme="minorEastAsia" w:hAnsiTheme="minorEastAsia" w:cs="宋体"/>
                <w:kern w:val="0"/>
                <w:sz w:val="24"/>
              </w:rPr>
            </w:pPr>
            <w:r w:rsidRPr="00261BF3">
              <w:rPr>
                <w:rFonts w:asciiTheme="minorEastAsia" w:hAnsiTheme="minorEastAsia" w:cs="宋体" w:hint="eastAsia"/>
                <w:sz w:val="24"/>
              </w:rPr>
              <w:t>■技术配套（技术、产品等配套合作）</w:t>
            </w:r>
          </w:p>
        </w:tc>
      </w:tr>
      <w:tr w:rsidR="00280738" w:rsidRPr="00261BF3" w14:paraId="30420CAB" w14:textId="77777777" w:rsidTr="00986A1E">
        <w:trPr>
          <w:trHeight w:val="557"/>
        </w:trPr>
        <w:tc>
          <w:tcPr>
            <w:tcW w:w="630" w:type="dxa"/>
            <w:vMerge/>
            <w:tcBorders>
              <w:left w:val="single" w:sz="4" w:space="0" w:color="auto"/>
              <w:bottom w:val="single" w:sz="4" w:space="0" w:color="auto"/>
              <w:right w:val="single" w:sz="4" w:space="0" w:color="auto"/>
            </w:tcBorders>
            <w:vAlign w:val="center"/>
          </w:tcPr>
          <w:p w14:paraId="27BED53A" w14:textId="77777777" w:rsidR="00280738" w:rsidRPr="00261BF3" w:rsidRDefault="00280738"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5F06D74D" w14:textId="77777777" w:rsidR="00280738" w:rsidRDefault="00280738" w:rsidP="0027503D">
            <w:pPr>
              <w:spacing w:line="360" w:lineRule="auto"/>
              <w:jc w:val="center"/>
              <w:rPr>
                <w:rFonts w:cs="宋体"/>
                <w:kern w:val="0"/>
                <w:sz w:val="24"/>
              </w:rPr>
            </w:pPr>
            <w:r>
              <w:rPr>
                <w:rFonts w:cs="宋体" w:hint="eastAsia"/>
                <w:kern w:val="0"/>
                <w:sz w:val="24"/>
              </w:rPr>
              <w:t>技术</w:t>
            </w:r>
          </w:p>
          <w:p w14:paraId="247E9EE2" w14:textId="77777777" w:rsidR="00280738" w:rsidRDefault="00280738" w:rsidP="0027503D">
            <w:pPr>
              <w:spacing w:line="360" w:lineRule="auto"/>
              <w:jc w:val="center"/>
              <w:rPr>
                <w:rFonts w:cs="宋体"/>
                <w:kern w:val="0"/>
                <w:sz w:val="24"/>
              </w:rPr>
            </w:pPr>
            <w:r>
              <w:rPr>
                <w:rFonts w:cs="宋体" w:hint="eastAsia"/>
                <w:kern w:val="0"/>
                <w:sz w:val="24"/>
              </w:rPr>
              <w:t>需求</w:t>
            </w:r>
          </w:p>
          <w:p w14:paraId="28A20BE2" w14:textId="77777777" w:rsidR="00280738" w:rsidRDefault="00280738" w:rsidP="0027503D">
            <w:pPr>
              <w:spacing w:line="360" w:lineRule="auto"/>
              <w:jc w:val="center"/>
              <w:rPr>
                <w:rFonts w:cs="宋体"/>
                <w:kern w:val="0"/>
                <w:sz w:val="24"/>
              </w:rPr>
            </w:pPr>
            <w:r>
              <w:rPr>
                <w:rFonts w:cs="宋体" w:hint="eastAsia"/>
                <w:kern w:val="0"/>
                <w:sz w:val="24"/>
              </w:rPr>
              <w:t>简述</w:t>
            </w:r>
          </w:p>
          <w:p w14:paraId="6BAEB763" w14:textId="77777777" w:rsidR="00280738" w:rsidRDefault="00280738" w:rsidP="0027503D">
            <w:pPr>
              <w:spacing w:line="360" w:lineRule="auto"/>
              <w:jc w:val="center"/>
              <w:rPr>
                <w:rFonts w:cs="宋体"/>
                <w:kern w:val="0"/>
                <w:sz w:val="24"/>
              </w:rPr>
            </w:pPr>
            <w:r>
              <w:rPr>
                <w:rFonts w:cs="宋体" w:hint="eastAsia"/>
                <w:kern w:val="0"/>
                <w:sz w:val="24"/>
              </w:rPr>
              <w:t>技术</w:t>
            </w:r>
          </w:p>
          <w:p w14:paraId="28BE4C73" w14:textId="77777777" w:rsidR="00280738" w:rsidRDefault="00280738" w:rsidP="0027503D">
            <w:pPr>
              <w:spacing w:line="360" w:lineRule="auto"/>
              <w:jc w:val="center"/>
              <w:rPr>
                <w:rFonts w:cs="宋体"/>
                <w:kern w:val="0"/>
                <w:sz w:val="24"/>
              </w:rPr>
            </w:pPr>
            <w:r>
              <w:rPr>
                <w:rFonts w:cs="宋体" w:hint="eastAsia"/>
                <w:kern w:val="0"/>
                <w:sz w:val="24"/>
              </w:rPr>
              <w:lastRenderedPageBreak/>
              <w:t>需求</w:t>
            </w:r>
          </w:p>
          <w:p w14:paraId="27879871" w14:textId="77777777" w:rsidR="00280738" w:rsidRDefault="00280738" w:rsidP="0027503D">
            <w:pPr>
              <w:spacing w:line="360" w:lineRule="auto"/>
              <w:jc w:val="center"/>
              <w:rPr>
                <w:rFonts w:cs="宋体"/>
                <w:kern w:val="0"/>
                <w:sz w:val="24"/>
              </w:rPr>
            </w:pPr>
            <w:r>
              <w:rPr>
                <w:rFonts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14:paraId="17EFF787" w14:textId="77777777" w:rsidR="00280738" w:rsidRPr="00261BF3" w:rsidRDefault="00280738" w:rsidP="0027503D">
            <w:pPr>
              <w:spacing w:line="360" w:lineRule="auto"/>
              <w:ind w:firstLineChars="200" w:firstLine="480"/>
              <w:rPr>
                <w:rFonts w:asciiTheme="minorEastAsia" w:hAnsiTheme="minorEastAsia" w:cs="宋体"/>
                <w:kern w:val="0"/>
                <w:sz w:val="24"/>
              </w:rPr>
            </w:pPr>
            <w:r w:rsidRPr="00261BF3">
              <w:rPr>
                <w:rFonts w:asciiTheme="minorEastAsia" w:hAnsiTheme="minorEastAsia" w:cs="宋体" w:hint="eastAsia"/>
                <w:sz w:val="24"/>
              </w:rPr>
              <w:lastRenderedPageBreak/>
              <w:t>针对当前体温检测间断性，需要开发一款类似于“主流婴幼儿连续体温检测应用APP”的软件系统。</w:t>
            </w:r>
          </w:p>
          <w:p w14:paraId="6BF7ACAA" w14:textId="77777777" w:rsidR="00280738" w:rsidRPr="00261BF3" w:rsidRDefault="00280738" w:rsidP="0027503D">
            <w:pPr>
              <w:numPr>
                <w:ilvl w:val="0"/>
                <w:numId w:val="30"/>
              </w:numPr>
              <w:spacing w:line="360" w:lineRule="auto"/>
              <w:rPr>
                <w:rFonts w:asciiTheme="minorEastAsia" w:hAnsiTheme="minorEastAsia" w:cs="宋体"/>
                <w:sz w:val="24"/>
              </w:rPr>
            </w:pPr>
            <w:r w:rsidRPr="00261BF3">
              <w:rPr>
                <w:rFonts w:asciiTheme="minorEastAsia" w:hAnsiTheme="minorEastAsia" w:cs="宋体" w:hint="eastAsia"/>
                <w:sz w:val="24"/>
              </w:rPr>
              <w:t xml:space="preserve">实现安卓和苹果两端APP  </w:t>
            </w:r>
          </w:p>
          <w:p w14:paraId="17A7DF8F" w14:textId="77777777" w:rsidR="00280738" w:rsidRPr="00261BF3" w:rsidRDefault="00280738" w:rsidP="0027503D">
            <w:pPr>
              <w:numPr>
                <w:ilvl w:val="0"/>
                <w:numId w:val="30"/>
              </w:numPr>
              <w:spacing w:line="360" w:lineRule="auto"/>
              <w:rPr>
                <w:rFonts w:asciiTheme="minorEastAsia" w:hAnsiTheme="minorEastAsia" w:cs="宋体"/>
                <w:sz w:val="24"/>
              </w:rPr>
            </w:pPr>
            <w:r w:rsidRPr="00261BF3">
              <w:rPr>
                <w:rFonts w:asciiTheme="minorEastAsia" w:hAnsiTheme="minorEastAsia" w:cs="宋体" w:hint="eastAsia"/>
                <w:sz w:val="24"/>
              </w:rPr>
              <w:t>手机端和硬件设备通过BLE4.0传输</w:t>
            </w:r>
          </w:p>
          <w:p w14:paraId="1E3836B6" w14:textId="77777777" w:rsidR="00280738" w:rsidRPr="00261BF3" w:rsidRDefault="00280738" w:rsidP="0027503D">
            <w:pPr>
              <w:numPr>
                <w:ilvl w:val="0"/>
                <w:numId w:val="30"/>
              </w:numPr>
              <w:spacing w:line="360" w:lineRule="auto"/>
              <w:rPr>
                <w:rFonts w:asciiTheme="minorEastAsia" w:hAnsiTheme="minorEastAsia" w:cs="宋体"/>
                <w:sz w:val="24"/>
              </w:rPr>
            </w:pPr>
            <w:proofErr w:type="gramStart"/>
            <w:r w:rsidRPr="00261BF3">
              <w:rPr>
                <w:rFonts w:asciiTheme="minorEastAsia" w:hAnsiTheme="minorEastAsia" w:cs="宋体" w:hint="eastAsia"/>
                <w:sz w:val="24"/>
              </w:rPr>
              <w:lastRenderedPageBreak/>
              <w:t>手机端能正确</w:t>
            </w:r>
            <w:proofErr w:type="gramEnd"/>
            <w:r w:rsidRPr="00261BF3">
              <w:rPr>
                <w:rFonts w:asciiTheme="minorEastAsia" w:hAnsiTheme="minorEastAsia" w:cs="宋体" w:hint="eastAsia"/>
                <w:sz w:val="24"/>
              </w:rPr>
              <w:t xml:space="preserve">获得硬件发的温度信息并展示，温度发送间隔需要大于5S   </w:t>
            </w:r>
          </w:p>
          <w:p w14:paraId="6D979BB6" w14:textId="77777777" w:rsidR="00280738" w:rsidRPr="00261BF3" w:rsidRDefault="00280738" w:rsidP="0027503D">
            <w:pPr>
              <w:numPr>
                <w:ilvl w:val="0"/>
                <w:numId w:val="30"/>
              </w:numPr>
              <w:spacing w:line="360" w:lineRule="auto"/>
              <w:rPr>
                <w:rFonts w:asciiTheme="minorEastAsia" w:hAnsiTheme="minorEastAsia" w:cs="宋体"/>
                <w:sz w:val="24"/>
              </w:rPr>
            </w:pPr>
            <w:proofErr w:type="gramStart"/>
            <w:r w:rsidRPr="00261BF3">
              <w:rPr>
                <w:rFonts w:asciiTheme="minorEastAsia" w:hAnsiTheme="minorEastAsia" w:cs="宋体" w:hint="eastAsia"/>
                <w:sz w:val="24"/>
              </w:rPr>
              <w:t>手机端能设置</w:t>
            </w:r>
            <w:proofErr w:type="gramEnd"/>
            <w:r w:rsidRPr="00261BF3">
              <w:rPr>
                <w:rFonts w:asciiTheme="minorEastAsia" w:hAnsiTheme="minorEastAsia" w:cs="宋体" w:hint="eastAsia"/>
                <w:sz w:val="24"/>
              </w:rPr>
              <w:t>报警温度，当温度超过了设置温度自动报警。报警可以关闭</w:t>
            </w:r>
          </w:p>
          <w:p w14:paraId="6C3D8CC6" w14:textId="77777777" w:rsidR="00280738" w:rsidRPr="00261BF3" w:rsidRDefault="00280738" w:rsidP="0027503D">
            <w:pPr>
              <w:numPr>
                <w:ilvl w:val="0"/>
                <w:numId w:val="30"/>
              </w:numPr>
              <w:spacing w:line="360" w:lineRule="auto"/>
              <w:rPr>
                <w:rFonts w:asciiTheme="minorEastAsia" w:hAnsiTheme="minorEastAsia" w:cs="宋体"/>
                <w:sz w:val="24"/>
              </w:rPr>
            </w:pPr>
            <w:r w:rsidRPr="00261BF3">
              <w:rPr>
                <w:rFonts w:asciiTheme="minorEastAsia" w:hAnsiTheme="minorEastAsia" w:cs="宋体" w:hint="eastAsia"/>
                <w:sz w:val="24"/>
              </w:rPr>
              <w:t>温度数据保存到数据库中，可以按天查询</w:t>
            </w:r>
          </w:p>
          <w:p w14:paraId="104E8B48" w14:textId="77777777" w:rsidR="00280738" w:rsidRPr="00261BF3" w:rsidRDefault="00280738" w:rsidP="0027503D">
            <w:pPr>
              <w:spacing w:line="360" w:lineRule="auto"/>
              <w:rPr>
                <w:rFonts w:asciiTheme="minorEastAsia" w:hAnsiTheme="minorEastAsia" w:cs="宋体"/>
                <w:sz w:val="24"/>
              </w:rPr>
            </w:pPr>
            <w:r w:rsidRPr="00261BF3">
              <w:rPr>
                <w:rFonts w:asciiTheme="minorEastAsia" w:hAnsiTheme="minorEastAsia" w:cs="宋体" w:hint="eastAsia"/>
                <w:sz w:val="24"/>
              </w:rPr>
              <w:t>6、版本更新功能，可以自动更新APP</w:t>
            </w:r>
          </w:p>
        </w:tc>
      </w:tr>
      <w:tr w:rsidR="00280738" w:rsidRPr="00261BF3" w14:paraId="3E574553" w14:textId="77777777" w:rsidTr="00280738">
        <w:trPr>
          <w:trHeight w:val="567"/>
        </w:trPr>
        <w:tc>
          <w:tcPr>
            <w:tcW w:w="630" w:type="dxa"/>
            <w:vMerge/>
            <w:tcBorders>
              <w:left w:val="single" w:sz="4" w:space="0" w:color="auto"/>
              <w:bottom w:val="single" w:sz="4" w:space="0" w:color="auto"/>
              <w:right w:val="single" w:sz="4" w:space="0" w:color="auto"/>
            </w:tcBorders>
            <w:vAlign w:val="center"/>
          </w:tcPr>
          <w:p w14:paraId="70ECC8D8" w14:textId="77777777" w:rsidR="00280738" w:rsidRPr="00261BF3" w:rsidRDefault="00280738" w:rsidP="0027503D">
            <w:pPr>
              <w:spacing w:line="360" w:lineRule="auto"/>
              <w:rPr>
                <w:rFonts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6E206AC" w14:textId="77777777" w:rsidR="00280738" w:rsidRDefault="00280738" w:rsidP="0027503D">
            <w:pPr>
              <w:spacing w:line="360" w:lineRule="auto"/>
              <w:jc w:val="center"/>
              <w:rPr>
                <w:rFonts w:cs="宋体"/>
                <w:kern w:val="0"/>
                <w:sz w:val="24"/>
              </w:rPr>
            </w:pPr>
            <w:r>
              <w:rPr>
                <w:rFonts w:cs="宋体" w:hint="eastAsia"/>
                <w:kern w:val="0"/>
                <w:sz w:val="24"/>
              </w:rPr>
              <w:t>现有</w:t>
            </w:r>
          </w:p>
          <w:p w14:paraId="6826C63B" w14:textId="77777777" w:rsidR="00280738" w:rsidRDefault="00280738" w:rsidP="0027503D">
            <w:pPr>
              <w:spacing w:line="360" w:lineRule="auto"/>
              <w:jc w:val="center"/>
              <w:rPr>
                <w:rFonts w:cs="宋体"/>
                <w:kern w:val="0"/>
                <w:sz w:val="24"/>
              </w:rPr>
            </w:pPr>
            <w:r>
              <w:rPr>
                <w:rFonts w:cs="宋体" w:hint="eastAsia"/>
                <w:kern w:val="0"/>
                <w:sz w:val="24"/>
              </w:rPr>
              <w:t>基础</w:t>
            </w:r>
          </w:p>
          <w:p w14:paraId="328FA5CB" w14:textId="77777777" w:rsidR="00280738" w:rsidRDefault="00280738" w:rsidP="0027503D">
            <w:pPr>
              <w:spacing w:line="360" w:lineRule="auto"/>
              <w:jc w:val="center"/>
              <w:rPr>
                <w:rFonts w:cs="宋体"/>
                <w:kern w:val="0"/>
                <w:sz w:val="24"/>
              </w:rPr>
            </w:pPr>
            <w:r>
              <w:rPr>
                <w:rFonts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4BD826DA" w14:textId="77777777" w:rsidR="00280738" w:rsidRPr="00261BF3" w:rsidRDefault="00280738" w:rsidP="0027503D">
            <w:pPr>
              <w:spacing w:line="360" w:lineRule="auto"/>
              <w:rPr>
                <w:rFonts w:asciiTheme="minorEastAsia" w:hAnsiTheme="minorEastAsia" w:cs="宋体"/>
                <w:kern w:val="0"/>
                <w:sz w:val="24"/>
              </w:rPr>
            </w:pPr>
            <w:r w:rsidRPr="00261BF3">
              <w:rPr>
                <w:rFonts w:asciiTheme="minorEastAsia" w:hAnsiTheme="minorEastAsia" w:cs="宋体" w:hint="eastAsia"/>
                <w:kern w:val="0"/>
                <w:sz w:val="24"/>
              </w:rPr>
              <w:t>目前公司已准备好软件开发所需要的所有资料</w:t>
            </w:r>
          </w:p>
        </w:tc>
      </w:tr>
      <w:tr w:rsidR="00280738" w:rsidRPr="00261BF3" w14:paraId="2D329C76" w14:textId="77777777" w:rsidTr="00280738">
        <w:trPr>
          <w:trHeight w:val="1221"/>
        </w:trPr>
        <w:tc>
          <w:tcPr>
            <w:tcW w:w="630" w:type="dxa"/>
            <w:vMerge w:val="restart"/>
            <w:tcBorders>
              <w:top w:val="nil"/>
              <w:left w:val="single" w:sz="4" w:space="0" w:color="auto"/>
              <w:bottom w:val="single" w:sz="4" w:space="0" w:color="auto"/>
              <w:right w:val="single" w:sz="4" w:space="0" w:color="auto"/>
            </w:tcBorders>
            <w:vAlign w:val="center"/>
          </w:tcPr>
          <w:p w14:paraId="350B499C" w14:textId="77777777" w:rsidR="00280738" w:rsidRPr="00261BF3" w:rsidRDefault="00280738" w:rsidP="0027503D">
            <w:pPr>
              <w:spacing w:line="360" w:lineRule="auto"/>
              <w:jc w:val="center"/>
              <w:rPr>
                <w:rFonts w:cs="宋体"/>
                <w:b/>
                <w:kern w:val="0"/>
                <w:sz w:val="24"/>
              </w:rPr>
            </w:pPr>
            <w:r w:rsidRPr="00261BF3">
              <w:rPr>
                <w:rFonts w:cs="宋体" w:hint="eastAsia"/>
                <w:b/>
                <w:kern w:val="0"/>
                <w:sz w:val="24"/>
              </w:rPr>
              <w:t>产学研合作要求</w:t>
            </w:r>
          </w:p>
        </w:tc>
        <w:tc>
          <w:tcPr>
            <w:tcW w:w="1215" w:type="dxa"/>
            <w:tcBorders>
              <w:top w:val="single" w:sz="4" w:space="0" w:color="auto"/>
              <w:left w:val="nil"/>
              <w:bottom w:val="single" w:sz="4" w:space="0" w:color="auto"/>
              <w:right w:val="single" w:sz="4" w:space="0" w:color="auto"/>
            </w:tcBorders>
            <w:vAlign w:val="center"/>
          </w:tcPr>
          <w:p w14:paraId="0D13B1F4" w14:textId="77777777" w:rsidR="00280738" w:rsidRDefault="00280738" w:rsidP="0027503D">
            <w:pPr>
              <w:spacing w:line="360" w:lineRule="auto"/>
              <w:jc w:val="center"/>
              <w:rPr>
                <w:rFonts w:cs="宋体"/>
                <w:kern w:val="0"/>
                <w:sz w:val="24"/>
              </w:rPr>
            </w:pPr>
            <w:r>
              <w:rPr>
                <w:rFonts w:cs="宋体" w:hint="eastAsia"/>
                <w:kern w:val="0"/>
                <w:sz w:val="24"/>
              </w:rPr>
              <w:t>简要</w:t>
            </w:r>
          </w:p>
          <w:p w14:paraId="479E8DAB" w14:textId="77777777" w:rsidR="00280738" w:rsidRDefault="00280738" w:rsidP="0027503D">
            <w:pPr>
              <w:spacing w:line="360" w:lineRule="auto"/>
              <w:jc w:val="center"/>
              <w:rPr>
                <w:rFonts w:cs="宋体"/>
                <w:kern w:val="0"/>
                <w:sz w:val="24"/>
              </w:rPr>
            </w:pPr>
            <w:r>
              <w:rPr>
                <w:rFonts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28ADC385" w14:textId="77777777" w:rsidR="00280738" w:rsidRPr="00261BF3" w:rsidRDefault="00280738" w:rsidP="0027503D">
            <w:pPr>
              <w:spacing w:line="360" w:lineRule="auto"/>
              <w:rPr>
                <w:rFonts w:asciiTheme="minorEastAsia" w:hAnsiTheme="minorEastAsia" w:cs="宋体"/>
                <w:sz w:val="24"/>
              </w:rPr>
            </w:pPr>
            <w:r w:rsidRPr="00261BF3">
              <w:rPr>
                <w:rFonts w:asciiTheme="minorEastAsia" w:hAnsiTheme="minorEastAsia" w:cs="宋体" w:hint="eastAsia"/>
                <w:sz w:val="24"/>
              </w:rPr>
              <w:t>希望能够与有相似软件开发经验的公司合作</w:t>
            </w:r>
          </w:p>
        </w:tc>
      </w:tr>
      <w:tr w:rsidR="00280738" w:rsidRPr="00261BF3" w14:paraId="77F20D97"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09A917DD" w14:textId="77777777" w:rsidR="00280738" w:rsidRPr="00261BF3" w:rsidRDefault="00280738"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37052738" w14:textId="77777777" w:rsidR="00280738" w:rsidRDefault="00280738" w:rsidP="0027503D">
            <w:pPr>
              <w:spacing w:line="360" w:lineRule="auto"/>
              <w:jc w:val="center"/>
              <w:rPr>
                <w:rFonts w:cs="宋体"/>
                <w:kern w:val="0"/>
                <w:sz w:val="24"/>
              </w:rPr>
            </w:pPr>
            <w:r>
              <w:rPr>
                <w:rFonts w:cs="宋体" w:hint="eastAsia"/>
                <w:kern w:val="0"/>
                <w:sz w:val="24"/>
              </w:rPr>
              <w:t>合作</w:t>
            </w:r>
          </w:p>
          <w:p w14:paraId="5BBE5015" w14:textId="77777777" w:rsidR="00280738" w:rsidRDefault="00280738" w:rsidP="0027503D">
            <w:pPr>
              <w:spacing w:line="360" w:lineRule="auto"/>
              <w:jc w:val="center"/>
              <w:rPr>
                <w:rFonts w:cs="宋体"/>
                <w:kern w:val="0"/>
                <w:sz w:val="24"/>
              </w:rPr>
            </w:pPr>
            <w:r>
              <w:rPr>
                <w:rFonts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2F130D12" w14:textId="77777777" w:rsidR="00280738" w:rsidRPr="00261BF3" w:rsidRDefault="00280738" w:rsidP="0027503D">
            <w:pPr>
              <w:spacing w:line="360" w:lineRule="auto"/>
              <w:rPr>
                <w:rFonts w:asciiTheme="minorEastAsia" w:hAnsiTheme="minorEastAsia" w:cs="宋体"/>
                <w:sz w:val="24"/>
              </w:rPr>
            </w:pPr>
            <w:r w:rsidRPr="00261BF3">
              <w:rPr>
                <w:rFonts w:asciiTheme="minorEastAsia" w:hAnsiTheme="minorEastAsia" w:cs="宋体" w:hint="eastAsia"/>
                <w:sz w:val="24"/>
              </w:rPr>
              <w:t>□技术转让□技术入股□联合开发□委托研发</w:t>
            </w:r>
          </w:p>
          <w:p w14:paraId="08E94468" w14:textId="77777777" w:rsidR="00280738" w:rsidRPr="00261BF3" w:rsidRDefault="00280738" w:rsidP="0027503D">
            <w:pPr>
              <w:spacing w:line="360" w:lineRule="auto"/>
              <w:rPr>
                <w:rFonts w:asciiTheme="minorEastAsia" w:hAnsiTheme="minorEastAsia" w:cs="宋体"/>
                <w:sz w:val="24"/>
              </w:rPr>
            </w:pPr>
            <w:r w:rsidRPr="00261BF3">
              <w:rPr>
                <w:rFonts w:asciiTheme="minorEastAsia" w:hAnsiTheme="minorEastAsia" w:cs="宋体" w:hint="eastAsia"/>
                <w:sz w:val="24"/>
              </w:rPr>
              <w:t>■委托团队、专家长期技术服务□共建新研发、生产实体</w:t>
            </w:r>
          </w:p>
        </w:tc>
      </w:tr>
      <w:tr w:rsidR="00280738" w:rsidRPr="0007386E" w14:paraId="2A50DCB6"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C004275" w14:textId="77777777" w:rsidR="00280738" w:rsidRPr="00261BF3" w:rsidRDefault="00280738" w:rsidP="0027503D">
            <w:pPr>
              <w:spacing w:line="360" w:lineRule="auto"/>
              <w:jc w:val="center"/>
              <w:rPr>
                <w:rFonts w:cs="宋体"/>
                <w:b/>
                <w:kern w:val="0"/>
                <w:sz w:val="24"/>
              </w:rPr>
            </w:pPr>
            <w:r w:rsidRPr="00261BF3">
              <w:rPr>
                <w:rFonts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51024BDC" w14:textId="77777777" w:rsidR="00280738" w:rsidRPr="0007386E" w:rsidRDefault="00280738" w:rsidP="0027503D">
            <w:pPr>
              <w:spacing w:line="360" w:lineRule="auto"/>
              <w:rPr>
                <w:rFonts w:asciiTheme="minorEastAsia" w:hAnsiTheme="minorEastAsia" w:cs="宋体"/>
                <w:sz w:val="24"/>
              </w:rPr>
            </w:pPr>
            <w:r w:rsidRPr="0007386E">
              <w:rPr>
                <w:rFonts w:asciiTheme="minorEastAsia" w:hAnsiTheme="minorEastAsia" w:cs="宋体" w:hint="eastAsia"/>
                <w:sz w:val="24"/>
              </w:rPr>
              <w:t>□技术转移□研发费用加计扣除□知识产权□科技金融</w:t>
            </w:r>
          </w:p>
          <w:p w14:paraId="60250A17" w14:textId="77777777" w:rsidR="00280738" w:rsidRPr="0007386E" w:rsidRDefault="00280738" w:rsidP="0027503D">
            <w:pPr>
              <w:spacing w:line="360" w:lineRule="auto"/>
              <w:rPr>
                <w:rFonts w:asciiTheme="minorEastAsia" w:hAnsiTheme="minorEastAsia" w:cs="宋体"/>
                <w:sz w:val="24"/>
              </w:rPr>
            </w:pPr>
            <w:r w:rsidRPr="00261BF3">
              <w:rPr>
                <w:rFonts w:asciiTheme="minorEastAsia" w:hAnsiTheme="minorEastAsia" w:cs="宋体" w:hint="eastAsia"/>
                <w:sz w:val="24"/>
              </w:rPr>
              <w:t>■</w:t>
            </w:r>
            <w:r w:rsidRPr="0007386E">
              <w:rPr>
                <w:rFonts w:asciiTheme="minorEastAsia" w:hAnsiTheme="minorEastAsia" w:cs="宋体" w:hint="eastAsia"/>
                <w:sz w:val="24"/>
              </w:rPr>
              <w:t>检验检测□质量体系</w:t>
            </w:r>
            <w:r w:rsidRPr="00261BF3">
              <w:rPr>
                <w:rFonts w:asciiTheme="minorEastAsia" w:hAnsiTheme="minorEastAsia" w:cs="宋体" w:hint="eastAsia"/>
                <w:sz w:val="24"/>
              </w:rPr>
              <w:t>■</w:t>
            </w:r>
            <w:r w:rsidRPr="0007386E">
              <w:rPr>
                <w:rFonts w:asciiTheme="minorEastAsia" w:hAnsiTheme="minorEastAsia" w:cs="宋体" w:hint="eastAsia"/>
                <w:sz w:val="24"/>
              </w:rPr>
              <w:t>行业政策□科技政策□招标采购</w:t>
            </w:r>
          </w:p>
          <w:p w14:paraId="08010607" w14:textId="77777777" w:rsidR="00280738" w:rsidRPr="0007386E" w:rsidRDefault="00280738" w:rsidP="0027503D">
            <w:pPr>
              <w:spacing w:line="360" w:lineRule="auto"/>
              <w:rPr>
                <w:rFonts w:asciiTheme="minorEastAsia" w:hAnsiTheme="minorEastAsia" w:cs="宋体"/>
                <w:sz w:val="24"/>
              </w:rPr>
            </w:pPr>
            <w:r w:rsidRPr="0007386E">
              <w:rPr>
                <w:rFonts w:asciiTheme="minorEastAsia" w:hAnsiTheme="minorEastAsia" w:cs="宋体" w:hint="eastAsia"/>
                <w:sz w:val="24"/>
              </w:rPr>
              <w:t>□产品/服务市场占有率分析□市场前景分析□企业发展战略咨询□其他</w:t>
            </w:r>
          </w:p>
        </w:tc>
      </w:tr>
    </w:tbl>
    <w:p w14:paraId="7C4A930E" w14:textId="082149E0" w:rsidR="00280738" w:rsidRPr="0066353C" w:rsidRDefault="0066353C" w:rsidP="0027503D">
      <w:pPr>
        <w:pStyle w:val="3"/>
        <w:spacing w:before="0" w:after="0" w:line="360" w:lineRule="auto"/>
      </w:pPr>
      <w:bookmarkStart w:id="25" w:name="_Toc524697793"/>
      <w:bookmarkStart w:id="26" w:name="_Toc524951930"/>
      <w:r>
        <w:rPr>
          <w:rFonts w:hint="eastAsia"/>
        </w:rPr>
        <w:t>1</w:t>
      </w:r>
      <w:r>
        <w:t>7.</w:t>
      </w:r>
      <w:r w:rsidR="00280738" w:rsidRPr="0066353C">
        <w:rPr>
          <w:rFonts w:hint="eastAsia"/>
        </w:rPr>
        <w:t>蓄电池控制系统</w:t>
      </w:r>
      <w:bookmarkEnd w:id="25"/>
      <w:bookmarkEnd w:id="26"/>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04046F" w14:paraId="7C2E0D5B"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53F86B02" w14:textId="77777777" w:rsidR="00280738" w:rsidRPr="0004046F" w:rsidRDefault="00280738" w:rsidP="0027503D">
            <w:pPr>
              <w:spacing w:line="360" w:lineRule="auto"/>
              <w:jc w:val="center"/>
              <w:rPr>
                <w:rFonts w:cs="宋体"/>
                <w:sz w:val="30"/>
                <w:szCs w:val="30"/>
                <w:u w:val="single"/>
              </w:rPr>
            </w:pPr>
            <w:r w:rsidRPr="0004046F">
              <w:rPr>
                <w:rFonts w:cs="宋体" w:hint="eastAsia"/>
                <w:b/>
                <w:bCs/>
                <w:sz w:val="30"/>
                <w:szCs w:val="30"/>
              </w:rPr>
              <w:t>需求信息</w:t>
            </w:r>
          </w:p>
        </w:tc>
      </w:tr>
      <w:tr w:rsidR="00280738" w:rsidRPr="0004046F" w14:paraId="70F5F442" w14:textId="77777777" w:rsidTr="00280738">
        <w:trPr>
          <w:trHeight w:val="621"/>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DC34FE7" w14:textId="77777777" w:rsidR="00280738" w:rsidRPr="008C7F72" w:rsidRDefault="00280738" w:rsidP="0027503D">
            <w:pPr>
              <w:spacing w:line="360" w:lineRule="auto"/>
              <w:jc w:val="center"/>
              <w:rPr>
                <w:rFonts w:cs="宋体"/>
                <w:b/>
                <w:bCs/>
                <w:sz w:val="24"/>
              </w:rPr>
            </w:pPr>
            <w:r w:rsidRPr="008C7F72">
              <w:rPr>
                <w:rFonts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8DCFD81" w14:textId="77777777" w:rsidR="00280738" w:rsidRPr="0004046F" w:rsidRDefault="00280738" w:rsidP="0027503D">
            <w:pPr>
              <w:spacing w:line="360" w:lineRule="auto"/>
              <w:jc w:val="center"/>
              <w:rPr>
                <w:rFonts w:cs="宋体"/>
                <w:bCs/>
                <w:sz w:val="24"/>
              </w:rPr>
            </w:pPr>
            <w:r w:rsidRPr="0004046F">
              <w:rPr>
                <w:rFonts w:cs="宋体" w:hint="eastAsia"/>
                <w:bCs/>
                <w:sz w:val="24"/>
              </w:rPr>
              <w:t>蓄电池控制系统</w:t>
            </w:r>
          </w:p>
        </w:tc>
      </w:tr>
      <w:tr w:rsidR="00280738" w:rsidRPr="0004046F" w14:paraId="1DD3B669" w14:textId="77777777" w:rsidTr="00280738">
        <w:trPr>
          <w:trHeight w:val="745"/>
        </w:trPr>
        <w:tc>
          <w:tcPr>
            <w:tcW w:w="630" w:type="dxa"/>
            <w:vMerge w:val="restart"/>
            <w:tcBorders>
              <w:top w:val="single" w:sz="4" w:space="0" w:color="auto"/>
              <w:left w:val="single" w:sz="4" w:space="0" w:color="auto"/>
              <w:right w:val="single" w:sz="4" w:space="0" w:color="auto"/>
            </w:tcBorders>
            <w:vAlign w:val="center"/>
          </w:tcPr>
          <w:p w14:paraId="26A8833C" w14:textId="77777777" w:rsidR="00280738" w:rsidRPr="008C7F72" w:rsidRDefault="00280738" w:rsidP="0027503D">
            <w:pPr>
              <w:spacing w:line="360" w:lineRule="auto"/>
              <w:jc w:val="center"/>
              <w:rPr>
                <w:rFonts w:cs="宋体"/>
                <w:b/>
                <w:kern w:val="0"/>
                <w:sz w:val="24"/>
              </w:rPr>
            </w:pPr>
            <w:r w:rsidRPr="008C7F72">
              <w:rPr>
                <w:rFonts w:cs="宋体" w:hint="eastAsia"/>
                <w:b/>
                <w:kern w:val="0"/>
                <w:sz w:val="24"/>
              </w:rPr>
              <w:t>技术</w:t>
            </w:r>
            <w:r w:rsidRPr="008C7F72">
              <w:rPr>
                <w:rFonts w:cs="宋体" w:hint="eastAsia"/>
                <w:b/>
                <w:kern w:val="0"/>
                <w:sz w:val="24"/>
              </w:rPr>
              <w:lastRenderedPageBreak/>
              <w:t>需求情况说明</w:t>
            </w:r>
          </w:p>
        </w:tc>
        <w:tc>
          <w:tcPr>
            <w:tcW w:w="1215" w:type="dxa"/>
            <w:tcBorders>
              <w:top w:val="single" w:sz="4" w:space="0" w:color="auto"/>
              <w:left w:val="nil"/>
              <w:bottom w:val="single" w:sz="4" w:space="0" w:color="auto"/>
              <w:right w:val="single" w:sz="4" w:space="0" w:color="auto"/>
            </w:tcBorders>
            <w:vAlign w:val="center"/>
          </w:tcPr>
          <w:p w14:paraId="29BF66FF" w14:textId="77777777" w:rsidR="00280738" w:rsidRPr="0004046F" w:rsidRDefault="00280738" w:rsidP="0027503D">
            <w:pPr>
              <w:spacing w:line="360" w:lineRule="auto"/>
              <w:jc w:val="center"/>
              <w:rPr>
                <w:rFonts w:asciiTheme="minorEastAsia" w:hAnsiTheme="minorEastAsia" w:cs="宋体"/>
                <w:kern w:val="0"/>
                <w:sz w:val="24"/>
                <w:szCs w:val="24"/>
              </w:rPr>
            </w:pPr>
            <w:r w:rsidRPr="0004046F">
              <w:rPr>
                <w:rFonts w:asciiTheme="minorEastAsia" w:hAnsiTheme="minorEastAsia" w:cs="宋体" w:hint="eastAsia"/>
                <w:kern w:val="0"/>
                <w:sz w:val="24"/>
                <w:szCs w:val="24"/>
              </w:rPr>
              <w:lastRenderedPageBreak/>
              <w:t>技术需</w:t>
            </w:r>
          </w:p>
          <w:p w14:paraId="2EDF0214" w14:textId="77777777" w:rsidR="00280738" w:rsidRPr="0004046F" w:rsidRDefault="00280738" w:rsidP="0027503D">
            <w:pPr>
              <w:spacing w:line="360" w:lineRule="auto"/>
              <w:jc w:val="center"/>
              <w:rPr>
                <w:rFonts w:asciiTheme="minorEastAsia" w:hAnsiTheme="minorEastAsia" w:cs="宋体"/>
                <w:kern w:val="0"/>
                <w:sz w:val="24"/>
                <w:szCs w:val="24"/>
              </w:rPr>
            </w:pPr>
            <w:r w:rsidRPr="0004046F">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3C5F9102" w14:textId="77777777" w:rsidR="00280738" w:rsidRPr="0004046F" w:rsidRDefault="00280738" w:rsidP="0027503D">
            <w:pPr>
              <w:spacing w:line="360" w:lineRule="auto"/>
              <w:rPr>
                <w:rFonts w:asciiTheme="minorEastAsia" w:hAnsiTheme="minorEastAsia" w:cs="宋体"/>
                <w:sz w:val="24"/>
                <w:szCs w:val="24"/>
              </w:rPr>
            </w:pPr>
            <w:r w:rsidRPr="0004046F">
              <w:rPr>
                <w:rFonts w:asciiTheme="minorEastAsia" w:hAnsiTheme="minorEastAsia" w:cs="宋体" w:hint="eastAsia"/>
                <w:sz w:val="24"/>
                <w:szCs w:val="24"/>
              </w:rPr>
              <w:t>■技术研发（关键、核心技术）</w:t>
            </w:r>
          </w:p>
          <w:p w14:paraId="394AC81A" w14:textId="77777777" w:rsidR="00280738" w:rsidRPr="0004046F" w:rsidRDefault="00280738" w:rsidP="0027503D">
            <w:pPr>
              <w:spacing w:line="360" w:lineRule="auto"/>
              <w:rPr>
                <w:rFonts w:asciiTheme="minorEastAsia" w:hAnsiTheme="minorEastAsia" w:cs="宋体"/>
                <w:sz w:val="24"/>
                <w:szCs w:val="24"/>
              </w:rPr>
            </w:pPr>
            <w:r w:rsidRPr="0004046F">
              <w:rPr>
                <w:rFonts w:asciiTheme="minorEastAsia" w:hAnsiTheme="minorEastAsia" w:cs="宋体" w:hint="eastAsia"/>
                <w:sz w:val="24"/>
                <w:szCs w:val="24"/>
              </w:rPr>
              <w:t>□产品研发（产品升级、新产品研发）</w:t>
            </w:r>
          </w:p>
          <w:p w14:paraId="04EB6723" w14:textId="77777777" w:rsidR="00280738" w:rsidRPr="0004046F" w:rsidRDefault="00280738" w:rsidP="0027503D">
            <w:pPr>
              <w:spacing w:line="360" w:lineRule="auto"/>
              <w:rPr>
                <w:rFonts w:asciiTheme="minorEastAsia" w:hAnsiTheme="minorEastAsia" w:cs="宋体"/>
                <w:sz w:val="24"/>
                <w:szCs w:val="24"/>
              </w:rPr>
            </w:pPr>
            <w:r w:rsidRPr="0004046F">
              <w:rPr>
                <w:rFonts w:asciiTheme="minorEastAsia" w:hAnsiTheme="minorEastAsia" w:cs="宋体" w:hint="eastAsia"/>
                <w:sz w:val="24"/>
                <w:szCs w:val="24"/>
              </w:rPr>
              <w:lastRenderedPageBreak/>
              <w:t>□技术改造（设备、研发生产条件）</w:t>
            </w:r>
          </w:p>
          <w:p w14:paraId="55E06D73" w14:textId="77777777" w:rsidR="00280738" w:rsidRPr="0004046F" w:rsidRDefault="00280738" w:rsidP="0027503D">
            <w:pPr>
              <w:spacing w:line="360" w:lineRule="auto"/>
              <w:rPr>
                <w:rFonts w:asciiTheme="minorEastAsia" w:hAnsiTheme="minorEastAsia" w:cs="宋体"/>
                <w:kern w:val="0"/>
                <w:sz w:val="24"/>
                <w:szCs w:val="24"/>
              </w:rPr>
            </w:pPr>
            <w:r w:rsidRPr="0004046F">
              <w:rPr>
                <w:rFonts w:asciiTheme="minorEastAsia" w:hAnsiTheme="minorEastAsia" w:cs="宋体" w:hint="eastAsia"/>
                <w:sz w:val="24"/>
                <w:szCs w:val="24"/>
              </w:rPr>
              <w:t>□技术配套（技术、产品等配套合作）</w:t>
            </w:r>
          </w:p>
        </w:tc>
      </w:tr>
      <w:tr w:rsidR="00280738" w:rsidRPr="0004046F" w14:paraId="0B7890F9" w14:textId="77777777" w:rsidTr="00280738">
        <w:trPr>
          <w:trHeight w:val="5392"/>
        </w:trPr>
        <w:tc>
          <w:tcPr>
            <w:tcW w:w="630" w:type="dxa"/>
            <w:vMerge/>
            <w:tcBorders>
              <w:left w:val="single" w:sz="4" w:space="0" w:color="auto"/>
              <w:right w:val="single" w:sz="4" w:space="0" w:color="auto"/>
            </w:tcBorders>
            <w:vAlign w:val="center"/>
          </w:tcPr>
          <w:p w14:paraId="5E09A79E" w14:textId="77777777" w:rsidR="00280738" w:rsidRPr="008C7F72" w:rsidRDefault="00280738" w:rsidP="0027503D">
            <w:pPr>
              <w:spacing w:line="360" w:lineRule="auto"/>
              <w:rPr>
                <w:rFonts w:cs="宋体"/>
                <w:b/>
                <w:kern w:val="0"/>
                <w:sz w:val="24"/>
              </w:rPr>
            </w:pPr>
          </w:p>
        </w:tc>
        <w:tc>
          <w:tcPr>
            <w:tcW w:w="1215" w:type="dxa"/>
            <w:tcBorders>
              <w:top w:val="single" w:sz="4" w:space="0" w:color="auto"/>
              <w:left w:val="nil"/>
              <w:right w:val="single" w:sz="4" w:space="0" w:color="auto"/>
            </w:tcBorders>
            <w:vAlign w:val="center"/>
          </w:tcPr>
          <w:p w14:paraId="3370518F" w14:textId="77777777" w:rsidR="00280738" w:rsidRPr="0004046F" w:rsidRDefault="00280738" w:rsidP="0027503D">
            <w:pPr>
              <w:spacing w:line="360" w:lineRule="auto"/>
              <w:jc w:val="center"/>
              <w:rPr>
                <w:rFonts w:asciiTheme="minorEastAsia" w:hAnsiTheme="minorEastAsia" w:cs="宋体"/>
                <w:kern w:val="0"/>
                <w:sz w:val="24"/>
                <w:szCs w:val="24"/>
              </w:rPr>
            </w:pPr>
            <w:r w:rsidRPr="0004046F">
              <w:rPr>
                <w:rFonts w:asciiTheme="minorEastAsia" w:hAnsiTheme="minorEastAsia" w:cs="宋体" w:hint="eastAsia"/>
                <w:kern w:val="0"/>
                <w:sz w:val="24"/>
                <w:szCs w:val="24"/>
              </w:rPr>
              <w:t>技术</w:t>
            </w:r>
          </w:p>
          <w:p w14:paraId="76F5A9C5" w14:textId="77777777" w:rsidR="00280738" w:rsidRPr="0004046F" w:rsidRDefault="00280738" w:rsidP="0027503D">
            <w:pPr>
              <w:spacing w:line="360" w:lineRule="auto"/>
              <w:jc w:val="center"/>
              <w:rPr>
                <w:rFonts w:asciiTheme="minorEastAsia" w:hAnsiTheme="minorEastAsia" w:cs="宋体"/>
                <w:kern w:val="0"/>
                <w:sz w:val="24"/>
                <w:szCs w:val="24"/>
              </w:rPr>
            </w:pPr>
            <w:r w:rsidRPr="0004046F">
              <w:rPr>
                <w:rFonts w:asciiTheme="minorEastAsia" w:hAnsiTheme="minorEastAsia" w:cs="宋体" w:hint="eastAsia"/>
                <w:kern w:val="0"/>
                <w:sz w:val="24"/>
                <w:szCs w:val="24"/>
              </w:rPr>
              <w:t>需求</w:t>
            </w:r>
          </w:p>
          <w:p w14:paraId="497EEE11" w14:textId="77777777" w:rsidR="00280738" w:rsidRPr="0004046F" w:rsidRDefault="00280738"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257FD3A0" w14:textId="77777777" w:rsidR="00280738" w:rsidRPr="0004046F" w:rsidRDefault="00280738" w:rsidP="0027503D">
            <w:pPr>
              <w:spacing w:line="360" w:lineRule="auto"/>
              <w:ind w:firstLineChars="200" w:firstLine="480"/>
              <w:rPr>
                <w:rFonts w:asciiTheme="minorEastAsia" w:hAnsiTheme="minorEastAsia" w:cs="宋体"/>
                <w:kern w:val="0"/>
                <w:sz w:val="24"/>
                <w:szCs w:val="24"/>
              </w:rPr>
            </w:pPr>
            <w:r w:rsidRPr="0004046F">
              <w:rPr>
                <w:rFonts w:asciiTheme="minorEastAsia" w:hAnsiTheme="minorEastAsia" w:cs="宋体" w:hint="eastAsia"/>
                <w:kern w:val="0"/>
                <w:sz w:val="24"/>
                <w:szCs w:val="24"/>
              </w:rPr>
              <w:t>公司是国营7</w:t>
            </w:r>
            <w:r w:rsidRPr="0004046F">
              <w:rPr>
                <w:rFonts w:asciiTheme="minorEastAsia" w:hAnsiTheme="minorEastAsia" w:cs="宋体"/>
                <w:kern w:val="0"/>
                <w:sz w:val="24"/>
                <w:szCs w:val="24"/>
              </w:rPr>
              <w:t>56</w:t>
            </w:r>
            <w:r w:rsidRPr="0004046F">
              <w:rPr>
                <w:rFonts w:asciiTheme="minorEastAsia" w:hAnsiTheme="minorEastAsia" w:cs="宋体" w:hint="eastAsia"/>
                <w:kern w:val="0"/>
                <w:sz w:val="24"/>
                <w:szCs w:val="24"/>
              </w:rPr>
              <w:t>厂，是电源生产企业，具有多年充放电源研发生产工作，根据公司研发任务，需要一套对蓄电进行能进行热管理、均衡管理、高压及绝缘检测等，并且能够计算蓄电池剩余容量、充放电功率以及充、放电工作状态，并且能够计算蓄电池剩余容量、充放电功率以及充、放电工作状态的控制系统。</w:t>
            </w:r>
          </w:p>
          <w:p w14:paraId="33E6659C" w14:textId="77777777" w:rsidR="00280738" w:rsidRPr="0004046F" w:rsidRDefault="00280738" w:rsidP="0027503D">
            <w:pPr>
              <w:spacing w:line="360" w:lineRule="auto"/>
              <w:ind w:firstLineChars="200" w:firstLine="480"/>
              <w:rPr>
                <w:rFonts w:asciiTheme="minorEastAsia" w:hAnsiTheme="minorEastAsia" w:cs="宋体"/>
                <w:sz w:val="24"/>
                <w:szCs w:val="24"/>
              </w:rPr>
            </w:pPr>
            <w:r w:rsidRPr="0004046F">
              <w:rPr>
                <w:rFonts w:asciiTheme="minorEastAsia" w:hAnsiTheme="minorEastAsia" w:cs="宋体" w:hint="eastAsia"/>
                <w:sz w:val="24"/>
                <w:szCs w:val="24"/>
              </w:rPr>
              <w:t>在整个蓄电池组的工作状态中，系统能够实现对电池容量的实时监控并且估算出SCO值，必须保证电池剩余容量在对蓄电池本身特性没有影响的前提下；在充电和放电的过程中，系统能够在间隔时间内检测每节单体蓄电池电压和蓄电池组总电压，而对电流的检测时实时的；在蓄电池系统的检测中，检测到的充放电电流、电压和温度超出设定值，系统能够及时响应报警系统信息并且充放电保护控制模块切断蓄电池与负债的联系；当蓄电池剩余容量低于45%时开始充电，高于70%时充电停止。</w:t>
            </w:r>
          </w:p>
          <w:p w14:paraId="28D4EC43" w14:textId="77777777" w:rsidR="00280738" w:rsidRPr="0004046F" w:rsidRDefault="00280738" w:rsidP="0027503D">
            <w:pPr>
              <w:spacing w:line="360" w:lineRule="auto"/>
              <w:rPr>
                <w:rFonts w:asciiTheme="minorEastAsia" w:hAnsiTheme="minorEastAsia" w:cs="宋体"/>
                <w:kern w:val="0"/>
                <w:sz w:val="24"/>
                <w:szCs w:val="24"/>
              </w:rPr>
            </w:pPr>
            <w:r w:rsidRPr="0004046F">
              <w:rPr>
                <w:rFonts w:asciiTheme="minorEastAsia" w:hAnsiTheme="minorEastAsia" w:cs="宋体" w:hint="eastAsia"/>
                <w:sz w:val="24"/>
                <w:szCs w:val="24"/>
              </w:rPr>
              <w:t>要求放电电压平稳，放电平台平稳，系统稳定，内阻小，输出功率高，过载保护1</w:t>
            </w:r>
            <w:r w:rsidRPr="0004046F">
              <w:rPr>
                <w:rFonts w:asciiTheme="minorEastAsia" w:hAnsiTheme="minorEastAsia" w:cs="宋体"/>
                <w:sz w:val="24"/>
                <w:szCs w:val="24"/>
              </w:rPr>
              <w:t>00</w:t>
            </w:r>
            <w:r w:rsidRPr="0004046F">
              <w:rPr>
                <w:rFonts w:asciiTheme="minorEastAsia" w:hAnsiTheme="minorEastAsia" w:cs="宋体" w:hint="eastAsia"/>
                <w:sz w:val="24"/>
                <w:szCs w:val="24"/>
              </w:rPr>
              <w:t>%，短路保护1</w:t>
            </w:r>
            <w:r w:rsidRPr="0004046F">
              <w:rPr>
                <w:rFonts w:asciiTheme="minorEastAsia" w:hAnsiTheme="minorEastAsia" w:cs="宋体"/>
                <w:sz w:val="24"/>
                <w:szCs w:val="24"/>
              </w:rPr>
              <w:t>00</w:t>
            </w:r>
            <w:r w:rsidRPr="0004046F">
              <w:rPr>
                <w:rFonts w:asciiTheme="minorEastAsia" w:hAnsiTheme="minorEastAsia" w:cs="宋体" w:hint="eastAsia"/>
                <w:sz w:val="24"/>
                <w:szCs w:val="24"/>
              </w:rPr>
              <w:t>%，电池防反率1</w:t>
            </w:r>
            <w:r w:rsidRPr="0004046F">
              <w:rPr>
                <w:rFonts w:asciiTheme="minorEastAsia" w:hAnsiTheme="minorEastAsia" w:cs="宋体"/>
                <w:sz w:val="24"/>
                <w:szCs w:val="24"/>
              </w:rPr>
              <w:t>00</w:t>
            </w:r>
            <w:r w:rsidRPr="0004046F">
              <w:rPr>
                <w:rFonts w:asciiTheme="minorEastAsia" w:hAnsiTheme="minorEastAsia" w:cs="宋体" w:hint="eastAsia"/>
                <w:sz w:val="24"/>
                <w:szCs w:val="24"/>
              </w:rPr>
              <w:t>%。</w:t>
            </w:r>
          </w:p>
        </w:tc>
      </w:tr>
      <w:tr w:rsidR="00280738" w:rsidRPr="0004046F" w14:paraId="1331AD63" w14:textId="77777777" w:rsidTr="00280738">
        <w:trPr>
          <w:trHeight w:val="1870"/>
        </w:trPr>
        <w:tc>
          <w:tcPr>
            <w:tcW w:w="630" w:type="dxa"/>
            <w:vMerge/>
            <w:tcBorders>
              <w:left w:val="single" w:sz="4" w:space="0" w:color="auto"/>
              <w:bottom w:val="single" w:sz="4" w:space="0" w:color="auto"/>
              <w:right w:val="single" w:sz="4" w:space="0" w:color="auto"/>
            </w:tcBorders>
            <w:vAlign w:val="center"/>
          </w:tcPr>
          <w:p w14:paraId="2B5E50A3" w14:textId="77777777" w:rsidR="00280738" w:rsidRPr="008C7F72" w:rsidRDefault="00280738" w:rsidP="0027503D">
            <w:pPr>
              <w:spacing w:line="360" w:lineRule="auto"/>
              <w:rPr>
                <w:rFonts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C484F2F" w14:textId="77777777" w:rsidR="00280738" w:rsidRPr="0004046F" w:rsidRDefault="00280738" w:rsidP="0027503D">
            <w:pPr>
              <w:spacing w:line="360" w:lineRule="auto"/>
              <w:jc w:val="center"/>
              <w:rPr>
                <w:rFonts w:asciiTheme="minorEastAsia" w:hAnsiTheme="minorEastAsia" w:cs="宋体"/>
                <w:kern w:val="0"/>
                <w:sz w:val="24"/>
                <w:szCs w:val="24"/>
              </w:rPr>
            </w:pPr>
            <w:r w:rsidRPr="0004046F">
              <w:rPr>
                <w:rFonts w:asciiTheme="minorEastAsia" w:hAnsiTheme="minorEastAsia" w:cs="宋体" w:hint="eastAsia"/>
                <w:kern w:val="0"/>
                <w:sz w:val="24"/>
                <w:szCs w:val="24"/>
              </w:rPr>
              <w:t>现有</w:t>
            </w:r>
          </w:p>
          <w:p w14:paraId="5D12B356" w14:textId="77777777" w:rsidR="00280738" w:rsidRPr="0004046F" w:rsidRDefault="00280738" w:rsidP="0027503D">
            <w:pPr>
              <w:spacing w:line="360" w:lineRule="auto"/>
              <w:jc w:val="center"/>
              <w:rPr>
                <w:rFonts w:asciiTheme="minorEastAsia" w:hAnsiTheme="minorEastAsia" w:cs="宋体"/>
                <w:kern w:val="0"/>
                <w:sz w:val="24"/>
                <w:szCs w:val="24"/>
              </w:rPr>
            </w:pPr>
            <w:r w:rsidRPr="0004046F">
              <w:rPr>
                <w:rFonts w:asciiTheme="minorEastAsia" w:hAnsiTheme="minorEastAsia" w:cs="宋体" w:hint="eastAsia"/>
                <w:kern w:val="0"/>
                <w:sz w:val="24"/>
                <w:szCs w:val="24"/>
              </w:rPr>
              <w:t>基础</w:t>
            </w:r>
          </w:p>
          <w:p w14:paraId="3176CE59" w14:textId="77777777" w:rsidR="00280738" w:rsidRPr="0004046F" w:rsidRDefault="00280738" w:rsidP="0027503D">
            <w:pPr>
              <w:spacing w:line="360" w:lineRule="auto"/>
              <w:jc w:val="center"/>
              <w:rPr>
                <w:rFonts w:asciiTheme="minorEastAsia" w:hAnsiTheme="minorEastAsia" w:cs="宋体"/>
                <w:kern w:val="0"/>
                <w:sz w:val="24"/>
                <w:szCs w:val="24"/>
              </w:rPr>
            </w:pPr>
            <w:r w:rsidRPr="0004046F">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35D6F996" w14:textId="77777777" w:rsidR="00280738" w:rsidRPr="0004046F" w:rsidRDefault="00280738" w:rsidP="0027503D">
            <w:pPr>
              <w:spacing w:line="360" w:lineRule="auto"/>
              <w:ind w:firstLineChars="200" w:firstLine="480"/>
              <w:rPr>
                <w:rFonts w:asciiTheme="minorEastAsia" w:hAnsiTheme="minorEastAsia" w:cs="宋体"/>
                <w:kern w:val="0"/>
                <w:sz w:val="24"/>
                <w:szCs w:val="24"/>
              </w:rPr>
            </w:pPr>
            <w:r w:rsidRPr="0004046F">
              <w:rPr>
                <w:rFonts w:asciiTheme="minorEastAsia" w:hAnsiTheme="minorEastAsia" w:cs="宋体" w:hint="eastAsia"/>
                <w:kern w:val="0"/>
                <w:sz w:val="24"/>
                <w:szCs w:val="24"/>
              </w:rPr>
              <w:t>公司专注于锂离子蓄电池、镉镍烧结式蓄电池、镉镍袋式蓄电池、超低维护镍镉气体复合式蓄电池、氢镍蓄电池、长寿命铁镍袋式蓄电池、银锌蓄电池、</w:t>
            </w:r>
            <w:proofErr w:type="gramStart"/>
            <w:r w:rsidRPr="0004046F">
              <w:rPr>
                <w:rFonts w:asciiTheme="minorEastAsia" w:hAnsiTheme="minorEastAsia" w:cs="宋体" w:hint="eastAsia"/>
                <w:kern w:val="0"/>
                <w:sz w:val="24"/>
                <w:szCs w:val="24"/>
              </w:rPr>
              <w:t>全钒液流</w:t>
            </w:r>
            <w:proofErr w:type="gramEnd"/>
            <w:r w:rsidRPr="0004046F">
              <w:rPr>
                <w:rFonts w:asciiTheme="minorEastAsia" w:hAnsiTheme="minorEastAsia" w:cs="宋体" w:hint="eastAsia"/>
                <w:kern w:val="0"/>
                <w:sz w:val="24"/>
                <w:szCs w:val="24"/>
              </w:rPr>
              <w:t>电池、燃料电池及其电源系统等产品的研发、生产和销售，对项目有一定研究基础，研究过交直流馈线单元智能模块化设计等。</w:t>
            </w:r>
          </w:p>
        </w:tc>
      </w:tr>
      <w:tr w:rsidR="00280738" w:rsidRPr="0004046F" w14:paraId="22144899" w14:textId="77777777" w:rsidTr="00280738">
        <w:trPr>
          <w:trHeight w:val="1664"/>
        </w:trPr>
        <w:tc>
          <w:tcPr>
            <w:tcW w:w="630" w:type="dxa"/>
            <w:vMerge w:val="restart"/>
            <w:tcBorders>
              <w:top w:val="nil"/>
              <w:left w:val="single" w:sz="4" w:space="0" w:color="auto"/>
              <w:bottom w:val="single" w:sz="4" w:space="0" w:color="auto"/>
              <w:right w:val="single" w:sz="4" w:space="0" w:color="auto"/>
            </w:tcBorders>
            <w:vAlign w:val="center"/>
          </w:tcPr>
          <w:p w14:paraId="73D563C9" w14:textId="77777777" w:rsidR="00280738" w:rsidRPr="008C7F72" w:rsidRDefault="00280738" w:rsidP="0027503D">
            <w:pPr>
              <w:spacing w:line="360" w:lineRule="auto"/>
              <w:jc w:val="center"/>
              <w:rPr>
                <w:rFonts w:cs="宋体"/>
                <w:b/>
                <w:kern w:val="0"/>
                <w:sz w:val="24"/>
              </w:rPr>
            </w:pPr>
            <w:r w:rsidRPr="008C7F72">
              <w:rPr>
                <w:rFonts w:cs="宋体" w:hint="eastAsia"/>
                <w:b/>
                <w:kern w:val="0"/>
                <w:sz w:val="24"/>
              </w:rPr>
              <w:t>产学研合</w:t>
            </w:r>
            <w:r w:rsidRPr="008C7F72">
              <w:rPr>
                <w:rFonts w:cs="宋体" w:hint="eastAsia"/>
                <w:b/>
                <w:kern w:val="0"/>
                <w:sz w:val="24"/>
              </w:rPr>
              <w:lastRenderedPageBreak/>
              <w:t>作要求</w:t>
            </w:r>
          </w:p>
        </w:tc>
        <w:tc>
          <w:tcPr>
            <w:tcW w:w="1215" w:type="dxa"/>
            <w:tcBorders>
              <w:top w:val="single" w:sz="4" w:space="0" w:color="auto"/>
              <w:left w:val="nil"/>
              <w:bottom w:val="single" w:sz="4" w:space="0" w:color="auto"/>
              <w:right w:val="single" w:sz="4" w:space="0" w:color="auto"/>
            </w:tcBorders>
            <w:vAlign w:val="center"/>
          </w:tcPr>
          <w:p w14:paraId="5C621865" w14:textId="77777777" w:rsidR="00280738" w:rsidRPr="0004046F" w:rsidRDefault="00280738" w:rsidP="0027503D">
            <w:pPr>
              <w:spacing w:line="360" w:lineRule="auto"/>
              <w:jc w:val="center"/>
              <w:rPr>
                <w:rFonts w:asciiTheme="minorEastAsia" w:hAnsiTheme="minorEastAsia" w:cs="宋体"/>
                <w:kern w:val="0"/>
                <w:sz w:val="24"/>
                <w:szCs w:val="24"/>
              </w:rPr>
            </w:pPr>
            <w:r w:rsidRPr="0004046F">
              <w:rPr>
                <w:rFonts w:asciiTheme="minorEastAsia" w:hAnsiTheme="minorEastAsia" w:cs="宋体" w:hint="eastAsia"/>
                <w:kern w:val="0"/>
                <w:sz w:val="24"/>
                <w:szCs w:val="24"/>
              </w:rPr>
              <w:lastRenderedPageBreak/>
              <w:t>简要</w:t>
            </w:r>
          </w:p>
          <w:p w14:paraId="3A4EB6A1" w14:textId="77777777" w:rsidR="00280738" w:rsidRPr="0004046F" w:rsidRDefault="00280738" w:rsidP="0027503D">
            <w:pPr>
              <w:spacing w:line="360" w:lineRule="auto"/>
              <w:jc w:val="center"/>
              <w:rPr>
                <w:rFonts w:asciiTheme="minorEastAsia" w:hAnsiTheme="minorEastAsia" w:cs="宋体"/>
                <w:kern w:val="0"/>
                <w:sz w:val="24"/>
                <w:szCs w:val="24"/>
              </w:rPr>
            </w:pPr>
            <w:r w:rsidRPr="0004046F">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78C11374" w14:textId="77777777" w:rsidR="00280738" w:rsidRPr="0004046F" w:rsidRDefault="00280738" w:rsidP="0027503D">
            <w:pPr>
              <w:spacing w:line="360" w:lineRule="auto"/>
              <w:ind w:firstLineChars="200" w:firstLine="480"/>
              <w:rPr>
                <w:rFonts w:asciiTheme="minorEastAsia" w:hAnsiTheme="minorEastAsia" w:cs="宋体"/>
                <w:sz w:val="24"/>
                <w:szCs w:val="24"/>
              </w:rPr>
            </w:pPr>
            <w:r w:rsidRPr="0004046F">
              <w:rPr>
                <w:rFonts w:asciiTheme="minorEastAsia" w:hAnsiTheme="minorEastAsia" w:cs="宋体" w:hint="eastAsia"/>
                <w:sz w:val="24"/>
                <w:szCs w:val="24"/>
              </w:rPr>
              <w:t>具有电源系统研发经验的企业及相关团队、科研机构。为成本考虑，希望研发单位能够在川内。</w:t>
            </w:r>
          </w:p>
        </w:tc>
      </w:tr>
      <w:tr w:rsidR="00280738" w:rsidRPr="0004046F" w14:paraId="2FB47347"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F31C801" w14:textId="77777777" w:rsidR="00280738" w:rsidRPr="008C7F72" w:rsidRDefault="00280738"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33D2D7EF" w14:textId="77777777" w:rsidR="00280738" w:rsidRPr="0004046F" w:rsidRDefault="00280738" w:rsidP="0027503D">
            <w:pPr>
              <w:spacing w:line="360" w:lineRule="auto"/>
              <w:jc w:val="center"/>
              <w:rPr>
                <w:rFonts w:asciiTheme="minorEastAsia" w:hAnsiTheme="minorEastAsia" w:cs="宋体"/>
                <w:kern w:val="0"/>
                <w:sz w:val="24"/>
                <w:szCs w:val="24"/>
              </w:rPr>
            </w:pPr>
            <w:r w:rsidRPr="0004046F">
              <w:rPr>
                <w:rFonts w:asciiTheme="minorEastAsia" w:hAnsiTheme="minorEastAsia" w:cs="宋体" w:hint="eastAsia"/>
                <w:kern w:val="0"/>
                <w:sz w:val="24"/>
                <w:szCs w:val="24"/>
              </w:rPr>
              <w:t>合作</w:t>
            </w:r>
          </w:p>
          <w:p w14:paraId="3AB2B22F" w14:textId="77777777" w:rsidR="00280738" w:rsidRPr="0004046F" w:rsidRDefault="00280738" w:rsidP="0027503D">
            <w:pPr>
              <w:spacing w:line="360" w:lineRule="auto"/>
              <w:jc w:val="center"/>
              <w:rPr>
                <w:rFonts w:asciiTheme="minorEastAsia" w:hAnsiTheme="minorEastAsia" w:cs="宋体"/>
                <w:kern w:val="0"/>
                <w:sz w:val="24"/>
                <w:szCs w:val="24"/>
              </w:rPr>
            </w:pPr>
            <w:r w:rsidRPr="0004046F">
              <w:rPr>
                <w:rFonts w:asciiTheme="minorEastAsia" w:hAnsiTheme="minorEastAsia" w:cs="宋体" w:hint="eastAsia"/>
                <w:kern w:val="0"/>
                <w:sz w:val="24"/>
                <w:szCs w:val="24"/>
              </w:rPr>
              <w:lastRenderedPageBreak/>
              <w:t>方式</w:t>
            </w:r>
          </w:p>
        </w:tc>
        <w:tc>
          <w:tcPr>
            <w:tcW w:w="6900" w:type="dxa"/>
            <w:tcBorders>
              <w:top w:val="single" w:sz="4" w:space="0" w:color="auto"/>
              <w:left w:val="nil"/>
              <w:bottom w:val="single" w:sz="4" w:space="0" w:color="auto"/>
              <w:right w:val="single" w:sz="4" w:space="0" w:color="auto"/>
            </w:tcBorders>
            <w:vAlign w:val="center"/>
          </w:tcPr>
          <w:p w14:paraId="746A7E0D" w14:textId="77777777" w:rsidR="00280738" w:rsidRPr="0004046F" w:rsidRDefault="00280738" w:rsidP="0027503D">
            <w:pPr>
              <w:spacing w:line="360" w:lineRule="auto"/>
              <w:rPr>
                <w:rFonts w:asciiTheme="minorEastAsia" w:hAnsiTheme="minorEastAsia" w:cs="宋体"/>
                <w:sz w:val="24"/>
                <w:szCs w:val="24"/>
              </w:rPr>
            </w:pPr>
            <w:r w:rsidRPr="0004046F">
              <w:rPr>
                <w:rFonts w:asciiTheme="minorEastAsia" w:hAnsiTheme="minorEastAsia" w:cs="宋体" w:hint="eastAsia"/>
                <w:sz w:val="24"/>
                <w:szCs w:val="24"/>
              </w:rPr>
              <w:lastRenderedPageBreak/>
              <w:t>□技术转让□技术入股□联合开发■委托研发</w:t>
            </w:r>
          </w:p>
          <w:p w14:paraId="3472B5C7" w14:textId="77777777" w:rsidR="00280738" w:rsidRPr="0004046F" w:rsidRDefault="00280738" w:rsidP="0027503D">
            <w:pPr>
              <w:spacing w:line="360" w:lineRule="auto"/>
              <w:rPr>
                <w:rFonts w:asciiTheme="minorEastAsia" w:hAnsiTheme="minorEastAsia" w:cs="宋体"/>
                <w:sz w:val="24"/>
                <w:szCs w:val="24"/>
              </w:rPr>
            </w:pPr>
            <w:r w:rsidRPr="0004046F">
              <w:rPr>
                <w:rFonts w:asciiTheme="minorEastAsia" w:hAnsiTheme="minorEastAsia" w:cs="宋体" w:hint="eastAsia"/>
                <w:sz w:val="24"/>
                <w:szCs w:val="24"/>
              </w:rPr>
              <w:lastRenderedPageBreak/>
              <w:t>□委托团队、专家长期技术服务□共建新研发、生产实体</w:t>
            </w:r>
          </w:p>
        </w:tc>
      </w:tr>
      <w:tr w:rsidR="00280738" w:rsidRPr="0004046F" w14:paraId="076763D0"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38B7386B" w14:textId="77777777" w:rsidR="00280738" w:rsidRPr="008C7F72" w:rsidRDefault="00280738" w:rsidP="0027503D">
            <w:pPr>
              <w:spacing w:line="360" w:lineRule="auto"/>
              <w:jc w:val="center"/>
              <w:rPr>
                <w:rFonts w:cs="宋体"/>
                <w:b/>
                <w:kern w:val="0"/>
                <w:sz w:val="24"/>
              </w:rPr>
            </w:pPr>
            <w:r w:rsidRPr="008C7F72">
              <w:rPr>
                <w:rFonts w:cs="宋体" w:hint="eastAsia"/>
                <w:b/>
                <w:kern w:val="0"/>
                <w:sz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67FC419A" w14:textId="77777777" w:rsidR="00280738" w:rsidRPr="0004046F"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04046F">
              <w:rPr>
                <w:rFonts w:asciiTheme="minorEastAsia" w:eastAsiaTheme="minorEastAsia" w:hAnsiTheme="minorEastAsia" w:cs="宋体" w:hint="eastAsia"/>
                <w:sz w:val="24"/>
                <w:szCs w:val="24"/>
              </w:rPr>
              <w:t>□技术转移□研发费用加计扣除□知识产权□科技金融</w:t>
            </w:r>
          </w:p>
          <w:p w14:paraId="536D9DE4" w14:textId="77777777" w:rsidR="00280738" w:rsidRPr="0004046F" w:rsidRDefault="00280738" w:rsidP="0027503D">
            <w:pPr>
              <w:pStyle w:val="ListParagraph1"/>
              <w:spacing w:line="360" w:lineRule="auto"/>
              <w:ind w:firstLineChars="0" w:firstLine="0"/>
              <w:jc w:val="left"/>
              <w:rPr>
                <w:rFonts w:asciiTheme="minorEastAsia" w:eastAsiaTheme="minorEastAsia" w:hAnsiTheme="minorEastAsia"/>
                <w:sz w:val="24"/>
                <w:szCs w:val="24"/>
              </w:rPr>
            </w:pPr>
            <w:r w:rsidRPr="0004046F">
              <w:rPr>
                <w:rFonts w:asciiTheme="minorEastAsia" w:eastAsiaTheme="minorEastAsia" w:hAnsiTheme="minorEastAsia" w:cs="宋体" w:hint="eastAsia"/>
                <w:sz w:val="24"/>
                <w:szCs w:val="24"/>
              </w:rPr>
              <w:t>□检验检测□质量体系</w:t>
            </w:r>
            <w:r w:rsidRPr="0004046F">
              <w:rPr>
                <w:rFonts w:asciiTheme="minorEastAsia" w:eastAsiaTheme="minorEastAsia" w:hAnsiTheme="minorEastAsia" w:hint="eastAsia"/>
                <w:sz w:val="24"/>
                <w:szCs w:val="24"/>
              </w:rPr>
              <w:t>□行业政策□科技政策□招标采购</w:t>
            </w:r>
          </w:p>
          <w:p w14:paraId="2F4F11B7" w14:textId="77777777" w:rsidR="00280738" w:rsidRPr="0004046F"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04046F">
              <w:rPr>
                <w:rFonts w:asciiTheme="minorEastAsia" w:eastAsiaTheme="minorEastAsia" w:hAnsiTheme="minorEastAsia" w:hint="eastAsia"/>
                <w:sz w:val="24"/>
                <w:szCs w:val="24"/>
              </w:rPr>
              <w:t>□产品/服务市场占有率分析□市场前景分析□企业发展战略咨询□其他</w:t>
            </w:r>
          </w:p>
        </w:tc>
      </w:tr>
    </w:tbl>
    <w:p w14:paraId="1EDF8ED2" w14:textId="50EFFCE1" w:rsidR="00986A1E" w:rsidRPr="0066353C" w:rsidRDefault="0066353C" w:rsidP="0027503D">
      <w:pPr>
        <w:pStyle w:val="3"/>
        <w:spacing w:before="0" w:after="0" w:line="360" w:lineRule="auto"/>
      </w:pPr>
      <w:bookmarkStart w:id="27" w:name="_Toc524951931"/>
      <w:r>
        <w:rPr>
          <w:rFonts w:hint="eastAsia"/>
        </w:rPr>
        <w:t>1</w:t>
      </w:r>
      <w:r>
        <w:t>8.</w:t>
      </w:r>
      <w:r w:rsidR="00986A1E" w:rsidRPr="0066353C">
        <w:rPr>
          <w:rFonts w:hint="eastAsia"/>
        </w:rPr>
        <w:t>四象限电梯控制系统</w:t>
      </w:r>
      <w:bookmarkEnd w:id="2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986A1E" w:rsidRPr="002C4FEF" w14:paraId="447E47AB"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0176C55E" w14:textId="77777777" w:rsidR="00986A1E" w:rsidRPr="002C4FEF" w:rsidRDefault="00986A1E" w:rsidP="0027503D">
            <w:pPr>
              <w:spacing w:line="360" w:lineRule="auto"/>
              <w:jc w:val="center"/>
              <w:rPr>
                <w:rFonts w:asciiTheme="minorEastAsia" w:hAnsiTheme="minorEastAsia" w:cs="宋体"/>
                <w:sz w:val="30"/>
                <w:szCs w:val="30"/>
                <w:u w:val="single"/>
              </w:rPr>
            </w:pPr>
            <w:r w:rsidRPr="002C4FEF">
              <w:rPr>
                <w:rFonts w:asciiTheme="minorEastAsia" w:hAnsiTheme="minorEastAsia" w:cs="宋体" w:hint="eastAsia"/>
                <w:b/>
                <w:bCs/>
                <w:sz w:val="30"/>
                <w:szCs w:val="30"/>
              </w:rPr>
              <w:t>需求信息</w:t>
            </w:r>
          </w:p>
        </w:tc>
      </w:tr>
      <w:tr w:rsidR="00986A1E" w:rsidRPr="002C4FEF" w14:paraId="549E89A3" w14:textId="77777777" w:rsidTr="005C151C">
        <w:trPr>
          <w:trHeight w:val="563"/>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B903E85" w14:textId="77777777" w:rsidR="00986A1E" w:rsidRPr="002C4FEF" w:rsidRDefault="00986A1E" w:rsidP="0027503D">
            <w:pPr>
              <w:spacing w:line="360" w:lineRule="auto"/>
              <w:jc w:val="center"/>
              <w:rPr>
                <w:rFonts w:asciiTheme="minorEastAsia" w:hAnsiTheme="minorEastAsia" w:cs="宋体"/>
                <w:b/>
                <w:bCs/>
                <w:sz w:val="24"/>
                <w:szCs w:val="24"/>
              </w:rPr>
            </w:pPr>
            <w:r w:rsidRPr="002C4FEF">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7BB39A0" w14:textId="77777777" w:rsidR="00986A1E" w:rsidRPr="002C4FEF" w:rsidRDefault="00986A1E" w:rsidP="0027503D">
            <w:pPr>
              <w:spacing w:line="360" w:lineRule="auto"/>
              <w:jc w:val="center"/>
              <w:rPr>
                <w:rFonts w:asciiTheme="minorEastAsia" w:hAnsiTheme="minorEastAsia" w:cs="宋体"/>
                <w:sz w:val="24"/>
                <w:szCs w:val="24"/>
              </w:rPr>
            </w:pPr>
            <w:r w:rsidRPr="002C4FEF">
              <w:rPr>
                <w:rFonts w:asciiTheme="minorEastAsia" w:hAnsiTheme="minorEastAsia" w:hint="eastAsia"/>
                <w:sz w:val="24"/>
                <w:szCs w:val="24"/>
                <w:shd w:val="clear" w:color="auto" w:fill="FFFFFF"/>
              </w:rPr>
              <w:t>四象限电梯控制系统</w:t>
            </w:r>
          </w:p>
        </w:tc>
      </w:tr>
      <w:tr w:rsidR="00986A1E" w:rsidRPr="00706D07" w14:paraId="0D4CBD1B" w14:textId="77777777" w:rsidTr="00986A1E">
        <w:trPr>
          <w:trHeight w:val="1257"/>
        </w:trPr>
        <w:tc>
          <w:tcPr>
            <w:tcW w:w="630" w:type="dxa"/>
            <w:vMerge w:val="restart"/>
            <w:tcBorders>
              <w:top w:val="single" w:sz="4" w:space="0" w:color="auto"/>
              <w:left w:val="single" w:sz="4" w:space="0" w:color="auto"/>
              <w:right w:val="single" w:sz="4" w:space="0" w:color="auto"/>
            </w:tcBorders>
            <w:vAlign w:val="center"/>
          </w:tcPr>
          <w:p w14:paraId="61131C3D" w14:textId="77777777" w:rsidR="00986A1E" w:rsidRPr="002C4FEF" w:rsidRDefault="00986A1E" w:rsidP="0027503D">
            <w:pPr>
              <w:spacing w:line="360" w:lineRule="auto"/>
              <w:jc w:val="center"/>
              <w:rPr>
                <w:rFonts w:asciiTheme="minorEastAsia" w:hAnsiTheme="minorEastAsia" w:cs="宋体"/>
                <w:b/>
                <w:kern w:val="0"/>
                <w:sz w:val="24"/>
                <w:szCs w:val="24"/>
              </w:rPr>
            </w:pPr>
          </w:p>
          <w:p w14:paraId="352F2AD3" w14:textId="77777777" w:rsidR="00986A1E" w:rsidRPr="002C4FEF" w:rsidRDefault="00986A1E" w:rsidP="0027503D">
            <w:pPr>
              <w:spacing w:line="360" w:lineRule="auto"/>
              <w:jc w:val="center"/>
              <w:rPr>
                <w:rFonts w:asciiTheme="minorEastAsia" w:hAnsiTheme="minorEastAsia" w:cs="宋体"/>
                <w:b/>
                <w:kern w:val="0"/>
                <w:sz w:val="24"/>
                <w:szCs w:val="24"/>
              </w:rPr>
            </w:pPr>
          </w:p>
          <w:p w14:paraId="6D8AB23F" w14:textId="77777777" w:rsidR="00986A1E" w:rsidRPr="002C4FEF" w:rsidRDefault="00986A1E" w:rsidP="0027503D">
            <w:pPr>
              <w:spacing w:line="360" w:lineRule="auto"/>
              <w:jc w:val="center"/>
              <w:rPr>
                <w:rFonts w:asciiTheme="minorEastAsia" w:hAnsiTheme="minorEastAsia" w:cs="宋体"/>
                <w:b/>
                <w:kern w:val="0"/>
                <w:sz w:val="24"/>
                <w:szCs w:val="24"/>
              </w:rPr>
            </w:pPr>
          </w:p>
          <w:p w14:paraId="7CE513AB" w14:textId="77777777" w:rsidR="00986A1E" w:rsidRPr="002C4FEF" w:rsidRDefault="00986A1E" w:rsidP="0027503D">
            <w:pPr>
              <w:spacing w:line="360" w:lineRule="auto"/>
              <w:jc w:val="center"/>
              <w:rPr>
                <w:rFonts w:asciiTheme="minorEastAsia" w:hAnsiTheme="minorEastAsia" w:cs="宋体"/>
                <w:b/>
                <w:kern w:val="0"/>
                <w:sz w:val="24"/>
                <w:szCs w:val="24"/>
              </w:rPr>
            </w:pPr>
          </w:p>
          <w:p w14:paraId="7B307FD4" w14:textId="77777777" w:rsidR="00986A1E" w:rsidRPr="002C4FEF" w:rsidRDefault="00986A1E" w:rsidP="0027503D">
            <w:pPr>
              <w:spacing w:line="360" w:lineRule="auto"/>
              <w:jc w:val="center"/>
              <w:rPr>
                <w:rFonts w:asciiTheme="minorEastAsia" w:hAnsiTheme="minorEastAsia" w:cs="宋体"/>
                <w:b/>
                <w:kern w:val="0"/>
                <w:sz w:val="24"/>
                <w:szCs w:val="24"/>
              </w:rPr>
            </w:pPr>
          </w:p>
          <w:p w14:paraId="0EA4D9D6" w14:textId="77777777" w:rsidR="00986A1E" w:rsidRPr="002C4FEF" w:rsidRDefault="00986A1E" w:rsidP="0027503D">
            <w:pPr>
              <w:spacing w:line="360" w:lineRule="auto"/>
              <w:jc w:val="center"/>
              <w:rPr>
                <w:rFonts w:asciiTheme="minorEastAsia" w:hAnsiTheme="minorEastAsia" w:cs="宋体"/>
                <w:b/>
                <w:kern w:val="0"/>
                <w:sz w:val="24"/>
                <w:szCs w:val="24"/>
              </w:rPr>
            </w:pPr>
          </w:p>
          <w:p w14:paraId="654596EB" w14:textId="77777777" w:rsidR="00986A1E" w:rsidRPr="002C4FEF" w:rsidRDefault="00986A1E" w:rsidP="0027503D">
            <w:pPr>
              <w:spacing w:line="360" w:lineRule="auto"/>
              <w:jc w:val="center"/>
              <w:rPr>
                <w:rFonts w:asciiTheme="minorEastAsia" w:hAnsiTheme="minorEastAsia" w:cs="宋体"/>
                <w:b/>
                <w:kern w:val="0"/>
                <w:sz w:val="24"/>
                <w:szCs w:val="24"/>
              </w:rPr>
            </w:pPr>
          </w:p>
          <w:p w14:paraId="39BBADB5" w14:textId="77777777" w:rsidR="00986A1E" w:rsidRPr="002C4FEF" w:rsidRDefault="00986A1E" w:rsidP="0027503D">
            <w:pPr>
              <w:spacing w:line="360" w:lineRule="auto"/>
              <w:jc w:val="center"/>
              <w:rPr>
                <w:rFonts w:asciiTheme="minorEastAsia" w:hAnsiTheme="minorEastAsia" w:cs="宋体"/>
                <w:b/>
                <w:kern w:val="0"/>
                <w:sz w:val="24"/>
                <w:szCs w:val="24"/>
              </w:rPr>
            </w:pPr>
          </w:p>
          <w:p w14:paraId="7003C7A7" w14:textId="77777777" w:rsidR="00986A1E" w:rsidRPr="002C4FEF" w:rsidRDefault="00986A1E" w:rsidP="0027503D">
            <w:pPr>
              <w:spacing w:line="360" w:lineRule="auto"/>
              <w:jc w:val="center"/>
              <w:rPr>
                <w:rFonts w:asciiTheme="minorEastAsia" w:hAnsiTheme="minorEastAsia" w:cs="宋体"/>
                <w:b/>
                <w:kern w:val="0"/>
                <w:sz w:val="24"/>
                <w:szCs w:val="24"/>
              </w:rPr>
            </w:pPr>
            <w:r w:rsidRPr="002C4FEF">
              <w:rPr>
                <w:rFonts w:asciiTheme="minorEastAsia" w:hAnsiTheme="minorEastAsia" w:cs="宋体" w:hint="eastAsia"/>
                <w:b/>
                <w:kern w:val="0"/>
                <w:sz w:val="24"/>
                <w:szCs w:val="24"/>
              </w:rPr>
              <w:t>技术需求情况说</w:t>
            </w:r>
            <w:r w:rsidRPr="002C4FEF">
              <w:rPr>
                <w:rFonts w:asciiTheme="minorEastAsia" w:hAnsiTheme="minorEastAsia" w:cs="宋体" w:hint="eastAsia"/>
                <w:b/>
                <w:kern w:val="0"/>
                <w:sz w:val="24"/>
                <w:szCs w:val="24"/>
              </w:rPr>
              <w:lastRenderedPageBreak/>
              <w:t>明</w:t>
            </w:r>
          </w:p>
        </w:tc>
        <w:tc>
          <w:tcPr>
            <w:tcW w:w="1215" w:type="dxa"/>
            <w:tcBorders>
              <w:top w:val="single" w:sz="4" w:space="0" w:color="auto"/>
              <w:left w:val="nil"/>
              <w:bottom w:val="single" w:sz="4" w:space="0" w:color="auto"/>
              <w:right w:val="single" w:sz="4" w:space="0" w:color="auto"/>
            </w:tcBorders>
            <w:vAlign w:val="center"/>
          </w:tcPr>
          <w:p w14:paraId="5C0F35C5" w14:textId="77777777" w:rsidR="00986A1E" w:rsidRPr="00706D07" w:rsidRDefault="00986A1E" w:rsidP="0027503D">
            <w:pPr>
              <w:spacing w:line="360" w:lineRule="auto"/>
              <w:jc w:val="center"/>
              <w:rPr>
                <w:rFonts w:asciiTheme="minorEastAsia" w:hAnsiTheme="minorEastAsia" w:cs="宋体"/>
                <w:sz w:val="24"/>
                <w:szCs w:val="24"/>
              </w:rPr>
            </w:pPr>
            <w:r w:rsidRPr="00706D07">
              <w:rPr>
                <w:rFonts w:asciiTheme="minorEastAsia" w:hAnsiTheme="minorEastAsia" w:cs="宋体" w:hint="eastAsia"/>
                <w:sz w:val="24"/>
                <w:szCs w:val="24"/>
              </w:rPr>
              <w:lastRenderedPageBreak/>
              <w:t>技术需</w:t>
            </w:r>
          </w:p>
          <w:p w14:paraId="4E8EBA2E" w14:textId="77777777" w:rsidR="00986A1E" w:rsidRPr="00706D07" w:rsidRDefault="00986A1E" w:rsidP="0027503D">
            <w:pPr>
              <w:spacing w:line="360" w:lineRule="auto"/>
              <w:jc w:val="center"/>
              <w:rPr>
                <w:rFonts w:asciiTheme="minorEastAsia" w:hAnsiTheme="minorEastAsia" w:cs="宋体"/>
                <w:sz w:val="24"/>
                <w:szCs w:val="24"/>
              </w:rPr>
            </w:pPr>
            <w:r w:rsidRPr="00706D07">
              <w:rPr>
                <w:rFonts w:asciiTheme="minorEastAsia" w:hAnsiTheme="minorEastAsia" w:cs="宋体" w:hint="eastAsia"/>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54895AF7" w14:textId="77777777" w:rsidR="00986A1E" w:rsidRPr="00706D07" w:rsidRDefault="00986A1E"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□技术研发（关键、核心技术）</w:t>
            </w:r>
          </w:p>
          <w:p w14:paraId="347390EB" w14:textId="77777777" w:rsidR="00986A1E" w:rsidRPr="00706D07" w:rsidRDefault="00986A1E"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■产品研发（产品升级、新产品研发）</w:t>
            </w:r>
          </w:p>
          <w:p w14:paraId="508B6362" w14:textId="77777777" w:rsidR="00986A1E" w:rsidRPr="00706D07" w:rsidRDefault="00986A1E"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□技术改造（设备、研发生产条件）</w:t>
            </w:r>
          </w:p>
          <w:p w14:paraId="0E70828B" w14:textId="77777777" w:rsidR="00986A1E" w:rsidRPr="00706D07" w:rsidRDefault="00986A1E"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□技术配套（技术、产品等配套合作）</w:t>
            </w:r>
          </w:p>
        </w:tc>
      </w:tr>
      <w:tr w:rsidR="00986A1E" w:rsidRPr="00706D07" w14:paraId="75F58129" w14:textId="77777777" w:rsidTr="005C151C">
        <w:trPr>
          <w:trHeight w:val="3960"/>
        </w:trPr>
        <w:tc>
          <w:tcPr>
            <w:tcW w:w="630" w:type="dxa"/>
            <w:vMerge/>
            <w:tcBorders>
              <w:left w:val="single" w:sz="4" w:space="0" w:color="auto"/>
              <w:right w:val="single" w:sz="4" w:space="0" w:color="auto"/>
            </w:tcBorders>
            <w:vAlign w:val="center"/>
          </w:tcPr>
          <w:p w14:paraId="53FF6789" w14:textId="77777777" w:rsidR="00986A1E" w:rsidRPr="002C4FEF" w:rsidRDefault="00986A1E"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0833CB7D" w14:textId="77777777" w:rsidR="00986A1E" w:rsidRPr="00706D07" w:rsidRDefault="00986A1E" w:rsidP="0027503D">
            <w:pPr>
              <w:spacing w:line="360" w:lineRule="auto"/>
              <w:jc w:val="center"/>
              <w:rPr>
                <w:rFonts w:asciiTheme="minorEastAsia" w:hAnsiTheme="minorEastAsia" w:cs="宋体"/>
                <w:sz w:val="24"/>
                <w:szCs w:val="24"/>
              </w:rPr>
            </w:pPr>
            <w:r w:rsidRPr="00706D07">
              <w:rPr>
                <w:rFonts w:asciiTheme="minorEastAsia" w:hAnsiTheme="minorEastAsia" w:cs="宋体" w:hint="eastAsia"/>
                <w:sz w:val="24"/>
                <w:szCs w:val="24"/>
              </w:rPr>
              <w:t>技术</w:t>
            </w:r>
          </w:p>
          <w:p w14:paraId="46123049" w14:textId="77777777" w:rsidR="00986A1E" w:rsidRPr="00706D07" w:rsidRDefault="00986A1E" w:rsidP="0027503D">
            <w:pPr>
              <w:spacing w:line="360" w:lineRule="auto"/>
              <w:jc w:val="center"/>
              <w:rPr>
                <w:rFonts w:asciiTheme="minorEastAsia" w:hAnsiTheme="minorEastAsia" w:cs="宋体"/>
                <w:sz w:val="24"/>
                <w:szCs w:val="24"/>
              </w:rPr>
            </w:pPr>
            <w:r w:rsidRPr="00706D07">
              <w:rPr>
                <w:rFonts w:asciiTheme="minorEastAsia" w:hAnsiTheme="minorEastAsia" w:cs="宋体" w:hint="eastAsia"/>
                <w:sz w:val="24"/>
                <w:szCs w:val="24"/>
              </w:rPr>
              <w:t>需求</w:t>
            </w:r>
          </w:p>
          <w:p w14:paraId="42D32B00" w14:textId="77777777" w:rsidR="00986A1E" w:rsidRPr="00706D07" w:rsidRDefault="00986A1E" w:rsidP="0027503D">
            <w:pPr>
              <w:spacing w:line="360" w:lineRule="auto"/>
              <w:jc w:val="center"/>
              <w:rPr>
                <w:rFonts w:asciiTheme="minorEastAsia" w:hAnsiTheme="minorEastAsia" w:cs="宋体"/>
                <w:sz w:val="24"/>
                <w:szCs w:val="24"/>
              </w:rPr>
            </w:pPr>
            <w:r w:rsidRPr="00706D07">
              <w:rPr>
                <w:rFonts w:asciiTheme="minorEastAsia" w:hAnsiTheme="minorEastAsia" w:cs="宋体" w:hint="eastAsia"/>
                <w:sz w:val="24"/>
                <w:szCs w:val="24"/>
              </w:rPr>
              <w:t>描述</w:t>
            </w:r>
          </w:p>
        </w:tc>
        <w:tc>
          <w:tcPr>
            <w:tcW w:w="6900" w:type="dxa"/>
            <w:tcBorders>
              <w:top w:val="single" w:sz="4" w:space="0" w:color="auto"/>
              <w:left w:val="nil"/>
              <w:right w:val="single" w:sz="4" w:space="0" w:color="auto"/>
            </w:tcBorders>
            <w:vAlign w:val="center"/>
          </w:tcPr>
          <w:p w14:paraId="3A25679B" w14:textId="77777777" w:rsidR="00986A1E" w:rsidRPr="00706D07" w:rsidRDefault="00986A1E" w:rsidP="0027503D">
            <w:pPr>
              <w:pStyle w:val="a7"/>
              <w:spacing w:line="360" w:lineRule="auto"/>
              <w:ind w:firstLine="480"/>
              <w:jc w:val="left"/>
              <w:rPr>
                <w:rFonts w:asciiTheme="minorEastAsia" w:hAnsiTheme="minorEastAsia" w:cs="宋体"/>
                <w:sz w:val="24"/>
                <w:szCs w:val="24"/>
              </w:rPr>
            </w:pPr>
            <w:r w:rsidRPr="00706D07">
              <w:rPr>
                <w:rFonts w:asciiTheme="minorEastAsia" w:hAnsiTheme="minorEastAsia" w:cs="宋体" w:hint="eastAsia"/>
                <w:kern w:val="0"/>
                <w:sz w:val="24"/>
                <w:szCs w:val="24"/>
              </w:rPr>
              <w:t>四象限电梯控制系统是以四象限变频器为核心的电梯控制系统，该系统可使电梯在</w:t>
            </w:r>
            <w:r w:rsidRPr="00706D07">
              <w:rPr>
                <w:rFonts w:asciiTheme="minorEastAsia" w:hAnsiTheme="minorEastAsia" w:cs="宋体"/>
                <w:kern w:val="0"/>
                <w:sz w:val="24"/>
                <w:szCs w:val="24"/>
              </w:rPr>
              <w:t>随着载客量多少的变化、上下行的变换,要求电动机在四象限内运行</w:t>
            </w:r>
            <w:r w:rsidRPr="00706D07">
              <w:rPr>
                <w:rFonts w:asciiTheme="minorEastAsia" w:hAnsiTheme="minorEastAsia" w:cs="宋体" w:hint="eastAsia"/>
                <w:kern w:val="0"/>
                <w:sz w:val="24"/>
                <w:szCs w:val="24"/>
              </w:rPr>
              <w:t>，完成节能操作。</w:t>
            </w:r>
          </w:p>
          <w:p w14:paraId="48047F86" w14:textId="77777777" w:rsidR="00986A1E" w:rsidRPr="00706D07" w:rsidRDefault="00986A1E" w:rsidP="0027503D">
            <w:pPr>
              <w:pStyle w:val="a7"/>
              <w:spacing w:line="360" w:lineRule="auto"/>
              <w:ind w:firstLine="480"/>
              <w:jc w:val="left"/>
              <w:rPr>
                <w:rFonts w:asciiTheme="minorEastAsia" w:hAnsiTheme="minorEastAsia" w:cs="宋体"/>
                <w:sz w:val="24"/>
                <w:szCs w:val="24"/>
              </w:rPr>
            </w:pPr>
            <w:r w:rsidRPr="00706D07">
              <w:rPr>
                <w:rFonts w:asciiTheme="minorEastAsia" w:hAnsiTheme="minorEastAsia" w:cs="宋体" w:hint="eastAsia"/>
                <w:sz w:val="24"/>
                <w:szCs w:val="24"/>
              </w:rPr>
              <w:t>项目要求以四象限变频器为核心的电梯控制系统进行开发，包括电梯控制主板、电梯轿厢控制板、轿厢指令板、楼层显示器等部件。要求具有能量回馈单元，将能量回馈到电网，减少了能耗，实现了节能环保的目的，还能直观的显示节能信息。</w:t>
            </w:r>
          </w:p>
          <w:p w14:paraId="6F9D05D4" w14:textId="77777777" w:rsidR="00986A1E" w:rsidRPr="00706D07" w:rsidRDefault="00986A1E" w:rsidP="0027503D">
            <w:pPr>
              <w:pStyle w:val="ad"/>
              <w:spacing w:before="0" w:beforeAutospacing="0" w:after="0" w:afterAutospacing="0" w:line="360" w:lineRule="auto"/>
              <w:rPr>
                <w:rFonts w:asciiTheme="minorEastAsia" w:eastAsiaTheme="minorEastAsia" w:hAnsiTheme="minorEastAsia"/>
                <w:kern w:val="2"/>
              </w:rPr>
            </w:pPr>
            <w:r w:rsidRPr="00706D07">
              <w:rPr>
                <w:rFonts w:asciiTheme="minorEastAsia" w:eastAsiaTheme="minorEastAsia" w:hAnsiTheme="minorEastAsia" w:hint="eastAsia"/>
                <w:kern w:val="2"/>
              </w:rPr>
              <w:t>要求</w:t>
            </w:r>
            <w:r w:rsidRPr="00706D07">
              <w:rPr>
                <w:rFonts w:asciiTheme="minorEastAsia" w:eastAsiaTheme="minorEastAsia" w:hAnsiTheme="minorEastAsia"/>
                <w:kern w:val="2"/>
              </w:rPr>
              <w:t>输出电流波形正弦度好，运行速度波形平滑，采用无称重自动补偿实现电梯无冲击起动。能量回馈波形正弦、母线电压稳定，能量回馈单元</w:t>
            </w:r>
            <w:r w:rsidRPr="00706D07">
              <w:rPr>
                <w:rFonts w:asciiTheme="minorEastAsia" w:eastAsiaTheme="minorEastAsia" w:hAnsiTheme="minorEastAsia" w:hint="eastAsia"/>
                <w:kern w:val="2"/>
              </w:rPr>
              <w:t>不</w:t>
            </w:r>
            <w:r w:rsidRPr="00706D07">
              <w:rPr>
                <w:rFonts w:asciiTheme="minorEastAsia" w:eastAsiaTheme="minorEastAsia" w:hAnsiTheme="minorEastAsia"/>
                <w:kern w:val="2"/>
              </w:rPr>
              <w:t>对电网和周边系统造成干扰。</w:t>
            </w:r>
          </w:p>
        </w:tc>
      </w:tr>
      <w:tr w:rsidR="00986A1E" w:rsidRPr="00706D07" w14:paraId="639AA57E" w14:textId="77777777" w:rsidTr="005C151C">
        <w:trPr>
          <w:trHeight w:val="557"/>
        </w:trPr>
        <w:tc>
          <w:tcPr>
            <w:tcW w:w="630" w:type="dxa"/>
            <w:vMerge/>
            <w:tcBorders>
              <w:left w:val="single" w:sz="4" w:space="0" w:color="auto"/>
              <w:bottom w:val="single" w:sz="4" w:space="0" w:color="auto"/>
              <w:right w:val="single" w:sz="4" w:space="0" w:color="auto"/>
            </w:tcBorders>
            <w:vAlign w:val="center"/>
          </w:tcPr>
          <w:p w14:paraId="6668F881" w14:textId="77777777" w:rsidR="00986A1E" w:rsidRPr="00575433" w:rsidRDefault="00986A1E"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4125B61" w14:textId="77777777" w:rsidR="00986A1E" w:rsidRPr="00706D07" w:rsidRDefault="00986A1E" w:rsidP="0027503D">
            <w:pPr>
              <w:spacing w:line="360" w:lineRule="auto"/>
              <w:jc w:val="center"/>
              <w:rPr>
                <w:rFonts w:asciiTheme="minorEastAsia" w:hAnsiTheme="minorEastAsia" w:cs="宋体"/>
                <w:sz w:val="24"/>
                <w:szCs w:val="24"/>
              </w:rPr>
            </w:pPr>
            <w:r w:rsidRPr="00706D07">
              <w:rPr>
                <w:rFonts w:asciiTheme="minorEastAsia" w:hAnsiTheme="minorEastAsia" w:cs="宋体" w:hint="eastAsia"/>
                <w:sz w:val="24"/>
                <w:szCs w:val="24"/>
              </w:rPr>
              <w:t>现有</w:t>
            </w:r>
          </w:p>
          <w:p w14:paraId="2F48955F" w14:textId="77777777" w:rsidR="00986A1E" w:rsidRPr="00706D07" w:rsidRDefault="00986A1E" w:rsidP="0027503D">
            <w:pPr>
              <w:spacing w:line="360" w:lineRule="auto"/>
              <w:jc w:val="center"/>
              <w:rPr>
                <w:rFonts w:asciiTheme="minorEastAsia" w:hAnsiTheme="minorEastAsia" w:cs="宋体"/>
                <w:sz w:val="24"/>
                <w:szCs w:val="24"/>
              </w:rPr>
            </w:pPr>
            <w:r w:rsidRPr="00706D07">
              <w:rPr>
                <w:rFonts w:asciiTheme="minorEastAsia" w:hAnsiTheme="minorEastAsia" w:cs="宋体" w:hint="eastAsia"/>
                <w:sz w:val="24"/>
                <w:szCs w:val="24"/>
              </w:rPr>
              <w:lastRenderedPageBreak/>
              <w:t>基础</w:t>
            </w:r>
          </w:p>
          <w:p w14:paraId="0E971E07" w14:textId="77777777" w:rsidR="00986A1E" w:rsidRPr="00706D07" w:rsidRDefault="00986A1E" w:rsidP="0027503D">
            <w:pPr>
              <w:spacing w:line="360" w:lineRule="auto"/>
              <w:jc w:val="center"/>
              <w:rPr>
                <w:rFonts w:asciiTheme="minorEastAsia" w:hAnsiTheme="minorEastAsia" w:cs="宋体"/>
                <w:sz w:val="24"/>
                <w:szCs w:val="24"/>
              </w:rPr>
            </w:pPr>
            <w:r w:rsidRPr="00706D07">
              <w:rPr>
                <w:rFonts w:asciiTheme="minorEastAsia" w:hAnsiTheme="minorEastAsia" w:cs="宋体" w:hint="eastAsia"/>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667B514" w14:textId="77777777" w:rsidR="00986A1E" w:rsidRPr="00706D07" w:rsidRDefault="00986A1E" w:rsidP="0027503D">
            <w:pPr>
              <w:pStyle w:val="a7"/>
              <w:spacing w:line="360" w:lineRule="auto"/>
              <w:ind w:firstLine="480"/>
              <w:jc w:val="left"/>
              <w:rPr>
                <w:rFonts w:asciiTheme="minorEastAsia" w:hAnsiTheme="minorEastAsia" w:cs="宋体"/>
                <w:sz w:val="24"/>
                <w:szCs w:val="24"/>
              </w:rPr>
            </w:pPr>
            <w:r w:rsidRPr="00706D07">
              <w:rPr>
                <w:rFonts w:asciiTheme="minorEastAsia" w:hAnsiTheme="minorEastAsia" w:cs="宋体" w:hint="eastAsia"/>
                <w:sz w:val="24"/>
                <w:szCs w:val="24"/>
              </w:rPr>
              <w:lastRenderedPageBreak/>
              <w:t>科莱电梯从事电梯研制30年，对电梯技术具有充分的理解。</w:t>
            </w:r>
            <w:r w:rsidRPr="00706D07">
              <w:rPr>
                <w:rFonts w:asciiTheme="minorEastAsia" w:hAnsiTheme="minorEastAsia" w:cs="宋体" w:hint="eastAsia"/>
                <w:sz w:val="24"/>
                <w:szCs w:val="24"/>
              </w:rPr>
              <w:lastRenderedPageBreak/>
              <w:t>从事过电梯控制系统研发和生产，具有丰富的相关知识和经验，具有电梯实验台及相关实验设施。</w:t>
            </w:r>
          </w:p>
        </w:tc>
      </w:tr>
      <w:tr w:rsidR="00986A1E" w:rsidRPr="00706D07" w14:paraId="2B7B1C83" w14:textId="77777777" w:rsidTr="005C151C">
        <w:trPr>
          <w:trHeight w:val="1975"/>
        </w:trPr>
        <w:tc>
          <w:tcPr>
            <w:tcW w:w="630" w:type="dxa"/>
            <w:vMerge w:val="restart"/>
            <w:tcBorders>
              <w:top w:val="nil"/>
              <w:left w:val="single" w:sz="4" w:space="0" w:color="auto"/>
              <w:bottom w:val="single" w:sz="4" w:space="0" w:color="auto"/>
              <w:right w:val="single" w:sz="4" w:space="0" w:color="auto"/>
            </w:tcBorders>
            <w:vAlign w:val="center"/>
          </w:tcPr>
          <w:p w14:paraId="3ECBBBD3" w14:textId="77777777" w:rsidR="00986A1E" w:rsidRPr="00575433" w:rsidRDefault="00986A1E" w:rsidP="0027503D">
            <w:pPr>
              <w:spacing w:line="360" w:lineRule="auto"/>
              <w:jc w:val="center"/>
              <w:rPr>
                <w:rFonts w:asciiTheme="minorEastAsia" w:hAnsiTheme="minorEastAsia" w:cs="宋体"/>
                <w:b/>
                <w:kern w:val="0"/>
                <w:sz w:val="24"/>
                <w:szCs w:val="24"/>
              </w:rPr>
            </w:pPr>
            <w:r w:rsidRPr="00575433">
              <w:rPr>
                <w:rFonts w:asciiTheme="minorEastAsia" w:hAnsiTheme="minorEastAsia" w:cs="宋体" w:hint="eastAsia"/>
                <w:b/>
                <w:kern w:val="0"/>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28F15A75" w14:textId="77777777" w:rsidR="00986A1E" w:rsidRPr="00706D07" w:rsidRDefault="00986A1E" w:rsidP="0027503D">
            <w:pPr>
              <w:spacing w:line="360" w:lineRule="auto"/>
              <w:jc w:val="center"/>
              <w:rPr>
                <w:rFonts w:asciiTheme="minorEastAsia" w:hAnsiTheme="minorEastAsia" w:cs="宋体"/>
                <w:sz w:val="24"/>
                <w:szCs w:val="24"/>
              </w:rPr>
            </w:pPr>
            <w:r w:rsidRPr="00706D07">
              <w:rPr>
                <w:rFonts w:asciiTheme="minorEastAsia" w:hAnsiTheme="minorEastAsia" w:cs="宋体" w:hint="eastAsia"/>
                <w:sz w:val="24"/>
                <w:szCs w:val="24"/>
              </w:rPr>
              <w:t>简要</w:t>
            </w:r>
          </w:p>
          <w:p w14:paraId="4E27F4F3" w14:textId="77777777" w:rsidR="00986A1E" w:rsidRPr="00706D07" w:rsidRDefault="00986A1E" w:rsidP="0027503D">
            <w:pPr>
              <w:spacing w:line="360" w:lineRule="auto"/>
              <w:jc w:val="center"/>
              <w:rPr>
                <w:rFonts w:asciiTheme="minorEastAsia" w:hAnsiTheme="minorEastAsia" w:cs="宋体"/>
                <w:sz w:val="24"/>
                <w:szCs w:val="24"/>
              </w:rPr>
            </w:pPr>
            <w:r w:rsidRPr="00706D07">
              <w:rPr>
                <w:rFonts w:asciiTheme="minorEastAsia" w:hAnsiTheme="minorEastAsia" w:cs="宋体" w:hint="eastAsia"/>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DECDBD3" w14:textId="77777777" w:rsidR="00986A1E" w:rsidRPr="00706D07" w:rsidRDefault="00986A1E" w:rsidP="0027503D">
            <w:pPr>
              <w:widowControl/>
              <w:spacing w:line="360" w:lineRule="auto"/>
              <w:ind w:firstLineChars="200" w:firstLine="480"/>
              <w:jc w:val="left"/>
              <w:rPr>
                <w:rFonts w:asciiTheme="minorEastAsia" w:hAnsiTheme="minorEastAsia" w:cs="宋体"/>
                <w:kern w:val="0"/>
                <w:sz w:val="24"/>
                <w:szCs w:val="24"/>
              </w:rPr>
            </w:pPr>
            <w:r w:rsidRPr="00706D07">
              <w:rPr>
                <w:rFonts w:asciiTheme="minorEastAsia" w:hAnsiTheme="minorEastAsia" w:cs="宋体" w:hint="eastAsia"/>
                <w:kern w:val="0"/>
                <w:sz w:val="24"/>
                <w:szCs w:val="24"/>
              </w:rPr>
              <w:t>由合作单位研制相关部件，由科莱电梯负责提供技术要求，并实施现场测试。最终形成系列产品。</w:t>
            </w:r>
          </w:p>
          <w:p w14:paraId="32BA2DC8" w14:textId="77777777" w:rsidR="00986A1E" w:rsidRPr="00706D07" w:rsidRDefault="00986A1E" w:rsidP="0027503D">
            <w:pPr>
              <w:spacing w:line="360" w:lineRule="auto"/>
              <w:ind w:firstLineChars="200" w:firstLine="480"/>
              <w:rPr>
                <w:rFonts w:asciiTheme="minorEastAsia" w:hAnsiTheme="minorEastAsia" w:cs="宋体"/>
                <w:sz w:val="24"/>
                <w:szCs w:val="24"/>
              </w:rPr>
            </w:pPr>
            <w:r w:rsidRPr="00706D07">
              <w:rPr>
                <w:rFonts w:asciiTheme="minorEastAsia" w:hAnsiTheme="minorEastAsia" w:cs="宋体" w:hint="eastAsia"/>
                <w:sz w:val="24"/>
                <w:szCs w:val="24"/>
              </w:rPr>
              <w:t>需要在电力电子学、自动控制等专业领域具有丰富的理论知识和实际经验的合作伙伴。</w:t>
            </w:r>
          </w:p>
        </w:tc>
      </w:tr>
      <w:tr w:rsidR="00986A1E" w:rsidRPr="002C4FEF" w14:paraId="22F658C2"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D0192AD" w14:textId="77777777" w:rsidR="00986A1E" w:rsidRPr="00575433" w:rsidRDefault="00986A1E"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3064BC75" w14:textId="77777777" w:rsidR="00986A1E" w:rsidRPr="002C4FEF" w:rsidRDefault="00986A1E" w:rsidP="0027503D">
            <w:pPr>
              <w:spacing w:line="360" w:lineRule="auto"/>
              <w:jc w:val="center"/>
              <w:rPr>
                <w:rFonts w:asciiTheme="minorEastAsia" w:hAnsiTheme="minorEastAsia" w:cs="宋体"/>
                <w:sz w:val="24"/>
                <w:szCs w:val="24"/>
              </w:rPr>
            </w:pPr>
            <w:r w:rsidRPr="002C4FEF">
              <w:rPr>
                <w:rFonts w:asciiTheme="minorEastAsia" w:hAnsiTheme="minorEastAsia" w:cs="宋体" w:hint="eastAsia"/>
                <w:sz w:val="24"/>
                <w:szCs w:val="24"/>
              </w:rPr>
              <w:t>合作</w:t>
            </w:r>
          </w:p>
          <w:p w14:paraId="239EA488" w14:textId="77777777" w:rsidR="00986A1E" w:rsidRPr="002C4FEF" w:rsidRDefault="00986A1E" w:rsidP="0027503D">
            <w:pPr>
              <w:spacing w:line="360" w:lineRule="auto"/>
              <w:jc w:val="center"/>
              <w:rPr>
                <w:rFonts w:asciiTheme="minorEastAsia" w:hAnsiTheme="minorEastAsia" w:cs="宋体"/>
                <w:sz w:val="24"/>
                <w:szCs w:val="24"/>
              </w:rPr>
            </w:pPr>
            <w:r w:rsidRPr="002C4FEF">
              <w:rPr>
                <w:rFonts w:asciiTheme="minorEastAsia" w:hAnsiTheme="minorEastAsia" w:cs="宋体" w:hint="eastAsia"/>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81AA896" w14:textId="77777777" w:rsidR="00986A1E" w:rsidRPr="002C4FEF" w:rsidRDefault="00986A1E"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□技术转让□技术入股■联合开发□委托研发</w:t>
            </w:r>
          </w:p>
          <w:p w14:paraId="51C2384A" w14:textId="77777777" w:rsidR="00986A1E" w:rsidRPr="002C4FEF" w:rsidRDefault="00986A1E"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□委托团队、专家长期技术服务□共建新研发、生产实体</w:t>
            </w:r>
          </w:p>
        </w:tc>
      </w:tr>
      <w:tr w:rsidR="00986A1E" w:rsidRPr="002C4FEF" w14:paraId="04FF1242"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FB7D734" w14:textId="77777777" w:rsidR="00986A1E" w:rsidRPr="00575433" w:rsidRDefault="00986A1E" w:rsidP="0027503D">
            <w:pPr>
              <w:spacing w:line="360" w:lineRule="auto"/>
              <w:jc w:val="center"/>
              <w:rPr>
                <w:rFonts w:asciiTheme="minorEastAsia" w:hAnsiTheme="minorEastAsia" w:cs="宋体"/>
                <w:b/>
                <w:kern w:val="0"/>
                <w:sz w:val="24"/>
                <w:szCs w:val="24"/>
              </w:rPr>
            </w:pPr>
            <w:r w:rsidRPr="00575433">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2AC7BFBB" w14:textId="77777777" w:rsidR="00986A1E" w:rsidRPr="002C4FEF"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2C4FEF">
              <w:rPr>
                <w:rFonts w:asciiTheme="minorEastAsia" w:eastAsiaTheme="minorEastAsia" w:hAnsiTheme="minorEastAsia" w:cs="宋体" w:hint="eastAsia"/>
                <w:sz w:val="24"/>
                <w:szCs w:val="24"/>
              </w:rPr>
              <w:t>□技术转移□研发费用加计扣除□知识产权□科技金融</w:t>
            </w:r>
          </w:p>
          <w:p w14:paraId="4C133A9B" w14:textId="77777777" w:rsidR="00986A1E" w:rsidRPr="002C4FEF" w:rsidRDefault="00986A1E" w:rsidP="0027503D">
            <w:pPr>
              <w:pStyle w:val="ListParagraph1"/>
              <w:spacing w:line="360" w:lineRule="auto"/>
              <w:ind w:firstLineChars="0" w:firstLine="0"/>
              <w:jc w:val="left"/>
              <w:rPr>
                <w:rFonts w:asciiTheme="minorEastAsia" w:eastAsiaTheme="minorEastAsia" w:hAnsiTheme="minorEastAsia"/>
                <w:sz w:val="24"/>
                <w:szCs w:val="24"/>
              </w:rPr>
            </w:pPr>
            <w:r w:rsidRPr="002C4FEF">
              <w:rPr>
                <w:rFonts w:asciiTheme="minorEastAsia" w:eastAsiaTheme="minorEastAsia" w:hAnsiTheme="minorEastAsia" w:cs="宋体" w:hint="eastAsia"/>
                <w:sz w:val="24"/>
                <w:szCs w:val="24"/>
              </w:rPr>
              <w:t>□检验检测□质量体系</w:t>
            </w:r>
            <w:r w:rsidRPr="002C4FEF">
              <w:rPr>
                <w:rFonts w:asciiTheme="minorEastAsia" w:eastAsiaTheme="minorEastAsia" w:hAnsiTheme="minorEastAsia" w:hint="eastAsia"/>
                <w:sz w:val="24"/>
                <w:szCs w:val="24"/>
              </w:rPr>
              <w:t>□行业政策□科技政策□招标采购</w:t>
            </w:r>
          </w:p>
          <w:p w14:paraId="18BC25B3" w14:textId="77777777" w:rsidR="00986A1E" w:rsidRPr="002C4FEF"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2C4FEF">
              <w:rPr>
                <w:rFonts w:asciiTheme="minorEastAsia" w:eastAsiaTheme="minorEastAsia" w:hAnsiTheme="minorEastAsia" w:hint="eastAsia"/>
                <w:sz w:val="24"/>
                <w:szCs w:val="24"/>
              </w:rPr>
              <w:t>□产品/服务市场占有率分析□市场前景分析□企业发展战略咨询</w:t>
            </w:r>
            <w:r w:rsidRPr="002C4FEF">
              <w:rPr>
                <w:rFonts w:asciiTheme="minorEastAsia" w:eastAsiaTheme="minorEastAsia" w:hAnsiTheme="minorEastAsia" w:cs="宋体" w:hint="eastAsia"/>
                <w:sz w:val="24"/>
                <w:szCs w:val="24"/>
              </w:rPr>
              <w:t>■</w:t>
            </w:r>
            <w:r w:rsidRPr="002C4FEF">
              <w:rPr>
                <w:rFonts w:asciiTheme="minorEastAsia" w:eastAsiaTheme="minorEastAsia" w:hAnsiTheme="minorEastAsia" w:hint="eastAsia"/>
                <w:sz w:val="24"/>
                <w:szCs w:val="24"/>
              </w:rPr>
              <w:t>其他</w:t>
            </w:r>
          </w:p>
        </w:tc>
      </w:tr>
    </w:tbl>
    <w:p w14:paraId="072BB23C" w14:textId="4A145A5F" w:rsidR="00280738" w:rsidRPr="0066353C" w:rsidRDefault="0066353C" w:rsidP="0027503D">
      <w:pPr>
        <w:pStyle w:val="3"/>
        <w:spacing w:before="0" w:after="0" w:line="360" w:lineRule="auto"/>
      </w:pPr>
      <w:bookmarkStart w:id="28" w:name="_Toc524697796"/>
      <w:bookmarkStart w:id="29" w:name="_Toc524951932"/>
      <w:r>
        <w:rPr>
          <w:rFonts w:hint="eastAsia"/>
        </w:rPr>
        <w:t>1</w:t>
      </w:r>
      <w:r>
        <w:t>9.</w:t>
      </w:r>
      <w:r w:rsidR="00280738" w:rsidRPr="0066353C">
        <w:rPr>
          <w:rFonts w:hint="eastAsia"/>
        </w:rPr>
        <w:t>智能超声数字成像系统</w:t>
      </w:r>
      <w:bookmarkEnd w:id="28"/>
      <w:bookmarkEnd w:id="29"/>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0F458C" w14:paraId="59E0B628"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32614D56" w14:textId="77777777" w:rsidR="00280738" w:rsidRPr="000F458C" w:rsidRDefault="00280738" w:rsidP="0027503D">
            <w:pPr>
              <w:spacing w:line="360" w:lineRule="auto"/>
              <w:jc w:val="center"/>
              <w:rPr>
                <w:rFonts w:asciiTheme="minorEastAsia" w:hAnsiTheme="minorEastAsia" w:cs="宋体"/>
                <w:sz w:val="30"/>
                <w:szCs w:val="30"/>
                <w:u w:val="single"/>
              </w:rPr>
            </w:pPr>
            <w:r w:rsidRPr="000F458C">
              <w:rPr>
                <w:rFonts w:asciiTheme="minorEastAsia" w:hAnsiTheme="minorEastAsia" w:cs="宋体" w:hint="eastAsia"/>
                <w:b/>
                <w:bCs/>
                <w:sz w:val="30"/>
                <w:szCs w:val="30"/>
              </w:rPr>
              <w:t>需求信息</w:t>
            </w:r>
          </w:p>
        </w:tc>
      </w:tr>
      <w:tr w:rsidR="00280738" w:rsidRPr="000F458C" w14:paraId="386C8237" w14:textId="77777777" w:rsidTr="00280738">
        <w:trPr>
          <w:trHeight w:val="563"/>
        </w:trPr>
        <w:tc>
          <w:tcPr>
            <w:tcW w:w="1845" w:type="dxa"/>
            <w:gridSpan w:val="2"/>
            <w:tcBorders>
              <w:top w:val="single" w:sz="4" w:space="0" w:color="auto"/>
              <w:left w:val="single" w:sz="4" w:space="0" w:color="auto"/>
              <w:bottom w:val="single" w:sz="4" w:space="0" w:color="auto"/>
              <w:right w:val="single" w:sz="4" w:space="0" w:color="auto"/>
            </w:tcBorders>
            <w:vAlign w:val="center"/>
          </w:tcPr>
          <w:p w14:paraId="1CB8F52D" w14:textId="77777777" w:rsidR="00280738" w:rsidRPr="000F458C" w:rsidRDefault="00280738" w:rsidP="0027503D">
            <w:pPr>
              <w:spacing w:line="360" w:lineRule="auto"/>
              <w:jc w:val="center"/>
              <w:rPr>
                <w:rFonts w:asciiTheme="minorEastAsia" w:hAnsiTheme="minorEastAsia" w:cs="宋体"/>
                <w:b/>
                <w:bCs/>
                <w:sz w:val="24"/>
              </w:rPr>
            </w:pPr>
            <w:r w:rsidRPr="000F458C">
              <w:rPr>
                <w:rFonts w:asciiTheme="minorEastAsia" w:hAnsiTheme="minorEastAsia"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EA26E40" w14:textId="77777777" w:rsidR="00280738" w:rsidRPr="000F458C" w:rsidRDefault="00280738" w:rsidP="0027503D">
            <w:pPr>
              <w:spacing w:line="360" w:lineRule="auto"/>
              <w:jc w:val="center"/>
              <w:rPr>
                <w:rFonts w:asciiTheme="minorEastAsia" w:hAnsiTheme="minorEastAsia" w:cs="宋体"/>
                <w:sz w:val="24"/>
              </w:rPr>
            </w:pPr>
            <w:r w:rsidRPr="000F458C">
              <w:rPr>
                <w:rFonts w:asciiTheme="minorEastAsia" w:hAnsiTheme="minorEastAsia" w:cs="宋体" w:hint="eastAsia"/>
                <w:sz w:val="24"/>
              </w:rPr>
              <w:t>智能超声数字成像系统</w:t>
            </w:r>
          </w:p>
        </w:tc>
      </w:tr>
      <w:tr w:rsidR="00280738" w:rsidRPr="000F458C" w14:paraId="463F78FF" w14:textId="77777777" w:rsidTr="00280738">
        <w:trPr>
          <w:trHeight w:val="745"/>
        </w:trPr>
        <w:tc>
          <w:tcPr>
            <w:tcW w:w="630" w:type="dxa"/>
            <w:vMerge w:val="restart"/>
            <w:tcBorders>
              <w:top w:val="single" w:sz="4" w:space="0" w:color="auto"/>
              <w:left w:val="single" w:sz="4" w:space="0" w:color="auto"/>
              <w:right w:val="single" w:sz="4" w:space="0" w:color="auto"/>
            </w:tcBorders>
            <w:vAlign w:val="center"/>
          </w:tcPr>
          <w:p w14:paraId="35CC404A" w14:textId="77777777" w:rsidR="00280738" w:rsidRPr="000F458C" w:rsidRDefault="00280738" w:rsidP="0027503D">
            <w:pPr>
              <w:spacing w:line="360" w:lineRule="auto"/>
              <w:jc w:val="center"/>
              <w:rPr>
                <w:rFonts w:asciiTheme="minorEastAsia" w:hAnsiTheme="minorEastAsia" w:cs="宋体"/>
                <w:b/>
                <w:kern w:val="0"/>
                <w:sz w:val="24"/>
              </w:rPr>
            </w:pPr>
            <w:r w:rsidRPr="000F458C">
              <w:rPr>
                <w:rFonts w:asciiTheme="minorEastAsia" w:hAnsiTheme="minorEastAsia" w:cs="宋体" w:hint="eastAsia"/>
                <w:b/>
                <w:kern w:val="0"/>
                <w:sz w:val="24"/>
              </w:rPr>
              <w:t>技术需求</w:t>
            </w:r>
            <w:r w:rsidRPr="000F458C">
              <w:rPr>
                <w:rFonts w:asciiTheme="minorEastAsia" w:hAnsiTheme="minorEastAsia" w:cs="宋体" w:hint="eastAsia"/>
                <w:b/>
                <w:kern w:val="0"/>
                <w:sz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77CB1538" w14:textId="77777777" w:rsidR="00280738" w:rsidRPr="000F458C" w:rsidRDefault="00280738"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lastRenderedPageBreak/>
              <w:t>技术需</w:t>
            </w:r>
          </w:p>
          <w:p w14:paraId="44FA0A57" w14:textId="77777777" w:rsidR="00280738" w:rsidRPr="000F458C" w:rsidRDefault="00280738"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476B9554" w14:textId="77777777" w:rsidR="00280738" w:rsidRPr="000F458C" w:rsidRDefault="00280738" w:rsidP="0027503D">
            <w:pPr>
              <w:spacing w:line="360" w:lineRule="auto"/>
              <w:rPr>
                <w:rFonts w:asciiTheme="minorEastAsia" w:hAnsiTheme="minorEastAsia" w:cs="宋体"/>
                <w:sz w:val="24"/>
              </w:rPr>
            </w:pPr>
            <w:r w:rsidRPr="000F458C">
              <w:rPr>
                <w:rFonts w:asciiTheme="minorEastAsia" w:hAnsiTheme="minorEastAsia" w:cs="宋体" w:hint="eastAsia"/>
                <w:sz w:val="24"/>
              </w:rPr>
              <w:t>■技术研发（关键、核心技术）</w:t>
            </w:r>
          </w:p>
          <w:p w14:paraId="054C9CAC" w14:textId="77777777" w:rsidR="00280738" w:rsidRPr="000F458C" w:rsidRDefault="00280738" w:rsidP="0027503D">
            <w:pPr>
              <w:spacing w:line="360" w:lineRule="auto"/>
              <w:rPr>
                <w:rFonts w:asciiTheme="minorEastAsia" w:hAnsiTheme="minorEastAsia" w:cs="宋体"/>
                <w:sz w:val="24"/>
              </w:rPr>
            </w:pPr>
            <w:r w:rsidRPr="000F458C">
              <w:rPr>
                <w:rFonts w:asciiTheme="minorEastAsia" w:hAnsiTheme="minorEastAsia" w:cs="宋体" w:hint="eastAsia"/>
                <w:sz w:val="24"/>
              </w:rPr>
              <w:t>□产品研发（产品升级、新产品研发）</w:t>
            </w:r>
          </w:p>
          <w:p w14:paraId="67232E33" w14:textId="77777777" w:rsidR="00280738" w:rsidRPr="000F458C" w:rsidRDefault="00280738" w:rsidP="0027503D">
            <w:pPr>
              <w:spacing w:line="360" w:lineRule="auto"/>
              <w:rPr>
                <w:rFonts w:asciiTheme="minorEastAsia" w:hAnsiTheme="minorEastAsia" w:cs="宋体"/>
                <w:sz w:val="24"/>
              </w:rPr>
            </w:pPr>
            <w:r w:rsidRPr="000F458C">
              <w:rPr>
                <w:rFonts w:asciiTheme="minorEastAsia" w:hAnsiTheme="minorEastAsia" w:cs="宋体" w:hint="eastAsia"/>
                <w:sz w:val="24"/>
              </w:rPr>
              <w:t>□技术改造（设备、研发生产条件）</w:t>
            </w:r>
          </w:p>
          <w:p w14:paraId="4BB051D0" w14:textId="77777777" w:rsidR="00280738" w:rsidRPr="000F458C" w:rsidRDefault="00280738" w:rsidP="0027503D">
            <w:pPr>
              <w:spacing w:line="360" w:lineRule="auto"/>
              <w:rPr>
                <w:rFonts w:asciiTheme="minorEastAsia" w:hAnsiTheme="minorEastAsia" w:cs="宋体"/>
                <w:kern w:val="0"/>
                <w:sz w:val="24"/>
              </w:rPr>
            </w:pPr>
            <w:r w:rsidRPr="000F458C">
              <w:rPr>
                <w:rFonts w:asciiTheme="minorEastAsia" w:hAnsiTheme="minorEastAsia" w:cs="宋体" w:hint="eastAsia"/>
                <w:sz w:val="24"/>
              </w:rPr>
              <w:t>□技术配套（技术、产品等配套合作）</w:t>
            </w:r>
          </w:p>
        </w:tc>
      </w:tr>
      <w:tr w:rsidR="00280738" w:rsidRPr="000F458C" w14:paraId="315B89D5" w14:textId="77777777" w:rsidTr="00280738">
        <w:trPr>
          <w:trHeight w:val="3598"/>
        </w:trPr>
        <w:tc>
          <w:tcPr>
            <w:tcW w:w="630" w:type="dxa"/>
            <w:vMerge/>
            <w:tcBorders>
              <w:left w:val="single" w:sz="4" w:space="0" w:color="auto"/>
              <w:right w:val="single" w:sz="4" w:space="0" w:color="auto"/>
            </w:tcBorders>
            <w:vAlign w:val="center"/>
          </w:tcPr>
          <w:p w14:paraId="0C119FB6" w14:textId="77777777" w:rsidR="00280738" w:rsidRPr="000F458C" w:rsidRDefault="00280738" w:rsidP="0027503D">
            <w:pPr>
              <w:spacing w:line="360" w:lineRule="auto"/>
              <w:rPr>
                <w:rFonts w:asciiTheme="minorEastAsia" w:hAnsiTheme="minorEastAsia" w:cs="宋体"/>
                <w:b/>
                <w:kern w:val="0"/>
                <w:sz w:val="24"/>
              </w:rPr>
            </w:pPr>
          </w:p>
        </w:tc>
        <w:tc>
          <w:tcPr>
            <w:tcW w:w="1215" w:type="dxa"/>
            <w:tcBorders>
              <w:top w:val="single" w:sz="4" w:space="0" w:color="auto"/>
              <w:left w:val="nil"/>
              <w:right w:val="single" w:sz="4" w:space="0" w:color="auto"/>
            </w:tcBorders>
            <w:vAlign w:val="center"/>
          </w:tcPr>
          <w:p w14:paraId="1B28D120" w14:textId="77777777" w:rsidR="00280738" w:rsidRPr="000F458C" w:rsidRDefault="00280738" w:rsidP="0027503D">
            <w:pPr>
              <w:spacing w:line="360" w:lineRule="auto"/>
              <w:jc w:val="center"/>
              <w:rPr>
                <w:rFonts w:asciiTheme="minorEastAsia" w:hAnsiTheme="minorEastAsia" w:cs="宋体"/>
                <w:sz w:val="24"/>
              </w:rPr>
            </w:pPr>
            <w:r w:rsidRPr="000F458C">
              <w:rPr>
                <w:rFonts w:asciiTheme="minorEastAsia" w:hAnsiTheme="minorEastAsia" w:cs="宋体" w:hint="eastAsia"/>
                <w:sz w:val="24"/>
              </w:rPr>
              <w:t>技术</w:t>
            </w:r>
          </w:p>
          <w:p w14:paraId="07EB8176" w14:textId="77777777" w:rsidR="00280738" w:rsidRPr="000F458C" w:rsidRDefault="00280738" w:rsidP="0027503D">
            <w:pPr>
              <w:spacing w:line="360" w:lineRule="auto"/>
              <w:jc w:val="center"/>
              <w:rPr>
                <w:rFonts w:asciiTheme="minorEastAsia" w:hAnsiTheme="minorEastAsia" w:cs="宋体"/>
                <w:sz w:val="24"/>
              </w:rPr>
            </w:pPr>
            <w:r w:rsidRPr="000F458C">
              <w:rPr>
                <w:rFonts w:asciiTheme="minorEastAsia" w:hAnsiTheme="minorEastAsia" w:cs="宋体" w:hint="eastAsia"/>
                <w:sz w:val="24"/>
              </w:rPr>
              <w:t>需求</w:t>
            </w:r>
          </w:p>
          <w:p w14:paraId="70D22E42" w14:textId="77777777" w:rsidR="00280738" w:rsidRPr="000F458C" w:rsidRDefault="00280738" w:rsidP="0027503D">
            <w:pPr>
              <w:spacing w:line="360" w:lineRule="auto"/>
              <w:jc w:val="center"/>
              <w:rPr>
                <w:rFonts w:asciiTheme="minorEastAsia" w:hAnsiTheme="minorEastAsia" w:cs="宋体"/>
                <w:sz w:val="24"/>
              </w:rPr>
            </w:pPr>
            <w:r>
              <w:rPr>
                <w:rFonts w:asciiTheme="minorEastAsia" w:hAnsiTheme="minorEastAsia" w:cs="宋体" w:hint="eastAsia"/>
                <w:sz w:val="24"/>
              </w:rPr>
              <w:t>描述</w:t>
            </w:r>
          </w:p>
        </w:tc>
        <w:tc>
          <w:tcPr>
            <w:tcW w:w="6900" w:type="dxa"/>
            <w:tcBorders>
              <w:top w:val="single" w:sz="4" w:space="0" w:color="auto"/>
              <w:left w:val="nil"/>
              <w:right w:val="single" w:sz="4" w:space="0" w:color="auto"/>
            </w:tcBorders>
            <w:vAlign w:val="center"/>
          </w:tcPr>
          <w:p w14:paraId="4A458220" w14:textId="77777777" w:rsidR="00280738" w:rsidRPr="000F458C" w:rsidRDefault="00280738" w:rsidP="0027503D">
            <w:pPr>
              <w:spacing w:line="360" w:lineRule="auto"/>
              <w:ind w:firstLineChars="200" w:firstLine="480"/>
              <w:rPr>
                <w:rFonts w:asciiTheme="minorEastAsia" w:hAnsiTheme="minorEastAsia" w:cs="宋体"/>
                <w:sz w:val="24"/>
              </w:rPr>
            </w:pPr>
            <w:r w:rsidRPr="000F458C">
              <w:rPr>
                <w:rFonts w:asciiTheme="minorEastAsia" w:hAnsiTheme="minorEastAsia" w:cs="宋体" w:hint="eastAsia"/>
                <w:sz w:val="24"/>
              </w:rPr>
              <w:t>公司是从事超声医疗设备研发生产的企业，公司主要产品</w:t>
            </w:r>
            <w:r w:rsidRPr="000F458C">
              <w:rPr>
                <w:rFonts w:asciiTheme="minorEastAsia" w:hAnsiTheme="minorEastAsia" w:cs="宋体"/>
                <w:sz w:val="24"/>
              </w:rPr>
              <w:t>膀胱</w:t>
            </w:r>
            <w:proofErr w:type="gramStart"/>
            <w:r w:rsidRPr="000F458C">
              <w:rPr>
                <w:rFonts w:asciiTheme="minorEastAsia" w:hAnsiTheme="minorEastAsia" w:cs="宋体"/>
                <w:sz w:val="24"/>
              </w:rPr>
              <w:t>扫利用</w:t>
            </w:r>
            <w:proofErr w:type="gramEnd"/>
            <w:r w:rsidRPr="000F458C">
              <w:rPr>
                <w:rFonts w:asciiTheme="minorEastAsia" w:hAnsiTheme="minorEastAsia" w:cs="宋体"/>
                <w:sz w:val="24"/>
              </w:rPr>
              <w:t>现代声电技术和计算机技术结合的高性能医疗仪器。</w:t>
            </w:r>
            <w:r w:rsidRPr="000F458C">
              <w:rPr>
                <w:rFonts w:asciiTheme="minorEastAsia" w:hAnsiTheme="minorEastAsia" w:cs="宋体" w:hint="eastAsia"/>
                <w:sz w:val="24"/>
              </w:rPr>
              <w:t>公司希望围绕产品功能及结构进行升级，开发智能超声数字成像系统。</w:t>
            </w:r>
          </w:p>
          <w:p w14:paraId="679DF20B" w14:textId="77777777" w:rsidR="00280738" w:rsidRPr="000F458C" w:rsidRDefault="00280738" w:rsidP="0027503D">
            <w:pPr>
              <w:spacing w:line="360" w:lineRule="auto"/>
              <w:ind w:firstLineChars="200" w:firstLine="480"/>
              <w:rPr>
                <w:rFonts w:asciiTheme="minorEastAsia" w:hAnsiTheme="minorEastAsia" w:cs="宋体"/>
                <w:sz w:val="24"/>
              </w:rPr>
            </w:pPr>
            <w:r w:rsidRPr="000F458C">
              <w:rPr>
                <w:rFonts w:asciiTheme="minorEastAsia" w:hAnsiTheme="minorEastAsia" w:cs="宋体" w:hint="eastAsia"/>
                <w:sz w:val="24"/>
              </w:rPr>
              <w:t>利用数字处理技术、计算机技术及嵌入式系统技术、图形图像处理技术，开发产品，要求采用最新的阵列式三维探头，完成基于多阵列探头的全数字化波束合成及信号出口技术，</w:t>
            </w:r>
            <w:proofErr w:type="gramStart"/>
            <w:r w:rsidRPr="000F458C">
              <w:rPr>
                <w:rFonts w:asciiTheme="minorEastAsia" w:hAnsiTheme="minorEastAsia" w:cs="宋体" w:hint="eastAsia"/>
                <w:sz w:val="24"/>
              </w:rPr>
              <w:t>引入蓝牙通信</w:t>
            </w:r>
            <w:proofErr w:type="gramEnd"/>
            <w:r w:rsidRPr="000F458C">
              <w:rPr>
                <w:rFonts w:asciiTheme="minorEastAsia" w:hAnsiTheme="minorEastAsia" w:cs="宋体" w:hint="eastAsia"/>
                <w:sz w:val="24"/>
              </w:rPr>
              <w:t>及WIFI通信模块，结合嵌入式操作系统的智能平台，形成一套采用三维阵列探头的功能完善的智能化膀胱扫描仪硬件平台，并开发出完整的SDK系统，</w:t>
            </w:r>
            <w:proofErr w:type="gramStart"/>
            <w:r w:rsidRPr="000F458C">
              <w:rPr>
                <w:rFonts w:asciiTheme="minorEastAsia" w:hAnsiTheme="minorEastAsia" w:cs="宋体" w:hint="eastAsia"/>
                <w:sz w:val="24"/>
              </w:rPr>
              <w:t>方便第</w:t>
            </w:r>
            <w:proofErr w:type="gramEnd"/>
            <w:r w:rsidRPr="000F458C">
              <w:rPr>
                <w:rFonts w:asciiTheme="minorEastAsia" w:hAnsiTheme="minorEastAsia" w:cs="宋体" w:hint="eastAsia"/>
                <w:sz w:val="24"/>
              </w:rPr>
              <w:t>三进行APP定制。</w:t>
            </w:r>
          </w:p>
        </w:tc>
      </w:tr>
      <w:tr w:rsidR="00280738" w:rsidRPr="000F458C" w14:paraId="138E7FEB" w14:textId="77777777" w:rsidTr="00280738">
        <w:trPr>
          <w:trHeight w:val="567"/>
        </w:trPr>
        <w:tc>
          <w:tcPr>
            <w:tcW w:w="630" w:type="dxa"/>
            <w:vMerge/>
            <w:tcBorders>
              <w:left w:val="single" w:sz="4" w:space="0" w:color="auto"/>
              <w:bottom w:val="single" w:sz="4" w:space="0" w:color="auto"/>
              <w:right w:val="single" w:sz="4" w:space="0" w:color="auto"/>
            </w:tcBorders>
            <w:vAlign w:val="center"/>
          </w:tcPr>
          <w:p w14:paraId="1FC37132" w14:textId="77777777" w:rsidR="00280738" w:rsidRPr="000F458C" w:rsidRDefault="00280738" w:rsidP="0027503D">
            <w:pPr>
              <w:spacing w:line="360" w:lineRule="auto"/>
              <w:rPr>
                <w:rFonts w:asciiTheme="minorEastAsia" w:hAnsiTheme="minorEastAsia"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27DA4336" w14:textId="77777777" w:rsidR="00280738" w:rsidRPr="000F458C" w:rsidRDefault="00280738"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现有</w:t>
            </w:r>
          </w:p>
          <w:p w14:paraId="7B51435C" w14:textId="77777777" w:rsidR="00280738" w:rsidRPr="000F458C" w:rsidRDefault="00280738"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基础</w:t>
            </w:r>
          </w:p>
          <w:p w14:paraId="77920AF8" w14:textId="77777777" w:rsidR="00280738" w:rsidRPr="000F458C" w:rsidRDefault="00280738"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38BBB153" w14:textId="77777777" w:rsidR="00280738" w:rsidRPr="000F458C" w:rsidRDefault="00280738" w:rsidP="0027503D">
            <w:pPr>
              <w:spacing w:line="360" w:lineRule="auto"/>
              <w:ind w:firstLineChars="200" w:firstLine="480"/>
              <w:rPr>
                <w:rFonts w:asciiTheme="minorEastAsia" w:hAnsiTheme="minorEastAsia" w:cs="宋体"/>
                <w:sz w:val="24"/>
              </w:rPr>
            </w:pPr>
            <w:r w:rsidRPr="000F458C">
              <w:rPr>
                <w:rFonts w:asciiTheme="minorEastAsia" w:hAnsiTheme="minorEastAsia" w:cs="宋体" w:hint="eastAsia"/>
                <w:sz w:val="24"/>
              </w:rPr>
              <w:t>公司与</w:t>
            </w:r>
            <w:r w:rsidRPr="000F458C">
              <w:rPr>
                <w:rFonts w:asciiTheme="minorEastAsia" w:hAnsiTheme="minorEastAsia" w:cs="宋体"/>
                <w:sz w:val="24"/>
              </w:rPr>
              <w:t>欧洲PTS公司合作开发</w:t>
            </w:r>
            <w:r w:rsidRPr="000F458C">
              <w:rPr>
                <w:rFonts w:asciiTheme="minorEastAsia" w:hAnsiTheme="minorEastAsia" w:cs="宋体" w:hint="eastAsia"/>
                <w:sz w:val="24"/>
              </w:rPr>
              <w:t>了膀胱扫描仪，</w:t>
            </w:r>
            <w:r w:rsidRPr="000F458C">
              <w:rPr>
                <w:rFonts w:asciiTheme="minorEastAsia" w:hAnsiTheme="minorEastAsia" w:cs="宋体"/>
                <w:sz w:val="24"/>
              </w:rPr>
              <w:t>设备由主机和探头组成，通过探头对病人膀胱位置的非侵入性扫描，迅速完成膀胱区域的检测，并将探测的信号处理后传送给嵌入式计算机系统，由计算机系统进行膀胱边界的识别、容积的计算，以实现对病人的膀胱尿液容积的测量。</w:t>
            </w:r>
            <w:r w:rsidRPr="000F458C">
              <w:rPr>
                <w:rFonts w:asciiTheme="minorEastAsia" w:hAnsiTheme="minorEastAsia" w:cs="宋体" w:hint="eastAsia"/>
                <w:sz w:val="24"/>
              </w:rPr>
              <w:t>目前公司已有相关设备，但不具备上诉需求功能。目前已经成了项目组，开展前期工作。</w:t>
            </w:r>
          </w:p>
        </w:tc>
      </w:tr>
      <w:tr w:rsidR="00280738" w:rsidRPr="000F458C" w14:paraId="32DBC6F9" w14:textId="77777777" w:rsidTr="00280738">
        <w:trPr>
          <w:trHeight w:val="1425"/>
        </w:trPr>
        <w:tc>
          <w:tcPr>
            <w:tcW w:w="630" w:type="dxa"/>
            <w:vMerge w:val="restart"/>
            <w:tcBorders>
              <w:top w:val="nil"/>
              <w:left w:val="single" w:sz="4" w:space="0" w:color="auto"/>
              <w:bottom w:val="single" w:sz="4" w:space="0" w:color="auto"/>
              <w:right w:val="single" w:sz="4" w:space="0" w:color="auto"/>
            </w:tcBorders>
            <w:vAlign w:val="center"/>
          </w:tcPr>
          <w:p w14:paraId="5CCE07C7" w14:textId="77777777" w:rsidR="00280738" w:rsidRPr="000F458C" w:rsidRDefault="00280738" w:rsidP="0027503D">
            <w:pPr>
              <w:spacing w:line="360" w:lineRule="auto"/>
              <w:jc w:val="center"/>
              <w:rPr>
                <w:rFonts w:asciiTheme="minorEastAsia" w:hAnsiTheme="minorEastAsia" w:cs="宋体"/>
                <w:b/>
                <w:kern w:val="0"/>
                <w:sz w:val="24"/>
              </w:rPr>
            </w:pPr>
            <w:r w:rsidRPr="000F458C">
              <w:rPr>
                <w:rFonts w:asciiTheme="minorEastAsia" w:hAnsiTheme="minorEastAsia" w:cs="宋体" w:hint="eastAsia"/>
                <w:b/>
                <w:kern w:val="0"/>
                <w:sz w:val="24"/>
              </w:rPr>
              <w:t>产学研合作要求</w:t>
            </w:r>
          </w:p>
        </w:tc>
        <w:tc>
          <w:tcPr>
            <w:tcW w:w="1215" w:type="dxa"/>
            <w:tcBorders>
              <w:top w:val="single" w:sz="4" w:space="0" w:color="auto"/>
              <w:left w:val="nil"/>
              <w:bottom w:val="single" w:sz="4" w:space="0" w:color="auto"/>
              <w:right w:val="single" w:sz="4" w:space="0" w:color="auto"/>
            </w:tcBorders>
            <w:vAlign w:val="center"/>
          </w:tcPr>
          <w:p w14:paraId="670D39FA" w14:textId="77777777" w:rsidR="00280738" w:rsidRPr="000F458C" w:rsidRDefault="00280738"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简要</w:t>
            </w:r>
          </w:p>
          <w:p w14:paraId="0176201D" w14:textId="77777777" w:rsidR="00280738" w:rsidRPr="000F458C" w:rsidRDefault="00280738"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2BBAA86A" w14:textId="77777777" w:rsidR="00280738" w:rsidRPr="000F458C" w:rsidRDefault="00280738" w:rsidP="0027503D">
            <w:pPr>
              <w:spacing w:line="360" w:lineRule="auto"/>
              <w:ind w:firstLineChars="200" w:firstLine="480"/>
              <w:rPr>
                <w:rFonts w:asciiTheme="minorEastAsia" w:hAnsiTheme="minorEastAsia" w:cs="宋体"/>
                <w:sz w:val="24"/>
              </w:rPr>
            </w:pPr>
            <w:r w:rsidRPr="000F458C">
              <w:rPr>
                <w:rFonts w:asciiTheme="minorEastAsia" w:hAnsiTheme="minorEastAsia" w:cs="宋体" w:hint="eastAsia"/>
                <w:sz w:val="24"/>
              </w:rPr>
              <w:t>希望具有超声及电子软硬件研究开发基础团队，希望与西南科技大学对接相关资源。</w:t>
            </w:r>
          </w:p>
        </w:tc>
      </w:tr>
      <w:tr w:rsidR="00280738" w:rsidRPr="000F458C" w14:paraId="15591D6E"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46D02FB" w14:textId="77777777" w:rsidR="00280738" w:rsidRPr="000F458C" w:rsidRDefault="00280738" w:rsidP="0027503D">
            <w:pPr>
              <w:spacing w:line="360" w:lineRule="auto"/>
              <w:rPr>
                <w:rFonts w:asciiTheme="minorEastAsia" w:hAnsiTheme="minorEastAsia"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55182213" w14:textId="77777777" w:rsidR="00280738" w:rsidRPr="000F458C" w:rsidRDefault="00280738"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合作</w:t>
            </w:r>
          </w:p>
          <w:p w14:paraId="19E00EA8" w14:textId="77777777" w:rsidR="00280738" w:rsidRPr="000F458C" w:rsidRDefault="00280738"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439EF36F" w14:textId="77777777" w:rsidR="00280738" w:rsidRPr="000F458C" w:rsidRDefault="00280738" w:rsidP="0027503D">
            <w:pPr>
              <w:spacing w:line="360" w:lineRule="auto"/>
              <w:rPr>
                <w:rFonts w:asciiTheme="minorEastAsia" w:hAnsiTheme="minorEastAsia" w:cs="宋体"/>
                <w:sz w:val="24"/>
              </w:rPr>
            </w:pPr>
            <w:r w:rsidRPr="000F458C">
              <w:rPr>
                <w:rFonts w:asciiTheme="minorEastAsia" w:hAnsiTheme="minorEastAsia" w:cs="宋体" w:hint="eastAsia"/>
                <w:sz w:val="24"/>
              </w:rPr>
              <w:t>□技术转让□技术入股□联合开发■委托研发</w:t>
            </w:r>
          </w:p>
          <w:p w14:paraId="43EDD033" w14:textId="77777777" w:rsidR="00280738" w:rsidRPr="000F458C" w:rsidRDefault="00280738" w:rsidP="0027503D">
            <w:pPr>
              <w:spacing w:line="360" w:lineRule="auto"/>
              <w:rPr>
                <w:rFonts w:asciiTheme="minorEastAsia" w:hAnsiTheme="minorEastAsia" w:cs="宋体"/>
                <w:sz w:val="24"/>
              </w:rPr>
            </w:pPr>
            <w:r w:rsidRPr="000F458C">
              <w:rPr>
                <w:rFonts w:asciiTheme="minorEastAsia" w:hAnsiTheme="minorEastAsia" w:cs="宋体" w:hint="eastAsia"/>
                <w:sz w:val="24"/>
              </w:rPr>
              <w:t>□委托团队、专家长期技术服务□共建新研发、生产实体</w:t>
            </w:r>
          </w:p>
        </w:tc>
      </w:tr>
      <w:tr w:rsidR="00280738" w:rsidRPr="000F458C" w14:paraId="018CB219"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6CAC3D4" w14:textId="77777777" w:rsidR="00280738" w:rsidRPr="000F458C" w:rsidRDefault="00280738" w:rsidP="0027503D">
            <w:pPr>
              <w:spacing w:line="360" w:lineRule="auto"/>
              <w:jc w:val="center"/>
              <w:rPr>
                <w:rFonts w:asciiTheme="minorEastAsia" w:hAnsiTheme="minorEastAsia" w:cs="宋体"/>
                <w:b/>
                <w:kern w:val="0"/>
                <w:sz w:val="24"/>
              </w:rPr>
            </w:pPr>
            <w:r w:rsidRPr="000F458C">
              <w:rPr>
                <w:rFonts w:asciiTheme="minorEastAsia" w:hAnsiTheme="minorEastAsia" w:cs="宋体" w:hint="eastAsia"/>
                <w:b/>
                <w:kern w:val="0"/>
                <w:sz w:val="24"/>
              </w:rPr>
              <w:t>其他需</w:t>
            </w:r>
            <w:r w:rsidRPr="000F458C">
              <w:rPr>
                <w:rFonts w:asciiTheme="minorEastAsia" w:hAnsiTheme="minorEastAsia" w:cs="宋体" w:hint="eastAsia"/>
                <w:b/>
                <w:kern w:val="0"/>
                <w:sz w:val="24"/>
              </w:rPr>
              <w:lastRenderedPageBreak/>
              <w:t>求</w:t>
            </w:r>
          </w:p>
        </w:tc>
        <w:tc>
          <w:tcPr>
            <w:tcW w:w="8115" w:type="dxa"/>
            <w:gridSpan w:val="2"/>
            <w:tcBorders>
              <w:top w:val="single" w:sz="4" w:space="0" w:color="auto"/>
              <w:left w:val="nil"/>
              <w:bottom w:val="single" w:sz="4" w:space="0" w:color="auto"/>
              <w:right w:val="single" w:sz="4" w:space="0" w:color="auto"/>
            </w:tcBorders>
            <w:vAlign w:val="center"/>
          </w:tcPr>
          <w:p w14:paraId="7BC75EB3" w14:textId="77777777" w:rsidR="00280738" w:rsidRPr="000F458C"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0F458C">
              <w:rPr>
                <w:rFonts w:asciiTheme="minorEastAsia" w:eastAsiaTheme="minorEastAsia" w:hAnsiTheme="minorEastAsia" w:cs="宋体" w:hint="eastAsia"/>
                <w:sz w:val="24"/>
                <w:szCs w:val="24"/>
              </w:rPr>
              <w:lastRenderedPageBreak/>
              <w:t>□技术转移□研发费用加计扣除□知识产权□科技金融</w:t>
            </w:r>
          </w:p>
          <w:p w14:paraId="2A88EC32" w14:textId="77777777" w:rsidR="00280738" w:rsidRPr="000F458C" w:rsidRDefault="00280738" w:rsidP="0027503D">
            <w:pPr>
              <w:pStyle w:val="ListParagraph1"/>
              <w:spacing w:line="360" w:lineRule="auto"/>
              <w:ind w:firstLineChars="0" w:firstLine="0"/>
              <w:jc w:val="left"/>
              <w:rPr>
                <w:rFonts w:asciiTheme="minorEastAsia" w:eastAsiaTheme="minorEastAsia" w:hAnsiTheme="minorEastAsia"/>
                <w:sz w:val="24"/>
                <w:szCs w:val="24"/>
              </w:rPr>
            </w:pPr>
            <w:r w:rsidRPr="000F458C">
              <w:rPr>
                <w:rFonts w:asciiTheme="minorEastAsia" w:eastAsiaTheme="minorEastAsia" w:hAnsiTheme="minorEastAsia" w:cs="宋体" w:hint="eastAsia"/>
                <w:sz w:val="24"/>
                <w:szCs w:val="24"/>
              </w:rPr>
              <w:t>□检验检测□质量体系</w:t>
            </w:r>
            <w:r w:rsidRPr="000F458C">
              <w:rPr>
                <w:rFonts w:asciiTheme="minorEastAsia" w:eastAsiaTheme="minorEastAsia" w:hAnsiTheme="minorEastAsia" w:cs="宋体" w:hint="eastAsia"/>
                <w:sz w:val="24"/>
              </w:rPr>
              <w:t>■</w:t>
            </w:r>
            <w:r w:rsidRPr="000F458C">
              <w:rPr>
                <w:rFonts w:asciiTheme="minorEastAsia" w:eastAsiaTheme="minorEastAsia" w:hAnsiTheme="minorEastAsia" w:hint="eastAsia"/>
                <w:sz w:val="24"/>
                <w:szCs w:val="24"/>
              </w:rPr>
              <w:t>行业政策□科技政策□招标采购</w:t>
            </w:r>
          </w:p>
          <w:p w14:paraId="61D9F4AE" w14:textId="77777777" w:rsidR="00280738" w:rsidRPr="000F458C"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0F458C">
              <w:rPr>
                <w:rFonts w:asciiTheme="minorEastAsia" w:eastAsiaTheme="minorEastAsia" w:hAnsiTheme="minorEastAsia" w:hint="eastAsia"/>
                <w:sz w:val="24"/>
                <w:szCs w:val="24"/>
              </w:rPr>
              <w:t>□产品/服务市场占有率分析□市场前景分析□企业发展战略咨询□其他</w:t>
            </w:r>
          </w:p>
        </w:tc>
      </w:tr>
    </w:tbl>
    <w:p w14:paraId="5D1053BC" w14:textId="749DE655" w:rsidR="00280738" w:rsidRPr="0066353C" w:rsidRDefault="00986A1E" w:rsidP="0027503D">
      <w:pPr>
        <w:pStyle w:val="3"/>
        <w:spacing w:before="0" w:after="0" w:line="360" w:lineRule="auto"/>
      </w:pPr>
      <w:bookmarkStart w:id="30" w:name="_Toc524697778"/>
      <w:bookmarkStart w:id="31" w:name="_Toc524951933"/>
      <w:r w:rsidRPr="0066353C">
        <w:rPr>
          <w:rFonts w:hint="eastAsia"/>
        </w:rPr>
        <w:t>2</w:t>
      </w:r>
      <w:r w:rsidRPr="0066353C">
        <w:t xml:space="preserve">0 </w:t>
      </w:r>
      <w:r w:rsidR="00280738" w:rsidRPr="0066353C">
        <w:rPr>
          <w:rFonts w:hint="eastAsia"/>
        </w:rPr>
        <w:t>低功耗物联网无线通讯模块开发</w:t>
      </w:r>
      <w:bookmarkEnd w:id="30"/>
      <w:bookmarkEnd w:id="31"/>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E7CBF" w14:paraId="1EEC473F"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566940EA" w14:textId="77777777" w:rsidR="00280738" w:rsidRPr="00DE7CBF" w:rsidRDefault="00280738" w:rsidP="0027503D">
            <w:pPr>
              <w:widowControl/>
              <w:tabs>
                <w:tab w:val="left" w:pos="1258"/>
                <w:tab w:val="center" w:pos="4264"/>
              </w:tabs>
              <w:spacing w:line="360" w:lineRule="auto"/>
              <w:jc w:val="left"/>
              <w:rPr>
                <w:rFonts w:asciiTheme="minorEastAsia" w:hAnsiTheme="minorEastAsia" w:cs="宋体"/>
                <w:sz w:val="24"/>
                <w:szCs w:val="24"/>
                <w:u w:val="single"/>
              </w:rPr>
            </w:pPr>
            <w:r>
              <w:rPr>
                <w:rFonts w:asciiTheme="majorEastAsia" w:eastAsiaTheme="majorEastAsia" w:hAnsiTheme="majorEastAsia" w:cs="宋体"/>
                <w:b/>
                <w:bCs/>
                <w:sz w:val="30"/>
                <w:szCs w:val="30"/>
              </w:rPr>
              <w:tab/>
            </w:r>
            <w:r>
              <w:rPr>
                <w:rFonts w:asciiTheme="majorEastAsia" w:eastAsiaTheme="majorEastAsia" w:hAnsiTheme="majorEastAsia" w:cs="宋体"/>
                <w:b/>
                <w:bCs/>
                <w:sz w:val="30"/>
                <w:szCs w:val="30"/>
              </w:rPr>
              <w:tab/>
            </w:r>
            <w:r w:rsidRPr="0083331B">
              <w:rPr>
                <w:rFonts w:asciiTheme="majorEastAsia" w:eastAsiaTheme="majorEastAsia" w:hAnsiTheme="majorEastAsia" w:cs="宋体" w:hint="eastAsia"/>
                <w:b/>
                <w:bCs/>
                <w:sz w:val="30"/>
                <w:szCs w:val="30"/>
              </w:rPr>
              <w:t>需求信息</w:t>
            </w:r>
          </w:p>
        </w:tc>
      </w:tr>
      <w:tr w:rsidR="00280738" w:rsidRPr="00C456DA" w14:paraId="511956B0" w14:textId="77777777" w:rsidTr="00280738">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976077D" w14:textId="77777777" w:rsidR="00280738" w:rsidRPr="00C456DA" w:rsidRDefault="00280738" w:rsidP="0027503D">
            <w:pPr>
              <w:spacing w:line="360" w:lineRule="auto"/>
              <w:jc w:val="center"/>
              <w:rPr>
                <w:rFonts w:asciiTheme="minorEastAsia" w:hAnsiTheme="minorEastAsia" w:cs="宋体"/>
                <w:b/>
                <w:bCs/>
                <w:sz w:val="24"/>
                <w:szCs w:val="24"/>
              </w:rPr>
            </w:pPr>
            <w:r w:rsidRPr="00C456DA">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00A2AD0" w14:textId="77777777" w:rsidR="00280738" w:rsidRPr="00C456DA" w:rsidRDefault="00280738" w:rsidP="0027503D">
            <w:pPr>
              <w:spacing w:line="360" w:lineRule="auto"/>
              <w:jc w:val="center"/>
              <w:rPr>
                <w:rFonts w:asciiTheme="minorEastAsia" w:hAnsiTheme="minorEastAsia" w:cs="宋体"/>
                <w:bCs/>
                <w:sz w:val="24"/>
                <w:szCs w:val="24"/>
              </w:rPr>
            </w:pPr>
            <w:r w:rsidRPr="00C456DA">
              <w:rPr>
                <w:rFonts w:asciiTheme="minorEastAsia" w:hAnsiTheme="minorEastAsia" w:cs="宋体" w:hint="eastAsia"/>
                <w:kern w:val="0"/>
                <w:sz w:val="24"/>
              </w:rPr>
              <w:t>低功耗物联网无线通讯模块开发</w:t>
            </w:r>
          </w:p>
        </w:tc>
      </w:tr>
      <w:tr w:rsidR="00280738" w:rsidRPr="00C456DA" w14:paraId="2AD7C15E" w14:textId="77777777" w:rsidTr="00280738">
        <w:trPr>
          <w:trHeight w:val="2157"/>
        </w:trPr>
        <w:tc>
          <w:tcPr>
            <w:tcW w:w="630" w:type="dxa"/>
            <w:vMerge w:val="restart"/>
            <w:tcBorders>
              <w:top w:val="single" w:sz="4" w:space="0" w:color="auto"/>
              <w:left w:val="single" w:sz="4" w:space="0" w:color="auto"/>
              <w:right w:val="single" w:sz="4" w:space="0" w:color="auto"/>
            </w:tcBorders>
            <w:vAlign w:val="center"/>
          </w:tcPr>
          <w:p w14:paraId="541F71C8" w14:textId="77777777" w:rsidR="00280738" w:rsidRPr="00A4527A" w:rsidRDefault="00280738" w:rsidP="0027503D">
            <w:pPr>
              <w:spacing w:line="360" w:lineRule="auto"/>
              <w:jc w:val="center"/>
              <w:rPr>
                <w:rFonts w:asciiTheme="minorEastAsia" w:hAnsiTheme="minorEastAsia" w:cs="宋体"/>
                <w:b/>
                <w:kern w:val="0"/>
                <w:sz w:val="24"/>
                <w:szCs w:val="24"/>
              </w:rPr>
            </w:pPr>
          </w:p>
          <w:p w14:paraId="555CE94F" w14:textId="77777777" w:rsidR="00280738" w:rsidRPr="00A4527A" w:rsidRDefault="00280738" w:rsidP="0027503D">
            <w:pPr>
              <w:spacing w:line="360" w:lineRule="auto"/>
              <w:jc w:val="center"/>
              <w:rPr>
                <w:rFonts w:asciiTheme="minorEastAsia" w:hAnsiTheme="minorEastAsia" w:cs="宋体"/>
                <w:b/>
                <w:kern w:val="0"/>
                <w:sz w:val="24"/>
                <w:szCs w:val="24"/>
              </w:rPr>
            </w:pPr>
          </w:p>
          <w:p w14:paraId="686F6BDD" w14:textId="77777777" w:rsidR="00280738" w:rsidRPr="00A4527A" w:rsidRDefault="00280738" w:rsidP="0027503D">
            <w:pPr>
              <w:spacing w:line="360" w:lineRule="auto"/>
              <w:jc w:val="center"/>
              <w:rPr>
                <w:rFonts w:asciiTheme="minorEastAsia" w:hAnsiTheme="minorEastAsia" w:cs="宋体"/>
                <w:b/>
                <w:kern w:val="0"/>
                <w:sz w:val="24"/>
                <w:szCs w:val="24"/>
              </w:rPr>
            </w:pPr>
          </w:p>
          <w:p w14:paraId="1589FA45" w14:textId="77777777" w:rsidR="00280738" w:rsidRPr="00A4527A" w:rsidRDefault="00280738" w:rsidP="0027503D">
            <w:pPr>
              <w:spacing w:line="360" w:lineRule="auto"/>
              <w:jc w:val="center"/>
              <w:rPr>
                <w:rFonts w:asciiTheme="minorEastAsia" w:hAnsiTheme="minorEastAsia" w:cs="宋体"/>
                <w:b/>
                <w:kern w:val="0"/>
                <w:sz w:val="24"/>
                <w:szCs w:val="24"/>
              </w:rPr>
            </w:pPr>
          </w:p>
          <w:p w14:paraId="6952DBA4" w14:textId="77777777" w:rsidR="00280738" w:rsidRPr="00A4527A" w:rsidRDefault="00280738" w:rsidP="0027503D">
            <w:pPr>
              <w:spacing w:line="360" w:lineRule="auto"/>
              <w:jc w:val="center"/>
              <w:rPr>
                <w:rFonts w:asciiTheme="minorEastAsia" w:hAnsiTheme="minorEastAsia" w:cs="宋体"/>
                <w:b/>
                <w:kern w:val="0"/>
                <w:sz w:val="24"/>
                <w:szCs w:val="24"/>
              </w:rPr>
            </w:pPr>
          </w:p>
          <w:p w14:paraId="2AC113B9" w14:textId="77777777" w:rsidR="00280738" w:rsidRPr="00A4527A" w:rsidRDefault="00280738" w:rsidP="0027503D">
            <w:pPr>
              <w:spacing w:line="360" w:lineRule="auto"/>
              <w:jc w:val="center"/>
              <w:rPr>
                <w:rFonts w:asciiTheme="minorEastAsia" w:hAnsiTheme="minorEastAsia" w:cs="宋体"/>
                <w:b/>
                <w:kern w:val="0"/>
                <w:sz w:val="24"/>
                <w:szCs w:val="24"/>
              </w:rPr>
            </w:pPr>
          </w:p>
          <w:p w14:paraId="4C1E5E52" w14:textId="77777777" w:rsidR="00280738" w:rsidRPr="00A4527A" w:rsidRDefault="00280738" w:rsidP="0027503D">
            <w:pPr>
              <w:spacing w:line="360" w:lineRule="auto"/>
              <w:jc w:val="center"/>
              <w:rPr>
                <w:rFonts w:asciiTheme="minorEastAsia" w:hAnsiTheme="minorEastAsia" w:cs="宋体"/>
                <w:b/>
                <w:kern w:val="0"/>
                <w:sz w:val="24"/>
                <w:szCs w:val="24"/>
              </w:rPr>
            </w:pPr>
          </w:p>
          <w:p w14:paraId="44155FE2" w14:textId="77777777" w:rsidR="00280738" w:rsidRPr="00A4527A" w:rsidRDefault="00280738"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30C30C1"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技术需</w:t>
            </w:r>
          </w:p>
          <w:p w14:paraId="05B712D1"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5B597FF8" w14:textId="77777777" w:rsidR="00280738" w:rsidRPr="00C456DA" w:rsidRDefault="00280738" w:rsidP="0027503D">
            <w:pPr>
              <w:spacing w:line="360" w:lineRule="auto"/>
              <w:rPr>
                <w:rFonts w:asciiTheme="minorEastAsia" w:hAnsiTheme="minorEastAsia" w:cs="宋体"/>
                <w:kern w:val="0"/>
                <w:sz w:val="24"/>
                <w:szCs w:val="24"/>
              </w:rPr>
            </w:pPr>
            <w:r w:rsidRPr="00C456DA">
              <w:rPr>
                <w:rFonts w:asciiTheme="minorEastAsia" w:hAnsiTheme="minorEastAsia" w:cs="宋体" w:hint="eastAsia"/>
                <w:kern w:val="0"/>
                <w:sz w:val="24"/>
                <w:szCs w:val="24"/>
              </w:rPr>
              <w:t>□技术研发（关键、核心技术）</w:t>
            </w:r>
          </w:p>
          <w:p w14:paraId="138F25BA" w14:textId="77777777" w:rsidR="00280738" w:rsidRPr="00C456DA" w:rsidRDefault="00280738" w:rsidP="0027503D">
            <w:pPr>
              <w:spacing w:line="360" w:lineRule="auto"/>
              <w:rPr>
                <w:rFonts w:asciiTheme="minorEastAsia" w:hAnsiTheme="minorEastAsia" w:cs="宋体"/>
                <w:kern w:val="0"/>
                <w:sz w:val="24"/>
                <w:szCs w:val="24"/>
              </w:rPr>
            </w:pPr>
            <w:r w:rsidRPr="00C456DA">
              <w:rPr>
                <w:rFonts w:asciiTheme="minorEastAsia" w:hAnsiTheme="minorEastAsia" w:cs="宋体" w:hint="eastAsia"/>
                <w:kern w:val="0"/>
                <w:sz w:val="24"/>
                <w:szCs w:val="24"/>
              </w:rPr>
              <w:t>□产品研发（产品升级、新产品研发）</w:t>
            </w:r>
          </w:p>
          <w:p w14:paraId="75A7168D" w14:textId="77777777" w:rsidR="00280738" w:rsidRPr="00C456DA" w:rsidRDefault="00280738" w:rsidP="0027503D">
            <w:pPr>
              <w:spacing w:line="360" w:lineRule="auto"/>
              <w:rPr>
                <w:rFonts w:asciiTheme="minorEastAsia" w:hAnsiTheme="minorEastAsia" w:cs="宋体"/>
                <w:kern w:val="0"/>
                <w:sz w:val="24"/>
                <w:szCs w:val="24"/>
              </w:rPr>
            </w:pPr>
            <w:r w:rsidRPr="00C456DA">
              <w:rPr>
                <w:rFonts w:asciiTheme="minorEastAsia" w:hAnsiTheme="minorEastAsia" w:cs="宋体" w:hint="eastAsia"/>
                <w:kern w:val="0"/>
                <w:sz w:val="24"/>
                <w:szCs w:val="24"/>
              </w:rPr>
              <w:t>□技术改造（设备、研发生产条件）</w:t>
            </w:r>
          </w:p>
          <w:p w14:paraId="26191217" w14:textId="77777777" w:rsidR="00280738" w:rsidRPr="00C456DA" w:rsidRDefault="00280738" w:rsidP="0027503D">
            <w:pPr>
              <w:spacing w:line="360" w:lineRule="auto"/>
              <w:rPr>
                <w:rFonts w:asciiTheme="minorEastAsia" w:hAnsiTheme="minorEastAsia" w:cs="宋体"/>
                <w:kern w:val="0"/>
                <w:sz w:val="24"/>
                <w:szCs w:val="24"/>
              </w:rPr>
            </w:pPr>
            <w:r w:rsidRPr="00C456DA">
              <w:rPr>
                <w:rFonts w:asciiTheme="minorEastAsia" w:hAnsiTheme="minorEastAsia" w:cs="宋体" w:hint="eastAsia"/>
                <w:kern w:val="0"/>
                <w:sz w:val="24"/>
                <w:szCs w:val="24"/>
              </w:rPr>
              <w:t>■技术配套（技术、产品等配套合作）</w:t>
            </w:r>
          </w:p>
        </w:tc>
      </w:tr>
      <w:tr w:rsidR="00280738" w:rsidRPr="00C456DA" w14:paraId="6230FE91" w14:textId="77777777" w:rsidTr="00280738">
        <w:trPr>
          <w:trHeight w:val="5710"/>
        </w:trPr>
        <w:tc>
          <w:tcPr>
            <w:tcW w:w="630" w:type="dxa"/>
            <w:vMerge/>
            <w:tcBorders>
              <w:left w:val="single" w:sz="4" w:space="0" w:color="auto"/>
              <w:right w:val="single" w:sz="4" w:space="0" w:color="auto"/>
            </w:tcBorders>
            <w:vAlign w:val="center"/>
          </w:tcPr>
          <w:p w14:paraId="3221F1CA" w14:textId="77777777" w:rsidR="00280738" w:rsidRPr="00A4527A"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5B45A687"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技术</w:t>
            </w:r>
          </w:p>
          <w:p w14:paraId="1A126236"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需求</w:t>
            </w:r>
          </w:p>
          <w:p w14:paraId="4E4E6AF0"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169514E" w14:textId="77777777" w:rsidR="00280738" w:rsidRPr="00C456DA" w:rsidRDefault="00280738" w:rsidP="0027503D">
            <w:pPr>
              <w:spacing w:line="360" w:lineRule="auto"/>
              <w:ind w:firstLineChars="200" w:firstLine="480"/>
              <w:rPr>
                <w:rFonts w:asciiTheme="minorEastAsia" w:hAnsiTheme="minorEastAsia" w:cs="宋体"/>
                <w:kern w:val="0"/>
                <w:sz w:val="24"/>
              </w:rPr>
            </w:pPr>
            <w:r w:rsidRPr="00C456DA">
              <w:rPr>
                <w:rFonts w:asciiTheme="minorEastAsia" w:hAnsiTheme="minorEastAsia" w:cs="宋体" w:hint="eastAsia"/>
                <w:kern w:val="0"/>
                <w:sz w:val="24"/>
              </w:rPr>
              <w:t>物联网通过无线通信，实现信号控制，完成设备功能实现的，信号收发模块长时间</w:t>
            </w:r>
            <w:proofErr w:type="gramStart"/>
            <w:r w:rsidRPr="00C456DA">
              <w:rPr>
                <w:rFonts w:asciiTheme="minorEastAsia" w:hAnsiTheme="minorEastAsia" w:cs="宋体" w:hint="eastAsia"/>
                <w:kern w:val="0"/>
                <w:sz w:val="24"/>
              </w:rPr>
              <w:t>保持再</w:t>
            </w:r>
            <w:proofErr w:type="gramEnd"/>
            <w:r w:rsidRPr="00C456DA">
              <w:rPr>
                <w:rFonts w:asciiTheme="minorEastAsia" w:hAnsiTheme="minorEastAsia" w:cs="宋体" w:hint="eastAsia"/>
                <w:kern w:val="0"/>
                <w:sz w:val="24"/>
              </w:rPr>
              <w:t>工作状态，降低设备功耗是研发方向，公司希望开发一款低功耗物联网无线通讯模块开发。</w:t>
            </w:r>
          </w:p>
          <w:p w14:paraId="3060E831" w14:textId="77777777" w:rsidR="00280738" w:rsidRPr="00C456DA" w:rsidRDefault="00280738" w:rsidP="0027503D">
            <w:pPr>
              <w:spacing w:line="360" w:lineRule="auto"/>
              <w:ind w:firstLineChars="200" w:firstLine="480"/>
              <w:rPr>
                <w:rFonts w:asciiTheme="minorEastAsia" w:hAnsiTheme="minorEastAsia" w:cs="宋体"/>
                <w:sz w:val="24"/>
              </w:rPr>
            </w:pPr>
            <w:r w:rsidRPr="00C456DA">
              <w:rPr>
                <w:rFonts w:asciiTheme="minorEastAsia" w:hAnsiTheme="minorEastAsia" w:cs="宋体" w:hint="eastAsia"/>
                <w:sz w:val="24"/>
              </w:rPr>
              <w:t>本项目的各种关键技术及软硬件的开发应满足以下要求：</w:t>
            </w:r>
          </w:p>
          <w:p w14:paraId="10B864E3" w14:textId="77777777" w:rsidR="00280738" w:rsidRPr="00C456DA" w:rsidRDefault="00280738" w:rsidP="0027503D">
            <w:pPr>
              <w:spacing w:line="360" w:lineRule="auto"/>
              <w:rPr>
                <w:rFonts w:asciiTheme="minorEastAsia" w:hAnsiTheme="minorEastAsia" w:cs="宋体"/>
                <w:sz w:val="24"/>
              </w:rPr>
            </w:pPr>
            <w:r w:rsidRPr="00C456DA">
              <w:rPr>
                <w:rFonts w:asciiTheme="minorEastAsia" w:hAnsiTheme="minorEastAsia" w:cs="宋体" w:hint="eastAsia"/>
                <w:sz w:val="24"/>
              </w:rPr>
              <w:t>1、420MHz-490MHz频段无线跳频收发电路设计</w:t>
            </w:r>
          </w:p>
          <w:p w14:paraId="0D031E14" w14:textId="123BEA42" w:rsidR="00280738" w:rsidRPr="00C456DA" w:rsidRDefault="00280738" w:rsidP="0027503D">
            <w:pPr>
              <w:spacing w:line="360" w:lineRule="auto"/>
              <w:rPr>
                <w:rFonts w:asciiTheme="minorEastAsia" w:hAnsiTheme="minorEastAsia" w:cs="宋体"/>
                <w:sz w:val="24"/>
              </w:rPr>
            </w:pPr>
            <w:r w:rsidRPr="00C456DA">
              <w:rPr>
                <w:rFonts w:asciiTheme="minorEastAsia" w:hAnsiTheme="minorEastAsia" w:cs="宋体" w:hint="eastAsia"/>
                <w:sz w:val="24"/>
              </w:rPr>
              <w:t>设计无线收发电路和天线，可在420MHz-490MHz频段进行不少于8个频点的跳频通讯，发射功率不大于18dBm,无线最高传输速率不低于115200bps</w:t>
            </w:r>
            <w:r w:rsidR="00140B3E">
              <w:rPr>
                <w:rFonts w:asciiTheme="minorEastAsia" w:hAnsiTheme="minorEastAsia" w:cs="宋体" w:hint="eastAsia"/>
                <w:sz w:val="24"/>
              </w:rPr>
              <w:t>。</w:t>
            </w:r>
          </w:p>
          <w:p w14:paraId="4BA58EED" w14:textId="77777777" w:rsidR="00280738" w:rsidRPr="00C456DA" w:rsidRDefault="00280738" w:rsidP="0027503D">
            <w:pPr>
              <w:numPr>
                <w:ilvl w:val="0"/>
                <w:numId w:val="28"/>
              </w:numPr>
              <w:spacing w:line="360" w:lineRule="auto"/>
              <w:rPr>
                <w:rFonts w:asciiTheme="minorEastAsia" w:hAnsiTheme="minorEastAsia" w:cs="宋体"/>
                <w:sz w:val="24"/>
              </w:rPr>
            </w:pPr>
            <w:r w:rsidRPr="00C456DA">
              <w:rPr>
                <w:rFonts w:asciiTheme="minorEastAsia" w:hAnsiTheme="minorEastAsia" w:cs="宋体" w:hint="eastAsia"/>
                <w:sz w:val="24"/>
              </w:rPr>
              <w:t>低功耗电源系统设计</w:t>
            </w:r>
          </w:p>
          <w:p w14:paraId="2968F3A3" w14:textId="77777777" w:rsidR="00280738" w:rsidRPr="00C456DA" w:rsidRDefault="00280738" w:rsidP="0027503D">
            <w:pPr>
              <w:spacing w:line="360" w:lineRule="auto"/>
              <w:rPr>
                <w:rFonts w:asciiTheme="minorEastAsia" w:hAnsiTheme="minorEastAsia" w:cs="宋体"/>
                <w:sz w:val="24"/>
              </w:rPr>
            </w:pPr>
            <w:r w:rsidRPr="00C456DA">
              <w:rPr>
                <w:rFonts w:asciiTheme="minorEastAsia" w:hAnsiTheme="minorEastAsia" w:cs="宋体" w:hint="eastAsia"/>
                <w:sz w:val="24"/>
              </w:rPr>
              <w:t>设计低功耗电源电路，可使用CR2032、3V纽扣电池供电保证无线通讯模块工作20天以上</w:t>
            </w:r>
          </w:p>
          <w:p w14:paraId="3A579061" w14:textId="77777777" w:rsidR="00280738" w:rsidRPr="00C456DA" w:rsidRDefault="00280738" w:rsidP="0027503D">
            <w:pPr>
              <w:numPr>
                <w:ilvl w:val="0"/>
                <w:numId w:val="28"/>
              </w:numPr>
              <w:spacing w:line="360" w:lineRule="auto"/>
              <w:rPr>
                <w:rFonts w:asciiTheme="minorEastAsia" w:hAnsiTheme="minorEastAsia" w:cs="宋体"/>
                <w:sz w:val="24"/>
              </w:rPr>
            </w:pPr>
            <w:r w:rsidRPr="00C456DA">
              <w:rPr>
                <w:rFonts w:asciiTheme="minorEastAsia" w:hAnsiTheme="minorEastAsia" w:cs="宋体" w:hint="eastAsia"/>
                <w:sz w:val="24"/>
              </w:rPr>
              <w:t>基于UART用户操作端口的</w:t>
            </w:r>
            <w:proofErr w:type="gramStart"/>
            <w:r w:rsidRPr="00C456DA">
              <w:rPr>
                <w:rFonts w:asciiTheme="minorEastAsia" w:hAnsiTheme="minorEastAsia" w:cs="宋体" w:hint="eastAsia"/>
                <w:sz w:val="24"/>
              </w:rPr>
              <w:t>透传功能</w:t>
            </w:r>
            <w:proofErr w:type="gramEnd"/>
            <w:r w:rsidRPr="00C456DA">
              <w:rPr>
                <w:rFonts w:asciiTheme="minorEastAsia" w:hAnsiTheme="minorEastAsia" w:cs="宋体" w:hint="eastAsia"/>
                <w:sz w:val="24"/>
              </w:rPr>
              <w:t>实现</w:t>
            </w:r>
          </w:p>
          <w:p w14:paraId="4C4A9CC0" w14:textId="77777777" w:rsidR="00280738" w:rsidRPr="00C456DA" w:rsidRDefault="00280738" w:rsidP="0027503D">
            <w:pPr>
              <w:spacing w:line="360" w:lineRule="auto"/>
              <w:rPr>
                <w:rFonts w:asciiTheme="minorEastAsia" w:hAnsiTheme="minorEastAsia" w:cs="宋体"/>
                <w:sz w:val="24"/>
              </w:rPr>
            </w:pPr>
            <w:r w:rsidRPr="00C456DA">
              <w:rPr>
                <w:rFonts w:asciiTheme="minorEastAsia" w:hAnsiTheme="minorEastAsia" w:cs="宋体" w:hint="eastAsia"/>
                <w:sz w:val="24"/>
              </w:rPr>
              <w:t>编写无线通讯模块固件能支持用户通过UART串口实现发送数据的透传，也可通过UART写入特定的控制</w:t>
            </w:r>
            <w:proofErr w:type="gramStart"/>
            <w:r w:rsidRPr="00C456DA">
              <w:rPr>
                <w:rFonts w:asciiTheme="minorEastAsia" w:hAnsiTheme="minorEastAsia" w:cs="宋体" w:hint="eastAsia"/>
                <w:sz w:val="24"/>
              </w:rPr>
              <w:t>码实现</w:t>
            </w:r>
            <w:proofErr w:type="gramEnd"/>
            <w:r w:rsidRPr="00C456DA">
              <w:rPr>
                <w:rFonts w:asciiTheme="minorEastAsia" w:hAnsiTheme="minorEastAsia" w:cs="宋体" w:hint="eastAsia"/>
                <w:sz w:val="24"/>
              </w:rPr>
              <w:t>模块的功能设置</w:t>
            </w:r>
          </w:p>
          <w:p w14:paraId="656C3E7A" w14:textId="77777777" w:rsidR="00280738" w:rsidRPr="00C456DA" w:rsidRDefault="00280738" w:rsidP="0027503D">
            <w:pPr>
              <w:numPr>
                <w:ilvl w:val="0"/>
                <w:numId w:val="28"/>
              </w:numPr>
              <w:spacing w:line="360" w:lineRule="auto"/>
              <w:rPr>
                <w:rFonts w:asciiTheme="minorEastAsia" w:hAnsiTheme="minorEastAsia" w:cs="宋体"/>
                <w:sz w:val="24"/>
              </w:rPr>
            </w:pPr>
            <w:r w:rsidRPr="00C456DA">
              <w:rPr>
                <w:rFonts w:asciiTheme="minorEastAsia" w:hAnsiTheme="minorEastAsia" w:cs="宋体" w:hint="eastAsia"/>
                <w:sz w:val="24"/>
              </w:rPr>
              <w:t>基于私有通讯协议的通讯中继功能实现</w:t>
            </w:r>
          </w:p>
          <w:p w14:paraId="04A5A82A" w14:textId="77777777" w:rsidR="00280738" w:rsidRPr="00C456DA" w:rsidRDefault="00280738" w:rsidP="0027503D">
            <w:pPr>
              <w:spacing w:line="360" w:lineRule="auto"/>
              <w:rPr>
                <w:rFonts w:asciiTheme="minorEastAsia" w:hAnsiTheme="minorEastAsia" w:cs="宋体"/>
                <w:sz w:val="24"/>
              </w:rPr>
            </w:pPr>
            <w:r w:rsidRPr="00C456DA">
              <w:rPr>
                <w:rFonts w:asciiTheme="minorEastAsia" w:hAnsiTheme="minorEastAsia" w:cs="宋体" w:hint="eastAsia"/>
                <w:sz w:val="24"/>
              </w:rPr>
              <w:t>编写无线通讯模块固件能实现对相邻模块无线通讯数据的中继传输。</w:t>
            </w:r>
          </w:p>
        </w:tc>
      </w:tr>
      <w:tr w:rsidR="00280738" w:rsidRPr="00C456DA" w14:paraId="7FEB9FC4" w14:textId="77777777" w:rsidTr="00280738">
        <w:trPr>
          <w:trHeight w:val="1142"/>
        </w:trPr>
        <w:tc>
          <w:tcPr>
            <w:tcW w:w="630" w:type="dxa"/>
            <w:vMerge/>
            <w:tcBorders>
              <w:left w:val="single" w:sz="4" w:space="0" w:color="auto"/>
              <w:bottom w:val="single" w:sz="4" w:space="0" w:color="auto"/>
              <w:right w:val="single" w:sz="4" w:space="0" w:color="auto"/>
            </w:tcBorders>
            <w:vAlign w:val="center"/>
          </w:tcPr>
          <w:p w14:paraId="0CA2DA12" w14:textId="77777777" w:rsidR="00280738" w:rsidRPr="00A4527A"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E948C66"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现有</w:t>
            </w:r>
          </w:p>
          <w:p w14:paraId="03DB172D"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基础</w:t>
            </w:r>
          </w:p>
          <w:p w14:paraId="0714BEF7"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1EEC440" w14:textId="77777777" w:rsidR="00280738" w:rsidRPr="00C456DA" w:rsidRDefault="00280738" w:rsidP="0027503D">
            <w:pPr>
              <w:spacing w:line="360" w:lineRule="auto"/>
              <w:rPr>
                <w:rFonts w:asciiTheme="minorEastAsia" w:hAnsiTheme="minorEastAsia" w:cs="宋体"/>
                <w:kern w:val="0"/>
                <w:sz w:val="24"/>
              </w:rPr>
            </w:pPr>
            <w:r w:rsidRPr="00C456DA">
              <w:rPr>
                <w:rFonts w:asciiTheme="minorEastAsia" w:hAnsiTheme="minorEastAsia" w:cs="宋体" w:hint="eastAsia"/>
                <w:kern w:val="0"/>
                <w:sz w:val="24"/>
              </w:rPr>
              <w:t>目前还没有开始研发，计划投入不超过10万元</w:t>
            </w:r>
            <w:r w:rsidRPr="00C456DA">
              <w:rPr>
                <w:rStyle w:val="ab"/>
                <w:rFonts w:asciiTheme="minorEastAsia" w:hAnsiTheme="minorEastAsia" w:cs="仿宋_GB2312" w:hint="eastAsia"/>
                <w:b w:val="0"/>
                <w:sz w:val="24"/>
                <w:szCs w:val="24"/>
              </w:rPr>
              <w:t>。</w:t>
            </w:r>
          </w:p>
        </w:tc>
      </w:tr>
      <w:tr w:rsidR="00280738" w:rsidRPr="00C456DA" w14:paraId="53527124" w14:textId="77777777" w:rsidTr="00280738">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0D5D1E36" w14:textId="77777777" w:rsidR="00280738" w:rsidRPr="00A4527A" w:rsidRDefault="00280738"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485CC8C5"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简要</w:t>
            </w:r>
          </w:p>
          <w:p w14:paraId="2A8F0E86"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D2D062B" w14:textId="77777777" w:rsidR="00280738" w:rsidRPr="00C456DA" w:rsidRDefault="00280738" w:rsidP="0027503D">
            <w:pPr>
              <w:spacing w:line="360" w:lineRule="auto"/>
              <w:ind w:firstLineChars="200" w:firstLine="480"/>
              <w:rPr>
                <w:rFonts w:asciiTheme="minorEastAsia" w:hAnsiTheme="minorEastAsia" w:cs="宋体"/>
                <w:sz w:val="24"/>
              </w:rPr>
            </w:pPr>
            <w:r w:rsidRPr="00C456DA">
              <w:rPr>
                <w:rFonts w:asciiTheme="minorEastAsia" w:hAnsiTheme="minorEastAsia" w:cs="宋体" w:hint="eastAsia"/>
                <w:sz w:val="24"/>
              </w:rPr>
              <w:t>解决方研发、设计完成此需求所涉及的知识产权等归本公司所有，希望就近选择研发单位。</w:t>
            </w:r>
          </w:p>
        </w:tc>
      </w:tr>
      <w:tr w:rsidR="00280738" w:rsidRPr="00C456DA" w14:paraId="15DF73B4"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CCB63E6" w14:textId="77777777" w:rsidR="00280738" w:rsidRPr="00A4527A"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41C41EA9"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合作</w:t>
            </w:r>
          </w:p>
          <w:p w14:paraId="1BD90466" w14:textId="77777777" w:rsidR="00280738" w:rsidRPr="00C456DA" w:rsidRDefault="00280738"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F8A9013" w14:textId="77777777" w:rsidR="00280738" w:rsidRPr="00C456DA" w:rsidRDefault="00280738" w:rsidP="0027503D">
            <w:pPr>
              <w:spacing w:line="360" w:lineRule="auto"/>
              <w:rPr>
                <w:rFonts w:asciiTheme="minorEastAsia" w:hAnsiTheme="minorEastAsia" w:cs="宋体"/>
                <w:sz w:val="24"/>
                <w:szCs w:val="24"/>
              </w:rPr>
            </w:pPr>
            <w:r w:rsidRPr="00C456DA">
              <w:rPr>
                <w:rFonts w:asciiTheme="minorEastAsia" w:hAnsiTheme="minorEastAsia" w:cs="宋体" w:hint="eastAsia"/>
                <w:sz w:val="24"/>
                <w:szCs w:val="24"/>
              </w:rPr>
              <w:t>□技术转让□技术入股□联合开发■委托研发</w:t>
            </w:r>
          </w:p>
          <w:p w14:paraId="31C60CA2" w14:textId="77777777" w:rsidR="00280738" w:rsidRPr="00C456DA" w:rsidRDefault="00280738" w:rsidP="0027503D">
            <w:pPr>
              <w:spacing w:line="360" w:lineRule="auto"/>
              <w:rPr>
                <w:rFonts w:asciiTheme="minorEastAsia" w:hAnsiTheme="minorEastAsia" w:cs="宋体"/>
                <w:sz w:val="24"/>
                <w:szCs w:val="24"/>
              </w:rPr>
            </w:pPr>
            <w:r w:rsidRPr="00C456DA">
              <w:rPr>
                <w:rFonts w:asciiTheme="minorEastAsia" w:hAnsiTheme="minorEastAsia" w:cs="宋体" w:hint="eastAsia"/>
                <w:sz w:val="24"/>
                <w:szCs w:val="24"/>
              </w:rPr>
              <w:t>□委托团队、专家长期技术服务□共建新研发、生产实体</w:t>
            </w:r>
          </w:p>
        </w:tc>
      </w:tr>
      <w:tr w:rsidR="00280738" w:rsidRPr="00C456DA" w14:paraId="7E330417"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3866737E" w14:textId="77777777" w:rsidR="00280738" w:rsidRPr="00A4527A" w:rsidRDefault="00280738"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D697DF7" w14:textId="77777777" w:rsidR="00280738" w:rsidRPr="00C456DA"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C456DA">
              <w:rPr>
                <w:rFonts w:asciiTheme="minorEastAsia" w:eastAsiaTheme="minorEastAsia" w:hAnsiTheme="minorEastAsia" w:cs="宋体" w:hint="eastAsia"/>
                <w:sz w:val="24"/>
                <w:szCs w:val="24"/>
              </w:rPr>
              <w:t>□技术转移</w:t>
            </w:r>
            <w:r w:rsidRPr="00C456DA">
              <w:rPr>
                <w:rFonts w:asciiTheme="minorEastAsia" w:eastAsiaTheme="minorEastAsia" w:hAnsiTheme="minorEastAsia" w:hint="eastAsia"/>
                <w:sz w:val="24"/>
                <w:szCs w:val="24"/>
              </w:rPr>
              <w:t>□</w:t>
            </w:r>
            <w:r w:rsidRPr="00C456DA">
              <w:rPr>
                <w:rFonts w:asciiTheme="minorEastAsia" w:eastAsiaTheme="minorEastAsia" w:hAnsiTheme="minorEastAsia" w:cs="宋体" w:hint="eastAsia"/>
                <w:sz w:val="24"/>
                <w:szCs w:val="24"/>
              </w:rPr>
              <w:t>研发费用加计扣除■知识产权■科技金融</w:t>
            </w:r>
          </w:p>
          <w:p w14:paraId="63125AB9" w14:textId="77777777" w:rsidR="00280738" w:rsidRPr="00C456DA" w:rsidRDefault="00280738" w:rsidP="0027503D">
            <w:pPr>
              <w:pStyle w:val="ListParagraph1"/>
              <w:spacing w:line="360" w:lineRule="auto"/>
              <w:ind w:firstLineChars="0" w:firstLine="0"/>
              <w:jc w:val="left"/>
              <w:rPr>
                <w:rFonts w:asciiTheme="minorEastAsia" w:eastAsiaTheme="minorEastAsia" w:hAnsiTheme="minorEastAsia"/>
                <w:sz w:val="24"/>
                <w:szCs w:val="24"/>
              </w:rPr>
            </w:pPr>
            <w:r w:rsidRPr="00C456DA">
              <w:rPr>
                <w:rFonts w:asciiTheme="minorEastAsia" w:eastAsiaTheme="minorEastAsia" w:hAnsiTheme="minorEastAsia" w:cs="宋体" w:hint="eastAsia"/>
                <w:sz w:val="24"/>
                <w:szCs w:val="24"/>
              </w:rPr>
              <w:t>□检验检测□质量体系</w:t>
            </w:r>
            <w:r w:rsidRPr="00C456DA">
              <w:rPr>
                <w:rFonts w:asciiTheme="minorEastAsia" w:eastAsiaTheme="minorEastAsia" w:hAnsiTheme="minorEastAsia" w:hint="eastAsia"/>
                <w:sz w:val="24"/>
                <w:szCs w:val="24"/>
              </w:rPr>
              <w:t>□行业政策□科技政策□招标采购</w:t>
            </w:r>
          </w:p>
          <w:p w14:paraId="522F5DEC" w14:textId="77777777" w:rsidR="00280738" w:rsidRPr="00C456DA" w:rsidRDefault="00280738" w:rsidP="0027503D">
            <w:pPr>
              <w:pStyle w:val="ListParagraph1"/>
              <w:spacing w:line="360" w:lineRule="auto"/>
              <w:ind w:firstLineChars="0" w:firstLine="0"/>
              <w:jc w:val="left"/>
              <w:rPr>
                <w:rFonts w:asciiTheme="minorEastAsia" w:eastAsiaTheme="minorEastAsia" w:hAnsiTheme="minorEastAsia" w:cs="宋体"/>
                <w:sz w:val="24"/>
                <w:szCs w:val="24"/>
              </w:rPr>
            </w:pPr>
            <w:r w:rsidRPr="00C456DA">
              <w:rPr>
                <w:rFonts w:asciiTheme="minorEastAsia" w:eastAsiaTheme="minorEastAsia" w:hAnsiTheme="minorEastAsia" w:hint="eastAsia"/>
                <w:sz w:val="24"/>
                <w:szCs w:val="24"/>
              </w:rPr>
              <w:t>□产品/服务市场占有率分析□市场前景分析□企业发展战略咨询□其他</w:t>
            </w:r>
          </w:p>
        </w:tc>
      </w:tr>
    </w:tbl>
    <w:p w14:paraId="1DCDAFE0" w14:textId="1B0BEA15" w:rsidR="00280738" w:rsidRPr="0066353C" w:rsidRDefault="0066353C" w:rsidP="0027503D">
      <w:pPr>
        <w:pStyle w:val="3"/>
        <w:spacing w:before="0" w:after="0" w:line="360" w:lineRule="auto"/>
      </w:pPr>
      <w:bookmarkStart w:id="32" w:name="_Toc524697781"/>
      <w:bookmarkStart w:id="33" w:name="_Toc524951934"/>
      <w:r>
        <w:rPr>
          <w:rFonts w:hint="eastAsia"/>
        </w:rPr>
        <w:t>2</w:t>
      </w:r>
      <w:r>
        <w:t>1</w:t>
      </w:r>
      <w:r>
        <w:rPr>
          <w:rFonts w:hint="eastAsia"/>
        </w:rPr>
        <w:t>．</w:t>
      </w:r>
      <w:r w:rsidR="00280738" w:rsidRPr="0066353C">
        <w:rPr>
          <w:rFonts w:hint="eastAsia"/>
        </w:rPr>
        <w:t>核电厂职业危害在线监测系统</w:t>
      </w:r>
      <w:bookmarkEnd w:id="32"/>
      <w:bookmarkEnd w:id="33"/>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E7CBF" w14:paraId="2BFC09E7"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76E0DFF1" w14:textId="77777777" w:rsidR="00280738" w:rsidRPr="00DE7CBF" w:rsidRDefault="00280738"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80738" w:rsidRPr="00087474" w14:paraId="2564ED76" w14:textId="77777777" w:rsidTr="00280738">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F14A560" w14:textId="77777777" w:rsidR="00280738" w:rsidRPr="00087474" w:rsidRDefault="00280738" w:rsidP="0027503D">
            <w:pPr>
              <w:spacing w:line="360" w:lineRule="auto"/>
              <w:rPr>
                <w:rFonts w:asciiTheme="minorEastAsia" w:hAnsiTheme="minorEastAsia" w:cs="宋体"/>
                <w:b/>
                <w:bCs/>
                <w:sz w:val="24"/>
                <w:szCs w:val="24"/>
              </w:rPr>
            </w:pPr>
            <w:r w:rsidRPr="00087474">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5619587F" w14:textId="77777777" w:rsidR="00280738" w:rsidRPr="00087474" w:rsidRDefault="00280738" w:rsidP="0027503D">
            <w:pPr>
              <w:spacing w:line="360" w:lineRule="auto"/>
              <w:rPr>
                <w:rFonts w:asciiTheme="minorEastAsia" w:hAnsiTheme="minorEastAsia" w:cs="宋体"/>
                <w:b/>
                <w:bCs/>
                <w:sz w:val="24"/>
                <w:szCs w:val="24"/>
              </w:rPr>
            </w:pPr>
            <w:r w:rsidRPr="00087474">
              <w:rPr>
                <w:rFonts w:asciiTheme="minorEastAsia" w:hAnsiTheme="minorEastAsia" w:cs="宋体" w:hint="eastAsia"/>
                <w:bCs/>
                <w:sz w:val="24"/>
              </w:rPr>
              <w:t>核电厂职业危害在线监测系统</w:t>
            </w:r>
          </w:p>
        </w:tc>
      </w:tr>
      <w:tr w:rsidR="00280738" w:rsidRPr="00087474" w14:paraId="1277D8FA" w14:textId="77777777" w:rsidTr="00280738">
        <w:trPr>
          <w:trHeight w:val="1574"/>
        </w:trPr>
        <w:tc>
          <w:tcPr>
            <w:tcW w:w="630" w:type="dxa"/>
            <w:vMerge w:val="restart"/>
            <w:tcBorders>
              <w:top w:val="single" w:sz="4" w:space="0" w:color="auto"/>
              <w:left w:val="single" w:sz="4" w:space="0" w:color="auto"/>
              <w:right w:val="single" w:sz="4" w:space="0" w:color="auto"/>
            </w:tcBorders>
            <w:vAlign w:val="center"/>
          </w:tcPr>
          <w:p w14:paraId="2BF67BDE" w14:textId="77777777" w:rsidR="00280738" w:rsidRPr="00087474" w:rsidRDefault="00280738" w:rsidP="0027503D">
            <w:pPr>
              <w:spacing w:line="360" w:lineRule="auto"/>
              <w:rPr>
                <w:rFonts w:asciiTheme="minorEastAsia" w:hAnsiTheme="minorEastAsia" w:cs="宋体"/>
                <w:b/>
                <w:kern w:val="0"/>
                <w:sz w:val="24"/>
                <w:szCs w:val="24"/>
              </w:rPr>
            </w:pPr>
          </w:p>
          <w:p w14:paraId="29FACFBD" w14:textId="77777777" w:rsidR="00280738" w:rsidRPr="00087474" w:rsidRDefault="00280738" w:rsidP="0027503D">
            <w:pPr>
              <w:spacing w:line="360" w:lineRule="auto"/>
              <w:rPr>
                <w:rFonts w:asciiTheme="minorEastAsia" w:hAnsiTheme="minorEastAsia" w:cs="宋体"/>
                <w:b/>
                <w:kern w:val="0"/>
                <w:sz w:val="24"/>
                <w:szCs w:val="24"/>
              </w:rPr>
            </w:pPr>
          </w:p>
          <w:p w14:paraId="16004235" w14:textId="77777777" w:rsidR="00280738" w:rsidRPr="00087474" w:rsidRDefault="00280738" w:rsidP="0027503D">
            <w:pPr>
              <w:spacing w:line="360" w:lineRule="auto"/>
              <w:rPr>
                <w:rFonts w:asciiTheme="minorEastAsia" w:hAnsiTheme="minorEastAsia" w:cs="宋体"/>
                <w:b/>
                <w:kern w:val="0"/>
                <w:sz w:val="24"/>
                <w:szCs w:val="24"/>
              </w:rPr>
            </w:pPr>
          </w:p>
          <w:p w14:paraId="22F895BE" w14:textId="77777777" w:rsidR="00280738" w:rsidRPr="00087474" w:rsidRDefault="00280738" w:rsidP="0027503D">
            <w:pPr>
              <w:spacing w:line="360" w:lineRule="auto"/>
              <w:jc w:val="center"/>
              <w:rPr>
                <w:rFonts w:asciiTheme="minorEastAsia" w:hAnsiTheme="minorEastAsia" w:cs="宋体"/>
                <w:b/>
                <w:kern w:val="0"/>
                <w:sz w:val="24"/>
                <w:szCs w:val="24"/>
              </w:rPr>
            </w:pPr>
            <w:r w:rsidRPr="00087474">
              <w:rPr>
                <w:rFonts w:asciiTheme="minorEastAsia" w:hAnsiTheme="minorEastAsia" w:cs="宋体" w:hint="eastAsia"/>
                <w:b/>
                <w:kern w:val="0"/>
                <w:sz w:val="24"/>
                <w:szCs w:val="24"/>
              </w:rPr>
              <w:t>技术需求情况</w:t>
            </w:r>
            <w:r w:rsidRPr="00087474">
              <w:rPr>
                <w:rFonts w:asciiTheme="minorEastAsia" w:hAnsiTheme="minorEastAsia" w:cs="宋体" w:hint="eastAsia"/>
                <w:b/>
                <w:kern w:val="0"/>
                <w:sz w:val="24"/>
                <w:szCs w:val="24"/>
              </w:rPr>
              <w:lastRenderedPageBreak/>
              <w:t>说明</w:t>
            </w:r>
          </w:p>
        </w:tc>
        <w:tc>
          <w:tcPr>
            <w:tcW w:w="1215" w:type="dxa"/>
            <w:tcBorders>
              <w:top w:val="single" w:sz="4" w:space="0" w:color="auto"/>
              <w:left w:val="nil"/>
              <w:bottom w:val="single" w:sz="4" w:space="0" w:color="auto"/>
              <w:right w:val="single" w:sz="4" w:space="0" w:color="auto"/>
            </w:tcBorders>
            <w:vAlign w:val="center"/>
          </w:tcPr>
          <w:p w14:paraId="35954D20"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lastRenderedPageBreak/>
              <w:t>技术需</w:t>
            </w:r>
          </w:p>
          <w:p w14:paraId="3BBC99D2"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4D65D4EC"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■技术研发（关键、核心技术）</w:t>
            </w:r>
          </w:p>
          <w:p w14:paraId="56A62E16"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□产品研发（产品升级、新产品研发）</w:t>
            </w:r>
          </w:p>
          <w:p w14:paraId="4042DF5A"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□技术改造（设备、研发生产条件）</w:t>
            </w:r>
          </w:p>
          <w:p w14:paraId="607F65F9"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sz w:val="24"/>
                <w:szCs w:val="24"/>
              </w:rPr>
              <w:t>□技术配套（技术、产品等配套合作）</w:t>
            </w:r>
          </w:p>
        </w:tc>
      </w:tr>
      <w:tr w:rsidR="00280738" w:rsidRPr="00087474" w14:paraId="2D00DB64" w14:textId="77777777" w:rsidTr="00280738">
        <w:trPr>
          <w:trHeight w:val="1975"/>
        </w:trPr>
        <w:tc>
          <w:tcPr>
            <w:tcW w:w="630" w:type="dxa"/>
            <w:vMerge/>
            <w:tcBorders>
              <w:left w:val="single" w:sz="4" w:space="0" w:color="auto"/>
              <w:right w:val="single" w:sz="4" w:space="0" w:color="auto"/>
            </w:tcBorders>
            <w:vAlign w:val="center"/>
          </w:tcPr>
          <w:p w14:paraId="1ACBA84B" w14:textId="77777777" w:rsidR="00280738" w:rsidRPr="00087474"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120404F0"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技术</w:t>
            </w:r>
          </w:p>
          <w:p w14:paraId="3F3E2DCD"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需求</w:t>
            </w:r>
          </w:p>
          <w:p w14:paraId="4F6FD74E"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0A3B044" w14:textId="77777777" w:rsidR="00280738" w:rsidRPr="00087474" w:rsidRDefault="00280738" w:rsidP="0027503D">
            <w:pPr>
              <w:pStyle w:val="a7"/>
              <w:spacing w:line="360" w:lineRule="auto"/>
              <w:ind w:firstLine="480"/>
              <w:jc w:val="left"/>
              <w:rPr>
                <w:rFonts w:asciiTheme="minorEastAsia" w:hAnsiTheme="minorEastAsia" w:cs="宋体"/>
                <w:kern w:val="0"/>
                <w:sz w:val="24"/>
              </w:rPr>
            </w:pPr>
            <w:r w:rsidRPr="00087474">
              <w:rPr>
                <w:rFonts w:asciiTheme="minorEastAsia" w:hAnsiTheme="minorEastAsia" w:cs="宋体" w:hint="eastAsia"/>
                <w:kern w:val="0"/>
                <w:sz w:val="24"/>
              </w:rPr>
              <w:t>在线监测系统是基于B/S的一套数据采集、统计及分析的软件，通过分布于厂区内各处的传感器（仪器），采集外界的状态信息（如噪声、高温、氨气浓度等），实时掌握厂区的各处状况，减少人员现场巡查次数，减少人身伤害。</w:t>
            </w:r>
          </w:p>
          <w:p w14:paraId="72ADEDE0"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采集传感器（仪器）的各种测量数据（噪音、高温及氨气</w:t>
            </w:r>
            <w:r w:rsidRPr="00087474">
              <w:rPr>
                <w:rFonts w:asciiTheme="minorEastAsia" w:hAnsiTheme="minorEastAsia" w:cs="宋体" w:hint="eastAsia"/>
                <w:sz w:val="24"/>
              </w:rPr>
              <w:lastRenderedPageBreak/>
              <w:t>浓度）；</w:t>
            </w:r>
          </w:p>
          <w:p w14:paraId="158BAE07"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以图形的方式显示各个传感器的分布、安装位置；</w:t>
            </w:r>
          </w:p>
          <w:p w14:paraId="2A9FFB91"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实时显示传感器的测量数据、状态；</w:t>
            </w:r>
          </w:p>
          <w:p w14:paraId="5682A5EB"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显示各个传感器的历史测量值曲线图；</w:t>
            </w:r>
          </w:p>
          <w:p w14:paraId="6D2403B5"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显示各个传感器的历史报警信息及处理情况；</w:t>
            </w:r>
          </w:p>
          <w:p w14:paraId="19AF20B5"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以图形化方式进行测量值对比；</w:t>
            </w:r>
          </w:p>
          <w:p w14:paraId="6E866D3C"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传感器测量数据的分析计算；</w:t>
            </w:r>
          </w:p>
          <w:p w14:paraId="36197A74"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传感器测量数据的统计计算；</w:t>
            </w:r>
          </w:p>
          <w:p w14:paraId="0A7B7E19"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报警处理；</w:t>
            </w:r>
          </w:p>
          <w:p w14:paraId="3EA14346"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报表输出打印；</w:t>
            </w:r>
          </w:p>
          <w:p w14:paraId="4B9EA521"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监测点（传感器）管理；</w:t>
            </w:r>
          </w:p>
          <w:p w14:paraId="2031AE85" w14:textId="77777777" w:rsidR="00280738" w:rsidRPr="00087474" w:rsidRDefault="00280738" w:rsidP="0027503D">
            <w:pPr>
              <w:pStyle w:val="a7"/>
              <w:numPr>
                <w:ilvl w:val="0"/>
                <w:numId w:val="14"/>
              </w:numPr>
              <w:spacing w:line="360" w:lineRule="auto"/>
              <w:ind w:firstLineChars="0"/>
              <w:rPr>
                <w:rFonts w:asciiTheme="minorEastAsia" w:hAnsiTheme="minorEastAsia" w:cs="宋体"/>
                <w:sz w:val="24"/>
              </w:rPr>
            </w:pPr>
            <w:r w:rsidRPr="00087474">
              <w:rPr>
                <w:rFonts w:asciiTheme="minorEastAsia" w:hAnsiTheme="minorEastAsia" w:cs="宋体" w:hint="eastAsia"/>
                <w:sz w:val="24"/>
              </w:rPr>
              <w:t>用户管理。</w:t>
            </w:r>
          </w:p>
        </w:tc>
      </w:tr>
      <w:tr w:rsidR="00280738" w:rsidRPr="00087474" w14:paraId="3498127C" w14:textId="77777777" w:rsidTr="00280738">
        <w:trPr>
          <w:trHeight w:val="1131"/>
        </w:trPr>
        <w:tc>
          <w:tcPr>
            <w:tcW w:w="630" w:type="dxa"/>
            <w:vMerge/>
            <w:tcBorders>
              <w:left w:val="single" w:sz="4" w:space="0" w:color="auto"/>
              <w:bottom w:val="single" w:sz="4" w:space="0" w:color="auto"/>
              <w:right w:val="single" w:sz="4" w:space="0" w:color="auto"/>
            </w:tcBorders>
            <w:vAlign w:val="center"/>
          </w:tcPr>
          <w:p w14:paraId="14ED5237" w14:textId="77777777" w:rsidR="00280738" w:rsidRPr="00087474"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F77B503"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现有</w:t>
            </w:r>
          </w:p>
          <w:p w14:paraId="5E68144C"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基础</w:t>
            </w:r>
          </w:p>
          <w:p w14:paraId="59DF8A24"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6FC35B72" w14:textId="77777777" w:rsidR="00280738" w:rsidRPr="00087474" w:rsidRDefault="00280738" w:rsidP="0027503D">
            <w:pPr>
              <w:spacing w:line="360" w:lineRule="auto"/>
              <w:ind w:firstLine="480"/>
              <w:rPr>
                <w:rFonts w:asciiTheme="minorEastAsia" w:hAnsiTheme="minorEastAsia" w:cs="宋体"/>
                <w:kern w:val="0"/>
                <w:sz w:val="24"/>
              </w:rPr>
            </w:pPr>
            <w:r w:rsidRPr="00087474">
              <w:rPr>
                <w:rFonts w:asciiTheme="minorEastAsia" w:hAnsiTheme="minorEastAsia" w:cs="宋体" w:hint="eastAsia"/>
                <w:kern w:val="0"/>
                <w:sz w:val="24"/>
              </w:rPr>
              <w:t>公司已经开展理论研究工作，了解使用环境的相关情况，针对性设计采集系统架构模型。</w:t>
            </w:r>
          </w:p>
        </w:tc>
      </w:tr>
      <w:tr w:rsidR="00280738" w:rsidRPr="00087474" w14:paraId="60737B49" w14:textId="77777777" w:rsidTr="00280738">
        <w:trPr>
          <w:trHeight w:val="1222"/>
        </w:trPr>
        <w:tc>
          <w:tcPr>
            <w:tcW w:w="630" w:type="dxa"/>
            <w:vMerge w:val="restart"/>
            <w:tcBorders>
              <w:top w:val="nil"/>
              <w:left w:val="single" w:sz="4" w:space="0" w:color="auto"/>
              <w:bottom w:val="single" w:sz="4" w:space="0" w:color="auto"/>
              <w:right w:val="single" w:sz="4" w:space="0" w:color="auto"/>
            </w:tcBorders>
            <w:vAlign w:val="center"/>
          </w:tcPr>
          <w:p w14:paraId="4909F271" w14:textId="77777777" w:rsidR="00280738" w:rsidRPr="00087474" w:rsidRDefault="00280738" w:rsidP="0027503D">
            <w:pPr>
              <w:spacing w:line="360" w:lineRule="auto"/>
              <w:jc w:val="center"/>
              <w:rPr>
                <w:rFonts w:asciiTheme="minorEastAsia" w:hAnsiTheme="minorEastAsia" w:cs="宋体"/>
                <w:b/>
                <w:kern w:val="0"/>
                <w:sz w:val="24"/>
                <w:szCs w:val="24"/>
              </w:rPr>
            </w:pPr>
            <w:r w:rsidRPr="00087474">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1DA6B943"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简要</w:t>
            </w:r>
          </w:p>
          <w:p w14:paraId="201DFB82"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39467E99"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rPr>
              <w:t>希望与熟悉工厂现场管理、数据统计、软件开发的团队合作</w:t>
            </w:r>
          </w:p>
        </w:tc>
      </w:tr>
      <w:tr w:rsidR="00280738" w:rsidRPr="00087474" w14:paraId="2981FDEB"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94D9934" w14:textId="77777777" w:rsidR="00280738" w:rsidRPr="00087474"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40FB3921"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合作</w:t>
            </w:r>
          </w:p>
          <w:p w14:paraId="00CB8DA5" w14:textId="77777777" w:rsidR="00280738" w:rsidRPr="00087474" w:rsidRDefault="00280738"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C05A093"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□技术转让□技术入股□联合开发□委托研发</w:t>
            </w:r>
          </w:p>
          <w:p w14:paraId="1EEDF2A2"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□委托团队、专家长期技术服务□共建新研发、生产实体</w:t>
            </w:r>
          </w:p>
        </w:tc>
      </w:tr>
      <w:tr w:rsidR="00280738" w:rsidRPr="00087474" w14:paraId="6D38C606"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AF6E005" w14:textId="77777777" w:rsidR="00280738" w:rsidRPr="00087474" w:rsidRDefault="00280738" w:rsidP="0027503D">
            <w:pPr>
              <w:spacing w:line="360" w:lineRule="auto"/>
              <w:jc w:val="center"/>
              <w:rPr>
                <w:rFonts w:asciiTheme="minorEastAsia" w:hAnsiTheme="minorEastAsia" w:cs="宋体"/>
                <w:b/>
                <w:kern w:val="0"/>
                <w:sz w:val="24"/>
                <w:szCs w:val="24"/>
              </w:rPr>
            </w:pPr>
            <w:r w:rsidRPr="00087474">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6BFD187C" w14:textId="77777777" w:rsidR="00280738" w:rsidRPr="00087474"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087474">
              <w:rPr>
                <w:rFonts w:asciiTheme="minorEastAsia" w:eastAsiaTheme="minorEastAsia" w:hAnsiTheme="minorEastAsia" w:cs="宋体" w:hint="eastAsia"/>
                <w:sz w:val="24"/>
                <w:szCs w:val="24"/>
              </w:rPr>
              <w:t>□技术转移□研发费用加计扣除</w:t>
            </w:r>
            <w:r w:rsidRPr="00087474">
              <w:rPr>
                <w:rFonts w:asciiTheme="minorEastAsia" w:eastAsiaTheme="minorEastAsia" w:hAnsiTheme="minorEastAsia" w:hint="eastAsia"/>
                <w:sz w:val="24"/>
                <w:szCs w:val="24"/>
              </w:rPr>
              <w:t>□</w:t>
            </w:r>
            <w:r w:rsidRPr="00087474">
              <w:rPr>
                <w:rFonts w:asciiTheme="minorEastAsia" w:eastAsiaTheme="minorEastAsia" w:hAnsiTheme="minorEastAsia" w:cs="宋体" w:hint="eastAsia"/>
                <w:sz w:val="24"/>
                <w:szCs w:val="24"/>
              </w:rPr>
              <w:t>知识产权□科技金融</w:t>
            </w:r>
          </w:p>
          <w:p w14:paraId="67A14E99" w14:textId="77777777" w:rsidR="00280738" w:rsidRPr="00087474" w:rsidRDefault="00280738" w:rsidP="0027503D">
            <w:pPr>
              <w:pStyle w:val="ListParagraph1"/>
              <w:spacing w:line="360" w:lineRule="auto"/>
              <w:ind w:firstLineChars="0" w:firstLine="0"/>
              <w:rPr>
                <w:rFonts w:asciiTheme="minorEastAsia" w:eastAsiaTheme="minorEastAsia" w:hAnsiTheme="minorEastAsia"/>
                <w:sz w:val="24"/>
                <w:szCs w:val="24"/>
              </w:rPr>
            </w:pPr>
            <w:r w:rsidRPr="00087474">
              <w:rPr>
                <w:rFonts w:asciiTheme="minorEastAsia" w:eastAsiaTheme="minorEastAsia" w:hAnsiTheme="minorEastAsia" w:hint="eastAsia"/>
                <w:sz w:val="24"/>
                <w:szCs w:val="24"/>
              </w:rPr>
              <w:t>□</w:t>
            </w:r>
            <w:r w:rsidRPr="00087474">
              <w:rPr>
                <w:rFonts w:asciiTheme="minorEastAsia" w:eastAsiaTheme="minorEastAsia" w:hAnsiTheme="minorEastAsia" w:cs="宋体" w:hint="eastAsia"/>
                <w:sz w:val="24"/>
                <w:szCs w:val="24"/>
              </w:rPr>
              <w:t>检验检测□质量体系</w:t>
            </w:r>
            <w:r w:rsidRPr="00087474">
              <w:rPr>
                <w:rFonts w:asciiTheme="minorEastAsia" w:eastAsiaTheme="minorEastAsia" w:hAnsiTheme="minorEastAsia" w:hint="eastAsia"/>
                <w:sz w:val="24"/>
                <w:szCs w:val="24"/>
              </w:rPr>
              <w:t>□行业政策□科技政策□招标采购</w:t>
            </w:r>
          </w:p>
          <w:p w14:paraId="32511FAC" w14:textId="77777777" w:rsidR="00280738" w:rsidRPr="00087474"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087474">
              <w:rPr>
                <w:rFonts w:asciiTheme="minorEastAsia" w:eastAsiaTheme="minorEastAsia" w:hAnsiTheme="minorEastAsia" w:hint="eastAsia"/>
                <w:sz w:val="24"/>
                <w:szCs w:val="24"/>
              </w:rPr>
              <w:t>□产品/服务市场占有率分析□市场前景分析□企业发展战略咨询</w:t>
            </w:r>
            <w:r w:rsidRPr="00087474">
              <w:rPr>
                <w:rFonts w:asciiTheme="minorEastAsia" w:eastAsiaTheme="minorEastAsia" w:hAnsiTheme="minorEastAsia" w:cs="宋体" w:hint="eastAsia"/>
                <w:sz w:val="24"/>
                <w:szCs w:val="24"/>
              </w:rPr>
              <w:t>■</w:t>
            </w:r>
            <w:r w:rsidRPr="00087474">
              <w:rPr>
                <w:rFonts w:asciiTheme="minorEastAsia" w:eastAsiaTheme="minorEastAsia" w:hAnsiTheme="minorEastAsia" w:hint="eastAsia"/>
                <w:sz w:val="24"/>
                <w:szCs w:val="24"/>
              </w:rPr>
              <w:t>其他</w:t>
            </w:r>
          </w:p>
        </w:tc>
      </w:tr>
    </w:tbl>
    <w:p w14:paraId="63B494DE" w14:textId="028D4C34" w:rsidR="00280738" w:rsidRPr="0066353C" w:rsidRDefault="0066353C" w:rsidP="0027503D">
      <w:pPr>
        <w:pStyle w:val="3"/>
        <w:spacing w:before="0" w:after="0" w:line="360" w:lineRule="auto"/>
      </w:pPr>
      <w:bookmarkStart w:id="34" w:name="_Toc524697782"/>
      <w:bookmarkStart w:id="35" w:name="_Toc524951935"/>
      <w:r>
        <w:rPr>
          <w:rFonts w:hint="eastAsia"/>
        </w:rPr>
        <w:lastRenderedPageBreak/>
        <w:t>2</w:t>
      </w:r>
      <w:r>
        <w:t>2.</w:t>
      </w:r>
      <w:r w:rsidR="00280738" w:rsidRPr="0066353C">
        <w:rPr>
          <w:rFonts w:hint="eastAsia"/>
        </w:rPr>
        <w:t>基于实时</w:t>
      </w:r>
      <w:proofErr w:type="gramStart"/>
      <w:r w:rsidR="00280738" w:rsidRPr="0066353C">
        <w:rPr>
          <w:rFonts w:hint="eastAsia"/>
        </w:rPr>
        <w:t>二维码图形</w:t>
      </w:r>
      <w:proofErr w:type="gramEnd"/>
      <w:r w:rsidR="00280738" w:rsidRPr="0066353C">
        <w:rPr>
          <w:rFonts w:hint="eastAsia"/>
        </w:rPr>
        <w:t>的非接触式通讯系统研制</w:t>
      </w:r>
      <w:bookmarkEnd w:id="34"/>
      <w:bookmarkEnd w:id="3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80738" w:rsidRPr="00DE7CBF" w14:paraId="59B9C312" w14:textId="77777777" w:rsidTr="00280738">
        <w:tc>
          <w:tcPr>
            <w:tcW w:w="8745" w:type="dxa"/>
            <w:gridSpan w:val="3"/>
            <w:tcBorders>
              <w:top w:val="single" w:sz="4" w:space="0" w:color="auto"/>
              <w:left w:val="single" w:sz="4" w:space="0" w:color="auto"/>
              <w:bottom w:val="single" w:sz="4" w:space="0" w:color="auto"/>
              <w:right w:val="single" w:sz="4" w:space="0" w:color="auto"/>
            </w:tcBorders>
          </w:tcPr>
          <w:p w14:paraId="21BFE4D0" w14:textId="77777777" w:rsidR="00280738" w:rsidRPr="00DE7CBF" w:rsidRDefault="00280738"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80738" w:rsidRPr="00087474" w14:paraId="75B6962F" w14:textId="77777777" w:rsidTr="00280738">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67D7CA1" w14:textId="77777777" w:rsidR="00280738" w:rsidRPr="00087474" w:rsidRDefault="00280738" w:rsidP="0027503D">
            <w:pPr>
              <w:spacing w:line="360" w:lineRule="auto"/>
              <w:rPr>
                <w:rFonts w:asciiTheme="minorEastAsia" w:hAnsiTheme="minorEastAsia" w:cs="宋体"/>
                <w:b/>
                <w:bCs/>
                <w:sz w:val="24"/>
                <w:szCs w:val="24"/>
              </w:rPr>
            </w:pPr>
            <w:r w:rsidRPr="00087474">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57230654" w14:textId="77777777" w:rsidR="00280738" w:rsidRPr="00087474" w:rsidRDefault="00280738" w:rsidP="0027503D">
            <w:pPr>
              <w:spacing w:line="360" w:lineRule="auto"/>
              <w:rPr>
                <w:rFonts w:asciiTheme="minorEastAsia" w:hAnsiTheme="minorEastAsia" w:cs="宋体"/>
                <w:b/>
                <w:bCs/>
                <w:sz w:val="24"/>
                <w:szCs w:val="24"/>
              </w:rPr>
            </w:pPr>
            <w:r w:rsidRPr="00087474">
              <w:rPr>
                <w:rFonts w:asciiTheme="minorEastAsia" w:hAnsiTheme="minorEastAsia" w:cs="宋体" w:hint="eastAsia"/>
                <w:kern w:val="0"/>
                <w:sz w:val="24"/>
                <w:szCs w:val="24"/>
              </w:rPr>
              <w:t>基于实时</w:t>
            </w:r>
            <w:proofErr w:type="gramStart"/>
            <w:r w:rsidRPr="00087474">
              <w:rPr>
                <w:rFonts w:asciiTheme="minorEastAsia" w:hAnsiTheme="minorEastAsia" w:cs="宋体" w:hint="eastAsia"/>
                <w:kern w:val="0"/>
                <w:sz w:val="24"/>
                <w:szCs w:val="24"/>
              </w:rPr>
              <w:t>二维码图形</w:t>
            </w:r>
            <w:proofErr w:type="gramEnd"/>
            <w:r w:rsidRPr="00087474">
              <w:rPr>
                <w:rFonts w:asciiTheme="minorEastAsia" w:hAnsiTheme="minorEastAsia" w:cs="宋体" w:hint="eastAsia"/>
                <w:kern w:val="0"/>
                <w:sz w:val="24"/>
                <w:szCs w:val="24"/>
              </w:rPr>
              <w:t>的非接触式通讯系统研制</w:t>
            </w:r>
          </w:p>
        </w:tc>
      </w:tr>
      <w:tr w:rsidR="00280738" w:rsidRPr="00087474" w14:paraId="27756B5E" w14:textId="77777777" w:rsidTr="00280738">
        <w:trPr>
          <w:trHeight w:val="1574"/>
        </w:trPr>
        <w:tc>
          <w:tcPr>
            <w:tcW w:w="630" w:type="dxa"/>
            <w:vMerge w:val="restart"/>
            <w:tcBorders>
              <w:top w:val="single" w:sz="4" w:space="0" w:color="auto"/>
              <w:left w:val="single" w:sz="4" w:space="0" w:color="auto"/>
              <w:right w:val="single" w:sz="4" w:space="0" w:color="auto"/>
            </w:tcBorders>
            <w:vAlign w:val="center"/>
          </w:tcPr>
          <w:p w14:paraId="78AC88D3" w14:textId="77777777" w:rsidR="00280738" w:rsidRPr="00087474" w:rsidRDefault="00280738" w:rsidP="0027503D">
            <w:pPr>
              <w:spacing w:line="360" w:lineRule="auto"/>
              <w:rPr>
                <w:rFonts w:asciiTheme="minorEastAsia" w:hAnsiTheme="minorEastAsia" w:cs="宋体"/>
                <w:b/>
                <w:kern w:val="0"/>
                <w:sz w:val="24"/>
                <w:szCs w:val="24"/>
              </w:rPr>
            </w:pPr>
          </w:p>
          <w:p w14:paraId="0E09FB52" w14:textId="77777777" w:rsidR="00280738" w:rsidRPr="00087474" w:rsidRDefault="00280738" w:rsidP="0027503D">
            <w:pPr>
              <w:spacing w:line="360" w:lineRule="auto"/>
              <w:rPr>
                <w:rFonts w:asciiTheme="minorEastAsia" w:hAnsiTheme="minorEastAsia" w:cs="宋体"/>
                <w:b/>
                <w:kern w:val="0"/>
                <w:sz w:val="24"/>
                <w:szCs w:val="24"/>
              </w:rPr>
            </w:pPr>
          </w:p>
          <w:p w14:paraId="2FFB2539" w14:textId="77777777" w:rsidR="00280738" w:rsidRPr="00087474" w:rsidRDefault="00280738" w:rsidP="0027503D">
            <w:pPr>
              <w:spacing w:line="360" w:lineRule="auto"/>
              <w:rPr>
                <w:rFonts w:asciiTheme="minorEastAsia" w:hAnsiTheme="minorEastAsia" w:cs="宋体"/>
                <w:b/>
                <w:kern w:val="0"/>
                <w:sz w:val="24"/>
                <w:szCs w:val="24"/>
              </w:rPr>
            </w:pPr>
          </w:p>
          <w:p w14:paraId="50CFCA88" w14:textId="77777777" w:rsidR="00280738" w:rsidRPr="00087474" w:rsidRDefault="00280738" w:rsidP="0027503D">
            <w:pPr>
              <w:spacing w:line="360" w:lineRule="auto"/>
              <w:rPr>
                <w:rFonts w:asciiTheme="minorEastAsia" w:hAnsiTheme="minorEastAsia" w:cs="宋体"/>
                <w:b/>
                <w:kern w:val="0"/>
                <w:sz w:val="24"/>
                <w:szCs w:val="24"/>
              </w:rPr>
            </w:pPr>
            <w:r w:rsidRPr="00087474">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4E99A08B"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技术需</w:t>
            </w:r>
          </w:p>
          <w:p w14:paraId="76B0C5DD"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76A3B986"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■技术研发（关键、核心技术）</w:t>
            </w:r>
          </w:p>
          <w:p w14:paraId="02114ED5"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□产品研发（产品升级、新产品研发）</w:t>
            </w:r>
          </w:p>
          <w:p w14:paraId="6D09EC4F"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□技术改造（设备、研发生产条件）</w:t>
            </w:r>
          </w:p>
          <w:p w14:paraId="30BB95FA"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sz w:val="24"/>
                <w:szCs w:val="24"/>
              </w:rPr>
              <w:t>□技术配套（技术、产品等配套合作）</w:t>
            </w:r>
          </w:p>
        </w:tc>
      </w:tr>
      <w:tr w:rsidR="00280738" w:rsidRPr="00087474" w14:paraId="55753D75" w14:textId="77777777" w:rsidTr="00280738">
        <w:trPr>
          <w:trHeight w:val="4547"/>
        </w:trPr>
        <w:tc>
          <w:tcPr>
            <w:tcW w:w="630" w:type="dxa"/>
            <w:vMerge/>
            <w:tcBorders>
              <w:left w:val="single" w:sz="4" w:space="0" w:color="auto"/>
              <w:right w:val="single" w:sz="4" w:space="0" w:color="auto"/>
            </w:tcBorders>
            <w:vAlign w:val="center"/>
          </w:tcPr>
          <w:p w14:paraId="5EA4BCEE" w14:textId="77777777" w:rsidR="00280738" w:rsidRPr="00087474"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0F0D0BF"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技术</w:t>
            </w:r>
          </w:p>
          <w:p w14:paraId="61852ADE"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需求</w:t>
            </w:r>
          </w:p>
          <w:p w14:paraId="4CCA6DAD"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0CDE5653" w14:textId="77777777" w:rsidR="00280738" w:rsidRPr="00087474" w:rsidRDefault="00280738" w:rsidP="0027503D">
            <w:pPr>
              <w:spacing w:line="360" w:lineRule="auto"/>
              <w:ind w:firstLineChars="200" w:firstLine="480"/>
              <w:rPr>
                <w:rFonts w:asciiTheme="minorEastAsia" w:hAnsiTheme="minorEastAsia" w:cs="宋体"/>
                <w:sz w:val="24"/>
                <w:szCs w:val="24"/>
              </w:rPr>
            </w:pPr>
            <w:r w:rsidRPr="00087474">
              <w:rPr>
                <w:rFonts w:asciiTheme="minorEastAsia" w:hAnsiTheme="minorEastAsia" w:cs="宋体" w:hint="eastAsia"/>
                <w:sz w:val="24"/>
                <w:szCs w:val="24"/>
              </w:rPr>
              <w:t>为满足在复杂工况下非接触式保密通信的高可靠及高安全性要求，开发设计基于实时</w:t>
            </w:r>
            <w:proofErr w:type="gramStart"/>
            <w:r w:rsidRPr="00087474">
              <w:rPr>
                <w:rFonts w:asciiTheme="minorEastAsia" w:hAnsiTheme="minorEastAsia" w:cs="宋体" w:hint="eastAsia"/>
                <w:sz w:val="24"/>
                <w:szCs w:val="24"/>
              </w:rPr>
              <w:t>二维码的</w:t>
            </w:r>
            <w:proofErr w:type="gramEnd"/>
            <w:r w:rsidRPr="00087474">
              <w:rPr>
                <w:rFonts w:asciiTheme="minorEastAsia" w:hAnsiTheme="minorEastAsia" w:cs="宋体" w:hint="eastAsia"/>
                <w:sz w:val="24"/>
                <w:szCs w:val="24"/>
              </w:rPr>
              <w:t>非接触式通讯产品。该产品能采用一对一或者一对多方式进行工作，实现基于实时</w:t>
            </w:r>
            <w:proofErr w:type="gramStart"/>
            <w:r w:rsidRPr="00087474">
              <w:rPr>
                <w:rFonts w:asciiTheme="minorEastAsia" w:hAnsiTheme="minorEastAsia" w:cs="宋体" w:hint="eastAsia"/>
                <w:sz w:val="24"/>
                <w:szCs w:val="24"/>
              </w:rPr>
              <w:t>二维码图形</w:t>
            </w:r>
            <w:proofErr w:type="gramEnd"/>
            <w:r w:rsidRPr="00087474">
              <w:rPr>
                <w:rFonts w:asciiTheme="minorEastAsia" w:hAnsiTheme="minorEastAsia" w:cs="宋体" w:hint="eastAsia"/>
                <w:sz w:val="24"/>
                <w:szCs w:val="24"/>
              </w:rPr>
              <w:t>的数据异步双工通信功能，且可通过标准串行通信协议采用主从通讯方式连接上位计算机或其他工业自动控制系统。</w:t>
            </w:r>
          </w:p>
          <w:p w14:paraId="48A264C6" w14:textId="77777777" w:rsidR="00280738" w:rsidRPr="00087474" w:rsidRDefault="00280738" w:rsidP="0027503D">
            <w:pPr>
              <w:spacing w:line="360" w:lineRule="auto"/>
              <w:ind w:firstLineChars="200" w:firstLine="480"/>
              <w:rPr>
                <w:rFonts w:asciiTheme="minorEastAsia" w:hAnsiTheme="minorEastAsia" w:cs="宋体"/>
                <w:sz w:val="24"/>
                <w:szCs w:val="24"/>
              </w:rPr>
            </w:pPr>
            <w:r w:rsidRPr="00087474">
              <w:rPr>
                <w:rFonts w:asciiTheme="minorEastAsia" w:hAnsiTheme="minorEastAsia" w:cs="宋体" w:hint="eastAsia"/>
                <w:sz w:val="24"/>
                <w:szCs w:val="24"/>
              </w:rPr>
              <w:t>要求该系统满足以下条件</w:t>
            </w:r>
          </w:p>
          <w:p w14:paraId="1900E9BB" w14:textId="77777777" w:rsidR="00280738" w:rsidRPr="00087474" w:rsidRDefault="00280738" w:rsidP="0027503D">
            <w:pPr>
              <w:numPr>
                <w:ilvl w:val="0"/>
                <w:numId w:val="29"/>
              </w:num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设备机壳采用铝合金或者不锈钢材质</w:t>
            </w:r>
          </w:p>
          <w:p w14:paraId="531370B1" w14:textId="77777777" w:rsidR="00280738" w:rsidRPr="00087474" w:rsidRDefault="00280738" w:rsidP="0027503D">
            <w:pPr>
              <w:numPr>
                <w:ilvl w:val="0"/>
                <w:numId w:val="29"/>
              </w:num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电源：DC24V,</w:t>
            </w:r>
          </w:p>
          <w:p w14:paraId="2BD71443" w14:textId="77777777" w:rsidR="00280738" w:rsidRPr="00087474" w:rsidRDefault="00280738" w:rsidP="0027503D">
            <w:pPr>
              <w:numPr>
                <w:ilvl w:val="0"/>
                <w:numId w:val="29"/>
              </w:num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通信接口RS-485</w:t>
            </w:r>
          </w:p>
          <w:p w14:paraId="75311FA2" w14:textId="77777777" w:rsidR="00280738" w:rsidRPr="00087474" w:rsidRDefault="00280738" w:rsidP="0027503D">
            <w:pPr>
              <w:numPr>
                <w:ilvl w:val="0"/>
                <w:numId w:val="29"/>
              </w:num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屏幕分辨率：5寸屏幕：800*480,3.5寸屏幕：480*320</w:t>
            </w:r>
          </w:p>
          <w:p w14:paraId="78978D1F" w14:textId="77777777" w:rsidR="00280738" w:rsidRPr="00087474" w:rsidRDefault="00280738" w:rsidP="0027503D">
            <w:pPr>
              <w:numPr>
                <w:ilvl w:val="0"/>
                <w:numId w:val="29"/>
              </w:num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摄像头像素：800</w:t>
            </w:r>
            <w:proofErr w:type="gramStart"/>
            <w:r w:rsidRPr="00087474">
              <w:rPr>
                <w:rFonts w:asciiTheme="minorEastAsia" w:hAnsiTheme="minorEastAsia" w:cs="宋体" w:hint="eastAsia"/>
                <w:sz w:val="24"/>
                <w:szCs w:val="24"/>
              </w:rPr>
              <w:t>万像</w:t>
            </w:r>
            <w:proofErr w:type="gramEnd"/>
            <w:r w:rsidRPr="00087474">
              <w:rPr>
                <w:rFonts w:asciiTheme="minorEastAsia" w:hAnsiTheme="minorEastAsia" w:cs="宋体" w:hint="eastAsia"/>
                <w:sz w:val="24"/>
                <w:szCs w:val="24"/>
              </w:rPr>
              <w:t>素</w:t>
            </w:r>
          </w:p>
          <w:p w14:paraId="690DE774" w14:textId="77777777" w:rsidR="00280738" w:rsidRPr="00087474" w:rsidRDefault="00280738" w:rsidP="0027503D">
            <w:pPr>
              <w:numPr>
                <w:ilvl w:val="0"/>
                <w:numId w:val="29"/>
              </w:num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适用环境：室内-5°C~55°C</w:t>
            </w:r>
          </w:p>
        </w:tc>
      </w:tr>
      <w:tr w:rsidR="00280738" w:rsidRPr="00087474" w14:paraId="34A7F518" w14:textId="77777777" w:rsidTr="00280738">
        <w:trPr>
          <w:trHeight w:val="1692"/>
        </w:trPr>
        <w:tc>
          <w:tcPr>
            <w:tcW w:w="630" w:type="dxa"/>
            <w:vMerge/>
            <w:tcBorders>
              <w:left w:val="single" w:sz="4" w:space="0" w:color="auto"/>
              <w:bottom w:val="single" w:sz="4" w:space="0" w:color="auto"/>
              <w:right w:val="single" w:sz="4" w:space="0" w:color="auto"/>
            </w:tcBorders>
            <w:vAlign w:val="center"/>
          </w:tcPr>
          <w:p w14:paraId="0DC39610" w14:textId="77777777" w:rsidR="00280738" w:rsidRPr="00087474"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23608E26"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现有</w:t>
            </w:r>
          </w:p>
          <w:p w14:paraId="4A3A1355"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基础</w:t>
            </w:r>
          </w:p>
          <w:p w14:paraId="31048151"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14E1C750" w14:textId="77777777" w:rsidR="00280738" w:rsidRPr="00087474" w:rsidRDefault="00280738" w:rsidP="0027503D">
            <w:pPr>
              <w:spacing w:line="360" w:lineRule="auto"/>
              <w:ind w:firstLineChars="200" w:firstLine="480"/>
              <w:rPr>
                <w:rFonts w:asciiTheme="minorEastAsia" w:hAnsiTheme="minorEastAsia" w:cs="宋体"/>
                <w:kern w:val="0"/>
                <w:sz w:val="24"/>
                <w:szCs w:val="24"/>
              </w:rPr>
            </w:pPr>
            <w:r w:rsidRPr="00087474">
              <w:rPr>
                <w:rFonts w:asciiTheme="minorEastAsia" w:hAnsiTheme="minorEastAsia" w:cs="宋体" w:hint="eastAsia"/>
                <w:kern w:val="0"/>
                <w:sz w:val="24"/>
                <w:szCs w:val="24"/>
              </w:rPr>
              <w:t>目前可以完成</w:t>
            </w:r>
            <w:proofErr w:type="gramStart"/>
            <w:r w:rsidRPr="00087474">
              <w:rPr>
                <w:rFonts w:asciiTheme="minorEastAsia" w:hAnsiTheme="minorEastAsia" w:cs="宋体" w:hint="eastAsia"/>
                <w:kern w:val="0"/>
                <w:sz w:val="24"/>
                <w:szCs w:val="24"/>
              </w:rPr>
              <w:t>二维码图像</w:t>
            </w:r>
            <w:proofErr w:type="gramEnd"/>
            <w:r w:rsidRPr="00087474">
              <w:rPr>
                <w:rFonts w:asciiTheme="minorEastAsia" w:hAnsiTheme="minorEastAsia" w:cs="宋体" w:hint="eastAsia"/>
                <w:kern w:val="0"/>
                <w:sz w:val="24"/>
                <w:szCs w:val="24"/>
              </w:rPr>
              <w:t>实施采集技术，研究高性能滤波算法，抑制非均匀性光照干扰，为进一步实现</w:t>
            </w:r>
            <w:proofErr w:type="gramStart"/>
            <w:r w:rsidRPr="00087474">
              <w:rPr>
                <w:rFonts w:asciiTheme="minorEastAsia" w:hAnsiTheme="minorEastAsia" w:cs="宋体" w:hint="eastAsia"/>
                <w:kern w:val="0"/>
                <w:sz w:val="24"/>
                <w:szCs w:val="24"/>
              </w:rPr>
              <w:t>二维码</w:t>
            </w:r>
            <w:proofErr w:type="gramEnd"/>
            <w:r w:rsidRPr="00087474">
              <w:rPr>
                <w:rFonts w:asciiTheme="minorEastAsia" w:hAnsiTheme="minorEastAsia" w:cs="宋体" w:hint="eastAsia"/>
                <w:kern w:val="0"/>
                <w:sz w:val="24"/>
                <w:szCs w:val="24"/>
              </w:rPr>
              <w:t>的解码提供可靠信息来源。还需要实现</w:t>
            </w:r>
            <w:proofErr w:type="gramStart"/>
            <w:r w:rsidRPr="00087474">
              <w:rPr>
                <w:rFonts w:asciiTheme="minorEastAsia" w:hAnsiTheme="minorEastAsia" w:cs="宋体" w:hint="eastAsia"/>
                <w:kern w:val="0"/>
                <w:sz w:val="24"/>
                <w:szCs w:val="24"/>
              </w:rPr>
              <w:t>二维码图形</w:t>
            </w:r>
            <w:proofErr w:type="gramEnd"/>
            <w:r w:rsidRPr="00087474">
              <w:rPr>
                <w:rFonts w:asciiTheme="minorEastAsia" w:hAnsiTheme="minorEastAsia" w:cs="宋体" w:hint="eastAsia"/>
                <w:kern w:val="0"/>
                <w:sz w:val="24"/>
                <w:szCs w:val="24"/>
              </w:rPr>
              <w:t>实时显示模块设计、基于linu二</w:t>
            </w:r>
            <w:proofErr w:type="gramStart"/>
            <w:r w:rsidRPr="00087474">
              <w:rPr>
                <w:rFonts w:asciiTheme="minorEastAsia" w:hAnsiTheme="minorEastAsia" w:cs="宋体" w:hint="eastAsia"/>
                <w:kern w:val="0"/>
                <w:sz w:val="24"/>
                <w:szCs w:val="24"/>
              </w:rPr>
              <w:t>维码编</w:t>
            </w:r>
            <w:proofErr w:type="gramEnd"/>
            <w:r w:rsidRPr="00087474">
              <w:rPr>
                <w:rFonts w:asciiTheme="minorEastAsia" w:hAnsiTheme="minorEastAsia" w:cs="宋体" w:hint="eastAsia"/>
                <w:kern w:val="0"/>
                <w:sz w:val="24"/>
                <w:szCs w:val="24"/>
              </w:rPr>
              <w:t>/解码与主控单元设计、RS-485通信模块设计。</w:t>
            </w:r>
          </w:p>
        </w:tc>
      </w:tr>
      <w:tr w:rsidR="00280738" w:rsidRPr="00087474" w14:paraId="290AB1CF" w14:textId="77777777" w:rsidTr="00280738">
        <w:trPr>
          <w:trHeight w:val="1222"/>
        </w:trPr>
        <w:tc>
          <w:tcPr>
            <w:tcW w:w="630" w:type="dxa"/>
            <w:vMerge w:val="restart"/>
            <w:tcBorders>
              <w:top w:val="nil"/>
              <w:left w:val="single" w:sz="4" w:space="0" w:color="auto"/>
              <w:bottom w:val="single" w:sz="4" w:space="0" w:color="auto"/>
              <w:right w:val="single" w:sz="4" w:space="0" w:color="auto"/>
            </w:tcBorders>
            <w:vAlign w:val="center"/>
          </w:tcPr>
          <w:p w14:paraId="2A7279EE" w14:textId="77777777" w:rsidR="00280738" w:rsidRPr="00087474" w:rsidRDefault="00280738" w:rsidP="0027503D">
            <w:pPr>
              <w:spacing w:line="360" w:lineRule="auto"/>
              <w:rPr>
                <w:rFonts w:asciiTheme="minorEastAsia" w:hAnsiTheme="minorEastAsia" w:cs="宋体"/>
                <w:b/>
                <w:kern w:val="0"/>
                <w:sz w:val="24"/>
                <w:szCs w:val="24"/>
              </w:rPr>
            </w:pPr>
            <w:r w:rsidRPr="00087474">
              <w:rPr>
                <w:rFonts w:asciiTheme="minorEastAsia" w:hAnsiTheme="minorEastAsia" w:cs="宋体" w:hint="eastAsia"/>
                <w:b/>
                <w:bCs/>
                <w:sz w:val="24"/>
                <w:szCs w:val="24"/>
              </w:rPr>
              <w:t>寻求</w:t>
            </w:r>
            <w:r w:rsidRPr="00087474">
              <w:rPr>
                <w:rFonts w:asciiTheme="minorEastAsia" w:hAnsiTheme="minorEastAsia" w:cs="宋体" w:hint="eastAsia"/>
                <w:b/>
                <w:bCs/>
                <w:sz w:val="24"/>
                <w:szCs w:val="24"/>
              </w:rPr>
              <w:lastRenderedPageBreak/>
              <w:t>解决方向</w:t>
            </w:r>
          </w:p>
        </w:tc>
        <w:tc>
          <w:tcPr>
            <w:tcW w:w="1215" w:type="dxa"/>
            <w:tcBorders>
              <w:top w:val="single" w:sz="4" w:space="0" w:color="auto"/>
              <w:left w:val="nil"/>
              <w:bottom w:val="single" w:sz="4" w:space="0" w:color="auto"/>
              <w:right w:val="single" w:sz="4" w:space="0" w:color="auto"/>
            </w:tcBorders>
            <w:vAlign w:val="center"/>
          </w:tcPr>
          <w:p w14:paraId="04BC5BA2"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lastRenderedPageBreak/>
              <w:t>简要</w:t>
            </w:r>
          </w:p>
          <w:p w14:paraId="491403DB"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1FE4D6A1"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希望能与西科大合作</w:t>
            </w:r>
          </w:p>
        </w:tc>
      </w:tr>
      <w:tr w:rsidR="00280738" w:rsidRPr="00087474" w14:paraId="4339FB03" w14:textId="77777777" w:rsidTr="00280738">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A542B71" w14:textId="77777777" w:rsidR="00280738" w:rsidRPr="00087474" w:rsidRDefault="00280738"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A134E57"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合作</w:t>
            </w:r>
          </w:p>
          <w:p w14:paraId="41B1339A" w14:textId="77777777" w:rsidR="00280738" w:rsidRPr="00087474" w:rsidRDefault="00280738"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4615662C"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□技术转让□技术入股□联合开发■委托研发</w:t>
            </w:r>
          </w:p>
          <w:p w14:paraId="3DFD8DE9" w14:textId="77777777" w:rsidR="00280738" w:rsidRPr="00087474" w:rsidRDefault="00280738"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□委托团队、专家长期技术服务□共建新研发、生产实体</w:t>
            </w:r>
          </w:p>
        </w:tc>
      </w:tr>
      <w:tr w:rsidR="00280738" w:rsidRPr="00087474" w14:paraId="214C10E4" w14:textId="77777777" w:rsidTr="00280738">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25F73FD" w14:textId="77777777" w:rsidR="00280738" w:rsidRPr="00087474" w:rsidRDefault="00280738" w:rsidP="0027503D">
            <w:pPr>
              <w:spacing w:line="360" w:lineRule="auto"/>
              <w:rPr>
                <w:rFonts w:asciiTheme="minorEastAsia" w:hAnsiTheme="minorEastAsia" w:cs="宋体"/>
                <w:b/>
                <w:kern w:val="0"/>
                <w:sz w:val="24"/>
                <w:szCs w:val="24"/>
              </w:rPr>
            </w:pPr>
            <w:r w:rsidRPr="00087474">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2F178D7" w14:textId="77777777" w:rsidR="00280738" w:rsidRPr="00087474"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087474">
              <w:rPr>
                <w:rFonts w:asciiTheme="minorEastAsia" w:eastAsiaTheme="minorEastAsia" w:hAnsiTheme="minorEastAsia" w:cs="宋体" w:hint="eastAsia"/>
                <w:sz w:val="24"/>
                <w:szCs w:val="24"/>
              </w:rPr>
              <w:t>□技术转移□研发费用加计扣除</w:t>
            </w:r>
            <w:r w:rsidRPr="00087474">
              <w:rPr>
                <w:rFonts w:asciiTheme="minorEastAsia" w:eastAsiaTheme="minorEastAsia" w:hAnsiTheme="minorEastAsia" w:hint="eastAsia"/>
                <w:sz w:val="24"/>
                <w:szCs w:val="24"/>
              </w:rPr>
              <w:t>□</w:t>
            </w:r>
            <w:r w:rsidRPr="00087474">
              <w:rPr>
                <w:rFonts w:asciiTheme="minorEastAsia" w:eastAsiaTheme="minorEastAsia" w:hAnsiTheme="minorEastAsia" w:cs="宋体" w:hint="eastAsia"/>
                <w:sz w:val="24"/>
                <w:szCs w:val="24"/>
              </w:rPr>
              <w:t>知识产权□科技金融</w:t>
            </w:r>
          </w:p>
          <w:p w14:paraId="44B5B855" w14:textId="77777777" w:rsidR="00280738" w:rsidRPr="00087474" w:rsidRDefault="00280738" w:rsidP="0027503D">
            <w:pPr>
              <w:pStyle w:val="ListParagraph1"/>
              <w:spacing w:line="360" w:lineRule="auto"/>
              <w:ind w:firstLineChars="0" w:firstLine="0"/>
              <w:rPr>
                <w:rFonts w:asciiTheme="minorEastAsia" w:eastAsiaTheme="minorEastAsia" w:hAnsiTheme="minorEastAsia"/>
                <w:sz w:val="24"/>
                <w:szCs w:val="24"/>
              </w:rPr>
            </w:pPr>
            <w:r w:rsidRPr="00087474">
              <w:rPr>
                <w:rFonts w:asciiTheme="minorEastAsia" w:eastAsiaTheme="minorEastAsia" w:hAnsiTheme="minorEastAsia" w:cs="宋体" w:hint="eastAsia"/>
                <w:sz w:val="24"/>
                <w:szCs w:val="24"/>
              </w:rPr>
              <w:t>■检验检测□质量体系</w:t>
            </w:r>
            <w:r w:rsidRPr="00087474">
              <w:rPr>
                <w:rFonts w:asciiTheme="minorEastAsia" w:eastAsiaTheme="minorEastAsia" w:hAnsiTheme="minorEastAsia" w:hint="eastAsia"/>
                <w:sz w:val="24"/>
                <w:szCs w:val="24"/>
              </w:rPr>
              <w:t>□行业政策□科技政策□招标采购</w:t>
            </w:r>
          </w:p>
          <w:p w14:paraId="0A6D61C2" w14:textId="77777777" w:rsidR="00280738" w:rsidRPr="00087474" w:rsidRDefault="00280738" w:rsidP="0027503D">
            <w:pPr>
              <w:pStyle w:val="ListParagraph1"/>
              <w:spacing w:line="360" w:lineRule="auto"/>
              <w:ind w:firstLineChars="0" w:firstLine="0"/>
              <w:rPr>
                <w:rFonts w:asciiTheme="minorEastAsia" w:eastAsiaTheme="minorEastAsia" w:hAnsiTheme="minorEastAsia" w:cs="宋体"/>
                <w:sz w:val="24"/>
                <w:szCs w:val="24"/>
              </w:rPr>
            </w:pPr>
            <w:r w:rsidRPr="00087474">
              <w:rPr>
                <w:rFonts w:asciiTheme="minorEastAsia" w:eastAsiaTheme="minorEastAsia" w:hAnsiTheme="minorEastAsia" w:hint="eastAsia"/>
                <w:sz w:val="24"/>
                <w:szCs w:val="24"/>
              </w:rPr>
              <w:t>□产品/服务市场占有率分析□市场前景分析□企业发展战略咨询</w:t>
            </w:r>
            <w:r w:rsidRPr="00087474">
              <w:rPr>
                <w:rFonts w:asciiTheme="minorEastAsia" w:eastAsiaTheme="minorEastAsia" w:hAnsiTheme="minorEastAsia" w:cs="宋体" w:hint="eastAsia"/>
                <w:sz w:val="24"/>
                <w:szCs w:val="24"/>
              </w:rPr>
              <w:t>■</w:t>
            </w:r>
            <w:r w:rsidRPr="00087474">
              <w:rPr>
                <w:rFonts w:asciiTheme="minorEastAsia" w:eastAsiaTheme="minorEastAsia" w:hAnsiTheme="minorEastAsia" w:hint="eastAsia"/>
                <w:sz w:val="24"/>
                <w:szCs w:val="24"/>
              </w:rPr>
              <w:t>其他</w:t>
            </w:r>
          </w:p>
        </w:tc>
      </w:tr>
    </w:tbl>
    <w:p w14:paraId="6168EB38" w14:textId="728F9CAB" w:rsidR="00280738" w:rsidRDefault="00280738" w:rsidP="0027503D">
      <w:pPr>
        <w:spacing w:line="360" w:lineRule="auto"/>
      </w:pPr>
    </w:p>
    <w:p w14:paraId="0A7A3181" w14:textId="3428D286" w:rsidR="000F0F84" w:rsidRDefault="000F0F84" w:rsidP="0027503D">
      <w:pPr>
        <w:spacing w:line="360" w:lineRule="auto"/>
      </w:pPr>
    </w:p>
    <w:p w14:paraId="1D212590" w14:textId="1BAAD8B6" w:rsidR="000F0F84" w:rsidRDefault="000F0F84" w:rsidP="0027503D">
      <w:pPr>
        <w:spacing w:line="360" w:lineRule="auto"/>
      </w:pPr>
    </w:p>
    <w:p w14:paraId="044877F7" w14:textId="6B2EFAE5" w:rsidR="000F0F84" w:rsidRDefault="000F0F84" w:rsidP="0027503D">
      <w:pPr>
        <w:spacing w:line="360" w:lineRule="auto"/>
      </w:pPr>
    </w:p>
    <w:p w14:paraId="045C1DEE" w14:textId="5CF4D4F4" w:rsidR="000F0F84" w:rsidRDefault="000F0F84" w:rsidP="0027503D">
      <w:pPr>
        <w:spacing w:line="360" w:lineRule="auto"/>
      </w:pPr>
    </w:p>
    <w:p w14:paraId="379A75E6" w14:textId="3BA9C98E" w:rsidR="000F0F84" w:rsidRDefault="000F0F84" w:rsidP="0027503D">
      <w:pPr>
        <w:spacing w:line="360" w:lineRule="auto"/>
      </w:pPr>
    </w:p>
    <w:p w14:paraId="7BA60D9F" w14:textId="2C658014" w:rsidR="000F0F84" w:rsidRDefault="000F0F84" w:rsidP="0027503D">
      <w:pPr>
        <w:spacing w:line="360" w:lineRule="auto"/>
      </w:pPr>
    </w:p>
    <w:p w14:paraId="4CEF47B9" w14:textId="129F507D" w:rsidR="000F0F84" w:rsidRDefault="000F0F84" w:rsidP="0027503D">
      <w:pPr>
        <w:spacing w:line="360" w:lineRule="auto"/>
      </w:pPr>
    </w:p>
    <w:p w14:paraId="04DF7B71" w14:textId="0C8F6217" w:rsidR="000F0F84" w:rsidRDefault="000F0F84" w:rsidP="0027503D">
      <w:pPr>
        <w:spacing w:line="360" w:lineRule="auto"/>
      </w:pPr>
    </w:p>
    <w:p w14:paraId="73B2BD22" w14:textId="2B0EA4B5" w:rsidR="000F0F84" w:rsidRDefault="000F0F84" w:rsidP="0027503D">
      <w:pPr>
        <w:spacing w:line="360" w:lineRule="auto"/>
      </w:pPr>
    </w:p>
    <w:p w14:paraId="6BD18832" w14:textId="6062DB33" w:rsidR="000F0F84" w:rsidRDefault="000F0F84" w:rsidP="0027503D">
      <w:pPr>
        <w:spacing w:line="360" w:lineRule="auto"/>
      </w:pPr>
    </w:p>
    <w:p w14:paraId="4B80293D" w14:textId="0EBAF0B7" w:rsidR="000F0F84" w:rsidRDefault="000F0F84" w:rsidP="0027503D">
      <w:pPr>
        <w:spacing w:line="360" w:lineRule="auto"/>
      </w:pPr>
    </w:p>
    <w:p w14:paraId="34B15102" w14:textId="117D79DE" w:rsidR="000F0F84" w:rsidRDefault="000F0F84" w:rsidP="0027503D">
      <w:pPr>
        <w:spacing w:line="360" w:lineRule="auto"/>
      </w:pPr>
    </w:p>
    <w:p w14:paraId="15B8FFB6" w14:textId="77777777" w:rsidR="000F0F84" w:rsidRDefault="000F0F84" w:rsidP="0027503D">
      <w:pPr>
        <w:spacing w:line="360" w:lineRule="auto"/>
        <w:rPr>
          <w:rFonts w:hint="eastAsia"/>
        </w:rPr>
      </w:pPr>
    </w:p>
    <w:p w14:paraId="3DE2C5EB" w14:textId="3FCFB026" w:rsidR="00986A1E" w:rsidRDefault="00986A1E" w:rsidP="0027503D">
      <w:pPr>
        <w:spacing w:line="360" w:lineRule="auto"/>
      </w:pPr>
    </w:p>
    <w:p w14:paraId="1DA5823D" w14:textId="71822F3B" w:rsidR="00986A1E" w:rsidRDefault="00986A1E" w:rsidP="0027503D">
      <w:pPr>
        <w:spacing w:line="360" w:lineRule="auto"/>
      </w:pPr>
    </w:p>
    <w:p w14:paraId="57E528FF" w14:textId="77777777" w:rsidR="00986A1E" w:rsidRPr="0027503D" w:rsidRDefault="00986A1E" w:rsidP="0027503D">
      <w:pPr>
        <w:pStyle w:val="2"/>
        <w:spacing w:before="0" w:after="0" w:line="360" w:lineRule="auto"/>
        <w:ind w:firstLine="723"/>
      </w:pPr>
      <w:bookmarkStart w:id="36" w:name="_Toc524697798"/>
      <w:bookmarkStart w:id="37" w:name="_Toc524951936"/>
      <w:r w:rsidRPr="0027503D">
        <w:rPr>
          <w:rFonts w:hint="eastAsia"/>
        </w:rPr>
        <w:lastRenderedPageBreak/>
        <w:t>先进制造类</w:t>
      </w:r>
      <w:bookmarkEnd w:id="36"/>
      <w:bookmarkEnd w:id="37"/>
    </w:p>
    <w:p w14:paraId="1A46D495" w14:textId="3ADE8943" w:rsidR="00986A1E" w:rsidRPr="0066353C" w:rsidRDefault="0066353C" w:rsidP="0027503D">
      <w:pPr>
        <w:pStyle w:val="3"/>
        <w:spacing w:before="0" w:after="0" w:line="360" w:lineRule="auto"/>
      </w:pPr>
      <w:bookmarkStart w:id="38" w:name="_Toc524697799"/>
      <w:bookmarkStart w:id="39" w:name="_Toc524951937"/>
      <w:r>
        <w:t>23.</w:t>
      </w:r>
      <w:r w:rsidR="00986A1E" w:rsidRPr="0066353C">
        <w:t xml:space="preserve"> </w:t>
      </w:r>
      <w:r w:rsidR="00986A1E" w:rsidRPr="0066353C">
        <w:rPr>
          <w:rFonts w:hint="eastAsia"/>
        </w:rPr>
        <w:t>LED</w:t>
      </w:r>
      <w:r w:rsidR="00986A1E" w:rsidRPr="0066353C">
        <w:rPr>
          <w:rFonts w:hint="eastAsia"/>
        </w:rPr>
        <w:t>驱动电路自动化贴标技术</w:t>
      </w:r>
      <w:bookmarkEnd w:id="38"/>
      <w:bookmarkEnd w:id="39"/>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986A1E" w14:paraId="42D141EE"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2A5610DA" w14:textId="77777777" w:rsidR="00986A1E" w:rsidRPr="000F458C" w:rsidRDefault="00986A1E" w:rsidP="0027503D">
            <w:pPr>
              <w:spacing w:line="360" w:lineRule="auto"/>
              <w:jc w:val="center"/>
              <w:rPr>
                <w:rFonts w:asciiTheme="minorEastAsia" w:hAnsiTheme="minorEastAsia" w:cs="宋体"/>
                <w:sz w:val="30"/>
                <w:szCs w:val="30"/>
                <w:u w:val="single"/>
              </w:rPr>
            </w:pPr>
            <w:r w:rsidRPr="000F458C">
              <w:rPr>
                <w:rFonts w:asciiTheme="minorEastAsia" w:hAnsiTheme="minorEastAsia" w:cs="宋体" w:hint="eastAsia"/>
                <w:b/>
                <w:bCs/>
                <w:sz w:val="30"/>
                <w:szCs w:val="30"/>
              </w:rPr>
              <w:t>需求信息</w:t>
            </w:r>
          </w:p>
        </w:tc>
      </w:tr>
      <w:tr w:rsidR="00986A1E" w:rsidRPr="00F973D3" w14:paraId="681A0938" w14:textId="77777777" w:rsidTr="005C151C">
        <w:trPr>
          <w:trHeight w:val="563"/>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0DB0CEB" w14:textId="77777777" w:rsidR="00986A1E" w:rsidRPr="000F458C" w:rsidRDefault="00986A1E" w:rsidP="0027503D">
            <w:pPr>
              <w:spacing w:line="360" w:lineRule="auto"/>
              <w:jc w:val="center"/>
              <w:rPr>
                <w:rFonts w:asciiTheme="minorEastAsia" w:hAnsiTheme="minorEastAsia" w:cs="宋体"/>
                <w:b/>
                <w:bCs/>
                <w:sz w:val="24"/>
              </w:rPr>
            </w:pPr>
            <w:r w:rsidRPr="000F458C">
              <w:rPr>
                <w:rFonts w:asciiTheme="minorEastAsia" w:hAnsiTheme="minorEastAsia"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E8B7BD3" w14:textId="77777777" w:rsidR="00986A1E" w:rsidRPr="00193758" w:rsidRDefault="00986A1E" w:rsidP="0027503D">
            <w:pPr>
              <w:spacing w:line="360" w:lineRule="auto"/>
              <w:jc w:val="center"/>
              <w:rPr>
                <w:rFonts w:asciiTheme="minorEastAsia" w:hAnsiTheme="minorEastAsia" w:cs="宋体"/>
                <w:sz w:val="24"/>
                <w:szCs w:val="24"/>
              </w:rPr>
            </w:pPr>
            <w:r w:rsidRPr="00193758">
              <w:rPr>
                <w:rFonts w:hint="eastAsia"/>
                <w:color w:val="000000"/>
                <w:sz w:val="24"/>
                <w:szCs w:val="24"/>
                <w:shd w:val="clear" w:color="auto" w:fill="FFFFFF"/>
              </w:rPr>
              <w:t>LED</w:t>
            </w:r>
            <w:r w:rsidRPr="00193758">
              <w:rPr>
                <w:rFonts w:hint="eastAsia"/>
                <w:color w:val="000000"/>
                <w:sz w:val="24"/>
                <w:szCs w:val="24"/>
                <w:shd w:val="clear" w:color="auto" w:fill="FFFFFF"/>
              </w:rPr>
              <w:t>驱动电路自动化贴标技术</w:t>
            </w:r>
          </w:p>
        </w:tc>
      </w:tr>
      <w:tr w:rsidR="00986A1E" w14:paraId="02034459"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49E092B1" w14:textId="77777777" w:rsidR="00986A1E" w:rsidRPr="000F458C" w:rsidRDefault="00986A1E" w:rsidP="0027503D">
            <w:pPr>
              <w:spacing w:line="360" w:lineRule="auto"/>
              <w:jc w:val="center"/>
              <w:rPr>
                <w:rFonts w:asciiTheme="minorEastAsia" w:hAnsiTheme="minorEastAsia" w:cs="宋体"/>
                <w:b/>
                <w:kern w:val="0"/>
                <w:sz w:val="24"/>
              </w:rPr>
            </w:pPr>
            <w:r w:rsidRPr="000F458C">
              <w:rPr>
                <w:rFonts w:asciiTheme="minorEastAsia" w:hAnsiTheme="minorEastAsia" w:cs="宋体" w:hint="eastAsia"/>
                <w:b/>
                <w:kern w:val="0"/>
                <w:sz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476878FA" w14:textId="77777777" w:rsidR="00986A1E" w:rsidRPr="00193758" w:rsidRDefault="00986A1E" w:rsidP="0027503D">
            <w:pPr>
              <w:spacing w:line="360" w:lineRule="auto"/>
              <w:rPr>
                <w:rFonts w:asciiTheme="minorEastAsia" w:hAnsiTheme="minorEastAsia" w:cs="宋体"/>
                <w:sz w:val="24"/>
              </w:rPr>
            </w:pPr>
            <w:r w:rsidRPr="00193758">
              <w:rPr>
                <w:rFonts w:asciiTheme="minorEastAsia" w:hAnsiTheme="minorEastAsia" w:cs="宋体" w:hint="eastAsia"/>
                <w:sz w:val="24"/>
              </w:rPr>
              <w:t>技术需</w:t>
            </w:r>
          </w:p>
          <w:p w14:paraId="0DF5DF26" w14:textId="77777777" w:rsidR="00986A1E" w:rsidRPr="00193758" w:rsidRDefault="00986A1E" w:rsidP="0027503D">
            <w:pPr>
              <w:spacing w:line="360" w:lineRule="auto"/>
              <w:rPr>
                <w:rFonts w:asciiTheme="minorEastAsia" w:hAnsiTheme="minorEastAsia" w:cs="宋体"/>
                <w:sz w:val="24"/>
              </w:rPr>
            </w:pPr>
            <w:r w:rsidRPr="00193758">
              <w:rPr>
                <w:rFonts w:asciiTheme="minorEastAsia" w:hAnsiTheme="minorEastAsia" w:cs="宋体" w:hint="eastAsia"/>
                <w:sz w:val="24"/>
              </w:rPr>
              <w:t>求类别</w:t>
            </w:r>
          </w:p>
        </w:tc>
        <w:tc>
          <w:tcPr>
            <w:tcW w:w="6900" w:type="dxa"/>
            <w:tcBorders>
              <w:top w:val="single" w:sz="4" w:space="0" w:color="auto"/>
              <w:left w:val="nil"/>
              <w:bottom w:val="single" w:sz="4" w:space="0" w:color="auto"/>
              <w:right w:val="single" w:sz="4" w:space="0" w:color="auto"/>
            </w:tcBorders>
            <w:vAlign w:val="center"/>
          </w:tcPr>
          <w:p w14:paraId="2C7E5D7E" w14:textId="77777777" w:rsidR="00986A1E" w:rsidRPr="00193758" w:rsidRDefault="00986A1E" w:rsidP="0027503D">
            <w:pPr>
              <w:spacing w:line="360" w:lineRule="auto"/>
              <w:rPr>
                <w:rFonts w:asciiTheme="minorEastAsia" w:hAnsiTheme="minorEastAsia" w:cs="宋体"/>
                <w:sz w:val="24"/>
                <w:szCs w:val="24"/>
              </w:rPr>
            </w:pPr>
            <w:r w:rsidRPr="00193758">
              <w:rPr>
                <w:rFonts w:asciiTheme="minorEastAsia" w:hAnsiTheme="minorEastAsia" w:cs="宋体" w:hint="eastAsia"/>
                <w:sz w:val="24"/>
                <w:szCs w:val="24"/>
              </w:rPr>
              <w:t>■技术研发（关键、核心技术）</w:t>
            </w:r>
          </w:p>
          <w:p w14:paraId="06D57674" w14:textId="77777777" w:rsidR="00986A1E" w:rsidRPr="00193758" w:rsidRDefault="00986A1E" w:rsidP="0027503D">
            <w:pPr>
              <w:spacing w:line="360" w:lineRule="auto"/>
              <w:rPr>
                <w:rFonts w:asciiTheme="minorEastAsia" w:hAnsiTheme="minorEastAsia" w:cs="宋体"/>
                <w:sz w:val="24"/>
                <w:szCs w:val="24"/>
              </w:rPr>
            </w:pPr>
            <w:r w:rsidRPr="00193758">
              <w:rPr>
                <w:rFonts w:asciiTheme="minorEastAsia" w:hAnsiTheme="minorEastAsia" w:cs="宋体" w:hint="eastAsia"/>
                <w:sz w:val="24"/>
                <w:szCs w:val="24"/>
              </w:rPr>
              <w:t>□产品研发（产品升级、新产品研发）</w:t>
            </w:r>
          </w:p>
          <w:p w14:paraId="462E0526" w14:textId="77777777" w:rsidR="00986A1E" w:rsidRPr="00193758" w:rsidRDefault="00986A1E" w:rsidP="0027503D">
            <w:pPr>
              <w:spacing w:line="360" w:lineRule="auto"/>
              <w:rPr>
                <w:rFonts w:asciiTheme="minorEastAsia" w:hAnsiTheme="minorEastAsia" w:cs="宋体"/>
                <w:sz w:val="24"/>
                <w:szCs w:val="24"/>
              </w:rPr>
            </w:pPr>
            <w:r w:rsidRPr="00193758">
              <w:rPr>
                <w:rFonts w:asciiTheme="minorEastAsia" w:hAnsiTheme="minorEastAsia" w:cs="宋体" w:hint="eastAsia"/>
                <w:sz w:val="24"/>
                <w:szCs w:val="24"/>
              </w:rPr>
              <w:t>□技术改造（设备、研发生产条件）</w:t>
            </w:r>
          </w:p>
          <w:p w14:paraId="6E8867CE" w14:textId="77777777" w:rsidR="00986A1E" w:rsidRPr="00193758" w:rsidRDefault="00986A1E" w:rsidP="0027503D">
            <w:pPr>
              <w:spacing w:line="360" w:lineRule="auto"/>
              <w:rPr>
                <w:rFonts w:asciiTheme="minorEastAsia" w:hAnsiTheme="minorEastAsia" w:cs="宋体"/>
                <w:sz w:val="24"/>
                <w:szCs w:val="24"/>
              </w:rPr>
            </w:pPr>
            <w:r w:rsidRPr="00193758">
              <w:rPr>
                <w:rFonts w:asciiTheme="minorEastAsia" w:hAnsiTheme="minorEastAsia" w:cs="宋体" w:hint="eastAsia"/>
                <w:sz w:val="24"/>
                <w:szCs w:val="24"/>
              </w:rPr>
              <w:t>□技术配套（技术、产品等配套合作）</w:t>
            </w:r>
          </w:p>
        </w:tc>
      </w:tr>
      <w:tr w:rsidR="00986A1E" w:rsidRPr="00F973D3" w14:paraId="49DFB0F5" w14:textId="77777777" w:rsidTr="005C151C">
        <w:trPr>
          <w:trHeight w:val="841"/>
        </w:trPr>
        <w:tc>
          <w:tcPr>
            <w:tcW w:w="630" w:type="dxa"/>
            <w:vMerge/>
            <w:tcBorders>
              <w:left w:val="single" w:sz="4" w:space="0" w:color="auto"/>
              <w:right w:val="single" w:sz="4" w:space="0" w:color="auto"/>
            </w:tcBorders>
            <w:vAlign w:val="center"/>
          </w:tcPr>
          <w:p w14:paraId="5261BD35" w14:textId="77777777" w:rsidR="00986A1E" w:rsidRPr="000F458C" w:rsidRDefault="00986A1E" w:rsidP="0027503D">
            <w:pPr>
              <w:spacing w:line="360" w:lineRule="auto"/>
              <w:rPr>
                <w:rFonts w:asciiTheme="minorEastAsia" w:hAnsiTheme="minorEastAsia" w:cs="宋体"/>
                <w:b/>
                <w:kern w:val="0"/>
                <w:sz w:val="24"/>
              </w:rPr>
            </w:pPr>
          </w:p>
        </w:tc>
        <w:tc>
          <w:tcPr>
            <w:tcW w:w="1215" w:type="dxa"/>
            <w:tcBorders>
              <w:top w:val="single" w:sz="4" w:space="0" w:color="auto"/>
              <w:left w:val="nil"/>
              <w:right w:val="single" w:sz="4" w:space="0" w:color="auto"/>
            </w:tcBorders>
            <w:vAlign w:val="center"/>
          </w:tcPr>
          <w:p w14:paraId="0AA480E9" w14:textId="77777777" w:rsidR="00986A1E" w:rsidRPr="000F458C" w:rsidRDefault="00986A1E" w:rsidP="0027503D">
            <w:pPr>
              <w:spacing w:line="360" w:lineRule="auto"/>
              <w:rPr>
                <w:rFonts w:asciiTheme="minorEastAsia" w:hAnsiTheme="minorEastAsia" w:cs="宋体"/>
                <w:sz w:val="24"/>
              </w:rPr>
            </w:pPr>
            <w:r w:rsidRPr="000F458C">
              <w:rPr>
                <w:rFonts w:asciiTheme="minorEastAsia" w:hAnsiTheme="minorEastAsia" w:cs="宋体" w:hint="eastAsia"/>
                <w:sz w:val="24"/>
              </w:rPr>
              <w:t>技术</w:t>
            </w:r>
          </w:p>
          <w:p w14:paraId="63F22F47" w14:textId="77777777" w:rsidR="00986A1E" w:rsidRPr="000F458C" w:rsidRDefault="00986A1E" w:rsidP="0027503D">
            <w:pPr>
              <w:spacing w:line="360" w:lineRule="auto"/>
              <w:rPr>
                <w:rFonts w:asciiTheme="minorEastAsia" w:hAnsiTheme="minorEastAsia" w:cs="宋体"/>
                <w:sz w:val="24"/>
              </w:rPr>
            </w:pPr>
            <w:r w:rsidRPr="000F458C">
              <w:rPr>
                <w:rFonts w:asciiTheme="minorEastAsia" w:hAnsiTheme="minorEastAsia" w:cs="宋体" w:hint="eastAsia"/>
                <w:sz w:val="24"/>
              </w:rPr>
              <w:t>需求</w:t>
            </w:r>
          </w:p>
          <w:p w14:paraId="5D0C9F51" w14:textId="77777777" w:rsidR="00986A1E" w:rsidRPr="000F458C" w:rsidRDefault="00986A1E" w:rsidP="0027503D">
            <w:pPr>
              <w:spacing w:line="360" w:lineRule="auto"/>
              <w:rPr>
                <w:rFonts w:asciiTheme="minorEastAsia" w:hAnsiTheme="minorEastAsia" w:cs="宋体"/>
                <w:sz w:val="24"/>
              </w:rPr>
            </w:pPr>
            <w:r>
              <w:rPr>
                <w:rFonts w:asciiTheme="minorEastAsia" w:hAnsiTheme="minorEastAsia" w:cs="宋体" w:hint="eastAsia"/>
                <w:sz w:val="24"/>
              </w:rPr>
              <w:t>描述</w:t>
            </w:r>
          </w:p>
        </w:tc>
        <w:tc>
          <w:tcPr>
            <w:tcW w:w="6900" w:type="dxa"/>
            <w:tcBorders>
              <w:top w:val="single" w:sz="4" w:space="0" w:color="auto"/>
              <w:left w:val="nil"/>
              <w:right w:val="single" w:sz="4" w:space="0" w:color="auto"/>
            </w:tcBorders>
            <w:vAlign w:val="center"/>
          </w:tcPr>
          <w:p w14:paraId="4848CF2D" w14:textId="77777777" w:rsidR="00986A1E" w:rsidRPr="00193758" w:rsidRDefault="00986A1E" w:rsidP="0027503D">
            <w:pPr>
              <w:pStyle w:val="a7"/>
              <w:spacing w:line="360" w:lineRule="auto"/>
              <w:ind w:firstLine="480"/>
              <w:rPr>
                <w:rFonts w:asciiTheme="minorEastAsia" w:hAnsiTheme="minorEastAsia" w:cs="宋体"/>
                <w:sz w:val="24"/>
              </w:rPr>
            </w:pPr>
            <w:r w:rsidRPr="00193758">
              <w:rPr>
                <w:rFonts w:asciiTheme="minorEastAsia" w:hAnsiTheme="minorEastAsia" w:cs="宋体"/>
                <w:sz w:val="24"/>
              </w:rPr>
              <w:t>LED</w:t>
            </w:r>
            <w:r w:rsidRPr="00193758">
              <w:rPr>
                <w:rFonts w:asciiTheme="minorEastAsia" w:hAnsiTheme="minorEastAsia" w:cs="宋体" w:hint="eastAsia"/>
                <w:sz w:val="24"/>
              </w:rPr>
              <w:t>是当前主流照明技术，</w:t>
            </w:r>
            <w:r w:rsidRPr="00193758">
              <w:rPr>
                <w:rFonts w:asciiTheme="minorEastAsia" w:hAnsiTheme="minorEastAsia" w:cs="宋体"/>
                <w:sz w:val="24"/>
              </w:rPr>
              <w:t>是特性敏感的半导体器件，又具有负温度特性，因而在应用过程中需要对其进行稳定工作状态和保护</w:t>
            </w:r>
            <w:r w:rsidRPr="00193758">
              <w:rPr>
                <w:rFonts w:asciiTheme="minorEastAsia" w:hAnsiTheme="minorEastAsia" w:cs="宋体" w:hint="eastAsia"/>
                <w:sz w:val="24"/>
              </w:rPr>
              <w:t>。LED照明灯主要由LED部件和驱动电路组成。</w:t>
            </w:r>
            <w:r w:rsidRPr="00193758">
              <w:rPr>
                <w:rFonts w:asciiTheme="minorEastAsia" w:hAnsiTheme="minorEastAsia" w:cs="宋体"/>
                <w:sz w:val="24"/>
              </w:rPr>
              <w:br/>
            </w:r>
            <w:r w:rsidRPr="00193758">
              <w:rPr>
                <w:rFonts w:asciiTheme="minorEastAsia" w:hAnsiTheme="minorEastAsia" w:cs="宋体" w:hint="eastAsia"/>
                <w:sz w:val="24"/>
              </w:rPr>
              <w:t xml:space="preserve">    我公司专业从事驱动电路研发生产工作。驱动电路在结构上由电路板和外</w:t>
            </w:r>
            <w:proofErr w:type="gramStart"/>
            <w:r w:rsidRPr="00193758">
              <w:rPr>
                <w:rFonts w:asciiTheme="minorEastAsia" w:hAnsiTheme="minorEastAsia" w:cs="宋体" w:hint="eastAsia"/>
                <w:sz w:val="24"/>
              </w:rPr>
              <w:t>接引线</w:t>
            </w:r>
            <w:proofErr w:type="gramEnd"/>
            <w:r w:rsidRPr="00193758">
              <w:rPr>
                <w:rFonts w:asciiTheme="minorEastAsia" w:hAnsiTheme="minorEastAsia" w:cs="宋体" w:hint="eastAsia"/>
                <w:sz w:val="24"/>
              </w:rPr>
              <w:t>两大结构组成，电路板由特殊外壳包装，驱动产品成品在出厂前，需求贴标识标签，由于产品两端有外接导线，导线干扰对当前自动化贴</w:t>
            </w:r>
            <w:proofErr w:type="gramStart"/>
            <w:r w:rsidRPr="00193758">
              <w:rPr>
                <w:rFonts w:asciiTheme="minorEastAsia" w:hAnsiTheme="minorEastAsia" w:cs="宋体" w:hint="eastAsia"/>
                <w:sz w:val="24"/>
              </w:rPr>
              <w:t>签具</w:t>
            </w:r>
            <w:proofErr w:type="gramEnd"/>
            <w:r w:rsidRPr="00193758">
              <w:rPr>
                <w:rFonts w:asciiTheme="minorEastAsia" w:hAnsiTheme="minorEastAsia" w:cs="宋体" w:hint="eastAsia"/>
                <w:sz w:val="24"/>
              </w:rPr>
              <w:t>有加大影响，自动化能力不足。需要自动化贴标设备或技术。</w:t>
            </w:r>
          </w:p>
          <w:p w14:paraId="2C40C8A4" w14:textId="77777777" w:rsidR="00986A1E" w:rsidRPr="00193758" w:rsidRDefault="00986A1E" w:rsidP="0027503D">
            <w:pPr>
              <w:pStyle w:val="a7"/>
              <w:spacing w:line="360" w:lineRule="auto"/>
              <w:ind w:firstLine="480"/>
              <w:rPr>
                <w:rFonts w:asciiTheme="minorEastAsia" w:hAnsiTheme="minorEastAsia" w:cs="宋体"/>
                <w:sz w:val="24"/>
              </w:rPr>
            </w:pPr>
            <w:r w:rsidRPr="00193758">
              <w:rPr>
                <w:rFonts w:asciiTheme="minorEastAsia" w:hAnsiTheme="minorEastAsia" w:cs="宋体" w:hint="eastAsia"/>
                <w:sz w:val="24"/>
              </w:rPr>
              <w:t>1、需要识别五种型号产品并准确判断贴标位置，产品规格规格2</w:t>
            </w:r>
            <w:r w:rsidRPr="00193758">
              <w:rPr>
                <w:rFonts w:asciiTheme="minorEastAsia" w:hAnsiTheme="minorEastAsia" w:cs="宋体"/>
                <w:sz w:val="24"/>
              </w:rPr>
              <w:t>41</w:t>
            </w:r>
            <w:r w:rsidRPr="00193758">
              <w:rPr>
                <w:rFonts w:asciiTheme="minorEastAsia" w:hAnsiTheme="minorEastAsia" w:cs="宋体" w:hint="eastAsia"/>
                <w:sz w:val="24"/>
              </w:rPr>
              <w:t>mmX</w:t>
            </w:r>
            <w:r w:rsidRPr="00193758">
              <w:rPr>
                <w:rFonts w:asciiTheme="minorEastAsia" w:hAnsiTheme="minorEastAsia" w:cs="宋体"/>
                <w:sz w:val="24"/>
              </w:rPr>
              <w:t>33</w:t>
            </w:r>
            <w:r w:rsidRPr="00193758">
              <w:rPr>
                <w:rFonts w:asciiTheme="minorEastAsia" w:hAnsiTheme="minorEastAsia" w:cs="宋体" w:hint="eastAsia"/>
                <w:sz w:val="24"/>
              </w:rPr>
              <w:t>mm，</w:t>
            </w:r>
            <w:r w:rsidRPr="00193758">
              <w:rPr>
                <w:rFonts w:asciiTheme="minorEastAsia" w:hAnsiTheme="minorEastAsia" w:cs="宋体"/>
                <w:sz w:val="24"/>
              </w:rPr>
              <w:t>300</w:t>
            </w:r>
            <w:r w:rsidRPr="00193758">
              <w:rPr>
                <w:rFonts w:asciiTheme="minorEastAsia" w:hAnsiTheme="minorEastAsia" w:cs="宋体" w:hint="eastAsia"/>
                <w:sz w:val="24"/>
              </w:rPr>
              <w:t>mmX</w:t>
            </w:r>
            <w:r w:rsidRPr="00193758">
              <w:rPr>
                <w:rFonts w:asciiTheme="minorEastAsia" w:hAnsiTheme="minorEastAsia" w:cs="宋体"/>
                <w:sz w:val="24"/>
              </w:rPr>
              <w:t>43</w:t>
            </w:r>
            <w:r w:rsidRPr="00193758">
              <w:rPr>
                <w:rFonts w:asciiTheme="minorEastAsia" w:hAnsiTheme="minorEastAsia" w:cs="宋体" w:hint="eastAsia"/>
                <w:sz w:val="24"/>
              </w:rPr>
              <w:t>mm，</w:t>
            </w:r>
            <w:r w:rsidRPr="00193758">
              <w:rPr>
                <w:rFonts w:asciiTheme="minorEastAsia" w:hAnsiTheme="minorEastAsia" w:cs="宋体"/>
                <w:sz w:val="24"/>
              </w:rPr>
              <w:t>241</w:t>
            </w:r>
            <w:r w:rsidRPr="00193758">
              <w:rPr>
                <w:rFonts w:asciiTheme="minorEastAsia" w:hAnsiTheme="minorEastAsia" w:cs="宋体" w:hint="eastAsia"/>
                <w:sz w:val="24"/>
              </w:rPr>
              <w:t>mm/</w:t>
            </w:r>
            <w:r w:rsidRPr="00193758">
              <w:rPr>
                <w:rFonts w:asciiTheme="minorEastAsia" w:hAnsiTheme="minorEastAsia" w:cs="宋体"/>
                <w:sz w:val="24"/>
              </w:rPr>
              <w:t>61</w:t>
            </w:r>
            <w:r w:rsidRPr="00193758">
              <w:rPr>
                <w:rFonts w:asciiTheme="minorEastAsia" w:hAnsiTheme="minorEastAsia" w:cs="宋体" w:hint="eastAsia"/>
                <w:sz w:val="24"/>
              </w:rPr>
              <w:t>mm，</w:t>
            </w:r>
            <w:r w:rsidRPr="00193758">
              <w:rPr>
                <w:rFonts w:asciiTheme="minorEastAsia" w:hAnsiTheme="minorEastAsia" w:cs="宋体"/>
                <w:sz w:val="24"/>
              </w:rPr>
              <w:t>300</w:t>
            </w:r>
            <w:r w:rsidRPr="00193758">
              <w:rPr>
                <w:rFonts w:asciiTheme="minorEastAsia" w:hAnsiTheme="minorEastAsia" w:cs="宋体" w:hint="eastAsia"/>
                <w:sz w:val="24"/>
              </w:rPr>
              <w:t>mmX6</w:t>
            </w:r>
            <w:r w:rsidRPr="00193758">
              <w:rPr>
                <w:rFonts w:asciiTheme="minorEastAsia" w:hAnsiTheme="minorEastAsia" w:cs="宋体"/>
                <w:sz w:val="24"/>
              </w:rPr>
              <w:t>1</w:t>
            </w:r>
            <w:r w:rsidRPr="00193758">
              <w:rPr>
                <w:rFonts w:asciiTheme="minorEastAsia" w:hAnsiTheme="minorEastAsia" w:cs="宋体" w:hint="eastAsia"/>
                <w:sz w:val="24"/>
              </w:rPr>
              <w:t>mm；</w:t>
            </w:r>
            <w:r w:rsidRPr="00193758">
              <w:rPr>
                <w:rFonts w:asciiTheme="minorEastAsia" w:hAnsiTheme="minorEastAsia" w:cs="宋体"/>
                <w:sz w:val="24"/>
              </w:rPr>
              <w:t>424</w:t>
            </w:r>
            <w:r w:rsidRPr="00193758">
              <w:rPr>
                <w:rFonts w:asciiTheme="minorEastAsia" w:hAnsiTheme="minorEastAsia" w:cs="宋体" w:hint="eastAsia"/>
                <w:sz w:val="24"/>
              </w:rPr>
              <w:t>mmX</w:t>
            </w:r>
            <w:r w:rsidRPr="00193758">
              <w:rPr>
                <w:rFonts w:asciiTheme="minorEastAsia" w:hAnsiTheme="minorEastAsia" w:cs="宋体"/>
                <w:sz w:val="24"/>
              </w:rPr>
              <w:t>43</w:t>
            </w:r>
            <w:r w:rsidRPr="00193758">
              <w:rPr>
                <w:rFonts w:asciiTheme="minorEastAsia" w:hAnsiTheme="minorEastAsia" w:cs="宋体" w:hint="eastAsia"/>
                <w:sz w:val="24"/>
              </w:rPr>
              <w:t>mm。</w:t>
            </w:r>
          </w:p>
          <w:p w14:paraId="4C5E0682" w14:textId="77777777" w:rsidR="00986A1E" w:rsidRPr="00193758" w:rsidRDefault="00986A1E" w:rsidP="0027503D">
            <w:pPr>
              <w:pStyle w:val="a7"/>
              <w:spacing w:line="360" w:lineRule="auto"/>
              <w:ind w:firstLine="480"/>
              <w:rPr>
                <w:rFonts w:asciiTheme="minorEastAsia" w:hAnsiTheme="minorEastAsia" w:cs="宋体"/>
                <w:sz w:val="24"/>
              </w:rPr>
            </w:pPr>
            <w:r w:rsidRPr="00193758">
              <w:rPr>
                <w:rFonts w:asciiTheme="minorEastAsia" w:hAnsiTheme="minorEastAsia" w:cs="宋体"/>
                <w:sz w:val="24"/>
              </w:rPr>
              <w:t>2</w:t>
            </w:r>
            <w:r w:rsidRPr="00193758">
              <w:rPr>
                <w:rFonts w:asciiTheme="minorEastAsia" w:hAnsiTheme="minorEastAsia" w:cs="宋体" w:hint="eastAsia"/>
                <w:sz w:val="24"/>
              </w:rPr>
              <w:t>、产品两端的引线为铜线，存在一定的硬度，设备在抓取过程，不受铜线形状干扰。</w:t>
            </w:r>
          </w:p>
          <w:p w14:paraId="4E2C7547" w14:textId="77777777" w:rsidR="00986A1E" w:rsidRPr="00193758" w:rsidRDefault="00986A1E" w:rsidP="0027503D">
            <w:pPr>
              <w:pStyle w:val="a7"/>
              <w:spacing w:line="360" w:lineRule="auto"/>
              <w:ind w:firstLineChars="0" w:firstLine="0"/>
              <w:rPr>
                <w:rFonts w:asciiTheme="minorEastAsia" w:hAnsiTheme="minorEastAsia" w:cs="宋体"/>
                <w:sz w:val="24"/>
              </w:rPr>
            </w:pPr>
            <w:r w:rsidRPr="00193758">
              <w:rPr>
                <w:rFonts w:asciiTheme="minorEastAsia" w:hAnsiTheme="minorEastAsia" w:cs="宋体"/>
                <w:noProof/>
                <w:sz w:val="24"/>
              </w:rPr>
              <w:lastRenderedPageBreak/>
              <w:drawing>
                <wp:inline distT="0" distB="0" distL="0" distR="0" wp14:anchorId="2353FC4D" wp14:editId="6802E5EB">
                  <wp:extent cx="2147570" cy="2863427"/>
                  <wp:effectExtent l="4127" t="0" r="9208" b="9207"/>
                  <wp:docPr id="12" name="图片 1" descr="C:\Users\007\AppData\Local\Temp\WeChat Files\7874192548339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AppData\Local\Temp\WeChat Files\787419254833934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60832" cy="2881109"/>
                          </a:xfrm>
                          <a:prstGeom prst="rect">
                            <a:avLst/>
                          </a:prstGeom>
                          <a:noFill/>
                          <a:ln>
                            <a:noFill/>
                          </a:ln>
                        </pic:spPr>
                      </pic:pic>
                    </a:graphicData>
                  </a:graphic>
                </wp:inline>
              </w:drawing>
            </w:r>
          </w:p>
          <w:p w14:paraId="1A9C0CA5" w14:textId="77777777" w:rsidR="00986A1E" w:rsidRPr="00193758" w:rsidRDefault="00986A1E" w:rsidP="0027503D">
            <w:pPr>
              <w:pStyle w:val="a7"/>
              <w:spacing w:line="360" w:lineRule="auto"/>
              <w:ind w:firstLineChars="0" w:firstLine="0"/>
              <w:rPr>
                <w:rFonts w:asciiTheme="minorEastAsia" w:hAnsiTheme="minorEastAsia" w:cs="宋体"/>
                <w:sz w:val="24"/>
              </w:rPr>
            </w:pPr>
            <w:r w:rsidRPr="00193758">
              <w:rPr>
                <w:rFonts w:asciiTheme="minorEastAsia" w:hAnsiTheme="minorEastAsia" w:cs="宋体" w:hint="eastAsia"/>
                <w:sz w:val="24"/>
              </w:rPr>
              <w:t>该标签的尺寸250mm*50mm，</w:t>
            </w:r>
          </w:p>
          <w:p w14:paraId="6F9DE656" w14:textId="77777777" w:rsidR="00986A1E" w:rsidRPr="00193758" w:rsidRDefault="00986A1E" w:rsidP="0027503D">
            <w:pPr>
              <w:pStyle w:val="a7"/>
              <w:spacing w:line="360" w:lineRule="auto"/>
              <w:ind w:firstLineChars="0" w:firstLine="0"/>
              <w:rPr>
                <w:rFonts w:asciiTheme="minorEastAsia" w:hAnsiTheme="minorEastAsia" w:cs="宋体"/>
                <w:sz w:val="24"/>
              </w:rPr>
            </w:pPr>
            <w:r w:rsidRPr="00193758">
              <w:rPr>
                <w:rFonts w:asciiTheme="minorEastAsia" w:hAnsiTheme="minorEastAsia" w:cs="宋体" w:hint="eastAsia"/>
                <w:sz w:val="24"/>
              </w:rPr>
              <w:t>3、贴标前需要准确识别贴标位有没有黑胶等粘附物，</w:t>
            </w:r>
            <w:proofErr w:type="gramStart"/>
            <w:r w:rsidRPr="00193758">
              <w:rPr>
                <w:rFonts w:asciiTheme="minorEastAsia" w:hAnsiTheme="minorEastAsia" w:cs="宋体" w:hint="eastAsia"/>
                <w:sz w:val="24"/>
              </w:rPr>
              <w:t>并清除掉</w:t>
            </w:r>
            <w:proofErr w:type="gramEnd"/>
            <w:r w:rsidRPr="00193758">
              <w:rPr>
                <w:rFonts w:asciiTheme="minorEastAsia" w:hAnsiTheme="minorEastAsia" w:cs="宋体" w:hint="eastAsia"/>
                <w:sz w:val="24"/>
              </w:rPr>
              <w:t>。</w:t>
            </w:r>
          </w:p>
          <w:p w14:paraId="179A6DA0" w14:textId="77777777" w:rsidR="00986A1E" w:rsidRPr="00193758" w:rsidRDefault="00986A1E" w:rsidP="0027503D">
            <w:pPr>
              <w:pStyle w:val="a7"/>
              <w:spacing w:line="360" w:lineRule="auto"/>
              <w:ind w:firstLineChars="0" w:firstLine="0"/>
              <w:rPr>
                <w:rFonts w:asciiTheme="minorEastAsia" w:hAnsiTheme="minorEastAsia" w:cs="宋体"/>
                <w:sz w:val="24"/>
              </w:rPr>
            </w:pPr>
            <w:r w:rsidRPr="00193758">
              <w:rPr>
                <w:rFonts w:asciiTheme="minorEastAsia" w:hAnsiTheme="minorEastAsia" w:cs="宋体" w:hint="eastAsia"/>
                <w:sz w:val="24"/>
              </w:rPr>
              <w:t>4、设备需实现大于6</w:t>
            </w:r>
            <w:r w:rsidRPr="00193758">
              <w:rPr>
                <w:rFonts w:asciiTheme="minorEastAsia" w:hAnsiTheme="minorEastAsia" w:cs="宋体"/>
                <w:sz w:val="24"/>
              </w:rPr>
              <w:t>00</w:t>
            </w:r>
            <w:r w:rsidRPr="00193758">
              <w:rPr>
                <w:rFonts w:asciiTheme="minorEastAsia" w:hAnsiTheme="minorEastAsia" w:cs="宋体" w:hint="eastAsia"/>
                <w:sz w:val="24"/>
              </w:rPr>
              <w:t>只/小时的贴标能力，1</w:t>
            </w:r>
            <w:r w:rsidRPr="00193758">
              <w:rPr>
                <w:rFonts w:asciiTheme="minorEastAsia" w:hAnsiTheme="minorEastAsia" w:cs="宋体"/>
                <w:sz w:val="24"/>
              </w:rPr>
              <w:t>00</w:t>
            </w:r>
            <w:r w:rsidRPr="00193758">
              <w:rPr>
                <w:rFonts w:asciiTheme="minorEastAsia" w:hAnsiTheme="minorEastAsia" w:cs="宋体" w:hint="eastAsia"/>
                <w:sz w:val="24"/>
              </w:rPr>
              <w:t>%准确贴标能力。</w:t>
            </w:r>
          </w:p>
          <w:p w14:paraId="1A6C5AAF" w14:textId="77777777" w:rsidR="00986A1E" w:rsidRPr="000F458C" w:rsidRDefault="00986A1E" w:rsidP="0027503D">
            <w:pPr>
              <w:spacing w:line="360" w:lineRule="auto"/>
              <w:rPr>
                <w:rFonts w:asciiTheme="minorEastAsia" w:hAnsiTheme="minorEastAsia" w:cs="宋体"/>
                <w:sz w:val="24"/>
              </w:rPr>
            </w:pPr>
            <w:r w:rsidRPr="00193758">
              <w:rPr>
                <w:rFonts w:asciiTheme="minorEastAsia" w:hAnsiTheme="minorEastAsia" w:cs="宋体" w:hint="eastAsia"/>
                <w:sz w:val="24"/>
              </w:rPr>
              <w:t>5、设备要求价格在1</w:t>
            </w:r>
            <w:r w:rsidRPr="00193758">
              <w:rPr>
                <w:rFonts w:asciiTheme="minorEastAsia" w:hAnsiTheme="minorEastAsia" w:cs="宋体"/>
                <w:sz w:val="24"/>
              </w:rPr>
              <w:t>0</w:t>
            </w:r>
            <w:r w:rsidRPr="00193758">
              <w:rPr>
                <w:rFonts w:asciiTheme="minorEastAsia" w:hAnsiTheme="minorEastAsia" w:cs="宋体" w:hint="eastAsia"/>
                <w:sz w:val="24"/>
              </w:rPr>
              <w:t>万元/台以内，可根据实际情况进行调整。</w:t>
            </w:r>
          </w:p>
        </w:tc>
      </w:tr>
      <w:tr w:rsidR="00986A1E" w14:paraId="7A04856D" w14:textId="77777777" w:rsidTr="005C151C">
        <w:trPr>
          <w:trHeight w:val="1564"/>
        </w:trPr>
        <w:tc>
          <w:tcPr>
            <w:tcW w:w="630" w:type="dxa"/>
            <w:vMerge/>
            <w:tcBorders>
              <w:left w:val="single" w:sz="4" w:space="0" w:color="auto"/>
              <w:bottom w:val="single" w:sz="4" w:space="0" w:color="auto"/>
              <w:right w:val="single" w:sz="4" w:space="0" w:color="auto"/>
            </w:tcBorders>
            <w:vAlign w:val="center"/>
          </w:tcPr>
          <w:p w14:paraId="2594887D" w14:textId="77777777" w:rsidR="00986A1E" w:rsidRPr="000F458C" w:rsidRDefault="00986A1E" w:rsidP="0027503D">
            <w:pPr>
              <w:spacing w:line="360" w:lineRule="auto"/>
              <w:rPr>
                <w:rFonts w:asciiTheme="minorEastAsia" w:hAnsiTheme="minorEastAsia"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E44E2F3" w14:textId="77777777" w:rsidR="00986A1E" w:rsidRPr="00193758" w:rsidRDefault="00986A1E" w:rsidP="0027503D">
            <w:pPr>
              <w:spacing w:line="360" w:lineRule="auto"/>
              <w:rPr>
                <w:rFonts w:asciiTheme="minorEastAsia" w:hAnsiTheme="minorEastAsia" w:cs="宋体"/>
                <w:sz w:val="24"/>
              </w:rPr>
            </w:pPr>
            <w:r w:rsidRPr="00193758">
              <w:rPr>
                <w:rFonts w:asciiTheme="minorEastAsia" w:hAnsiTheme="minorEastAsia" w:cs="宋体" w:hint="eastAsia"/>
                <w:sz w:val="24"/>
              </w:rPr>
              <w:t>现有</w:t>
            </w:r>
          </w:p>
          <w:p w14:paraId="43C35F51" w14:textId="77777777" w:rsidR="00986A1E" w:rsidRPr="00193758" w:rsidRDefault="00986A1E" w:rsidP="0027503D">
            <w:pPr>
              <w:spacing w:line="360" w:lineRule="auto"/>
              <w:rPr>
                <w:rFonts w:asciiTheme="minorEastAsia" w:hAnsiTheme="minorEastAsia" w:cs="宋体"/>
                <w:sz w:val="24"/>
              </w:rPr>
            </w:pPr>
            <w:r w:rsidRPr="00193758">
              <w:rPr>
                <w:rFonts w:asciiTheme="minorEastAsia" w:hAnsiTheme="minorEastAsia" w:cs="宋体" w:hint="eastAsia"/>
                <w:sz w:val="24"/>
              </w:rPr>
              <w:t>基础</w:t>
            </w:r>
          </w:p>
          <w:p w14:paraId="392C7480" w14:textId="77777777" w:rsidR="00986A1E" w:rsidRPr="00193758" w:rsidRDefault="00986A1E" w:rsidP="0027503D">
            <w:pPr>
              <w:spacing w:line="360" w:lineRule="auto"/>
              <w:rPr>
                <w:rFonts w:asciiTheme="minorEastAsia" w:hAnsiTheme="minorEastAsia" w:cs="宋体"/>
                <w:sz w:val="24"/>
              </w:rPr>
            </w:pPr>
            <w:r w:rsidRPr="00193758">
              <w:rPr>
                <w:rFonts w:asciiTheme="minorEastAsia" w:hAnsiTheme="minorEastAsia" w:cs="宋体" w:hint="eastAsia"/>
                <w:sz w:val="24"/>
              </w:rPr>
              <w:t>情况</w:t>
            </w:r>
          </w:p>
        </w:tc>
        <w:tc>
          <w:tcPr>
            <w:tcW w:w="6900" w:type="dxa"/>
            <w:tcBorders>
              <w:top w:val="single" w:sz="4" w:space="0" w:color="auto"/>
              <w:left w:val="nil"/>
              <w:bottom w:val="single" w:sz="4" w:space="0" w:color="auto"/>
              <w:right w:val="single" w:sz="4" w:space="0" w:color="auto"/>
            </w:tcBorders>
            <w:vAlign w:val="center"/>
          </w:tcPr>
          <w:p w14:paraId="797E36AD" w14:textId="77777777" w:rsidR="00986A1E" w:rsidRPr="00193758" w:rsidRDefault="00986A1E" w:rsidP="0027503D">
            <w:pPr>
              <w:spacing w:line="360" w:lineRule="auto"/>
              <w:ind w:firstLineChars="200" w:firstLine="480"/>
              <w:rPr>
                <w:rFonts w:asciiTheme="minorEastAsia" w:hAnsiTheme="minorEastAsia" w:cs="宋体"/>
                <w:sz w:val="24"/>
              </w:rPr>
            </w:pPr>
            <w:r w:rsidRPr="00193758">
              <w:rPr>
                <w:rFonts w:asciiTheme="minorEastAsia" w:hAnsiTheme="minorEastAsia" w:cs="宋体" w:hint="eastAsia"/>
                <w:sz w:val="24"/>
              </w:rPr>
              <w:t>由于产品铜线会出现各种造型，对设备有较大的影响。同时由于产品是黑色，目前只能采用贴</w:t>
            </w:r>
            <w:proofErr w:type="gramStart"/>
            <w:r w:rsidRPr="00193758">
              <w:rPr>
                <w:rFonts w:asciiTheme="minorEastAsia" w:hAnsiTheme="minorEastAsia" w:cs="宋体" w:hint="eastAsia"/>
                <w:sz w:val="24"/>
              </w:rPr>
              <w:t>签方式</w:t>
            </w:r>
            <w:proofErr w:type="gramEnd"/>
            <w:r w:rsidRPr="00193758">
              <w:rPr>
                <w:rFonts w:asciiTheme="minorEastAsia" w:hAnsiTheme="minorEastAsia" w:cs="宋体" w:hint="eastAsia"/>
                <w:sz w:val="24"/>
              </w:rPr>
              <w:t>处理，不能使用印刷和激光刻字。目前生产过程主要采用人工</w:t>
            </w:r>
            <w:proofErr w:type="gramStart"/>
            <w:r w:rsidRPr="00193758">
              <w:rPr>
                <w:rFonts w:asciiTheme="minorEastAsia" w:hAnsiTheme="minorEastAsia" w:cs="宋体" w:hint="eastAsia"/>
                <w:sz w:val="24"/>
              </w:rPr>
              <w:t>撕</w:t>
            </w:r>
            <w:proofErr w:type="gramEnd"/>
            <w:r w:rsidRPr="00193758">
              <w:rPr>
                <w:rFonts w:asciiTheme="minorEastAsia" w:hAnsiTheme="minorEastAsia" w:cs="宋体" w:hint="eastAsia"/>
                <w:sz w:val="24"/>
              </w:rPr>
              <w:t>标签贴标签，自动化程度低。目前的生产效率是3</w:t>
            </w:r>
            <w:r w:rsidRPr="00193758">
              <w:rPr>
                <w:rFonts w:asciiTheme="minorEastAsia" w:hAnsiTheme="minorEastAsia" w:cs="宋体"/>
                <w:sz w:val="24"/>
              </w:rPr>
              <w:t>00</w:t>
            </w:r>
            <w:r w:rsidRPr="00193758">
              <w:rPr>
                <w:rFonts w:asciiTheme="minorEastAsia" w:hAnsiTheme="minorEastAsia" w:cs="宋体" w:hint="eastAsia"/>
                <w:sz w:val="24"/>
              </w:rPr>
              <w:t>只/小时/人的效率。</w:t>
            </w:r>
          </w:p>
        </w:tc>
      </w:tr>
      <w:tr w:rsidR="00986A1E" w14:paraId="46DAF242" w14:textId="77777777" w:rsidTr="005C151C">
        <w:trPr>
          <w:trHeight w:val="1425"/>
        </w:trPr>
        <w:tc>
          <w:tcPr>
            <w:tcW w:w="630" w:type="dxa"/>
            <w:vMerge w:val="restart"/>
            <w:tcBorders>
              <w:top w:val="nil"/>
              <w:left w:val="single" w:sz="4" w:space="0" w:color="auto"/>
              <w:bottom w:val="single" w:sz="4" w:space="0" w:color="auto"/>
              <w:right w:val="single" w:sz="4" w:space="0" w:color="auto"/>
            </w:tcBorders>
            <w:vAlign w:val="center"/>
          </w:tcPr>
          <w:p w14:paraId="1A7FAD19" w14:textId="77777777" w:rsidR="00986A1E" w:rsidRPr="000F458C" w:rsidRDefault="00986A1E" w:rsidP="0027503D">
            <w:pPr>
              <w:spacing w:line="360" w:lineRule="auto"/>
              <w:jc w:val="center"/>
              <w:rPr>
                <w:rFonts w:asciiTheme="minorEastAsia" w:hAnsiTheme="minorEastAsia" w:cs="宋体"/>
                <w:b/>
                <w:kern w:val="0"/>
                <w:sz w:val="24"/>
              </w:rPr>
            </w:pPr>
            <w:r w:rsidRPr="00193758">
              <w:rPr>
                <w:rFonts w:asciiTheme="minorEastAsia" w:hAnsiTheme="minorEastAsia" w:cs="宋体" w:hint="eastAsia"/>
                <w:b/>
                <w:kern w:val="0"/>
                <w:sz w:val="24"/>
              </w:rPr>
              <w:t>寻求解决方向</w:t>
            </w:r>
          </w:p>
        </w:tc>
        <w:tc>
          <w:tcPr>
            <w:tcW w:w="1215" w:type="dxa"/>
            <w:tcBorders>
              <w:top w:val="single" w:sz="4" w:space="0" w:color="auto"/>
              <w:left w:val="nil"/>
              <w:bottom w:val="single" w:sz="4" w:space="0" w:color="auto"/>
              <w:right w:val="single" w:sz="4" w:space="0" w:color="auto"/>
            </w:tcBorders>
            <w:vAlign w:val="center"/>
          </w:tcPr>
          <w:p w14:paraId="2F204D5B" w14:textId="77777777" w:rsidR="00986A1E" w:rsidRPr="00193758" w:rsidRDefault="00986A1E" w:rsidP="0027503D">
            <w:pPr>
              <w:spacing w:line="360" w:lineRule="auto"/>
              <w:rPr>
                <w:rFonts w:asciiTheme="minorEastAsia" w:hAnsiTheme="minorEastAsia" w:cs="宋体"/>
                <w:sz w:val="24"/>
              </w:rPr>
            </w:pPr>
            <w:r w:rsidRPr="00193758">
              <w:rPr>
                <w:rFonts w:asciiTheme="minorEastAsia" w:hAnsiTheme="minorEastAsia" w:cs="宋体" w:hint="eastAsia"/>
                <w:sz w:val="24"/>
              </w:rPr>
              <w:t>简要</w:t>
            </w:r>
          </w:p>
          <w:p w14:paraId="05447B85" w14:textId="77777777" w:rsidR="00986A1E" w:rsidRPr="00193758" w:rsidRDefault="00986A1E" w:rsidP="0027503D">
            <w:pPr>
              <w:spacing w:line="360" w:lineRule="auto"/>
              <w:rPr>
                <w:rFonts w:asciiTheme="minorEastAsia" w:hAnsiTheme="minorEastAsia" w:cs="宋体"/>
                <w:sz w:val="24"/>
              </w:rPr>
            </w:pPr>
            <w:r w:rsidRPr="00193758">
              <w:rPr>
                <w:rFonts w:asciiTheme="minorEastAsia" w:hAnsiTheme="minorEastAsia" w:cs="宋体" w:hint="eastAsia"/>
                <w:sz w:val="24"/>
              </w:rPr>
              <w:t>描述</w:t>
            </w:r>
          </w:p>
        </w:tc>
        <w:tc>
          <w:tcPr>
            <w:tcW w:w="6900" w:type="dxa"/>
            <w:tcBorders>
              <w:top w:val="single" w:sz="4" w:space="0" w:color="auto"/>
              <w:left w:val="nil"/>
              <w:bottom w:val="single" w:sz="4" w:space="0" w:color="auto"/>
              <w:right w:val="single" w:sz="4" w:space="0" w:color="auto"/>
            </w:tcBorders>
            <w:vAlign w:val="center"/>
          </w:tcPr>
          <w:p w14:paraId="2F436087" w14:textId="77777777" w:rsidR="00986A1E" w:rsidRPr="00193758" w:rsidRDefault="00986A1E" w:rsidP="0027503D">
            <w:pPr>
              <w:spacing w:line="360" w:lineRule="auto"/>
              <w:ind w:firstLineChars="200" w:firstLine="480"/>
              <w:rPr>
                <w:rFonts w:asciiTheme="minorEastAsia" w:hAnsiTheme="minorEastAsia" w:cs="宋体"/>
                <w:sz w:val="24"/>
              </w:rPr>
            </w:pPr>
            <w:r w:rsidRPr="00193758">
              <w:rPr>
                <w:rFonts w:asciiTheme="minorEastAsia" w:hAnsiTheme="minorEastAsia" w:cs="宋体" w:hint="eastAsia"/>
                <w:sz w:val="24"/>
              </w:rPr>
              <w:t>机械自动化设计和制造类大型企业和高校。</w:t>
            </w:r>
          </w:p>
        </w:tc>
      </w:tr>
      <w:tr w:rsidR="00986A1E" w14:paraId="7BC04CE8"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588CB84C" w14:textId="77777777" w:rsidR="00986A1E" w:rsidRPr="000F458C" w:rsidRDefault="00986A1E" w:rsidP="0027503D">
            <w:pPr>
              <w:spacing w:line="360" w:lineRule="auto"/>
              <w:rPr>
                <w:rFonts w:asciiTheme="minorEastAsia" w:hAnsiTheme="minorEastAsia"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29873226" w14:textId="77777777" w:rsidR="00986A1E" w:rsidRPr="00193758" w:rsidRDefault="00986A1E" w:rsidP="0027503D">
            <w:pPr>
              <w:spacing w:line="360" w:lineRule="auto"/>
              <w:rPr>
                <w:rFonts w:asciiTheme="minorEastAsia" w:hAnsiTheme="minorEastAsia" w:cs="宋体"/>
                <w:sz w:val="24"/>
              </w:rPr>
            </w:pPr>
            <w:r w:rsidRPr="00193758">
              <w:rPr>
                <w:rFonts w:asciiTheme="minorEastAsia" w:hAnsiTheme="minorEastAsia" w:cs="宋体" w:hint="eastAsia"/>
                <w:sz w:val="24"/>
              </w:rPr>
              <w:t>合作</w:t>
            </w:r>
          </w:p>
          <w:p w14:paraId="429B9CEB" w14:textId="77777777" w:rsidR="00986A1E" w:rsidRPr="00193758" w:rsidRDefault="00986A1E" w:rsidP="0027503D">
            <w:pPr>
              <w:spacing w:line="360" w:lineRule="auto"/>
              <w:rPr>
                <w:rFonts w:asciiTheme="minorEastAsia" w:hAnsiTheme="minorEastAsia" w:cs="宋体"/>
                <w:sz w:val="24"/>
              </w:rPr>
            </w:pPr>
            <w:r w:rsidRPr="00193758">
              <w:rPr>
                <w:rFonts w:asciiTheme="minorEastAsia" w:hAnsiTheme="minorEastAsia" w:cs="宋体" w:hint="eastAsia"/>
                <w:sz w:val="24"/>
              </w:rPr>
              <w:t>方式</w:t>
            </w:r>
          </w:p>
        </w:tc>
        <w:tc>
          <w:tcPr>
            <w:tcW w:w="6900" w:type="dxa"/>
            <w:tcBorders>
              <w:top w:val="single" w:sz="4" w:space="0" w:color="auto"/>
              <w:left w:val="nil"/>
              <w:bottom w:val="single" w:sz="4" w:space="0" w:color="auto"/>
              <w:right w:val="single" w:sz="4" w:space="0" w:color="auto"/>
            </w:tcBorders>
            <w:vAlign w:val="center"/>
          </w:tcPr>
          <w:p w14:paraId="66DFB74A" w14:textId="77777777" w:rsidR="00986A1E" w:rsidRPr="000F458C" w:rsidRDefault="00986A1E" w:rsidP="0027503D">
            <w:pPr>
              <w:spacing w:line="360" w:lineRule="auto"/>
              <w:rPr>
                <w:rFonts w:asciiTheme="minorEastAsia" w:hAnsiTheme="minorEastAsia" w:cs="宋体"/>
                <w:sz w:val="24"/>
              </w:rPr>
            </w:pPr>
            <w:r w:rsidRPr="000F458C">
              <w:rPr>
                <w:rFonts w:asciiTheme="minorEastAsia" w:hAnsiTheme="minorEastAsia" w:cs="宋体" w:hint="eastAsia"/>
                <w:sz w:val="24"/>
              </w:rPr>
              <w:t>□技术转让□技术入股□联合开发□委托研发</w:t>
            </w:r>
          </w:p>
          <w:p w14:paraId="2F877C82" w14:textId="77777777" w:rsidR="00986A1E" w:rsidRPr="000F458C" w:rsidRDefault="00986A1E" w:rsidP="0027503D">
            <w:pPr>
              <w:spacing w:line="360" w:lineRule="auto"/>
              <w:rPr>
                <w:rFonts w:asciiTheme="minorEastAsia" w:hAnsiTheme="minorEastAsia" w:cs="宋体"/>
                <w:sz w:val="24"/>
              </w:rPr>
            </w:pPr>
            <w:r w:rsidRPr="000F458C">
              <w:rPr>
                <w:rFonts w:asciiTheme="minorEastAsia" w:hAnsiTheme="minorEastAsia" w:cs="宋体" w:hint="eastAsia"/>
                <w:sz w:val="24"/>
              </w:rPr>
              <w:t>□委托团队、专家长期技术服务□共建新研发、生产实体</w:t>
            </w:r>
          </w:p>
        </w:tc>
      </w:tr>
      <w:tr w:rsidR="00986A1E" w14:paraId="7024501C"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B535DA4" w14:textId="77777777" w:rsidR="00986A1E" w:rsidRPr="000F458C" w:rsidRDefault="00986A1E" w:rsidP="0027503D">
            <w:pPr>
              <w:spacing w:line="360" w:lineRule="auto"/>
              <w:jc w:val="center"/>
              <w:rPr>
                <w:rFonts w:asciiTheme="minorEastAsia" w:hAnsiTheme="minorEastAsia" w:cs="宋体"/>
                <w:b/>
                <w:kern w:val="0"/>
                <w:sz w:val="24"/>
              </w:rPr>
            </w:pPr>
            <w:r w:rsidRPr="000F458C">
              <w:rPr>
                <w:rFonts w:asciiTheme="minorEastAsia" w:hAnsiTheme="minorEastAsia"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683C0BB5" w14:textId="77777777" w:rsidR="00986A1E" w:rsidRPr="000F458C"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0F458C">
              <w:rPr>
                <w:rFonts w:asciiTheme="minorEastAsia" w:eastAsiaTheme="minorEastAsia" w:hAnsiTheme="minorEastAsia" w:cs="宋体" w:hint="eastAsia"/>
                <w:sz w:val="24"/>
                <w:szCs w:val="24"/>
              </w:rPr>
              <w:t>□技术转移□研发费用加计扣除□知识产权□科技金融</w:t>
            </w:r>
          </w:p>
          <w:p w14:paraId="629A0242" w14:textId="77777777" w:rsidR="00986A1E" w:rsidRPr="000F458C" w:rsidRDefault="00986A1E" w:rsidP="0027503D">
            <w:pPr>
              <w:pStyle w:val="ListParagraph1"/>
              <w:spacing w:line="360" w:lineRule="auto"/>
              <w:ind w:firstLineChars="0" w:firstLine="0"/>
              <w:jc w:val="left"/>
              <w:rPr>
                <w:rFonts w:asciiTheme="minorEastAsia" w:eastAsiaTheme="minorEastAsia" w:hAnsiTheme="minorEastAsia"/>
                <w:sz w:val="24"/>
                <w:szCs w:val="24"/>
              </w:rPr>
            </w:pPr>
            <w:r w:rsidRPr="000F458C">
              <w:rPr>
                <w:rFonts w:asciiTheme="minorEastAsia" w:eastAsiaTheme="minorEastAsia" w:hAnsiTheme="minorEastAsia" w:cs="宋体" w:hint="eastAsia"/>
                <w:sz w:val="24"/>
                <w:szCs w:val="24"/>
              </w:rPr>
              <w:t>□检验检测□质量体系</w:t>
            </w:r>
            <w:r w:rsidRPr="000F458C">
              <w:rPr>
                <w:rFonts w:asciiTheme="minorEastAsia" w:eastAsiaTheme="minorEastAsia" w:hAnsiTheme="minorEastAsia" w:hint="eastAsia"/>
                <w:sz w:val="24"/>
                <w:szCs w:val="24"/>
              </w:rPr>
              <w:t>□行业政策□科技政策□招标采购</w:t>
            </w:r>
          </w:p>
          <w:p w14:paraId="49558035" w14:textId="77777777" w:rsidR="00986A1E" w:rsidRPr="000F458C"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0F458C">
              <w:rPr>
                <w:rFonts w:asciiTheme="minorEastAsia" w:eastAsiaTheme="minorEastAsia" w:hAnsiTheme="minorEastAsia" w:hint="eastAsia"/>
                <w:sz w:val="24"/>
                <w:szCs w:val="24"/>
              </w:rPr>
              <w:t>□产品/服务市场占有率分析□市场前景分析□企业发展战略咨询□其他</w:t>
            </w:r>
          </w:p>
        </w:tc>
      </w:tr>
    </w:tbl>
    <w:p w14:paraId="0919F178" w14:textId="21329C6C" w:rsidR="00986A1E" w:rsidRPr="0066353C" w:rsidRDefault="00986A1E" w:rsidP="0027503D">
      <w:pPr>
        <w:pStyle w:val="3"/>
        <w:spacing w:before="0" w:after="0" w:line="360" w:lineRule="auto"/>
      </w:pPr>
      <w:bookmarkStart w:id="40" w:name="_Toc524697800"/>
      <w:bookmarkStart w:id="41" w:name="_Toc524951938"/>
      <w:r w:rsidRPr="0066353C">
        <w:lastRenderedPageBreak/>
        <w:t>24</w:t>
      </w:r>
      <w:r w:rsidRPr="0066353C">
        <w:rPr>
          <w:rFonts w:hint="eastAsia"/>
        </w:rPr>
        <w:t>．驱动器成品自动化包装技术或设备</w:t>
      </w:r>
      <w:bookmarkEnd w:id="40"/>
      <w:bookmarkEnd w:id="41"/>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986A1E" w:rsidRPr="000F458C" w14:paraId="218B0CE8"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3515086" w14:textId="77777777" w:rsidR="00986A1E" w:rsidRPr="000F458C" w:rsidRDefault="00986A1E" w:rsidP="0027503D">
            <w:pPr>
              <w:spacing w:line="360" w:lineRule="auto"/>
              <w:jc w:val="center"/>
              <w:rPr>
                <w:rFonts w:asciiTheme="minorEastAsia" w:hAnsiTheme="minorEastAsia" w:cs="宋体"/>
                <w:sz w:val="30"/>
                <w:szCs w:val="30"/>
                <w:u w:val="single"/>
              </w:rPr>
            </w:pPr>
            <w:r w:rsidRPr="000F458C">
              <w:rPr>
                <w:rFonts w:asciiTheme="minorEastAsia" w:hAnsiTheme="minorEastAsia" w:cs="宋体" w:hint="eastAsia"/>
                <w:b/>
                <w:bCs/>
                <w:sz w:val="30"/>
                <w:szCs w:val="30"/>
              </w:rPr>
              <w:t>需求信息</w:t>
            </w:r>
          </w:p>
        </w:tc>
      </w:tr>
      <w:tr w:rsidR="00986A1E" w:rsidRPr="00575433" w14:paraId="11974335" w14:textId="77777777" w:rsidTr="005C151C">
        <w:trPr>
          <w:trHeight w:val="563"/>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E7AED28" w14:textId="77777777" w:rsidR="00986A1E" w:rsidRPr="00575433" w:rsidRDefault="00986A1E" w:rsidP="0027503D">
            <w:pPr>
              <w:spacing w:line="360" w:lineRule="auto"/>
              <w:jc w:val="center"/>
              <w:rPr>
                <w:rFonts w:asciiTheme="minorEastAsia" w:hAnsiTheme="minorEastAsia" w:cs="宋体"/>
                <w:b/>
                <w:bCs/>
                <w:sz w:val="24"/>
                <w:szCs w:val="24"/>
              </w:rPr>
            </w:pPr>
            <w:r w:rsidRPr="00575433">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CE8FF4E" w14:textId="77777777" w:rsidR="00986A1E" w:rsidRPr="00575433" w:rsidRDefault="00986A1E" w:rsidP="0027503D">
            <w:pPr>
              <w:spacing w:line="360" w:lineRule="auto"/>
              <w:jc w:val="center"/>
              <w:rPr>
                <w:rFonts w:asciiTheme="minorEastAsia" w:hAnsiTheme="minorEastAsia" w:cs="宋体"/>
                <w:sz w:val="24"/>
                <w:szCs w:val="24"/>
              </w:rPr>
            </w:pPr>
            <w:r w:rsidRPr="00575433">
              <w:rPr>
                <w:rFonts w:asciiTheme="minorEastAsia" w:hAnsiTheme="minorEastAsia" w:hint="eastAsia"/>
                <w:color w:val="000000"/>
                <w:sz w:val="24"/>
                <w:szCs w:val="24"/>
                <w:shd w:val="clear" w:color="auto" w:fill="FFFFFF"/>
              </w:rPr>
              <w:t>LED驱动器成品自动化包装技术或设备</w:t>
            </w:r>
          </w:p>
        </w:tc>
      </w:tr>
      <w:tr w:rsidR="00986A1E" w:rsidRPr="00575433" w14:paraId="34F732F2" w14:textId="77777777" w:rsidTr="005C151C">
        <w:trPr>
          <w:trHeight w:val="1408"/>
        </w:trPr>
        <w:tc>
          <w:tcPr>
            <w:tcW w:w="630" w:type="dxa"/>
            <w:vMerge w:val="restart"/>
            <w:tcBorders>
              <w:top w:val="single" w:sz="4" w:space="0" w:color="auto"/>
              <w:left w:val="single" w:sz="4" w:space="0" w:color="auto"/>
              <w:right w:val="single" w:sz="4" w:space="0" w:color="auto"/>
            </w:tcBorders>
            <w:vAlign w:val="center"/>
          </w:tcPr>
          <w:p w14:paraId="72FA0312" w14:textId="77777777" w:rsidR="00986A1E" w:rsidRPr="00575433" w:rsidRDefault="00986A1E" w:rsidP="0027503D">
            <w:pPr>
              <w:spacing w:line="360" w:lineRule="auto"/>
              <w:jc w:val="center"/>
              <w:rPr>
                <w:rFonts w:asciiTheme="minorEastAsia" w:hAnsiTheme="minorEastAsia" w:cs="宋体"/>
                <w:b/>
                <w:kern w:val="0"/>
                <w:sz w:val="24"/>
                <w:szCs w:val="24"/>
              </w:rPr>
            </w:pPr>
          </w:p>
          <w:p w14:paraId="7C54B9EE" w14:textId="77777777" w:rsidR="00986A1E" w:rsidRPr="00575433" w:rsidRDefault="00986A1E" w:rsidP="0027503D">
            <w:pPr>
              <w:spacing w:line="360" w:lineRule="auto"/>
              <w:jc w:val="center"/>
              <w:rPr>
                <w:rFonts w:asciiTheme="minorEastAsia" w:hAnsiTheme="minorEastAsia" w:cs="宋体"/>
                <w:b/>
                <w:kern w:val="0"/>
                <w:sz w:val="24"/>
                <w:szCs w:val="24"/>
              </w:rPr>
            </w:pPr>
          </w:p>
          <w:p w14:paraId="596DCAFB" w14:textId="77777777" w:rsidR="00986A1E" w:rsidRPr="00575433" w:rsidRDefault="00986A1E" w:rsidP="0027503D">
            <w:pPr>
              <w:spacing w:line="360" w:lineRule="auto"/>
              <w:jc w:val="center"/>
              <w:rPr>
                <w:rFonts w:asciiTheme="minorEastAsia" w:hAnsiTheme="minorEastAsia" w:cs="宋体"/>
                <w:b/>
                <w:kern w:val="0"/>
                <w:sz w:val="24"/>
                <w:szCs w:val="24"/>
              </w:rPr>
            </w:pPr>
          </w:p>
          <w:p w14:paraId="6410F232" w14:textId="77777777" w:rsidR="00986A1E" w:rsidRPr="00575433" w:rsidRDefault="00986A1E" w:rsidP="0027503D">
            <w:pPr>
              <w:spacing w:line="360" w:lineRule="auto"/>
              <w:jc w:val="center"/>
              <w:rPr>
                <w:rFonts w:asciiTheme="minorEastAsia" w:hAnsiTheme="minorEastAsia" w:cs="宋体"/>
                <w:b/>
                <w:kern w:val="0"/>
                <w:sz w:val="24"/>
                <w:szCs w:val="24"/>
              </w:rPr>
            </w:pPr>
          </w:p>
          <w:p w14:paraId="79286165" w14:textId="77777777" w:rsidR="00986A1E" w:rsidRPr="00575433" w:rsidRDefault="00986A1E" w:rsidP="0027503D">
            <w:pPr>
              <w:spacing w:line="360" w:lineRule="auto"/>
              <w:jc w:val="center"/>
              <w:rPr>
                <w:rFonts w:asciiTheme="minorEastAsia" w:hAnsiTheme="minorEastAsia" w:cs="宋体"/>
                <w:b/>
                <w:kern w:val="0"/>
                <w:sz w:val="24"/>
                <w:szCs w:val="24"/>
              </w:rPr>
            </w:pPr>
          </w:p>
          <w:p w14:paraId="1D2D5BDA" w14:textId="77777777" w:rsidR="00986A1E" w:rsidRPr="00575433" w:rsidRDefault="00986A1E" w:rsidP="0027503D">
            <w:pPr>
              <w:spacing w:line="360" w:lineRule="auto"/>
              <w:jc w:val="center"/>
              <w:rPr>
                <w:rFonts w:asciiTheme="minorEastAsia" w:hAnsiTheme="minorEastAsia" w:cs="宋体"/>
                <w:b/>
                <w:kern w:val="0"/>
                <w:sz w:val="24"/>
                <w:szCs w:val="24"/>
              </w:rPr>
            </w:pPr>
          </w:p>
          <w:p w14:paraId="70296CEB" w14:textId="77777777" w:rsidR="00986A1E" w:rsidRPr="00575433" w:rsidRDefault="00986A1E" w:rsidP="0027503D">
            <w:pPr>
              <w:spacing w:line="360" w:lineRule="auto"/>
              <w:jc w:val="center"/>
              <w:rPr>
                <w:rFonts w:asciiTheme="minorEastAsia" w:hAnsiTheme="minorEastAsia" w:cs="宋体"/>
                <w:b/>
                <w:kern w:val="0"/>
                <w:sz w:val="24"/>
                <w:szCs w:val="24"/>
              </w:rPr>
            </w:pPr>
          </w:p>
          <w:p w14:paraId="00447274" w14:textId="77777777" w:rsidR="00986A1E" w:rsidRPr="00575433" w:rsidRDefault="00986A1E" w:rsidP="0027503D">
            <w:pPr>
              <w:spacing w:line="360" w:lineRule="auto"/>
              <w:jc w:val="center"/>
              <w:rPr>
                <w:rFonts w:asciiTheme="minorEastAsia" w:hAnsiTheme="minorEastAsia" w:cs="宋体"/>
                <w:b/>
                <w:kern w:val="0"/>
                <w:sz w:val="24"/>
                <w:szCs w:val="24"/>
              </w:rPr>
            </w:pPr>
          </w:p>
          <w:p w14:paraId="5CE78203" w14:textId="77777777" w:rsidR="00986A1E" w:rsidRPr="00575433" w:rsidRDefault="00986A1E" w:rsidP="0027503D">
            <w:pPr>
              <w:spacing w:line="360" w:lineRule="auto"/>
              <w:jc w:val="center"/>
              <w:rPr>
                <w:rFonts w:asciiTheme="minorEastAsia" w:hAnsiTheme="minorEastAsia" w:cs="宋体"/>
                <w:b/>
                <w:kern w:val="0"/>
                <w:sz w:val="24"/>
                <w:szCs w:val="24"/>
              </w:rPr>
            </w:pPr>
            <w:r w:rsidRPr="00575433">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38739DEF"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技术需</w:t>
            </w:r>
          </w:p>
          <w:p w14:paraId="467EB0D1"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5521759"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□技术研发（关键、核心技术）</w:t>
            </w:r>
          </w:p>
          <w:p w14:paraId="39566782"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□产品研发（产品升级、新产品研发）</w:t>
            </w:r>
          </w:p>
          <w:p w14:paraId="42CDA637"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■技术改造（设备、研发生产条件）</w:t>
            </w:r>
          </w:p>
          <w:p w14:paraId="666E6A77"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□技术配套（技术、产品等配套合作）</w:t>
            </w:r>
          </w:p>
        </w:tc>
      </w:tr>
      <w:tr w:rsidR="00986A1E" w:rsidRPr="00575433" w14:paraId="7633E07D" w14:textId="77777777" w:rsidTr="005C151C">
        <w:trPr>
          <w:trHeight w:val="841"/>
        </w:trPr>
        <w:tc>
          <w:tcPr>
            <w:tcW w:w="630" w:type="dxa"/>
            <w:vMerge/>
            <w:tcBorders>
              <w:left w:val="single" w:sz="4" w:space="0" w:color="auto"/>
              <w:right w:val="single" w:sz="4" w:space="0" w:color="auto"/>
            </w:tcBorders>
            <w:vAlign w:val="center"/>
          </w:tcPr>
          <w:p w14:paraId="0A6A2DFB" w14:textId="77777777" w:rsidR="00986A1E" w:rsidRPr="00575433"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2672B546"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技术</w:t>
            </w:r>
          </w:p>
          <w:p w14:paraId="19A11606"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需求</w:t>
            </w:r>
          </w:p>
          <w:p w14:paraId="53D6A49E"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描述</w:t>
            </w:r>
          </w:p>
        </w:tc>
        <w:tc>
          <w:tcPr>
            <w:tcW w:w="6900" w:type="dxa"/>
            <w:tcBorders>
              <w:top w:val="single" w:sz="4" w:space="0" w:color="auto"/>
              <w:left w:val="nil"/>
              <w:right w:val="single" w:sz="4" w:space="0" w:color="auto"/>
            </w:tcBorders>
            <w:vAlign w:val="center"/>
          </w:tcPr>
          <w:p w14:paraId="6C762354" w14:textId="77777777" w:rsidR="00986A1E" w:rsidRPr="00575433" w:rsidRDefault="00986A1E" w:rsidP="0027503D">
            <w:pPr>
              <w:pStyle w:val="a7"/>
              <w:spacing w:line="360" w:lineRule="auto"/>
              <w:ind w:firstLine="480"/>
              <w:jc w:val="left"/>
              <w:rPr>
                <w:rFonts w:asciiTheme="minorEastAsia" w:hAnsiTheme="minorEastAsia" w:cs="宋体"/>
                <w:sz w:val="24"/>
                <w:szCs w:val="24"/>
              </w:rPr>
            </w:pPr>
            <w:r w:rsidRPr="00575433">
              <w:rPr>
                <w:rFonts w:asciiTheme="minorEastAsia" w:hAnsiTheme="minorEastAsia" w:cs="宋体" w:hint="eastAsia"/>
                <w:sz w:val="24"/>
                <w:szCs w:val="24"/>
              </w:rPr>
              <w:t>驱动电路在结构上由电路板和外</w:t>
            </w:r>
            <w:proofErr w:type="gramStart"/>
            <w:r w:rsidRPr="00575433">
              <w:rPr>
                <w:rFonts w:asciiTheme="minorEastAsia" w:hAnsiTheme="minorEastAsia" w:cs="宋体" w:hint="eastAsia"/>
                <w:sz w:val="24"/>
                <w:szCs w:val="24"/>
              </w:rPr>
              <w:t>接引线</w:t>
            </w:r>
            <w:proofErr w:type="gramEnd"/>
            <w:r w:rsidRPr="00575433">
              <w:rPr>
                <w:rFonts w:asciiTheme="minorEastAsia" w:hAnsiTheme="minorEastAsia" w:cs="宋体" w:hint="eastAsia"/>
                <w:sz w:val="24"/>
                <w:szCs w:val="24"/>
              </w:rPr>
              <w:t>两大结构组成，产品在贴标后完成老化试验后进行包装出厂。在包装的过程中先对铜线进行折叠捆绑，然后进行十个一组的并排，最后放入厚度为6</w:t>
            </w:r>
            <w:r w:rsidRPr="00575433">
              <w:rPr>
                <w:rFonts w:asciiTheme="minorEastAsia" w:hAnsiTheme="minorEastAsia" w:cs="宋体"/>
                <w:sz w:val="24"/>
                <w:szCs w:val="24"/>
              </w:rPr>
              <w:t>8</w:t>
            </w:r>
            <w:r w:rsidRPr="00575433">
              <w:rPr>
                <w:rFonts w:asciiTheme="minorEastAsia" w:hAnsiTheme="minorEastAsia" w:cs="宋体" w:hint="eastAsia"/>
                <w:sz w:val="24"/>
                <w:szCs w:val="24"/>
              </w:rPr>
              <w:t>mm的专门纸箱中，形成十个为一组的包装盒。希望寻找自动化包装技术或设备。要求如下：</w:t>
            </w:r>
          </w:p>
          <w:p w14:paraId="0B3636DE" w14:textId="77777777" w:rsidR="00986A1E" w:rsidRPr="00575433" w:rsidRDefault="00986A1E" w:rsidP="0027503D">
            <w:pPr>
              <w:pStyle w:val="a7"/>
              <w:spacing w:line="360" w:lineRule="auto"/>
              <w:ind w:firstLine="480"/>
              <w:jc w:val="left"/>
              <w:rPr>
                <w:rFonts w:asciiTheme="minorEastAsia" w:hAnsiTheme="minorEastAsia" w:cs="宋体"/>
                <w:sz w:val="24"/>
                <w:szCs w:val="24"/>
              </w:rPr>
            </w:pPr>
            <w:r w:rsidRPr="00575433">
              <w:rPr>
                <w:rFonts w:asciiTheme="minorEastAsia" w:hAnsiTheme="minorEastAsia" w:cs="宋体" w:hint="eastAsia"/>
                <w:sz w:val="24"/>
                <w:szCs w:val="24"/>
              </w:rPr>
              <w:t>1、自动识别产品规格规格2</w:t>
            </w:r>
            <w:r w:rsidRPr="00575433">
              <w:rPr>
                <w:rFonts w:asciiTheme="minorEastAsia" w:hAnsiTheme="minorEastAsia" w:cs="宋体"/>
                <w:sz w:val="24"/>
                <w:szCs w:val="24"/>
              </w:rPr>
              <w:t>41</w:t>
            </w:r>
            <w:r w:rsidRPr="00575433">
              <w:rPr>
                <w:rFonts w:asciiTheme="minorEastAsia" w:hAnsiTheme="minorEastAsia" w:cs="宋体" w:hint="eastAsia"/>
                <w:sz w:val="24"/>
                <w:szCs w:val="24"/>
              </w:rPr>
              <w:t>mmX</w:t>
            </w:r>
            <w:r w:rsidRPr="00575433">
              <w:rPr>
                <w:rFonts w:asciiTheme="minorEastAsia" w:hAnsiTheme="minorEastAsia" w:cs="宋体"/>
                <w:sz w:val="24"/>
                <w:szCs w:val="24"/>
              </w:rPr>
              <w:t>33</w:t>
            </w:r>
            <w:r w:rsidRPr="00575433">
              <w:rPr>
                <w:rFonts w:asciiTheme="minorEastAsia" w:hAnsiTheme="minorEastAsia" w:cs="宋体" w:hint="eastAsia"/>
                <w:sz w:val="24"/>
                <w:szCs w:val="24"/>
              </w:rPr>
              <w:t>mm，</w:t>
            </w:r>
            <w:r w:rsidRPr="00575433">
              <w:rPr>
                <w:rFonts w:asciiTheme="minorEastAsia" w:hAnsiTheme="minorEastAsia" w:cs="宋体"/>
                <w:sz w:val="24"/>
                <w:szCs w:val="24"/>
              </w:rPr>
              <w:t>300</w:t>
            </w:r>
            <w:r w:rsidRPr="00575433">
              <w:rPr>
                <w:rFonts w:asciiTheme="minorEastAsia" w:hAnsiTheme="minorEastAsia" w:cs="宋体" w:hint="eastAsia"/>
                <w:sz w:val="24"/>
                <w:szCs w:val="24"/>
              </w:rPr>
              <w:t>mmX</w:t>
            </w:r>
            <w:r w:rsidRPr="00575433">
              <w:rPr>
                <w:rFonts w:asciiTheme="minorEastAsia" w:hAnsiTheme="minorEastAsia" w:cs="宋体"/>
                <w:sz w:val="24"/>
                <w:szCs w:val="24"/>
              </w:rPr>
              <w:t>43</w:t>
            </w:r>
            <w:r w:rsidRPr="00575433">
              <w:rPr>
                <w:rFonts w:asciiTheme="minorEastAsia" w:hAnsiTheme="minorEastAsia" w:cs="宋体" w:hint="eastAsia"/>
                <w:sz w:val="24"/>
                <w:szCs w:val="24"/>
              </w:rPr>
              <w:t>mm，</w:t>
            </w:r>
            <w:r w:rsidRPr="00575433">
              <w:rPr>
                <w:rFonts w:asciiTheme="minorEastAsia" w:hAnsiTheme="minorEastAsia" w:cs="宋体"/>
                <w:sz w:val="24"/>
                <w:szCs w:val="24"/>
              </w:rPr>
              <w:t>241</w:t>
            </w:r>
            <w:r w:rsidRPr="00575433">
              <w:rPr>
                <w:rFonts w:asciiTheme="minorEastAsia" w:hAnsiTheme="minorEastAsia" w:cs="宋体" w:hint="eastAsia"/>
                <w:sz w:val="24"/>
                <w:szCs w:val="24"/>
              </w:rPr>
              <w:t>mm/</w:t>
            </w:r>
            <w:r w:rsidRPr="00575433">
              <w:rPr>
                <w:rFonts w:asciiTheme="minorEastAsia" w:hAnsiTheme="minorEastAsia" w:cs="宋体"/>
                <w:sz w:val="24"/>
                <w:szCs w:val="24"/>
              </w:rPr>
              <w:t>61</w:t>
            </w:r>
            <w:r w:rsidRPr="00575433">
              <w:rPr>
                <w:rFonts w:asciiTheme="minorEastAsia" w:hAnsiTheme="minorEastAsia" w:cs="宋体" w:hint="eastAsia"/>
                <w:sz w:val="24"/>
                <w:szCs w:val="24"/>
              </w:rPr>
              <w:t>mm，</w:t>
            </w:r>
            <w:r w:rsidRPr="00575433">
              <w:rPr>
                <w:rFonts w:asciiTheme="minorEastAsia" w:hAnsiTheme="minorEastAsia" w:cs="宋体"/>
                <w:sz w:val="24"/>
                <w:szCs w:val="24"/>
              </w:rPr>
              <w:t>300</w:t>
            </w:r>
            <w:r w:rsidRPr="00575433">
              <w:rPr>
                <w:rFonts w:asciiTheme="minorEastAsia" w:hAnsiTheme="minorEastAsia" w:cs="宋体" w:hint="eastAsia"/>
                <w:sz w:val="24"/>
                <w:szCs w:val="24"/>
              </w:rPr>
              <w:t>mmX6</w:t>
            </w:r>
            <w:r w:rsidRPr="00575433">
              <w:rPr>
                <w:rFonts w:asciiTheme="minorEastAsia" w:hAnsiTheme="minorEastAsia" w:cs="宋体"/>
                <w:sz w:val="24"/>
                <w:szCs w:val="24"/>
              </w:rPr>
              <w:t>1</w:t>
            </w:r>
            <w:r w:rsidRPr="00575433">
              <w:rPr>
                <w:rFonts w:asciiTheme="minorEastAsia" w:hAnsiTheme="minorEastAsia" w:cs="宋体" w:hint="eastAsia"/>
                <w:sz w:val="24"/>
                <w:szCs w:val="24"/>
              </w:rPr>
              <w:t>mm；</w:t>
            </w:r>
            <w:r w:rsidRPr="00575433">
              <w:rPr>
                <w:rFonts w:asciiTheme="minorEastAsia" w:hAnsiTheme="minorEastAsia" w:cs="宋体"/>
                <w:sz w:val="24"/>
                <w:szCs w:val="24"/>
              </w:rPr>
              <w:t>424</w:t>
            </w:r>
            <w:r w:rsidRPr="00575433">
              <w:rPr>
                <w:rFonts w:asciiTheme="minorEastAsia" w:hAnsiTheme="minorEastAsia" w:cs="宋体" w:hint="eastAsia"/>
                <w:sz w:val="24"/>
                <w:szCs w:val="24"/>
              </w:rPr>
              <w:t>mmX</w:t>
            </w:r>
            <w:r w:rsidRPr="00575433">
              <w:rPr>
                <w:rFonts w:asciiTheme="minorEastAsia" w:hAnsiTheme="minorEastAsia" w:cs="宋体"/>
                <w:sz w:val="24"/>
                <w:szCs w:val="24"/>
              </w:rPr>
              <w:t>43</w:t>
            </w:r>
            <w:r w:rsidRPr="00575433">
              <w:rPr>
                <w:rFonts w:asciiTheme="minorEastAsia" w:hAnsiTheme="minorEastAsia" w:cs="宋体" w:hint="eastAsia"/>
                <w:sz w:val="24"/>
                <w:szCs w:val="24"/>
              </w:rPr>
              <w:t>mm，并跟进不同型号完成1</w:t>
            </w:r>
            <w:r w:rsidRPr="00575433">
              <w:rPr>
                <w:rFonts w:asciiTheme="minorEastAsia" w:hAnsiTheme="minorEastAsia" w:cs="宋体"/>
                <w:sz w:val="24"/>
                <w:szCs w:val="24"/>
              </w:rPr>
              <w:t>0</w:t>
            </w:r>
            <w:r w:rsidRPr="00575433">
              <w:rPr>
                <w:rFonts w:asciiTheme="minorEastAsia" w:hAnsiTheme="minorEastAsia" w:cs="宋体" w:hint="eastAsia"/>
                <w:sz w:val="24"/>
                <w:szCs w:val="24"/>
              </w:rPr>
              <w:t>个一组的排列，具有选用合适大小的纸箱。</w:t>
            </w:r>
          </w:p>
          <w:p w14:paraId="39E3A51C" w14:textId="77777777" w:rsidR="00986A1E" w:rsidRPr="00575433" w:rsidRDefault="00986A1E" w:rsidP="0027503D">
            <w:pPr>
              <w:pStyle w:val="a7"/>
              <w:spacing w:line="360" w:lineRule="auto"/>
              <w:ind w:firstLine="480"/>
              <w:jc w:val="left"/>
              <w:rPr>
                <w:rFonts w:asciiTheme="minorEastAsia" w:hAnsiTheme="minorEastAsia" w:cs="宋体"/>
                <w:sz w:val="24"/>
                <w:szCs w:val="24"/>
              </w:rPr>
            </w:pPr>
            <w:r w:rsidRPr="00575433">
              <w:rPr>
                <w:rFonts w:asciiTheme="minorEastAsia" w:hAnsiTheme="minorEastAsia" w:cs="宋体"/>
                <w:sz w:val="24"/>
                <w:szCs w:val="24"/>
              </w:rPr>
              <w:t>2</w:t>
            </w:r>
            <w:r w:rsidRPr="00575433">
              <w:rPr>
                <w:rFonts w:asciiTheme="minorEastAsia" w:hAnsiTheme="minorEastAsia" w:cs="宋体" w:hint="eastAsia"/>
                <w:sz w:val="24"/>
                <w:szCs w:val="24"/>
              </w:rPr>
              <w:t>、具备机械手能够对铜线进行折叠，并对折叠后的铜线进行捆绑固定；</w:t>
            </w:r>
          </w:p>
          <w:p w14:paraId="6D42016E" w14:textId="77777777" w:rsidR="00986A1E" w:rsidRPr="00575433" w:rsidRDefault="00986A1E" w:rsidP="0027503D">
            <w:pPr>
              <w:pStyle w:val="a7"/>
              <w:spacing w:line="360" w:lineRule="auto"/>
              <w:ind w:firstLine="480"/>
              <w:jc w:val="left"/>
              <w:rPr>
                <w:rFonts w:asciiTheme="minorEastAsia" w:hAnsiTheme="minorEastAsia" w:cs="宋体"/>
                <w:sz w:val="24"/>
                <w:szCs w:val="24"/>
              </w:rPr>
            </w:pPr>
            <w:r w:rsidRPr="00575433">
              <w:rPr>
                <w:rFonts w:asciiTheme="minorEastAsia" w:hAnsiTheme="minorEastAsia" w:cs="宋体" w:hint="eastAsia"/>
                <w:sz w:val="24"/>
                <w:szCs w:val="24"/>
              </w:rPr>
              <w:t>3、要求工作效率在6</w:t>
            </w:r>
            <w:r w:rsidRPr="00575433">
              <w:rPr>
                <w:rFonts w:asciiTheme="minorEastAsia" w:hAnsiTheme="minorEastAsia" w:cs="宋体"/>
                <w:sz w:val="24"/>
                <w:szCs w:val="24"/>
              </w:rPr>
              <w:t>00</w:t>
            </w:r>
            <w:r w:rsidRPr="00575433">
              <w:rPr>
                <w:rFonts w:asciiTheme="minorEastAsia" w:hAnsiTheme="minorEastAsia" w:cs="宋体" w:hint="eastAsia"/>
                <w:sz w:val="24"/>
                <w:szCs w:val="24"/>
              </w:rPr>
              <w:t>只/小时以上。</w:t>
            </w:r>
          </w:p>
          <w:p w14:paraId="183DC622" w14:textId="77777777" w:rsidR="00986A1E" w:rsidRDefault="00986A1E" w:rsidP="0027503D">
            <w:pPr>
              <w:pStyle w:val="a7"/>
              <w:spacing w:line="360" w:lineRule="auto"/>
              <w:ind w:firstLine="480"/>
              <w:jc w:val="left"/>
              <w:rPr>
                <w:rFonts w:asciiTheme="minorEastAsia" w:hAnsiTheme="minorEastAsia" w:cs="宋体"/>
                <w:sz w:val="24"/>
                <w:szCs w:val="24"/>
              </w:rPr>
            </w:pPr>
            <w:r w:rsidRPr="00575433">
              <w:rPr>
                <w:rFonts w:asciiTheme="minorEastAsia" w:hAnsiTheme="minorEastAsia" w:cs="宋体" w:hint="eastAsia"/>
                <w:sz w:val="24"/>
                <w:szCs w:val="24"/>
              </w:rPr>
              <w:t>4、设备价格2</w:t>
            </w:r>
            <w:r w:rsidRPr="00575433">
              <w:rPr>
                <w:rFonts w:asciiTheme="minorEastAsia" w:hAnsiTheme="minorEastAsia" w:cs="宋体"/>
                <w:sz w:val="24"/>
                <w:szCs w:val="24"/>
              </w:rPr>
              <w:t>0</w:t>
            </w:r>
            <w:r w:rsidRPr="00575433">
              <w:rPr>
                <w:rFonts w:asciiTheme="minorEastAsia" w:hAnsiTheme="minorEastAsia" w:cs="宋体" w:hint="eastAsia"/>
                <w:sz w:val="24"/>
                <w:szCs w:val="24"/>
              </w:rPr>
              <w:t>万以内，可根据实际情况增加预算。</w:t>
            </w:r>
          </w:p>
          <w:p w14:paraId="14E6D2DB" w14:textId="77777777" w:rsidR="00986A1E" w:rsidRPr="00575433" w:rsidRDefault="00986A1E" w:rsidP="0027503D">
            <w:pPr>
              <w:pStyle w:val="a7"/>
              <w:spacing w:line="360" w:lineRule="auto"/>
              <w:ind w:firstLine="480"/>
              <w:jc w:val="left"/>
              <w:rPr>
                <w:rFonts w:asciiTheme="minorEastAsia" w:hAnsiTheme="minorEastAsia" w:cs="宋体"/>
                <w:sz w:val="24"/>
                <w:szCs w:val="24"/>
              </w:rPr>
            </w:pPr>
            <w:r w:rsidRPr="00575433">
              <w:rPr>
                <w:rFonts w:asciiTheme="minorEastAsia" w:hAnsiTheme="minorEastAsia" w:cs="宋体" w:hint="eastAsia"/>
                <w:sz w:val="24"/>
                <w:szCs w:val="24"/>
              </w:rPr>
              <w:t>5、具备自动装箱和自动封</w:t>
            </w:r>
            <w:proofErr w:type="gramStart"/>
            <w:r w:rsidRPr="00575433">
              <w:rPr>
                <w:rFonts w:asciiTheme="minorEastAsia" w:hAnsiTheme="minorEastAsia" w:cs="宋体" w:hint="eastAsia"/>
                <w:sz w:val="24"/>
                <w:szCs w:val="24"/>
              </w:rPr>
              <w:t>箱功能</w:t>
            </w:r>
            <w:proofErr w:type="gramEnd"/>
            <w:r w:rsidRPr="00575433">
              <w:rPr>
                <w:rFonts w:asciiTheme="minorEastAsia" w:hAnsiTheme="minorEastAsia" w:cs="宋体" w:hint="eastAsia"/>
                <w:sz w:val="24"/>
                <w:szCs w:val="24"/>
              </w:rPr>
              <w:t>最佳。</w:t>
            </w:r>
          </w:p>
        </w:tc>
      </w:tr>
      <w:tr w:rsidR="00986A1E" w:rsidRPr="00575433" w14:paraId="174A4B7C" w14:textId="77777777" w:rsidTr="005C151C">
        <w:trPr>
          <w:trHeight w:val="1310"/>
        </w:trPr>
        <w:tc>
          <w:tcPr>
            <w:tcW w:w="630" w:type="dxa"/>
            <w:vMerge/>
            <w:tcBorders>
              <w:left w:val="single" w:sz="4" w:space="0" w:color="auto"/>
              <w:bottom w:val="single" w:sz="4" w:space="0" w:color="auto"/>
              <w:right w:val="single" w:sz="4" w:space="0" w:color="auto"/>
            </w:tcBorders>
            <w:vAlign w:val="center"/>
          </w:tcPr>
          <w:p w14:paraId="3F381FCF" w14:textId="77777777" w:rsidR="00986A1E" w:rsidRPr="00575433"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729208A"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现有</w:t>
            </w:r>
          </w:p>
          <w:p w14:paraId="2FD22DE4"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基础</w:t>
            </w:r>
          </w:p>
          <w:p w14:paraId="2D3762EA"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0DA71BE" w14:textId="77777777" w:rsidR="00986A1E" w:rsidRPr="00575433" w:rsidRDefault="00986A1E" w:rsidP="0027503D">
            <w:pPr>
              <w:pStyle w:val="a7"/>
              <w:spacing w:line="360" w:lineRule="auto"/>
              <w:ind w:firstLine="480"/>
              <w:rPr>
                <w:rFonts w:asciiTheme="minorEastAsia" w:hAnsiTheme="minorEastAsia" w:cs="宋体"/>
                <w:sz w:val="24"/>
                <w:szCs w:val="24"/>
                <w:shd w:val="clear" w:color="FFFFFF" w:fill="D9D9D9"/>
              </w:rPr>
            </w:pPr>
            <w:r w:rsidRPr="00575433">
              <w:rPr>
                <w:rFonts w:asciiTheme="minorEastAsia" w:hAnsiTheme="minorEastAsia" w:cs="宋体" w:hint="eastAsia"/>
                <w:sz w:val="24"/>
                <w:szCs w:val="24"/>
              </w:rPr>
              <w:t>现在采用人工完成产品折叠、固定和装箱工作，目前配备人员为4人，效率较低，自动化程度低。</w:t>
            </w:r>
          </w:p>
        </w:tc>
      </w:tr>
      <w:tr w:rsidR="00986A1E" w:rsidRPr="00575433" w14:paraId="642BEA0C" w14:textId="77777777" w:rsidTr="005C151C">
        <w:trPr>
          <w:trHeight w:val="1129"/>
        </w:trPr>
        <w:tc>
          <w:tcPr>
            <w:tcW w:w="630" w:type="dxa"/>
            <w:vMerge w:val="restart"/>
            <w:tcBorders>
              <w:top w:val="nil"/>
              <w:left w:val="single" w:sz="4" w:space="0" w:color="auto"/>
              <w:bottom w:val="single" w:sz="4" w:space="0" w:color="auto"/>
              <w:right w:val="single" w:sz="4" w:space="0" w:color="auto"/>
            </w:tcBorders>
            <w:vAlign w:val="center"/>
          </w:tcPr>
          <w:p w14:paraId="183E9623" w14:textId="77777777" w:rsidR="00986A1E" w:rsidRPr="00575433" w:rsidRDefault="00986A1E" w:rsidP="0027503D">
            <w:pPr>
              <w:spacing w:line="360" w:lineRule="auto"/>
              <w:jc w:val="center"/>
              <w:rPr>
                <w:rFonts w:asciiTheme="minorEastAsia" w:hAnsiTheme="minorEastAsia" w:cs="宋体"/>
                <w:b/>
                <w:kern w:val="0"/>
                <w:sz w:val="24"/>
                <w:szCs w:val="24"/>
              </w:rPr>
            </w:pPr>
            <w:r w:rsidRPr="00575433">
              <w:rPr>
                <w:rFonts w:asciiTheme="minorEastAsia" w:hAnsiTheme="minorEastAsia" w:cs="宋体" w:hint="eastAsia"/>
                <w:b/>
                <w:kern w:val="0"/>
                <w:sz w:val="24"/>
                <w:szCs w:val="24"/>
              </w:rPr>
              <w:t>寻求</w:t>
            </w:r>
            <w:r w:rsidRPr="00575433">
              <w:rPr>
                <w:rFonts w:asciiTheme="minorEastAsia" w:hAnsiTheme="minorEastAsia" w:cs="宋体" w:hint="eastAsia"/>
                <w:b/>
                <w:kern w:val="0"/>
                <w:sz w:val="24"/>
                <w:szCs w:val="24"/>
              </w:rPr>
              <w:lastRenderedPageBreak/>
              <w:t>解决方向</w:t>
            </w:r>
          </w:p>
        </w:tc>
        <w:tc>
          <w:tcPr>
            <w:tcW w:w="1215" w:type="dxa"/>
            <w:tcBorders>
              <w:top w:val="single" w:sz="4" w:space="0" w:color="auto"/>
              <w:left w:val="nil"/>
              <w:bottom w:val="single" w:sz="4" w:space="0" w:color="auto"/>
              <w:right w:val="single" w:sz="4" w:space="0" w:color="auto"/>
            </w:tcBorders>
            <w:vAlign w:val="center"/>
          </w:tcPr>
          <w:p w14:paraId="34127822"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lastRenderedPageBreak/>
              <w:t>简要</w:t>
            </w:r>
          </w:p>
          <w:p w14:paraId="43978BC4"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7D9A8C2" w14:textId="77777777" w:rsidR="00986A1E" w:rsidRPr="00575433" w:rsidRDefault="00986A1E" w:rsidP="0027503D">
            <w:pPr>
              <w:spacing w:line="360" w:lineRule="auto"/>
              <w:ind w:firstLineChars="200" w:firstLine="480"/>
              <w:rPr>
                <w:rFonts w:asciiTheme="minorEastAsia" w:hAnsiTheme="minorEastAsia" w:cs="宋体"/>
                <w:sz w:val="24"/>
                <w:szCs w:val="24"/>
              </w:rPr>
            </w:pPr>
            <w:r w:rsidRPr="00575433">
              <w:rPr>
                <w:rFonts w:asciiTheme="minorEastAsia" w:hAnsiTheme="minorEastAsia" w:cs="宋体" w:hint="eastAsia"/>
                <w:sz w:val="24"/>
                <w:szCs w:val="24"/>
              </w:rPr>
              <w:t>机械自动化设计和制造类大型企业和高校。</w:t>
            </w:r>
          </w:p>
        </w:tc>
      </w:tr>
      <w:tr w:rsidR="00986A1E" w:rsidRPr="00575433" w14:paraId="4699DEFF"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03BECAD2" w14:textId="77777777" w:rsidR="00986A1E" w:rsidRPr="00575433"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49778273"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合作</w:t>
            </w:r>
          </w:p>
          <w:p w14:paraId="08D45D68"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6101A46"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□技术转让□技术入股■联合开发□委托研发</w:t>
            </w:r>
          </w:p>
          <w:p w14:paraId="42CCD1D0" w14:textId="77777777" w:rsidR="00986A1E" w:rsidRPr="00575433" w:rsidRDefault="00986A1E" w:rsidP="0027503D">
            <w:pPr>
              <w:spacing w:line="360" w:lineRule="auto"/>
              <w:rPr>
                <w:rFonts w:asciiTheme="minorEastAsia" w:hAnsiTheme="minorEastAsia" w:cs="宋体"/>
                <w:sz w:val="24"/>
                <w:szCs w:val="24"/>
              </w:rPr>
            </w:pPr>
            <w:r w:rsidRPr="00575433">
              <w:rPr>
                <w:rFonts w:asciiTheme="minorEastAsia" w:hAnsiTheme="minorEastAsia" w:cs="宋体" w:hint="eastAsia"/>
                <w:sz w:val="24"/>
                <w:szCs w:val="24"/>
              </w:rPr>
              <w:t>□委托团队、专家长期技术服务□共建新研发、生产实体</w:t>
            </w:r>
          </w:p>
        </w:tc>
      </w:tr>
      <w:tr w:rsidR="00986A1E" w:rsidRPr="00575433" w14:paraId="71715197"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80CAC97" w14:textId="77777777" w:rsidR="00986A1E" w:rsidRPr="00575433" w:rsidRDefault="00986A1E" w:rsidP="0027503D">
            <w:pPr>
              <w:spacing w:line="360" w:lineRule="auto"/>
              <w:jc w:val="center"/>
              <w:rPr>
                <w:rFonts w:asciiTheme="minorEastAsia" w:hAnsiTheme="minorEastAsia" w:cs="宋体"/>
                <w:b/>
                <w:kern w:val="0"/>
                <w:sz w:val="24"/>
                <w:szCs w:val="24"/>
              </w:rPr>
            </w:pPr>
            <w:r w:rsidRPr="00575433">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3945C910" w14:textId="77777777" w:rsidR="00986A1E" w:rsidRPr="00575433"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575433">
              <w:rPr>
                <w:rFonts w:asciiTheme="minorEastAsia" w:eastAsiaTheme="minorEastAsia" w:hAnsiTheme="minorEastAsia" w:cs="宋体" w:hint="eastAsia"/>
                <w:sz w:val="24"/>
                <w:szCs w:val="24"/>
              </w:rPr>
              <w:t>□技术转移□研发费用加计扣除□知识产权□科技金融</w:t>
            </w:r>
          </w:p>
          <w:p w14:paraId="453F4B18" w14:textId="77777777" w:rsidR="00986A1E" w:rsidRPr="00575433" w:rsidRDefault="00986A1E" w:rsidP="0027503D">
            <w:pPr>
              <w:pStyle w:val="ListParagraph1"/>
              <w:spacing w:line="360" w:lineRule="auto"/>
              <w:ind w:firstLineChars="0" w:firstLine="0"/>
              <w:jc w:val="left"/>
              <w:rPr>
                <w:rFonts w:asciiTheme="minorEastAsia" w:eastAsiaTheme="minorEastAsia" w:hAnsiTheme="minorEastAsia"/>
                <w:sz w:val="24"/>
                <w:szCs w:val="24"/>
              </w:rPr>
            </w:pPr>
            <w:r w:rsidRPr="00575433">
              <w:rPr>
                <w:rFonts w:asciiTheme="minorEastAsia" w:eastAsiaTheme="minorEastAsia" w:hAnsiTheme="minorEastAsia" w:cs="宋体" w:hint="eastAsia"/>
                <w:sz w:val="24"/>
                <w:szCs w:val="24"/>
              </w:rPr>
              <w:t>□检验检测□质量体系</w:t>
            </w:r>
            <w:r w:rsidRPr="00575433">
              <w:rPr>
                <w:rFonts w:asciiTheme="minorEastAsia" w:eastAsiaTheme="minorEastAsia" w:hAnsiTheme="minorEastAsia" w:hint="eastAsia"/>
                <w:sz w:val="24"/>
                <w:szCs w:val="24"/>
              </w:rPr>
              <w:t>□行业政策□科技政策□招标采购</w:t>
            </w:r>
          </w:p>
          <w:p w14:paraId="2830C138" w14:textId="77777777" w:rsidR="00986A1E" w:rsidRPr="00575433"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575433">
              <w:rPr>
                <w:rFonts w:asciiTheme="minorEastAsia" w:eastAsiaTheme="minorEastAsia" w:hAnsiTheme="minorEastAsia" w:hint="eastAsia"/>
                <w:sz w:val="24"/>
                <w:szCs w:val="24"/>
              </w:rPr>
              <w:t>□产品/服务市场占有率分析□市场前景分析□企业发展战略咨询</w:t>
            </w:r>
            <w:r w:rsidRPr="00575433">
              <w:rPr>
                <w:rFonts w:asciiTheme="minorEastAsia" w:eastAsiaTheme="minorEastAsia" w:hAnsiTheme="minorEastAsia" w:cs="宋体" w:hint="eastAsia"/>
                <w:sz w:val="24"/>
                <w:szCs w:val="24"/>
              </w:rPr>
              <w:t>■</w:t>
            </w:r>
            <w:r w:rsidRPr="00575433">
              <w:rPr>
                <w:rFonts w:asciiTheme="minorEastAsia" w:eastAsiaTheme="minorEastAsia" w:hAnsiTheme="minorEastAsia" w:hint="eastAsia"/>
                <w:sz w:val="24"/>
                <w:szCs w:val="24"/>
              </w:rPr>
              <w:t>其他</w:t>
            </w:r>
          </w:p>
        </w:tc>
      </w:tr>
    </w:tbl>
    <w:p w14:paraId="35838EAD" w14:textId="78384594" w:rsidR="00986A1E" w:rsidRPr="0066353C" w:rsidRDefault="0066353C" w:rsidP="0027503D">
      <w:pPr>
        <w:pStyle w:val="3"/>
        <w:spacing w:before="0" w:after="0" w:line="360" w:lineRule="auto"/>
      </w:pPr>
      <w:bookmarkStart w:id="42" w:name="_Toc524951939"/>
      <w:r>
        <w:t>25.</w:t>
      </w:r>
      <w:r w:rsidR="00986A1E" w:rsidRPr="0066353C">
        <w:rPr>
          <w:rFonts w:hint="eastAsia"/>
        </w:rPr>
        <w:t>垂直循环车库与充电装置结合结构形式研发</w:t>
      </w:r>
      <w:bookmarkEnd w:id="4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986A1E" w:rsidRPr="001654BC" w14:paraId="4F2C2455"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130558CB" w14:textId="77777777" w:rsidR="00986A1E" w:rsidRPr="001654BC" w:rsidRDefault="00986A1E" w:rsidP="0027503D">
            <w:pPr>
              <w:spacing w:line="360" w:lineRule="auto"/>
              <w:jc w:val="center"/>
              <w:rPr>
                <w:rFonts w:asciiTheme="minorEastAsia" w:hAnsiTheme="minorEastAsia" w:cs="宋体"/>
                <w:b/>
                <w:bCs/>
                <w:sz w:val="30"/>
                <w:szCs w:val="30"/>
              </w:rPr>
            </w:pPr>
            <w:r w:rsidRPr="001654BC">
              <w:rPr>
                <w:rFonts w:asciiTheme="minorEastAsia" w:hAnsiTheme="minorEastAsia" w:cs="宋体" w:hint="eastAsia"/>
                <w:b/>
                <w:bCs/>
                <w:sz w:val="30"/>
                <w:szCs w:val="30"/>
              </w:rPr>
              <w:t>需求信息</w:t>
            </w:r>
          </w:p>
        </w:tc>
      </w:tr>
      <w:tr w:rsidR="00986A1E" w:rsidRPr="00711CAF" w14:paraId="65540B32" w14:textId="77777777" w:rsidTr="005C151C">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B7AC0BF" w14:textId="77777777" w:rsidR="00986A1E" w:rsidRPr="00711CAF" w:rsidRDefault="00986A1E" w:rsidP="0027503D">
            <w:pPr>
              <w:spacing w:line="360" w:lineRule="auto"/>
              <w:jc w:val="center"/>
              <w:rPr>
                <w:rFonts w:asciiTheme="minorEastAsia" w:hAnsiTheme="minorEastAsia" w:cs="宋体"/>
                <w:b/>
                <w:bCs/>
                <w:sz w:val="24"/>
                <w:szCs w:val="24"/>
              </w:rPr>
            </w:pPr>
            <w:r w:rsidRPr="00711CAF">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5F41407E" w14:textId="77777777" w:rsidR="00986A1E" w:rsidRPr="00711CAF" w:rsidRDefault="00986A1E" w:rsidP="0027503D">
            <w:pPr>
              <w:widowControl/>
              <w:spacing w:line="360" w:lineRule="auto"/>
              <w:jc w:val="left"/>
              <w:rPr>
                <w:rFonts w:asciiTheme="minorEastAsia" w:hAnsiTheme="minorEastAsia" w:cs="宋体"/>
                <w:kern w:val="0"/>
                <w:sz w:val="24"/>
                <w:szCs w:val="24"/>
              </w:rPr>
            </w:pPr>
            <w:r w:rsidRPr="00711CAF">
              <w:rPr>
                <w:rFonts w:asciiTheme="minorEastAsia" w:hAnsiTheme="minorEastAsia" w:cs="宋体" w:hint="eastAsia"/>
                <w:kern w:val="0"/>
                <w:sz w:val="24"/>
                <w:szCs w:val="24"/>
              </w:rPr>
              <w:t>垂直循环车库与充电装置结合结构形式研发</w:t>
            </w:r>
          </w:p>
        </w:tc>
      </w:tr>
      <w:tr w:rsidR="00986A1E" w:rsidRPr="00711CAF" w14:paraId="75504D3E" w14:textId="77777777" w:rsidTr="00986A1E">
        <w:trPr>
          <w:trHeight w:val="3251"/>
        </w:trPr>
        <w:tc>
          <w:tcPr>
            <w:tcW w:w="630" w:type="dxa"/>
            <w:vMerge w:val="restart"/>
            <w:tcBorders>
              <w:top w:val="single" w:sz="4" w:space="0" w:color="auto"/>
              <w:left w:val="single" w:sz="4" w:space="0" w:color="auto"/>
              <w:right w:val="single" w:sz="4" w:space="0" w:color="auto"/>
            </w:tcBorders>
            <w:vAlign w:val="center"/>
          </w:tcPr>
          <w:p w14:paraId="643E6CCE" w14:textId="77777777" w:rsidR="00986A1E" w:rsidRDefault="00986A1E" w:rsidP="0027503D">
            <w:pPr>
              <w:spacing w:line="360" w:lineRule="auto"/>
              <w:jc w:val="center"/>
              <w:rPr>
                <w:rFonts w:asciiTheme="minorEastAsia" w:hAnsiTheme="minorEastAsia" w:cs="宋体"/>
                <w:b/>
                <w:kern w:val="0"/>
                <w:sz w:val="24"/>
                <w:szCs w:val="24"/>
              </w:rPr>
            </w:pPr>
          </w:p>
          <w:p w14:paraId="49E10D67" w14:textId="77777777" w:rsidR="00986A1E" w:rsidRDefault="00986A1E" w:rsidP="0027503D">
            <w:pPr>
              <w:spacing w:line="360" w:lineRule="auto"/>
              <w:jc w:val="center"/>
              <w:rPr>
                <w:rFonts w:asciiTheme="minorEastAsia" w:hAnsiTheme="minorEastAsia" w:cs="宋体"/>
                <w:b/>
                <w:kern w:val="0"/>
                <w:sz w:val="24"/>
                <w:szCs w:val="24"/>
              </w:rPr>
            </w:pPr>
          </w:p>
          <w:p w14:paraId="59CBF7D7" w14:textId="77777777" w:rsidR="00986A1E" w:rsidRDefault="00986A1E" w:rsidP="0027503D">
            <w:pPr>
              <w:spacing w:line="360" w:lineRule="auto"/>
              <w:jc w:val="center"/>
              <w:rPr>
                <w:rFonts w:asciiTheme="minorEastAsia" w:hAnsiTheme="minorEastAsia" w:cs="宋体"/>
                <w:b/>
                <w:kern w:val="0"/>
                <w:sz w:val="24"/>
                <w:szCs w:val="24"/>
              </w:rPr>
            </w:pPr>
          </w:p>
          <w:p w14:paraId="00EFE1A1" w14:textId="77777777" w:rsidR="00986A1E" w:rsidRDefault="00986A1E" w:rsidP="0027503D">
            <w:pPr>
              <w:spacing w:line="360" w:lineRule="auto"/>
              <w:jc w:val="center"/>
              <w:rPr>
                <w:rFonts w:asciiTheme="minorEastAsia" w:hAnsiTheme="minorEastAsia" w:cs="宋体"/>
                <w:b/>
                <w:kern w:val="0"/>
                <w:sz w:val="24"/>
                <w:szCs w:val="24"/>
              </w:rPr>
            </w:pPr>
          </w:p>
          <w:p w14:paraId="0DAF8DE5" w14:textId="77777777" w:rsidR="00986A1E" w:rsidRDefault="00986A1E" w:rsidP="0027503D">
            <w:pPr>
              <w:spacing w:line="360" w:lineRule="auto"/>
              <w:jc w:val="center"/>
              <w:rPr>
                <w:rFonts w:asciiTheme="minorEastAsia" w:hAnsiTheme="minorEastAsia" w:cs="宋体"/>
                <w:b/>
                <w:kern w:val="0"/>
                <w:sz w:val="24"/>
                <w:szCs w:val="24"/>
              </w:rPr>
            </w:pPr>
          </w:p>
          <w:p w14:paraId="22E34AB5" w14:textId="77777777" w:rsidR="00986A1E" w:rsidRDefault="00986A1E" w:rsidP="0027503D">
            <w:pPr>
              <w:spacing w:line="360" w:lineRule="auto"/>
              <w:jc w:val="center"/>
              <w:rPr>
                <w:rFonts w:asciiTheme="minorEastAsia" w:hAnsiTheme="minorEastAsia" w:cs="宋体"/>
                <w:b/>
                <w:kern w:val="0"/>
                <w:sz w:val="24"/>
                <w:szCs w:val="24"/>
              </w:rPr>
            </w:pPr>
          </w:p>
          <w:p w14:paraId="04B5CFCC" w14:textId="77777777" w:rsidR="00986A1E" w:rsidRDefault="00986A1E" w:rsidP="0027503D">
            <w:pPr>
              <w:spacing w:line="360" w:lineRule="auto"/>
              <w:jc w:val="center"/>
              <w:rPr>
                <w:rFonts w:asciiTheme="minorEastAsia" w:hAnsiTheme="minorEastAsia" w:cs="宋体"/>
                <w:b/>
                <w:kern w:val="0"/>
                <w:sz w:val="24"/>
                <w:szCs w:val="24"/>
              </w:rPr>
            </w:pPr>
          </w:p>
          <w:p w14:paraId="4DF16C42" w14:textId="77777777" w:rsidR="00986A1E" w:rsidRDefault="00986A1E" w:rsidP="0027503D">
            <w:pPr>
              <w:spacing w:line="360" w:lineRule="auto"/>
              <w:jc w:val="center"/>
              <w:rPr>
                <w:rFonts w:asciiTheme="minorEastAsia" w:hAnsiTheme="minorEastAsia" w:cs="宋体"/>
                <w:b/>
                <w:kern w:val="0"/>
                <w:sz w:val="24"/>
                <w:szCs w:val="24"/>
              </w:rPr>
            </w:pPr>
          </w:p>
          <w:p w14:paraId="41D30970" w14:textId="77777777" w:rsidR="00986A1E" w:rsidRDefault="00986A1E" w:rsidP="0027503D">
            <w:pPr>
              <w:spacing w:line="360" w:lineRule="auto"/>
              <w:jc w:val="center"/>
              <w:rPr>
                <w:rFonts w:asciiTheme="minorEastAsia" w:hAnsiTheme="minorEastAsia" w:cs="宋体"/>
                <w:b/>
                <w:kern w:val="0"/>
                <w:sz w:val="24"/>
                <w:szCs w:val="24"/>
              </w:rPr>
            </w:pPr>
          </w:p>
          <w:p w14:paraId="581DED98" w14:textId="77777777" w:rsidR="00986A1E" w:rsidRDefault="00986A1E" w:rsidP="0027503D">
            <w:pPr>
              <w:spacing w:line="360" w:lineRule="auto"/>
              <w:jc w:val="center"/>
              <w:rPr>
                <w:rFonts w:asciiTheme="minorEastAsia" w:hAnsiTheme="minorEastAsia" w:cs="宋体"/>
                <w:b/>
                <w:kern w:val="0"/>
                <w:sz w:val="24"/>
                <w:szCs w:val="24"/>
              </w:rPr>
            </w:pPr>
          </w:p>
          <w:p w14:paraId="0F30CD3E" w14:textId="77777777" w:rsidR="00986A1E" w:rsidRDefault="00986A1E" w:rsidP="0027503D">
            <w:pPr>
              <w:spacing w:line="360" w:lineRule="auto"/>
              <w:jc w:val="center"/>
              <w:rPr>
                <w:rFonts w:asciiTheme="minorEastAsia" w:hAnsiTheme="minorEastAsia" w:cs="宋体"/>
                <w:b/>
                <w:kern w:val="0"/>
                <w:sz w:val="24"/>
                <w:szCs w:val="24"/>
              </w:rPr>
            </w:pPr>
          </w:p>
          <w:p w14:paraId="5E3E8203" w14:textId="77777777" w:rsidR="00986A1E" w:rsidRDefault="00986A1E" w:rsidP="0027503D">
            <w:pPr>
              <w:spacing w:line="360" w:lineRule="auto"/>
              <w:jc w:val="center"/>
              <w:rPr>
                <w:rFonts w:asciiTheme="minorEastAsia" w:hAnsiTheme="minorEastAsia" w:cs="宋体"/>
                <w:b/>
                <w:kern w:val="0"/>
                <w:sz w:val="24"/>
                <w:szCs w:val="24"/>
              </w:rPr>
            </w:pPr>
          </w:p>
          <w:p w14:paraId="1F0E99AA" w14:textId="77777777" w:rsidR="00986A1E" w:rsidRDefault="00986A1E" w:rsidP="0027503D">
            <w:pPr>
              <w:spacing w:line="360" w:lineRule="auto"/>
              <w:jc w:val="center"/>
              <w:rPr>
                <w:rFonts w:asciiTheme="minorEastAsia" w:hAnsiTheme="minorEastAsia" w:cs="宋体"/>
                <w:b/>
                <w:kern w:val="0"/>
                <w:sz w:val="24"/>
                <w:szCs w:val="24"/>
              </w:rPr>
            </w:pPr>
          </w:p>
          <w:p w14:paraId="0E29C9CE" w14:textId="77777777" w:rsidR="00986A1E" w:rsidRDefault="00986A1E" w:rsidP="0027503D">
            <w:pPr>
              <w:spacing w:line="360" w:lineRule="auto"/>
              <w:jc w:val="center"/>
              <w:rPr>
                <w:rFonts w:asciiTheme="minorEastAsia" w:hAnsiTheme="minorEastAsia" w:cs="宋体"/>
                <w:b/>
                <w:kern w:val="0"/>
                <w:sz w:val="24"/>
                <w:szCs w:val="24"/>
              </w:rPr>
            </w:pPr>
          </w:p>
          <w:p w14:paraId="742F9C67" w14:textId="77777777" w:rsidR="00986A1E" w:rsidRDefault="00986A1E" w:rsidP="0027503D">
            <w:pPr>
              <w:spacing w:line="360" w:lineRule="auto"/>
              <w:jc w:val="center"/>
              <w:rPr>
                <w:rFonts w:asciiTheme="minorEastAsia" w:hAnsiTheme="minorEastAsia" w:cs="宋体"/>
                <w:b/>
                <w:kern w:val="0"/>
                <w:sz w:val="24"/>
                <w:szCs w:val="24"/>
              </w:rPr>
            </w:pPr>
          </w:p>
          <w:p w14:paraId="619020F0" w14:textId="77777777" w:rsidR="00986A1E" w:rsidRDefault="00986A1E" w:rsidP="0027503D">
            <w:pPr>
              <w:spacing w:line="360" w:lineRule="auto"/>
              <w:jc w:val="center"/>
              <w:rPr>
                <w:rFonts w:asciiTheme="minorEastAsia" w:hAnsiTheme="minorEastAsia" w:cs="宋体"/>
                <w:b/>
                <w:kern w:val="0"/>
                <w:sz w:val="24"/>
                <w:szCs w:val="24"/>
              </w:rPr>
            </w:pPr>
          </w:p>
          <w:p w14:paraId="714C8B66" w14:textId="77777777" w:rsidR="00986A1E" w:rsidRDefault="00986A1E" w:rsidP="0027503D">
            <w:pPr>
              <w:spacing w:line="360" w:lineRule="auto"/>
              <w:jc w:val="center"/>
              <w:rPr>
                <w:rFonts w:asciiTheme="minorEastAsia" w:hAnsiTheme="minorEastAsia" w:cs="宋体"/>
                <w:b/>
                <w:kern w:val="0"/>
                <w:sz w:val="24"/>
                <w:szCs w:val="24"/>
              </w:rPr>
            </w:pPr>
          </w:p>
          <w:p w14:paraId="208CBDB2" w14:textId="77777777" w:rsidR="00986A1E" w:rsidRDefault="00986A1E" w:rsidP="0027503D">
            <w:pPr>
              <w:spacing w:line="360" w:lineRule="auto"/>
              <w:jc w:val="center"/>
              <w:rPr>
                <w:rFonts w:asciiTheme="minorEastAsia" w:hAnsiTheme="minorEastAsia" w:cs="宋体"/>
                <w:b/>
                <w:kern w:val="0"/>
                <w:sz w:val="24"/>
                <w:szCs w:val="24"/>
              </w:rPr>
            </w:pPr>
          </w:p>
          <w:p w14:paraId="52561008" w14:textId="77777777" w:rsidR="00986A1E" w:rsidRDefault="00986A1E" w:rsidP="0027503D">
            <w:pPr>
              <w:spacing w:line="360" w:lineRule="auto"/>
              <w:jc w:val="center"/>
              <w:rPr>
                <w:rFonts w:asciiTheme="minorEastAsia" w:hAnsiTheme="minorEastAsia" w:cs="宋体"/>
                <w:b/>
                <w:kern w:val="0"/>
                <w:sz w:val="24"/>
                <w:szCs w:val="24"/>
              </w:rPr>
            </w:pPr>
          </w:p>
          <w:p w14:paraId="4AB1EFDA" w14:textId="77777777" w:rsidR="00986A1E" w:rsidRPr="00711CAF" w:rsidRDefault="00986A1E" w:rsidP="0027503D">
            <w:pPr>
              <w:spacing w:line="360" w:lineRule="auto"/>
              <w:jc w:val="center"/>
              <w:rPr>
                <w:rFonts w:asciiTheme="minorEastAsia" w:hAnsiTheme="minorEastAsia" w:cs="宋体"/>
                <w:b/>
                <w:kern w:val="0"/>
                <w:sz w:val="24"/>
                <w:szCs w:val="24"/>
              </w:rPr>
            </w:pPr>
            <w:r w:rsidRPr="00711CAF">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274B5C15"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lastRenderedPageBreak/>
              <w:t>技术需</w:t>
            </w:r>
          </w:p>
          <w:p w14:paraId="11185BF6"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6E8CA709" w14:textId="77777777" w:rsidR="00986A1E" w:rsidRPr="00711CAF" w:rsidRDefault="00986A1E" w:rsidP="0027503D">
            <w:pPr>
              <w:spacing w:line="360" w:lineRule="auto"/>
              <w:rPr>
                <w:rFonts w:asciiTheme="minorEastAsia" w:hAnsiTheme="minorEastAsia" w:cs="宋体"/>
                <w:sz w:val="24"/>
                <w:szCs w:val="24"/>
              </w:rPr>
            </w:pPr>
            <w:r w:rsidRPr="00711CAF">
              <w:rPr>
                <w:rFonts w:asciiTheme="minorEastAsia" w:hAnsiTheme="minorEastAsia" w:cs="宋体" w:hint="eastAsia"/>
                <w:sz w:val="24"/>
                <w:szCs w:val="24"/>
              </w:rPr>
              <w:t>■技术研发（关键、核心技术）</w:t>
            </w:r>
          </w:p>
          <w:p w14:paraId="24F0E6BA" w14:textId="77777777" w:rsidR="00986A1E" w:rsidRPr="00711CAF" w:rsidRDefault="00986A1E" w:rsidP="0027503D">
            <w:pPr>
              <w:spacing w:line="360" w:lineRule="auto"/>
              <w:rPr>
                <w:rFonts w:asciiTheme="minorEastAsia" w:hAnsiTheme="minorEastAsia" w:cs="宋体"/>
                <w:sz w:val="24"/>
                <w:szCs w:val="24"/>
              </w:rPr>
            </w:pPr>
            <w:r w:rsidRPr="00711CAF">
              <w:rPr>
                <w:rFonts w:asciiTheme="minorEastAsia" w:hAnsiTheme="minorEastAsia" w:cs="宋体" w:hint="eastAsia"/>
                <w:sz w:val="24"/>
                <w:szCs w:val="24"/>
              </w:rPr>
              <w:t>□产品研发（产品升级、新产品研发）</w:t>
            </w:r>
          </w:p>
          <w:p w14:paraId="48D03B1F" w14:textId="77777777" w:rsidR="00986A1E" w:rsidRPr="00711CAF" w:rsidRDefault="00986A1E" w:rsidP="0027503D">
            <w:pPr>
              <w:spacing w:line="360" w:lineRule="auto"/>
              <w:rPr>
                <w:rFonts w:asciiTheme="minorEastAsia" w:hAnsiTheme="minorEastAsia" w:cs="宋体"/>
                <w:sz w:val="24"/>
                <w:szCs w:val="24"/>
              </w:rPr>
            </w:pPr>
            <w:r w:rsidRPr="00711CAF">
              <w:rPr>
                <w:rFonts w:asciiTheme="minorEastAsia" w:hAnsiTheme="minorEastAsia" w:cs="宋体" w:hint="eastAsia"/>
                <w:sz w:val="24"/>
                <w:szCs w:val="24"/>
              </w:rPr>
              <w:t>□技术改造（设备、研发生产条件）</w:t>
            </w:r>
          </w:p>
          <w:p w14:paraId="7778EE06" w14:textId="77777777" w:rsidR="00986A1E" w:rsidRPr="00711CAF" w:rsidRDefault="00986A1E" w:rsidP="0027503D">
            <w:pPr>
              <w:spacing w:line="360" w:lineRule="auto"/>
              <w:rPr>
                <w:rFonts w:asciiTheme="minorEastAsia" w:hAnsiTheme="minorEastAsia" w:cs="宋体"/>
                <w:kern w:val="0"/>
                <w:sz w:val="24"/>
                <w:szCs w:val="24"/>
              </w:rPr>
            </w:pPr>
            <w:r w:rsidRPr="00711CAF">
              <w:rPr>
                <w:rFonts w:asciiTheme="minorEastAsia" w:hAnsiTheme="minorEastAsia" w:cs="宋体" w:hint="eastAsia"/>
                <w:sz w:val="24"/>
                <w:szCs w:val="24"/>
              </w:rPr>
              <w:t>□技术配套（技术、产品等配套合作）</w:t>
            </w:r>
          </w:p>
        </w:tc>
      </w:tr>
      <w:tr w:rsidR="00986A1E" w:rsidRPr="00711CAF" w14:paraId="2CA08F10" w14:textId="77777777" w:rsidTr="005C151C">
        <w:trPr>
          <w:trHeight w:val="3893"/>
        </w:trPr>
        <w:tc>
          <w:tcPr>
            <w:tcW w:w="630" w:type="dxa"/>
            <w:vMerge/>
            <w:tcBorders>
              <w:left w:val="single" w:sz="4" w:space="0" w:color="auto"/>
              <w:right w:val="single" w:sz="4" w:space="0" w:color="auto"/>
            </w:tcBorders>
            <w:vAlign w:val="center"/>
          </w:tcPr>
          <w:p w14:paraId="24B04779" w14:textId="77777777" w:rsidR="00986A1E" w:rsidRPr="00711CAF"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19B2C1DA"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t>技术</w:t>
            </w:r>
          </w:p>
          <w:p w14:paraId="79C39A50"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t>需求</w:t>
            </w:r>
          </w:p>
          <w:p w14:paraId="6003F243"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271D048" w14:textId="77777777" w:rsidR="00986A1E" w:rsidRPr="00711CAF" w:rsidRDefault="00986A1E" w:rsidP="0027503D">
            <w:pPr>
              <w:widowControl/>
              <w:spacing w:line="360" w:lineRule="auto"/>
              <w:ind w:firstLineChars="200" w:firstLine="480"/>
              <w:jc w:val="left"/>
              <w:rPr>
                <w:rFonts w:asciiTheme="minorEastAsia" w:hAnsiTheme="minorEastAsia" w:cs="宋体"/>
                <w:sz w:val="24"/>
                <w:szCs w:val="24"/>
              </w:rPr>
            </w:pPr>
            <w:r w:rsidRPr="00711CAF">
              <w:rPr>
                <w:rFonts w:asciiTheme="minorEastAsia" w:hAnsiTheme="minorEastAsia" w:cs="宋体" w:hint="eastAsia"/>
                <w:sz w:val="24"/>
                <w:szCs w:val="24"/>
              </w:rPr>
              <w:t>随着环保要求，燃油</w:t>
            </w:r>
            <w:proofErr w:type="gramStart"/>
            <w:r w:rsidRPr="00711CAF">
              <w:rPr>
                <w:rFonts w:asciiTheme="minorEastAsia" w:hAnsiTheme="minorEastAsia" w:cs="宋体" w:hint="eastAsia"/>
                <w:sz w:val="24"/>
                <w:szCs w:val="24"/>
              </w:rPr>
              <w:t>车逐步</w:t>
            </w:r>
            <w:proofErr w:type="gramEnd"/>
            <w:r w:rsidRPr="00711CAF">
              <w:rPr>
                <w:rFonts w:asciiTheme="minorEastAsia" w:hAnsiTheme="minorEastAsia" w:cs="宋体" w:hint="eastAsia"/>
                <w:sz w:val="24"/>
                <w:szCs w:val="24"/>
              </w:rPr>
              <w:t>被新能源充电汽车取代。同时随着经济发展，中国汽车保有量逐年增加，停车场的配套明显不足。立体停车场需求逐步显现。公司现有主要产品为垂直循环类机械式停车设备，单套设备循环停车1</w:t>
            </w:r>
            <w:r w:rsidRPr="00711CAF">
              <w:rPr>
                <w:rFonts w:asciiTheme="minorEastAsia" w:hAnsiTheme="minorEastAsia" w:cs="宋体"/>
                <w:sz w:val="24"/>
                <w:szCs w:val="24"/>
              </w:rPr>
              <w:t>2</w:t>
            </w:r>
            <w:r w:rsidRPr="00711CAF">
              <w:rPr>
                <w:rFonts w:asciiTheme="minorEastAsia" w:hAnsiTheme="minorEastAsia" w:cs="宋体" w:hint="eastAsia"/>
                <w:sz w:val="24"/>
                <w:szCs w:val="24"/>
              </w:rPr>
              <w:t>台。由于新能源汽车普及，公司希望在现有垂直停车设备上增加新能源汽车充电装置。</w:t>
            </w:r>
          </w:p>
          <w:p w14:paraId="335008C3" w14:textId="77777777" w:rsidR="00986A1E" w:rsidRPr="00711CAF" w:rsidRDefault="00986A1E" w:rsidP="0027503D">
            <w:pPr>
              <w:pStyle w:val="a7"/>
              <w:widowControl/>
              <w:numPr>
                <w:ilvl w:val="0"/>
                <w:numId w:val="23"/>
              </w:numPr>
              <w:spacing w:line="360" w:lineRule="auto"/>
              <w:ind w:firstLineChars="0"/>
              <w:jc w:val="left"/>
              <w:rPr>
                <w:rFonts w:asciiTheme="minorEastAsia" w:hAnsiTheme="minorEastAsia" w:cs="宋体"/>
                <w:sz w:val="24"/>
                <w:szCs w:val="24"/>
              </w:rPr>
            </w:pPr>
            <w:r w:rsidRPr="00711CAF">
              <w:rPr>
                <w:rFonts w:asciiTheme="minorEastAsia" w:hAnsiTheme="minorEastAsia" w:cs="宋体" w:hint="eastAsia"/>
                <w:sz w:val="24"/>
                <w:szCs w:val="24"/>
              </w:rPr>
              <w:t>要求实现单套设备1</w:t>
            </w:r>
            <w:r w:rsidRPr="00711CAF">
              <w:rPr>
                <w:rFonts w:asciiTheme="minorEastAsia" w:hAnsiTheme="minorEastAsia" w:cs="宋体"/>
                <w:sz w:val="24"/>
                <w:szCs w:val="24"/>
              </w:rPr>
              <w:t>2</w:t>
            </w:r>
            <w:r w:rsidRPr="00711CAF">
              <w:rPr>
                <w:rFonts w:asciiTheme="minorEastAsia" w:hAnsiTheme="minorEastAsia" w:cs="宋体" w:hint="eastAsia"/>
                <w:sz w:val="24"/>
                <w:szCs w:val="24"/>
              </w:rPr>
              <w:t>个车位，全部具备充电位；</w:t>
            </w:r>
          </w:p>
          <w:p w14:paraId="206CF9EF" w14:textId="77777777" w:rsidR="00986A1E" w:rsidRPr="00711CAF" w:rsidRDefault="00986A1E" w:rsidP="0027503D">
            <w:pPr>
              <w:pStyle w:val="a7"/>
              <w:widowControl/>
              <w:numPr>
                <w:ilvl w:val="0"/>
                <w:numId w:val="23"/>
              </w:numPr>
              <w:spacing w:line="360" w:lineRule="auto"/>
              <w:ind w:firstLineChars="0"/>
              <w:jc w:val="left"/>
              <w:rPr>
                <w:rFonts w:asciiTheme="minorEastAsia" w:hAnsiTheme="minorEastAsia" w:cs="宋体"/>
                <w:sz w:val="24"/>
                <w:szCs w:val="24"/>
              </w:rPr>
            </w:pPr>
            <w:r w:rsidRPr="00711CAF">
              <w:rPr>
                <w:rFonts w:asciiTheme="minorEastAsia" w:hAnsiTheme="minorEastAsia" w:cs="宋体" w:hint="eastAsia"/>
                <w:sz w:val="24"/>
                <w:szCs w:val="24"/>
              </w:rPr>
              <w:t>要求该充电位具备慢充、快充功能；</w:t>
            </w:r>
          </w:p>
          <w:p w14:paraId="0FBCF82E" w14:textId="77777777" w:rsidR="00986A1E" w:rsidRPr="00711CAF" w:rsidRDefault="00986A1E" w:rsidP="0027503D">
            <w:pPr>
              <w:pStyle w:val="a7"/>
              <w:widowControl/>
              <w:numPr>
                <w:ilvl w:val="0"/>
                <w:numId w:val="23"/>
              </w:numPr>
              <w:spacing w:line="360" w:lineRule="auto"/>
              <w:ind w:firstLineChars="0"/>
              <w:jc w:val="left"/>
              <w:rPr>
                <w:rFonts w:asciiTheme="minorEastAsia" w:hAnsiTheme="minorEastAsia" w:cs="宋体"/>
                <w:sz w:val="24"/>
                <w:szCs w:val="24"/>
              </w:rPr>
            </w:pPr>
            <w:r w:rsidRPr="00711CAF">
              <w:rPr>
                <w:rFonts w:asciiTheme="minorEastAsia" w:hAnsiTheme="minorEastAsia" w:cs="宋体" w:hint="eastAsia"/>
                <w:sz w:val="24"/>
                <w:szCs w:val="24"/>
              </w:rPr>
              <w:t>由于设备是金属构件，要求具有漏电保护功能，具有高安全性能；</w:t>
            </w:r>
          </w:p>
          <w:p w14:paraId="5F89B295" w14:textId="77777777" w:rsidR="00986A1E" w:rsidRPr="00711CAF" w:rsidRDefault="00986A1E" w:rsidP="0027503D">
            <w:pPr>
              <w:pStyle w:val="a7"/>
              <w:widowControl/>
              <w:numPr>
                <w:ilvl w:val="0"/>
                <w:numId w:val="23"/>
              </w:numPr>
              <w:spacing w:line="360" w:lineRule="auto"/>
              <w:ind w:firstLineChars="0"/>
              <w:jc w:val="left"/>
              <w:rPr>
                <w:rFonts w:asciiTheme="minorEastAsia" w:hAnsiTheme="minorEastAsia" w:cs="宋体"/>
                <w:sz w:val="24"/>
                <w:szCs w:val="24"/>
              </w:rPr>
            </w:pPr>
            <w:r w:rsidRPr="00711CAF">
              <w:rPr>
                <w:rFonts w:asciiTheme="minorEastAsia" w:hAnsiTheme="minorEastAsia" w:cs="宋体" w:hint="eastAsia"/>
                <w:sz w:val="24"/>
                <w:szCs w:val="24"/>
              </w:rPr>
              <w:t>要求设备在正反运转过程中实现持续充电，并不产生绞线等问题；</w:t>
            </w:r>
          </w:p>
          <w:p w14:paraId="4094EEF9" w14:textId="77777777" w:rsidR="00986A1E" w:rsidRPr="00711CAF" w:rsidRDefault="00986A1E" w:rsidP="0027503D">
            <w:pPr>
              <w:spacing w:line="360" w:lineRule="auto"/>
              <w:ind w:firstLineChars="200" w:firstLine="480"/>
              <w:rPr>
                <w:rFonts w:asciiTheme="minorEastAsia" w:hAnsiTheme="minorEastAsia" w:cs="宋体"/>
                <w:kern w:val="0"/>
                <w:sz w:val="24"/>
                <w:szCs w:val="24"/>
              </w:rPr>
            </w:pPr>
            <w:r w:rsidRPr="00711CAF">
              <w:rPr>
                <w:rFonts w:asciiTheme="minorEastAsia" w:hAnsiTheme="minorEastAsia" w:cs="宋体" w:hint="eastAsia"/>
                <w:sz w:val="24"/>
                <w:szCs w:val="24"/>
              </w:rPr>
              <w:t>要求设备充电装置规格较小，高度不超过1米，宽度不超过停车位置的主要构件宽度。</w:t>
            </w:r>
          </w:p>
        </w:tc>
      </w:tr>
      <w:tr w:rsidR="00986A1E" w:rsidRPr="00711CAF" w14:paraId="45270AC3" w14:textId="77777777" w:rsidTr="005C151C">
        <w:trPr>
          <w:trHeight w:val="4328"/>
        </w:trPr>
        <w:tc>
          <w:tcPr>
            <w:tcW w:w="630" w:type="dxa"/>
            <w:vMerge/>
            <w:tcBorders>
              <w:left w:val="single" w:sz="4" w:space="0" w:color="auto"/>
              <w:bottom w:val="single" w:sz="4" w:space="0" w:color="auto"/>
              <w:right w:val="single" w:sz="4" w:space="0" w:color="auto"/>
            </w:tcBorders>
            <w:vAlign w:val="center"/>
          </w:tcPr>
          <w:p w14:paraId="269D3307" w14:textId="77777777" w:rsidR="00986A1E" w:rsidRPr="00711CAF"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7BB61B1"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t>现有</w:t>
            </w:r>
          </w:p>
          <w:p w14:paraId="6A9FAE72"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t>基础</w:t>
            </w:r>
          </w:p>
          <w:p w14:paraId="0AF44207"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795CE9F" w14:textId="77777777" w:rsidR="00986A1E" w:rsidRPr="00711CAF" w:rsidRDefault="00986A1E" w:rsidP="0027503D">
            <w:pPr>
              <w:pStyle w:val="ad"/>
              <w:spacing w:before="0" w:beforeAutospacing="0" w:after="0" w:afterAutospacing="0" w:line="360" w:lineRule="auto"/>
              <w:ind w:firstLine="560"/>
              <w:rPr>
                <w:rFonts w:asciiTheme="minorEastAsia" w:eastAsiaTheme="minorEastAsia" w:hAnsiTheme="minorEastAsia"/>
              </w:rPr>
            </w:pPr>
            <w:r w:rsidRPr="00711CAF">
              <w:rPr>
                <w:rFonts w:asciiTheme="minorEastAsia" w:eastAsiaTheme="minorEastAsia" w:hAnsiTheme="minorEastAsia" w:hint="eastAsia"/>
              </w:rPr>
              <w:t>我公司隶属于四川绵阳岷山实业集团有限公司，</w:t>
            </w:r>
            <w:r w:rsidRPr="00711CAF">
              <w:rPr>
                <w:rFonts w:asciiTheme="minorEastAsia" w:eastAsiaTheme="minorEastAsia" w:hAnsiTheme="minorEastAsia"/>
              </w:rPr>
              <w:t>拥有数控转塔冲、数控折弯机、激光切割机、大型折弯机、数控铣床、大型油压机、普通冲床、磨床、各类钻机、焊机线等先进生产设备。</w:t>
            </w:r>
            <w:proofErr w:type="gramStart"/>
            <w:r w:rsidRPr="00711CAF">
              <w:rPr>
                <w:rFonts w:asciiTheme="minorEastAsia" w:eastAsiaTheme="minorEastAsia" w:hAnsiTheme="minorEastAsia" w:hint="eastAsia"/>
              </w:rPr>
              <w:t>现成功</w:t>
            </w:r>
            <w:proofErr w:type="gramEnd"/>
            <w:r w:rsidRPr="00711CAF">
              <w:rPr>
                <w:rFonts w:asciiTheme="minorEastAsia" w:eastAsiaTheme="minorEastAsia" w:hAnsiTheme="minorEastAsia" w:hint="eastAsia"/>
              </w:rPr>
              <w:t>开发了垂直循环车库，已经成功在绵阳市、西昌市等地安装应用。图1图2为公司生产能力，图3为垂直循环车库整体情况，图4位垂直循环车库近照。前期考虑过充电回路通过滑环结构实现，但防水，稳定供电，及电流控制较难实现。</w:t>
            </w:r>
          </w:p>
          <w:p w14:paraId="29249FED" w14:textId="77777777" w:rsidR="00986A1E" w:rsidRPr="00711CAF" w:rsidRDefault="00986A1E" w:rsidP="0027503D">
            <w:pPr>
              <w:pStyle w:val="ad"/>
              <w:spacing w:before="0" w:beforeAutospacing="0" w:after="0" w:afterAutospacing="0" w:line="360" w:lineRule="auto"/>
              <w:ind w:firstLine="560"/>
              <w:jc w:val="center"/>
              <w:rPr>
                <w:rFonts w:asciiTheme="minorEastAsia" w:eastAsiaTheme="minorEastAsia" w:hAnsiTheme="minorEastAsia"/>
              </w:rPr>
            </w:pPr>
            <w:r w:rsidRPr="00711CAF">
              <w:rPr>
                <w:rFonts w:asciiTheme="minorEastAsia" w:eastAsiaTheme="minorEastAsia" w:hAnsiTheme="minorEastAsia"/>
                <w:noProof/>
              </w:rPr>
              <w:drawing>
                <wp:inline distT="0" distB="0" distL="0" distR="0" wp14:anchorId="51AB0D04" wp14:editId="2A1F2480">
                  <wp:extent cx="2717045" cy="1696341"/>
                  <wp:effectExtent l="0" t="0" r="7620" b="0"/>
                  <wp:docPr id="14" name="图片 2" descr="/151224221326498549852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122422132649854985214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9913" cy="1704375"/>
                          </a:xfrm>
                          <a:prstGeom prst="rect">
                            <a:avLst/>
                          </a:prstGeom>
                          <a:noFill/>
                          <a:ln>
                            <a:noFill/>
                          </a:ln>
                        </pic:spPr>
                      </pic:pic>
                    </a:graphicData>
                  </a:graphic>
                </wp:inline>
              </w:drawing>
            </w:r>
          </w:p>
          <w:p w14:paraId="7D180BBB" w14:textId="77777777" w:rsidR="00986A1E" w:rsidRPr="00711CAF" w:rsidRDefault="00986A1E" w:rsidP="0027503D">
            <w:pPr>
              <w:pStyle w:val="ad"/>
              <w:spacing w:before="0" w:beforeAutospacing="0" w:after="0" w:afterAutospacing="0" w:line="360" w:lineRule="auto"/>
              <w:ind w:firstLine="560"/>
              <w:jc w:val="center"/>
              <w:rPr>
                <w:rFonts w:asciiTheme="minorEastAsia" w:eastAsiaTheme="minorEastAsia" w:hAnsiTheme="minorEastAsia"/>
              </w:rPr>
            </w:pPr>
            <w:r w:rsidRPr="00711CAF">
              <w:rPr>
                <w:rFonts w:asciiTheme="minorEastAsia" w:eastAsiaTheme="minorEastAsia" w:hAnsiTheme="minorEastAsia" w:hint="eastAsia"/>
              </w:rPr>
              <w:lastRenderedPageBreak/>
              <w:t>图1</w:t>
            </w:r>
          </w:p>
          <w:p w14:paraId="1E86ED76" w14:textId="77777777" w:rsidR="00986A1E" w:rsidRPr="00711CAF" w:rsidRDefault="00986A1E" w:rsidP="0027503D">
            <w:pPr>
              <w:pStyle w:val="ad"/>
              <w:spacing w:before="0" w:beforeAutospacing="0" w:after="0" w:afterAutospacing="0" w:line="360" w:lineRule="auto"/>
              <w:ind w:firstLine="560"/>
              <w:jc w:val="center"/>
              <w:rPr>
                <w:rFonts w:asciiTheme="minorEastAsia" w:eastAsiaTheme="minorEastAsia" w:hAnsiTheme="minorEastAsia"/>
              </w:rPr>
            </w:pPr>
            <w:r w:rsidRPr="00711CAF">
              <w:rPr>
                <w:rFonts w:asciiTheme="minorEastAsia" w:eastAsiaTheme="minorEastAsia" w:hAnsiTheme="minorEastAsia"/>
                <w:noProof/>
              </w:rPr>
              <w:drawing>
                <wp:inline distT="0" distB="0" distL="0" distR="0" wp14:anchorId="07C8185F" wp14:editId="225BAE22">
                  <wp:extent cx="2781431" cy="1573274"/>
                  <wp:effectExtent l="0" t="0" r="0" b="8255"/>
                  <wp:docPr id="22" name="图片 3" descr="/151224221327061006102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12242213270610061021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4248" cy="1591836"/>
                          </a:xfrm>
                          <a:prstGeom prst="rect">
                            <a:avLst/>
                          </a:prstGeom>
                          <a:noFill/>
                          <a:ln>
                            <a:noFill/>
                          </a:ln>
                        </pic:spPr>
                      </pic:pic>
                    </a:graphicData>
                  </a:graphic>
                </wp:inline>
              </w:drawing>
            </w:r>
          </w:p>
          <w:p w14:paraId="39508A54" w14:textId="77777777" w:rsidR="00986A1E" w:rsidRPr="00711CAF" w:rsidRDefault="00986A1E" w:rsidP="0027503D">
            <w:pPr>
              <w:pStyle w:val="ad"/>
              <w:spacing w:before="0" w:beforeAutospacing="0" w:after="0" w:afterAutospacing="0" w:line="360" w:lineRule="auto"/>
              <w:ind w:firstLine="560"/>
              <w:jc w:val="center"/>
              <w:rPr>
                <w:rFonts w:asciiTheme="minorEastAsia" w:eastAsiaTheme="minorEastAsia" w:hAnsiTheme="minorEastAsia"/>
              </w:rPr>
            </w:pPr>
            <w:r w:rsidRPr="00711CAF">
              <w:rPr>
                <w:rFonts w:asciiTheme="minorEastAsia" w:eastAsiaTheme="minorEastAsia" w:hAnsiTheme="minorEastAsia" w:hint="eastAsia"/>
              </w:rPr>
              <w:t>图2</w:t>
            </w:r>
          </w:p>
          <w:p w14:paraId="61D796C6" w14:textId="77777777" w:rsidR="00986A1E" w:rsidRPr="00711CAF" w:rsidRDefault="00986A1E" w:rsidP="0027503D">
            <w:pPr>
              <w:pStyle w:val="ad"/>
              <w:spacing w:before="0" w:beforeAutospacing="0" w:after="0" w:afterAutospacing="0" w:line="360" w:lineRule="auto"/>
              <w:ind w:firstLine="560"/>
              <w:jc w:val="center"/>
              <w:rPr>
                <w:rFonts w:asciiTheme="minorEastAsia" w:eastAsiaTheme="minorEastAsia" w:hAnsiTheme="minorEastAsia"/>
              </w:rPr>
            </w:pPr>
            <w:r w:rsidRPr="00711CAF">
              <w:rPr>
                <w:rFonts w:asciiTheme="minorEastAsia" w:eastAsiaTheme="minorEastAsia" w:hAnsiTheme="minorEastAsia"/>
                <w:noProof/>
              </w:rPr>
              <w:drawing>
                <wp:inline distT="0" distB="0" distL="0" distR="0" wp14:anchorId="32341BFA" wp14:editId="1422268E">
                  <wp:extent cx="2781300" cy="1851551"/>
                  <wp:effectExtent l="0" t="0" r="0" b="0"/>
                  <wp:docPr id="23" name="图片 4" descr="/151024115632999399938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10241156329993999387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6266" cy="1861514"/>
                          </a:xfrm>
                          <a:prstGeom prst="rect">
                            <a:avLst/>
                          </a:prstGeom>
                          <a:noFill/>
                          <a:ln>
                            <a:noFill/>
                          </a:ln>
                        </pic:spPr>
                      </pic:pic>
                    </a:graphicData>
                  </a:graphic>
                </wp:inline>
              </w:drawing>
            </w:r>
          </w:p>
          <w:p w14:paraId="26C0171A" w14:textId="77777777" w:rsidR="00986A1E" w:rsidRPr="00711CAF" w:rsidRDefault="00986A1E" w:rsidP="0027503D">
            <w:pPr>
              <w:pStyle w:val="ad"/>
              <w:spacing w:before="0" w:beforeAutospacing="0" w:after="0" w:afterAutospacing="0" w:line="360" w:lineRule="auto"/>
              <w:ind w:firstLine="560"/>
              <w:jc w:val="center"/>
              <w:rPr>
                <w:rFonts w:asciiTheme="minorEastAsia" w:eastAsiaTheme="minorEastAsia" w:hAnsiTheme="minorEastAsia"/>
              </w:rPr>
            </w:pPr>
            <w:r w:rsidRPr="00711CAF">
              <w:rPr>
                <w:rFonts w:asciiTheme="minorEastAsia" w:eastAsiaTheme="minorEastAsia" w:hAnsiTheme="minorEastAsia" w:hint="eastAsia"/>
              </w:rPr>
              <w:t>图3</w:t>
            </w:r>
          </w:p>
          <w:p w14:paraId="32430CE0" w14:textId="77777777" w:rsidR="00986A1E" w:rsidRPr="00711CAF" w:rsidRDefault="00986A1E" w:rsidP="0027503D">
            <w:pPr>
              <w:pStyle w:val="ad"/>
              <w:spacing w:before="0" w:beforeAutospacing="0" w:after="0" w:afterAutospacing="0" w:line="360" w:lineRule="auto"/>
              <w:ind w:firstLine="560"/>
              <w:jc w:val="center"/>
              <w:rPr>
                <w:rFonts w:asciiTheme="minorEastAsia" w:eastAsiaTheme="minorEastAsia" w:hAnsiTheme="minorEastAsia"/>
              </w:rPr>
            </w:pPr>
            <w:r w:rsidRPr="00711CAF">
              <w:rPr>
                <w:rFonts w:asciiTheme="minorEastAsia" w:eastAsiaTheme="minorEastAsia" w:hAnsiTheme="minorEastAsia"/>
                <w:noProof/>
              </w:rPr>
              <w:drawing>
                <wp:inline distT="0" distB="0" distL="0" distR="0" wp14:anchorId="7D2DDC2A" wp14:editId="63643B81">
                  <wp:extent cx="2343150" cy="3124199"/>
                  <wp:effectExtent l="0" t="0" r="0" b="635"/>
                  <wp:docPr id="24" name="图片 5" descr="/16041214011173891738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04121401117389173895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928" cy="3153237"/>
                          </a:xfrm>
                          <a:prstGeom prst="rect">
                            <a:avLst/>
                          </a:prstGeom>
                          <a:noFill/>
                          <a:ln>
                            <a:noFill/>
                          </a:ln>
                        </pic:spPr>
                      </pic:pic>
                    </a:graphicData>
                  </a:graphic>
                </wp:inline>
              </w:drawing>
            </w:r>
          </w:p>
          <w:p w14:paraId="5151AB57" w14:textId="77777777" w:rsidR="00986A1E" w:rsidRPr="00711CAF" w:rsidRDefault="00986A1E" w:rsidP="0027503D">
            <w:pPr>
              <w:spacing w:line="360" w:lineRule="auto"/>
              <w:ind w:firstLineChars="200" w:firstLine="480"/>
              <w:jc w:val="center"/>
              <w:rPr>
                <w:rFonts w:asciiTheme="minorEastAsia" w:hAnsiTheme="minorEastAsia" w:cs="宋体"/>
                <w:kern w:val="0"/>
                <w:sz w:val="24"/>
                <w:szCs w:val="24"/>
              </w:rPr>
            </w:pPr>
            <w:r w:rsidRPr="00711CAF">
              <w:rPr>
                <w:rFonts w:asciiTheme="minorEastAsia" w:hAnsiTheme="minorEastAsia" w:hint="eastAsia"/>
                <w:sz w:val="24"/>
                <w:szCs w:val="24"/>
              </w:rPr>
              <w:t>图4</w:t>
            </w:r>
          </w:p>
        </w:tc>
      </w:tr>
      <w:tr w:rsidR="00986A1E" w:rsidRPr="00711CAF" w14:paraId="0817F350" w14:textId="77777777" w:rsidTr="005C151C">
        <w:trPr>
          <w:trHeight w:val="1124"/>
        </w:trPr>
        <w:tc>
          <w:tcPr>
            <w:tcW w:w="630" w:type="dxa"/>
            <w:vMerge w:val="restart"/>
            <w:tcBorders>
              <w:top w:val="nil"/>
              <w:left w:val="single" w:sz="4" w:space="0" w:color="auto"/>
              <w:bottom w:val="single" w:sz="4" w:space="0" w:color="auto"/>
              <w:right w:val="single" w:sz="4" w:space="0" w:color="auto"/>
            </w:tcBorders>
            <w:vAlign w:val="center"/>
          </w:tcPr>
          <w:p w14:paraId="05D4B2BC" w14:textId="77777777" w:rsidR="00986A1E" w:rsidRPr="00711CAF" w:rsidRDefault="00986A1E"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4BD98C3F"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t>简要</w:t>
            </w:r>
          </w:p>
          <w:p w14:paraId="73E61E55"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5E268DBA" w14:textId="77777777" w:rsidR="00986A1E" w:rsidRPr="00711CAF" w:rsidRDefault="00986A1E" w:rsidP="0027503D">
            <w:pPr>
              <w:widowControl/>
              <w:spacing w:line="360" w:lineRule="auto"/>
              <w:jc w:val="left"/>
              <w:rPr>
                <w:rFonts w:asciiTheme="minorEastAsia" w:hAnsiTheme="minorEastAsia" w:cs="Calibri"/>
                <w:sz w:val="24"/>
                <w:szCs w:val="24"/>
              </w:rPr>
            </w:pPr>
            <w:r w:rsidRPr="00711CAF">
              <w:rPr>
                <w:rFonts w:asciiTheme="minorEastAsia" w:hAnsiTheme="minorEastAsia" w:cs="宋体" w:hint="eastAsia"/>
                <w:kern w:val="0"/>
                <w:sz w:val="24"/>
                <w:szCs w:val="24"/>
              </w:rPr>
              <w:t>国内充实立体停车库设计的高校、团队及具有新能源充电桩设计、加工的企业</w:t>
            </w:r>
          </w:p>
        </w:tc>
      </w:tr>
      <w:tr w:rsidR="00986A1E" w:rsidRPr="00711CAF" w14:paraId="4CA5065A"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9DDF644" w14:textId="77777777" w:rsidR="00986A1E" w:rsidRPr="00711CAF"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33D5D00"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t>合作</w:t>
            </w:r>
          </w:p>
          <w:p w14:paraId="1425C216" w14:textId="77777777" w:rsidR="00986A1E" w:rsidRPr="00711CAF" w:rsidRDefault="00986A1E" w:rsidP="0027503D">
            <w:pPr>
              <w:spacing w:line="360" w:lineRule="auto"/>
              <w:jc w:val="center"/>
              <w:rPr>
                <w:rFonts w:asciiTheme="minorEastAsia" w:hAnsiTheme="minorEastAsia" w:cs="宋体"/>
                <w:kern w:val="0"/>
                <w:sz w:val="24"/>
                <w:szCs w:val="24"/>
              </w:rPr>
            </w:pPr>
            <w:r w:rsidRPr="00711CAF">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07938DDA" w14:textId="77777777" w:rsidR="00986A1E" w:rsidRPr="00711CAF" w:rsidRDefault="00986A1E" w:rsidP="0027503D">
            <w:pPr>
              <w:spacing w:line="360" w:lineRule="auto"/>
              <w:rPr>
                <w:rFonts w:asciiTheme="minorEastAsia" w:hAnsiTheme="minorEastAsia" w:cs="宋体"/>
                <w:sz w:val="24"/>
                <w:szCs w:val="24"/>
              </w:rPr>
            </w:pPr>
            <w:r w:rsidRPr="00711CAF">
              <w:rPr>
                <w:rFonts w:asciiTheme="minorEastAsia" w:hAnsiTheme="minorEastAsia" w:cs="宋体" w:hint="eastAsia"/>
                <w:sz w:val="24"/>
                <w:szCs w:val="24"/>
              </w:rPr>
              <w:t>■技术转让□技术入股□联合开发□委托研发</w:t>
            </w:r>
          </w:p>
          <w:p w14:paraId="42B59F17" w14:textId="77777777" w:rsidR="00986A1E" w:rsidRPr="00711CAF" w:rsidRDefault="00986A1E" w:rsidP="0027503D">
            <w:pPr>
              <w:spacing w:line="360" w:lineRule="auto"/>
              <w:rPr>
                <w:rFonts w:asciiTheme="minorEastAsia" w:hAnsiTheme="minorEastAsia" w:cs="宋体"/>
                <w:sz w:val="24"/>
                <w:szCs w:val="24"/>
              </w:rPr>
            </w:pPr>
            <w:r w:rsidRPr="00711CAF">
              <w:rPr>
                <w:rFonts w:asciiTheme="minorEastAsia" w:hAnsiTheme="minorEastAsia" w:cs="宋体" w:hint="eastAsia"/>
                <w:sz w:val="24"/>
                <w:szCs w:val="24"/>
              </w:rPr>
              <w:t>□委托团队、专家长期技术服务□共建新研发、生产实体</w:t>
            </w:r>
          </w:p>
        </w:tc>
      </w:tr>
      <w:tr w:rsidR="00986A1E" w:rsidRPr="00711CAF" w14:paraId="1E73513A"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1F19218" w14:textId="77777777" w:rsidR="00986A1E" w:rsidRPr="00711CAF" w:rsidRDefault="00986A1E" w:rsidP="0027503D">
            <w:pPr>
              <w:spacing w:line="360" w:lineRule="auto"/>
              <w:jc w:val="center"/>
              <w:rPr>
                <w:rFonts w:asciiTheme="minorEastAsia" w:hAnsiTheme="minorEastAsia" w:cs="宋体"/>
                <w:b/>
                <w:kern w:val="0"/>
                <w:sz w:val="24"/>
                <w:szCs w:val="24"/>
              </w:rPr>
            </w:pPr>
            <w:r w:rsidRPr="00711CAF">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5B7E9608" w14:textId="77777777" w:rsidR="00986A1E" w:rsidRPr="00711CAF"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711CAF">
              <w:rPr>
                <w:rFonts w:asciiTheme="minorEastAsia" w:eastAsiaTheme="minorEastAsia" w:hAnsiTheme="minorEastAsia" w:cs="宋体" w:hint="eastAsia"/>
                <w:sz w:val="24"/>
                <w:szCs w:val="24"/>
              </w:rPr>
              <w:t>□技术转移□研发费用加计扣除</w:t>
            </w:r>
            <w:r w:rsidRPr="00711CAF">
              <w:rPr>
                <w:rFonts w:asciiTheme="minorEastAsia" w:eastAsiaTheme="minorEastAsia" w:hAnsiTheme="minorEastAsia" w:hint="eastAsia"/>
                <w:sz w:val="24"/>
                <w:szCs w:val="24"/>
              </w:rPr>
              <w:t>□</w:t>
            </w:r>
            <w:r w:rsidRPr="00711CAF">
              <w:rPr>
                <w:rFonts w:asciiTheme="minorEastAsia" w:eastAsiaTheme="minorEastAsia" w:hAnsiTheme="minorEastAsia" w:cs="宋体" w:hint="eastAsia"/>
                <w:sz w:val="24"/>
                <w:szCs w:val="24"/>
              </w:rPr>
              <w:t>知识产权</w:t>
            </w:r>
            <w:r w:rsidRPr="00711CAF">
              <w:rPr>
                <w:rFonts w:asciiTheme="minorEastAsia" w:eastAsiaTheme="minorEastAsia" w:hAnsiTheme="minorEastAsia" w:hint="eastAsia"/>
                <w:sz w:val="24"/>
                <w:szCs w:val="24"/>
              </w:rPr>
              <w:t>□</w:t>
            </w:r>
            <w:r w:rsidRPr="00711CAF">
              <w:rPr>
                <w:rFonts w:asciiTheme="minorEastAsia" w:eastAsiaTheme="minorEastAsia" w:hAnsiTheme="minorEastAsia" w:cs="宋体" w:hint="eastAsia"/>
                <w:sz w:val="24"/>
                <w:szCs w:val="24"/>
              </w:rPr>
              <w:t>科技金融</w:t>
            </w:r>
          </w:p>
          <w:p w14:paraId="224E9FBA" w14:textId="77777777" w:rsidR="00986A1E" w:rsidRPr="00711CAF" w:rsidRDefault="00986A1E" w:rsidP="0027503D">
            <w:pPr>
              <w:pStyle w:val="ListParagraph1"/>
              <w:spacing w:line="360" w:lineRule="auto"/>
              <w:ind w:firstLineChars="0" w:firstLine="0"/>
              <w:jc w:val="left"/>
              <w:rPr>
                <w:rFonts w:asciiTheme="minorEastAsia" w:eastAsiaTheme="minorEastAsia" w:hAnsiTheme="minorEastAsia"/>
                <w:sz w:val="24"/>
                <w:szCs w:val="24"/>
              </w:rPr>
            </w:pPr>
            <w:r w:rsidRPr="00711CAF">
              <w:rPr>
                <w:rFonts w:asciiTheme="minorEastAsia" w:eastAsiaTheme="minorEastAsia" w:hAnsiTheme="minorEastAsia" w:cs="宋体" w:hint="eastAsia"/>
                <w:sz w:val="24"/>
                <w:szCs w:val="24"/>
              </w:rPr>
              <w:t>□检验检测□质量体系</w:t>
            </w:r>
            <w:r w:rsidRPr="00711CAF">
              <w:rPr>
                <w:rFonts w:asciiTheme="minorEastAsia" w:eastAsiaTheme="minorEastAsia" w:hAnsiTheme="minorEastAsia" w:hint="eastAsia"/>
                <w:sz w:val="24"/>
                <w:szCs w:val="24"/>
              </w:rPr>
              <w:t>□行业政策□科技政策□招标采购</w:t>
            </w:r>
          </w:p>
          <w:p w14:paraId="3D526ED9" w14:textId="77777777" w:rsidR="00986A1E" w:rsidRPr="00711CAF"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711CAF">
              <w:rPr>
                <w:rFonts w:asciiTheme="minorEastAsia" w:eastAsiaTheme="minorEastAsia" w:hAnsiTheme="minorEastAsia" w:hint="eastAsia"/>
                <w:sz w:val="24"/>
                <w:szCs w:val="24"/>
              </w:rPr>
              <w:t>□产品/服务市场占有率分析□市场前景分析□企业发展战略咨询</w:t>
            </w:r>
            <w:r w:rsidRPr="00711CAF">
              <w:rPr>
                <w:rFonts w:asciiTheme="minorEastAsia" w:eastAsiaTheme="minorEastAsia" w:hAnsiTheme="minorEastAsia" w:cs="宋体" w:hint="eastAsia"/>
                <w:sz w:val="24"/>
                <w:szCs w:val="24"/>
              </w:rPr>
              <w:t>■</w:t>
            </w:r>
            <w:r w:rsidRPr="00711CAF">
              <w:rPr>
                <w:rFonts w:asciiTheme="minorEastAsia" w:eastAsiaTheme="minorEastAsia" w:hAnsiTheme="minorEastAsia" w:hint="eastAsia"/>
                <w:sz w:val="24"/>
                <w:szCs w:val="24"/>
              </w:rPr>
              <w:t>其他</w:t>
            </w:r>
          </w:p>
        </w:tc>
      </w:tr>
    </w:tbl>
    <w:p w14:paraId="1B91FCF4" w14:textId="2E3E4938" w:rsidR="00986A1E" w:rsidRPr="0066353C" w:rsidRDefault="0066353C" w:rsidP="0027503D">
      <w:pPr>
        <w:pStyle w:val="3"/>
        <w:spacing w:before="0" w:after="0" w:line="360" w:lineRule="auto"/>
      </w:pPr>
      <w:bookmarkStart w:id="43" w:name="_Toc524697807"/>
      <w:bookmarkStart w:id="44" w:name="_Toc524951940"/>
      <w:r>
        <w:t>26.</w:t>
      </w:r>
      <w:r w:rsidRPr="0066353C">
        <w:t xml:space="preserve"> </w:t>
      </w:r>
      <w:r w:rsidR="00986A1E" w:rsidRPr="0066353C">
        <w:rPr>
          <w:rFonts w:hint="eastAsia"/>
        </w:rPr>
        <w:t>磁性网络连接器线圈的分线和夹持机构</w:t>
      </w:r>
      <w:bookmarkEnd w:id="43"/>
      <w:bookmarkEnd w:id="44"/>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986A1E" w:rsidRPr="001654BC" w14:paraId="3E26F025"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AA1D9A2" w14:textId="77777777" w:rsidR="00986A1E" w:rsidRPr="001654BC" w:rsidRDefault="00986A1E" w:rsidP="0027503D">
            <w:pPr>
              <w:spacing w:line="360" w:lineRule="auto"/>
              <w:jc w:val="center"/>
              <w:rPr>
                <w:rFonts w:asciiTheme="minorEastAsia" w:hAnsiTheme="minorEastAsia" w:cs="宋体"/>
                <w:b/>
                <w:bCs/>
                <w:sz w:val="30"/>
                <w:szCs w:val="30"/>
              </w:rPr>
            </w:pPr>
            <w:r w:rsidRPr="001654BC">
              <w:rPr>
                <w:rFonts w:asciiTheme="minorEastAsia" w:hAnsiTheme="minorEastAsia" w:cs="宋体" w:hint="eastAsia"/>
                <w:b/>
                <w:bCs/>
                <w:sz w:val="30"/>
                <w:szCs w:val="30"/>
              </w:rPr>
              <w:t>需求信息</w:t>
            </w:r>
          </w:p>
        </w:tc>
      </w:tr>
      <w:tr w:rsidR="00986A1E" w:rsidRPr="001654BC" w14:paraId="55B62120" w14:textId="77777777" w:rsidTr="005C151C">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6D7A28A" w14:textId="77777777" w:rsidR="00986A1E" w:rsidRPr="001654BC" w:rsidRDefault="00986A1E" w:rsidP="0027503D">
            <w:pPr>
              <w:spacing w:line="360" w:lineRule="auto"/>
              <w:jc w:val="center"/>
              <w:rPr>
                <w:rFonts w:asciiTheme="minorEastAsia" w:hAnsiTheme="minorEastAsia" w:cs="宋体"/>
                <w:b/>
                <w:bCs/>
                <w:sz w:val="24"/>
                <w:szCs w:val="24"/>
              </w:rPr>
            </w:pPr>
            <w:r w:rsidRPr="001654BC">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98385F0" w14:textId="77777777" w:rsidR="00986A1E" w:rsidRPr="001654BC" w:rsidRDefault="00986A1E" w:rsidP="0027503D">
            <w:pPr>
              <w:widowControl/>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磁性网络连接器线圈的分线和夹持机构</w:t>
            </w:r>
          </w:p>
        </w:tc>
      </w:tr>
      <w:tr w:rsidR="00986A1E" w:rsidRPr="001654BC" w14:paraId="12BC9134" w14:textId="77777777" w:rsidTr="005C151C">
        <w:trPr>
          <w:trHeight w:val="558"/>
        </w:trPr>
        <w:tc>
          <w:tcPr>
            <w:tcW w:w="630" w:type="dxa"/>
            <w:vMerge w:val="restart"/>
            <w:tcBorders>
              <w:top w:val="single" w:sz="4" w:space="0" w:color="auto"/>
              <w:left w:val="single" w:sz="4" w:space="0" w:color="auto"/>
              <w:right w:val="single" w:sz="4" w:space="0" w:color="auto"/>
            </w:tcBorders>
            <w:vAlign w:val="center"/>
          </w:tcPr>
          <w:p w14:paraId="4721B9C4" w14:textId="77777777" w:rsidR="00986A1E" w:rsidRPr="001654BC" w:rsidRDefault="00986A1E" w:rsidP="0027503D">
            <w:pPr>
              <w:spacing w:line="360" w:lineRule="auto"/>
              <w:jc w:val="center"/>
              <w:rPr>
                <w:rFonts w:asciiTheme="minorEastAsia" w:hAnsiTheme="minorEastAsia" w:cs="宋体"/>
                <w:b/>
                <w:kern w:val="0"/>
                <w:sz w:val="24"/>
                <w:szCs w:val="24"/>
              </w:rPr>
            </w:pPr>
          </w:p>
          <w:p w14:paraId="73E078AE" w14:textId="77777777" w:rsidR="00986A1E" w:rsidRPr="001654BC" w:rsidRDefault="00986A1E" w:rsidP="0027503D">
            <w:pPr>
              <w:spacing w:line="360" w:lineRule="auto"/>
              <w:jc w:val="center"/>
              <w:rPr>
                <w:rFonts w:asciiTheme="minorEastAsia" w:hAnsiTheme="minorEastAsia" w:cs="宋体"/>
                <w:b/>
                <w:kern w:val="0"/>
                <w:sz w:val="24"/>
                <w:szCs w:val="24"/>
              </w:rPr>
            </w:pPr>
          </w:p>
          <w:p w14:paraId="05829B4F" w14:textId="77777777" w:rsidR="00986A1E" w:rsidRPr="001654BC" w:rsidRDefault="00986A1E" w:rsidP="0027503D">
            <w:pPr>
              <w:spacing w:line="360" w:lineRule="auto"/>
              <w:jc w:val="center"/>
              <w:rPr>
                <w:rFonts w:asciiTheme="minorEastAsia" w:hAnsiTheme="minorEastAsia" w:cs="宋体"/>
                <w:b/>
                <w:kern w:val="0"/>
                <w:sz w:val="24"/>
                <w:szCs w:val="24"/>
              </w:rPr>
            </w:pPr>
          </w:p>
          <w:p w14:paraId="7E8CCEFB" w14:textId="77777777" w:rsidR="00986A1E" w:rsidRPr="001654BC" w:rsidRDefault="00986A1E" w:rsidP="0027503D">
            <w:pPr>
              <w:spacing w:line="360" w:lineRule="auto"/>
              <w:jc w:val="center"/>
              <w:rPr>
                <w:rFonts w:asciiTheme="minorEastAsia" w:hAnsiTheme="minorEastAsia" w:cs="宋体"/>
                <w:b/>
                <w:kern w:val="0"/>
                <w:sz w:val="24"/>
                <w:szCs w:val="24"/>
              </w:rPr>
            </w:pPr>
          </w:p>
          <w:p w14:paraId="7AED769B" w14:textId="77777777" w:rsidR="00986A1E" w:rsidRPr="001654BC" w:rsidRDefault="00986A1E" w:rsidP="0027503D">
            <w:pPr>
              <w:spacing w:line="360" w:lineRule="auto"/>
              <w:jc w:val="center"/>
              <w:rPr>
                <w:rFonts w:asciiTheme="minorEastAsia" w:hAnsiTheme="minorEastAsia" w:cs="宋体"/>
                <w:b/>
                <w:kern w:val="0"/>
                <w:sz w:val="24"/>
                <w:szCs w:val="24"/>
              </w:rPr>
            </w:pPr>
          </w:p>
          <w:p w14:paraId="02EC093B" w14:textId="77777777" w:rsidR="00986A1E" w:rsidRPr="001654BC" w:rsidRDefault="00986A1E" w:rsidP="0027503D">
            <w:pPr>
              <w:spacing w:line="360" w:lineRule="auto"/>
              <w:jc w:val="center"/>
              <w:rPr>
                <w:rFonts w:asciiTheme="minorEastAsia" w:hAnsiTheme="minorEastAsia" w:cs="宋体"/>
                <w:b/>
                <w:kern w:val="0"/>
                <w:sz w:val="24"/>
                <w:szCs w:val="24"/>
              </w:rPr>
            </w:pPr>
          </w:p>
          <w:p w14:paraId="342AC5B8" w14:textId="77777777" w:rsidR="00986A1E" w:rsidRPr="001654BC" w:rsidRDefault="00986A1E" w:rsidP="0027503D">
            <w:pPr>
              <w:spacing w:line="360" w:lineRule="auto"/>
              <w:jc w:val="center"/>
              <w:rPr>
                <w:rFonts w:asciiTheme="minorEastAsia" w:hAnsiTheme="minorEastAsia" w:cs="宋体"/>
                <w:b/>
                <w:kern w:val="0"/>
                <w:sz w:val="24"/>
                <w:szCs w:val="24"/>
              </w:rPr>
            </w:pPr>
            <w:r w:rsidRPr="001654BC">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67F000E8"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lastRenderedPageBreak/>
              <w:t>技术需</w:t>
            </w:r>
          </w:p>
          <w:p w14:paraId="7D5FA5AF"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59642FDF" w14:textId="77777777" w:rsidR="00986A1E" w:rsidRPr="001654BC" w:rsidRDefault="00986A1E" w:rsidP="0027503D">
            <w:pPr>
              <w:spacing w:line="360" w:lineRule="auto"/>
              <w:rPr>
                <w:rFonts w:asciiTheme="minorEastAsia" w:hAnsiTheme="minorEastAsia" w:cs="宋体"/>
                <w:sz w:val="24"/>
                <w:szCs w:val="24"/>
              </w:rPr>
            </w:pPr>
            <w:r w:rsidRPr="001654BC">
              <w:rPr>
                <w:rFonts w:asciiTheme="minorEastAsia" w:hAnsiTheme="minorEastAsia" w:cs="宋体" w:hint="eastAsia"/>
                <w:sz w:val="24"/>
                <w:szCs w:val="24"/>
              </w:rPr>
              <w:t>■技术研发（关键、核心技术）</w:t>
            </w:r>
          </w:p>
          <w:p w14:paraId="738D5D3E" w14:textId="77777777" w:rsidR="00986A1E" w:rsidRPr="001654BC" w:rsidRDefault="00986A1E" w:rsidP="0027503D">
            <w:pPr>
              <w:spacing w:line="360" w:lineRule="auto"/>
              <w:rPr>
                <w:rFonts w:asciiTheme="minorEastAsia" w:hAnsiTheme="minorEastAsia" w:cs="宋体"/>
                <w:sz w:val="24"/>
                <w:szCs w:val="24"/>
              </w:rPr>
            </w:pPr>
            <w:r w:rsidRPr="001654BC">
              <w:rPr>
                <w:rFonts w:asciiTheme="minorEastAsia" w:hAnsiTheme="minorEastAsia" w:cs="宋体" w:hint="eastAsia"/>
                <w:sz w:val="24"/>
                <w:szCs w:val="24"/>
              </w:rPr>
              <w:t>□产品研发（产品升级、新产品研发）</w:t>
            </w:r>
          </w:p>
          <w:p w14:paraId="113F0E8F" w14:textId="77777777" w:rsidR="00986A1E" w:rsidRPr="001654BC" w:rsidRDefault="00986A1E" w:rsidP="0027503D">
            <w:pPr>
              <w:spacing w:line="360" w:lineRule="auto"/>
              <w:rPr>
                <w:rFonts w:asciiTheme="minorEastAsia" w:hAnsiTheme="minorEastAsia" w:cs="宋体"/>
                <w:sz w:val="24"/>
                <w:szCs w:val="24"/>
              </w:rPr>
            </w:pPr>
            <w:r w:rsidRPr="001654BC">
              <w:rPr>
                <w:rFonts w:asciiTheme="minorEastAsia" w:hAnsiTheme="minorEastAsia" w:cs="宋体" w:hint="eastAsia"/>
                <w:sz w:val="24"/>
                <w:szCs w:val="24"/>
              </w:rPr>
              <w:t>□技术改造（设备、研发生产条件）</w:t>
            </w:r>
          </w:p>
          <w:p w14:paraId="3B1E4151" w14:textId="77777777" w:rsidR="00986A1E" w:rsidRPr="001654BC" w:rsidRDefault="00986A1E" w:rsidP="0027503D">
            <w:pPr>
              <w:spacing w:line="360" w:lineRule="auto"/>
              <w:rPr>
                <w:rFonts w:asciiTheme="minorEastAsia" w:hAnsiTheme="minorEastAsia" w:cs="宋体"/>
                <w:kern w:val="0"/>
                <w:sz w:val="24"/>
                <w:szCs w:val="24"/>
              </w:rPr>
            </w:pPr>
            <w:r w:rsidRPr="001654BC">
              <w:rPr>
                <w:rFonts w:asciiTheme="minorEastAsia" w:hAnsiTheme="minorEastAsia" w:cs="宋体" w:hint="eastAsia"/>
                <w:sz w:val="24"/>
                <w:szCs w:val="24"/>
              </w:rPr>
              <w:t>□技术配套（技术、产品等配套合作）</w:t>
            </w:r>
          </w:p>
        </w:tc>
      </w:tr>
      <w:tr w:rsidR="00986A1E" w:rsidRPr="001654BC" w14:paraId="229DF529" w14:textId="77777777" w:rsidTr="005C151C">
        <w:trPr>
          <w:trHeight w:val="4197"/>
        </w:trPr>
        <w:tc>
          <w:tcPr>
            <w:tcW w:w="630" w:type="dxa"/>
            <w:vMerge/>
            <w:tcBorders>
              <w:left w:val="single" w:sz="4" w:space="0" w:color="auto"/>
              <w:right w:val="single" w:sz="4" w:space="0" w:color="auto"/>
            </w:tcBorders>
            <w:vAlign w:val="center"/>
          </w:tcPr>
          <w:p w14:paraId="671B2405" w14:textId="77777777" w:rsidR="00986A1E" w:rsidRPr="001654BC"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1741D37F"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技术</w:t>
            </w:r>
          </w:p>
          <w:p w14:paraId="535B7665"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需求</w:t>
            </w:r>
          </w:p>
          <w:p w14:paraId="76D9D090"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D231648" w14:textId="77777777" w:rsidR="00986A1E" w:rsidRPr="001654BC" w:rsidRDefault="00986A1E" w:rsidP="0027503D">
            <w:pPr>
              <w:widowControl/>
              <w:spacing w:line="360" w:lineRule="auto"/>
              <w:ind w:firstLineChars="200" w:firstLine="480"/>
              <w:jc w:val="left"/>
              <w:rPr>
                <w:rFonts w:asciiTheme="minorEastAsia" w:hAnsiTheme="minorEastAsia" w:cs="宋体"/>
                <w:kern w:val="0"/>
                <w:sz w:val="24"/>
                <w:szCs w:val="24"/>
              </w:rPr>
            </w:pPr>
            <w:r w:rsidRPr="001654BC">
              <w:rPr>
                <w:rFonts w:asciiTheme="minorEastAsia" w:hAnsiTheme="minorEastAsia" w:cs="宋体" w:hint="eastAsia"/>
                <w:kern w:val="0"/>
                <w:sz w:val="24"/>
                <w:szCs w:val="24"/>
              </w:rPr>
              <w:t>磁性网络连接器（以下简称ICM）的线圈绕磁环和</w:t>
            </w:r>
            <w:proofErr w:type="gramStart"/>
            <w:r w:rsidRPr="001654BC">
              <w:rPr>
                <w:rFonts w:asciiTheme="minorEastAsia" w:hAnsiTheme="minorEastAsia" w:cs="宋体" w:hint="eastAsia"/>
                <w:kern w:val="0"/>
                <w:sz w:val="24"/>
                <w:szCs w:val="24"/>
              </w:rPr>
              <w:t>绕端脚</w:t>
            </w:r>
            <w:proofErr w:type="gramEnd"/>
            <w:r w:rsidRPr="001654BC">
              <w:rPr>
                <w:rFonts w:asciiTheme="minorEastAsia" w:hAnsiTheme="minorEastAsia" w:cs="宋体" w:hint="eastAsia"/>
                <w:kern w:val="0"/>
                <w:sz w:val="24"/>
                <w:szCs w:val="24"/>
              </w:rPr>
              <w:t>占用大量人工成本，如何实现其自动化是行业多年一直在探寻的难题。可喜的是目前已有设备制造商可以实现线圈的自动化绕制，并将不同颜色的线自动切成不同的长度，如附件1所示。目前，将上述绕制好的线圈绕到其他零件上（如附件3）实现电气连接占用大量人工成本，要实现其自动化，必须能把上一步自动绕制好的线圈的不同颜色（或不同长度）的漆皮线通过自动化设备找出来，并可靠地夹持住，以便后续自动化的实现。</w:t>
            </w:r>
          </w:p>
          <w:p w14:paraId="661A8645" w14:textId="77777777" w:rsidR="00986A1E" w:rsidRPr="001654BC" w:rsidRDefault="00986A1E" w:rsidP="0027503D">
            <w:pPr>
              <w:spacing w:line="360" w:lineRule="auto"/>
              <w:ind w:firstLineChars="200" w:firstLine="480"/>
              <w:rPr>
                <w:rFonts w:asciiTheme="minorEastAsia" w:hAnsiTheme="minorEastAsia" w:cs="宋体"/>
                <w:kern w:val="0"/>
                <w:sz w:val="24"/>
                <w:szCs w:val="24"/>
              </w:rPr>
            </w:pPr>
            <w:r w:rsidRPr="001654BC">
              <w:rPr>
                <w:rFonts w:asciiTheme="minorEastAsia" w:hAnsiTheme="minorEastAsia" w:cs="宋体" w:hint="eastAsia"/>
                <w:kern w:val="0"/>
                <w:sz w:val="24"/>
                <w:szCs w:val="24"/>
              </w:rPr>
              <w:t>目前的技术难题是如何通过漆皮线的不同颜色或长度，迅速的找出所需的线并夹持好，从而让机器可以自动将夹</w:t>
            </w:r>
            <w:proofErr w:type="gramStart"/>
            <w:r w:rsidRPr="001654BC">
              <w:rPr>
                <w:rFonts w:asciiTheme="minorEastAsia" w:hAnsiTheme="minorEastAsia" w:cs="宋体" w:hint="eastAsia"/>
                <w:kern w:val="0"/>
                <w:sz w:val="24"/>
                <w:szCs w:val="24"/>
              </w:rPr>
              <w:t>持好的</w:t>
            </w:r>
            <w:proofErr w:type="gramEnd"/>
            <w:r w:rsidRPr="001654BC">
              <w:rPr>
                <w:rFonts w:asciiTheme="minorEastAsia" w:hAnsiTheme="minorEastAsia" w:cs="宋体" w:hint="eastAsia"/>
                <w:kern w:val="0"/>
                <w:sz w:val="24"/>
                <w:szCs w:val="24"/>
              </w:rPr>
              <w:t>线绕到端脚上。</w:t>
            </w:r>
          </w:p>
        </w:tc>
      </w:tr>
      <w:tr w:rsidR="00986A1E" w:rsidRPr="001654BC" w14:paraId="19DCAC9A" w14:textId="77777777" w:rsidTr="005C151C">
        <w:trPr>
          <w:trHeight w:val="3375"/>
        </w:trPr>
        <w:tc>
          <w:tcPr>
            <w:tcW w:w="630" w:type="dxa"/>
            <w:vMerge/>
            <w:tcBorders>
              <w:left w:val="single" w:sz="4" w:space="0" w:color="auto"/>
              <w:bottom w:val="single" w:sz="4" w:space="0" w:color="auto"/>
              <w:right w:val="single" w:sz="4" w:space="0" w:color="auto"/>
            </w:tcBorders>
            <w:vAlign w:val="center"/>
          </w:tcPr>
          <w:p w14:paraId="20D2F58C" w14:textId="77777777" w:rsidR="00986A1E" w:rsidRPr="001654BC"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822B28E"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现有</w:t>
            </w:r>
          </w:p>
          <w:p w14:paraId="4628E25A"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基础</w:t>
            </w:r>
          </w:p>
          <w:p w14:paraId="29807EB3"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1895100" w14:textId="77777777" w:rsidR="00986A1E" w:rsidRPr="001654BC" w:rsidRDefault="00986A1E" w:rsidP="0027503D">
            <w:pPr>
              <w:widowControl/>
              <w:spacing w:line="360" w:lineRule="auto"/>
              <w:jc w:val="left"/>
              <w:rPr>
                <w:rFonts w:asciiTheme="minorEastAsia" w:hAnsiTheme="minorEastAsia" w:cs="宋体"/>
                <w:kern w:val="0"/>
                <w:sz w:val="24"/>
                <w:szCs w:val="24"/>
              </w:rPr>
            </w:pPr>
            <w:r w:rsidRPr="001654BC">
              <w:rPr>
                <w:rFonts w:asciiTheme="minorEastAsia" w:hAnsiTheme="minorEastAsia" w:cs="宋体" w:hint="eastAsia"/>
                <w:kern w:val="0"/>
                <w:sz w:val="24"/>
                <w:szCs w:val="24"/>
              </w:rPr>
              <w:t xml:space="preserve">    自动绕线机已有成熟的解决方案，并能实现将不同颜色的线根据需要切成不同的长度。</w:t>
            </w:r>
            <w:proofErr w:type="gramStart"/>
            <w:r w:rsidRPr="001654BC">
              <w:rPr>
                <w:rFonts w:asciiTheme="minorEastAsia" w:hAnsiTheme="minorEastAsia" w:cs="宋体" w:hint="eastAsia"/>
                <w:kern w:val="0"/>
                <w:sz w:val="24"/>
                <w:szCs w:val="24"/>
              </w:rPr>
              <w:t>绕端脚</w:t>
            </w:r>
            <w:proofErr w:type="gramEnd"/>
            <w:r w:rsidRPr="001654BC">
              <w:rPr>
                <w:rFonts w:asciiTheme="minorEastAsia" w:hAnsiTheme="minorEastAsia" w:cs="宋体" w:hint="eastAsia"/>
                <w:kern w:val="0"/>
                <w:sz w:val="24"/>
                <w:szCs w:val="24"/>
              </w:rPr>
              <w:t>的工艺也有其他可行的自动化方案。</w:t>
            </w:r>
          </w:p>
          <w:p w14:paraId="4BF53AC6" w14:textId="77777777" w:rsidR="00986A1E" w:rsidRPr="001654BC" w:rsidRDefault="00986A1E" w:rsidP="0027503D">
            <w:pPr>
              <w:widowControl/>
              <w:spacing w:line="360" w:lineRule="auto"/>
              <w:jc w:val="center"/>
              <w:rPr>
                <w:rFonts w:asciiTheme="minorEastAsia" w:hAnsiTheme="minorEastAsia" w:cs="宋体"/>
                <w:kern w:val="0"/>
                <w:sz w:val="24"/>
                <w:szCs w:val="24"/>
              </w:rPr>
            </w:pPr>
            <w:r w:rsidRPr="001654BC">
              <w:rPr>
                <w:rFonts w:asciiTheme="minorEastAsia" w:hAnsiTheme="minorEastAsia" w:cs="宋体" w:hint="eastAsia"/>
                <w:noProof/>
                <w:kern w:val="0"/>
                <w:sz w:val="24"/>
                <w:szCs w:val="24"/>
              </w:rPr>
              <w:drawing>
                <wp:inline distT="0" distB="0" distL="0" distR="0" wp14:anchorId="174BB4A2" wp14:editId="4E5D6C7D">
                  <wp:extent cx="3376755" cy="894461"/>
                  <wp:effectExtent l="0" t="0" r="0" b="127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6676" cy="905036"/>
                          </a:xfrm>
                          <a:prstGeom prst="rect">
                            <a:avLst/>
                          </a:prstGeom>
                          <a:noFill/>
                          <a:ln>
                            <a:noFill/>
                          </a:ln>
                        </pic:spPr>
                      </pic:pic>
                    </a:graphicData>
                  </a:graphic>
                </wp:inline>
              </w:drawing>
            </w:r>
          </w:p>
        </w:tc>
      </w:tr>
      <w:tr w:rsidR="00986A1E" w:rsidRPr="001654BC" w14:paraId="2498EA79" w14:textId="77777777" w:rsidTr="005C151C">
        <w:trPr>
          <w:trHeight w:val="1408"/>
        </w:trPr>
        <w:tc>
          <w:tcPr>
            <w:tcW w:w="630" w:type="dxa"/>
            <w:vMerge w:val="restart"/>
            <w:tcBorders>
              <w:top w:val="nil"/>
              <w:left w:val="single" w:sz="4" w:space="0" w:color="auto"/>
              <w:bottom w:val="single" w:sz="4" w:space="0" w:color="auto"/>
              <w:right w:val="single" w:sz="4" w:space="0" w:color="auto"/>
            </w:tcBorders>
            <w:vAlign w:val="center"/>
          </w:tcPr>
          <w:p w14:paraId="41D64E49" w14:textId="77777777" w:rsidR="00986A1E" w:rsidRPr="001654BC" w:rsidRDefault="00986A1E"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55862527"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简要</w:t>
            </w:r>
          </w:p>
          <w:p w14:paraId="164C32D2"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04465A1D" w14:textId="77777777" w:rsidR="00986A1E" w:rsidRPr="001654BC" w:rsidRDefault="00986A1E" w:rsidP="0027503D">
            <w:pPr>
              <w:widowControl/>
              <w:spacing w:line="360" w:lineRule="auto"/>
              <w:ind w:firstLineChars="200" w:firstLine="480"/>
              <w:jc w:val="left"/>
              <w:rPr>
                <w:rFonts w:asciiTheme="minorEastAsia" w:hAnsiTheme="minorEastAsia" w:cs="宋体"/>
                <w:kern w:val="0"/>
                <w:sz w:val="24"/>
                <w:szCs w:val="24"/>
              </w:rPr>
            </w:pPr>
            <w:r w:rsidRPr="001654BC">
              <w:rPr>
                <w:rFonts w:asciiTheme="minorEastAsia" w:hAnsiTheme="minorEastAsia" w:cs="宋体" w:hint="eastAsia"/>
                <w:kern w:val="0"/>
                <w:sz w:val="24"/>
                <w:szCs w:val="24"/>
              </w:rPr>
              <w:t>可以通过颜色识别，也可以利用不同的线长来实现自动识别和找到并夹持所需漆皮线的目的，但单边4根线的识别和夹持所需的时间不得超过约8秒钟（否则将难以产生经济效益）。</w:t>
            </w:r>
          </w:p>
          <w:p w14:paraId="19FBCA60" w14:textId="77777777" w:rsidR="00986A1E" w:rsidRPr="001654BC" w:rsidRDefault="00986A1E" w:rsidP="0027503D">
            <w:pPr>
              <w:widowControl/>
              <w:spacing w:line="360" w:lineRule="auto"/>
              <w:ind w:firstLineChars="200" w:firstLine="480"/>
              <w:jc w:val="left"/>
              <w:rPr>
                <w:rFonts w:asciiTheme="minorEastAsia" w:hAnsiTheme="minorEastAsia" w:cs="宋体"/>
                <w:kern w:val="0"/>
                <w:sz w:val="24"/>
                <w:szCs w:val="24"/>
              </w:rPr>
            </w:pPr>
            <w:r w:rsidRPr="001654BC">
              <w:rPr>
                <w:rFonts w:asciiTheme="minorEastAsia" w:hAnsiTheme="minorEastAsia" w:cs="宋体" w:hint="eastAsia"/>
                <w:kern w:val="0"/>
                <w:sz w:val="24"/>
                <w:szCs w:val="24"/>
              </w:rPr>
              <w:t>另外如图2，4根线被找到和夹持住后难免会有不同线的交叉，交叉点到磁芯的距离需控制在3毫米以内，否则会影响下一步的自动</w:t>
            </w:r>
            <w:proofErr w:type="gramStart"/>
            <w:r w:rsidRPr="001654BC">
              <w:rPr>
                <w:rFonts w:asciiTheme="minorEastAsia" w:hAnsiTheme="minorEastAsia" w:cs="宋体" w:hint="eastAsia"/>
                <w:kern w:val="0"/>
                <w:sz w:val="24"/>
                <w:szCs w:val="24"/>
              </w:rPr>
              <w:t>绕端脚</w:t>
            </w:r>
            <w:proofErr w:type="gramEnd"/>
            <w:r w:rsidRPr="001654BC">
              <w:rPr>
                <w:rFonts w:asciiTheme="minorEastAsia" w:hAnsiTheme="minorEastAsia" w:cs="宋体" w:hint="eastAsia"/>
                <w:kern w:val="0"/>
                <w:sz w:val="24"/>
                <w:szCs w:val="24"/>
              </w:rPr>
              <w:t>工艺的稳定性。</w:t>
            </w:r>
          </w:p>
          <w:p w14:paraId="6B8F956C" w14:textId="77777777" w:rsidR="00986A1E" w:rsidRPr="001654BC" w:rsidRDefault="00986A1E" w:rsidP="0027503D">
            <w:pPr>
              <w:spacing w:line="360" w:lineRule="auto"/>
              <w:ind w:firstLineChars="200" w:firstLine="480"/>
              <w:rPr>
                <w:rFonts w:asciiTheme="minorEastAsia" w:hAnsiTheme="minorEastAsia" w:cs="宋体"/>
                <w:kern w:val="0"/>
                <w:sz w:val="24"/>
                <w:szCs w:val="24"/>
              </w:rPr>
            </w:pPr>
            <w:r w:rsidRPr="001654BC">
              <w:rPr>
                <w:rFonts w:asciiTheme="minorEastAsia" w:hAnsiTheme="minorEastAsia" w:cs="宋体" w:hint="eastAsia"/>
                <w:kern w:val="0"/>
                <w:sz w:val="24"/>
                <w:szCs w:val="24"/>
              </w:rPr>
              <w:t>所述漆皮线线径约为0.1毫米，所述磁芯的外径约为3毫米，高2毫米。</w:t>
            </w:r>
          </w:p>
          <w:p w14:paraId="7E64342F" w14:textId="77777777" w:rsidR="00986A1E" w:rsidRPr="001654BC" w:rsidRDefault="00986A1E" w:rsidP="0027503D">
            <w:pPr>
              <w:widowControl/>
              <w:spacing w:line="360" w:lineRule="auto"/>
              <w:jc w:val="center"/>
              <w:rPr>
                <w:rFonts w:asciiTheme="minorEastAsia" w:hAnsiTheme="minorEastAsia" w:cs="宋体"/>
                <w:kern w:val="0"/>
                <w:sz w:val="24"/>
                <w:szCs w:val="24"/>
              </w:rPr>
            </w:pPr>
            <w:r w:rsidRPr="001654BC">
              <w:rPr>
                <w:rFonts w:asciiTheme="minorEastAsia" w:hAnsiTheme="minorEastAsia" w:cs="宋体"/>
                <w:noProof/>
                <w:kern w:val="0"/>
                <w:sz w:val="24"/>
                <w:szCs w:val="24"/>
              </w:rPr>
              <w:lastRenderedPageBreak/>
              <w:drawing>
                <wp:inline distT="0" distB="0" distL="0" distR="0" wp14:anchorId="7117D5BE" wp14:editId="3A6FCE2A">
                  <wp:extent cx="2892865" cy="1317560"/>
                  <wp:effectExtent l="0" t="0" r="3175"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3305" cy="1322315"/>
                          </a:xfrm>
                          <a:prstGeom prst="rect">
                            <a:avLst/>
                          </a:prstGeom>
                          <a:noFill/>
                          <a:ln>
                            <a:noFill/>
                          </a:ln>
                        </pic:spPr>
                      </pic:pic>
                    </a:graphicData>
                  </a:graphic>
                </wp:inline>
              </w:drawing>
            </w:r>
          </w:p>
          <w:p w14:paraId="6532FB43" w14:textId="77777777" w:rsidR="00986A1E" w:rsidRPr="001654BC" w:rsidRDefault="00986A1E" w:rsidP="0027503D">
            <w:pPr>
              <w:widowControl/>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图2</w:t>
            </w:r>
          </w:p>
          <w:p w14:paraId="6FDE33D8" w14:textId="77777777" w:rsidR="00986A1E" w:rsidRPr="001654BC" w:rsidRDefault="00986A1E" w:rsidP="0027503D">
            <w:pPr>
              <w:widowControl/>
              <w:spacing w:line="360" w:lineRule="auto"/>
              <w:jc w:val="center"/>
              <w:rPr>
                <w:rFonts w:asciiTheme="minorEastAsia" w:hAnsiTheme="minorEastAsia" w:cs="宋体"/>
                <w:kern w:val="0"/>
                <w:sz w:val="24"/>
                <w:szCs w:val="24"/>
              </w:rPr>
            </w:pPr>
            <w:r w:rsidRPr="001654BC">
              <w:rPr>
                <w:rFonts w:asciiTheme="minorEastAsia" w:hAnsiTheme="minorEastAsia" w:cs="宋体"/>
                <w:noProof/>
                <w:kern w:val="0"/>
                <w:sz w:val="24"/>
                <w:szCs w:val="24"/>
              </w:rPr>
              <w:drawing>
                <wp:inline distT="0" distB="0" distL="0" distR="0" wp14:anchorId="6E44E9B6" wp14:editId="64C6DDC1">
                  <wp:extent cx="2797649" cy="2548800"/>
                  <wp:effectExtent l="0" t="0" r="3175" b="444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454" cy="2564110"/>
                          </a:xfrm>
                          <a:prstGeom prst="rect">
                            <a:avLst/>
                          </a:prstGeom>
                          <a:noFill/>
                          <a:ln>
                            <a:noFill/>
                          </a:ln>
                        </pic:spPr>
                      </pic:pic>
                    </a:graphicData>
                  </a:graphic>
                </wp:inline>
              </w:drawing>
            </w:r>
          </w:p>
          <w:p w14:paraId="3A77E4FF" w14:textId="77777777" w:rsidR="00986A1E" w:rsidRPr="001654BC" w:rsidRDefault="00986A1E" w:rsidP="0027503D">
            <w:pPr>
              <w:spacing w:line="360" w:lineRule="auto"/>
              <w:ind w:firstLineChars="200" w:firstLine="480"/>
              <w:jc w:val="center"/>
              <w:rPr>
                <w:rFonts w:asciiTheme="minorEastAsia" w:hAnsiTheme="minorEastAsia" w:cs="宋体"/>
                <w:sz w:val="24"/>
                <w:szCs w:val="24"/>
              </w:rPr>
            </w:pPr>
            <w:r w:rsidRPr="001654BC">
              <w:rPr>
                <w:rFonts w:asciiTheme="minorEastAsia" w:hAnsiTheme="minorEastAsia" w:cs="宋体" w:hint="eastAsia"/>
                <w:kern w:val="0"/>
                <w:sz w:val="24"/>
                <w:szCs w:val="24"/>
              </w:rPr>
              <w:t>图3</w:t>
            </w:r>
          </w:p>
        </w:tc>
      </w:tr>
      <w:tr w:rsidR="00986A1E" w:rsidRPr="001654BC" w14:paraId="5A428484"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967E3A6" w14:textId="77777777" w:rsidR="00986A1E" w:rsidRPr="001654BC"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419519EB"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合作</w:t>
            </w:r>
          </w:p>
          <w:p w14:paraId="10101235" w14:textId="77777777" w:rsidR="00986A1E" w:rsidRPr="001654BC" w:rsidRDefault="00986A1E"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39739D1" w14:textId="77777777" w:rsidR="00986A1E" w:rsidRPr="001654BC" w:rsidRDefault="00986A1E" w:rsidP="0027503D">
            <w:pPr>
              <w:spacing w:line="360" w:lineRule="auto"/>
              <w:rPr>
                <w:rFonts w:asciiTheme="minorEastAsia" w:hAnsiTheme="minorEastAsia" w:cs="宋体"/>
                <w:sz w:val="24"/>
                <w:szCs w:val="24"/>
              </w:rPr>
            </w:pPr>
            <w:r w:rsidRPr="001654BC">
              <w:rPr>
                <w:rFonts w:asciiTheme="minorEastAsia" w:hAnsiTheme="minorEastAsia" w:cs="宋体" w:hint="eastAsia"/>
                <w:sz w:val="24"/>
                <w:szCs w:val="24"/>
              </w:rPr>
              <w:t>■技术转让□技术入股■联合开发■委托研发</w:t>
            </w:r>
          </w:p>
          <w:p w14:paraId="6B91FA76" w14:textId="77777777" w:rsidR="00986A1E" w:rsidRPr="001654BC" w:rsidRDefault="00986A1E" w:rsidP="0027503D">
            <w:pPr>
              <w:spacing w:line="360" w:lineRule="auto"/>
              <w:rPr>
                <w:rFonts w:asciiTheme="minorEastAsia" w:hAnsiTheme="minorEastAsia" w:cs="宋体"/>
                <w:sz w:val="24"/>
                <w:szCs w:val="24"/>
              </w:rPr>
            </w:pPr>
            <w:r w:rsidRPr="001654BC">
              <w:rPr>
                <w:rFonts w:asciiTheme="minorEastAsia" w:hAnsiTheme="minorEastAsia" w:cs="宋体" w:hint="eastAsia"/>
                <w:sz w:val="24"/>
                <w:szCs w:val="24"/>
              </w:rPr>
              <w:t>□委托团队、专家长期技术服务□共建新研发、生产实体</w:t>
            </w:r>
          </w:p>
        </w:tc>
      </w:tr>
      <w:tr w:rsidR="00986A1E" w:rsidRPr="001654BC" w14:paraId="18F387BD"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4E29B56" w14:textId="77777777" w:rsidR="00986A1E" w:rsidRPr="001654BC" w:rsidRDefault="00986A1E" w:rsidP="0027503D">
            <w:pPr>
              <w:spacing w:line="360" w:lineRule="auto"/>
              <w:jc w:val="center"/>
              <w:rPr>
                <w:rFonts w:asciiTheme="minorEastAsia" w:hAnsiTheme="minorEastAsia" w:cs="宋体"/>
                <w:b/>
                <w:kern w:val="0"/>
                <w:sz w:val="24"/>
                <w:szCs w:val="24"/>
              </w:rPr>
            </w:pPr>
            <w:r w:rsidRPr="001654BC">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46E14D9" w14:textId="77777777" w:rsidR="00986A1E" w:rsidRPr="001654BC"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1654BC">
              <w:rPr>
                <w:rFonts w:asciiTheme="minorEastAsia" w:eastAsiaTheme="minorEastAsia" w:hAnsiTheme="minorEastAsia" w:cs="宋体" w:hint="eastAsia"/>
                <w:sz w:val="24"/>
                <w:szCs w:val="24"/>
              </w:rPr>
              <w:t>□技术转移□研发费用加计扣除</w:t>
            </w:r>
            <w:r w:rsidRPr="001654BC">
              <w:rPr>
                <w:rFonts w:asciiTheme="minorEastAsia" w:eastAsiaTheme="minorEastAsia" w:hAnsiTheme="minorEastAsia" w:hint="eastAsia"/>
                <w:sz w:val="24"/>
                <w:szCs w:val="24"/>
              </w:rPr>
              <w:t>□</w:t>
            </w:r>
            <w:r w:rsidRPr="001654BC">
              <w:rPr>
                <w:rFonts w:asciiTheme="minorEastAsia" w:eastAsiaTheme="minorEastAsia" w:hAnsiTheme="minorEastAsia" w:cs="宋体" w:hint="eastAsia"/>
                <w:sz w:val="24"/>
                <w:szCs w:val="24"/>
              </w:rPr>
              <w:t>知识产权</w:t>
            </w:r>
            <w:r w:rsidRPr="001654BC">
              <w:rPr>
                <w:rFonts w:asciiTheme="minorEastAsia" w:eastAsiaTheme="minorEastAsia" w:hAnsiTheme="minorEastAsia" w:hint="eastAsia"/>
                <w:sz w:val="24"/>
                <w:szCs w:val="24"/>
              </w:rPr>
              <w:t>□</w:t>
            </w:r>
            <w:r w:rsidRPr="001654BC">
              <w:rPr>
                <w:rFonts w:asciiTheme="minorEastAsia" w:eastAsiaTheme="minorEastAsia" w:hAnsiTheme="minorEastAsia" w:cs="宋体" w:hint="eastAsia"/>
                <w:sz w:val="24"/>
                <w:szCs w:val="24"/>
              </w:rPr>
              <w:t>科技金融</w:t>
            </w:r>
          </w:p>
          <w:p w14:paraId="4E22A42B" w14:textId="77777777" w:rsidR="00986A1E" w:rsidRPr="001654BC" w:rsidRDefault="00986A1E" w:rsidP="0027503D">
            <w:pPr>
              <w:pStyle w:val="ListParagraph1"/>
              <w:spacing w:line="360" w:lineRule="auto"/>
              <w:ind w:firstLineChars="0" w:firstLine="0"/>
              <w:jc w:val="left"/>
              <w:rPr>
                <w:rFonts w:asciiTheme="minorEastAsia" w:eastAsiaTheme="minorEastAsia" w:hAnsiTheme="minorEastAsia"/>
                <w:sz w:val="24"/>
                <w:szCs w:val="24"/>
              </w:rPr>
            </w:pPr>
            <w:r w:rsidRPr="001654BC">
              <w:rPr>
                <w:rFonts w:asciiTheme="minorEastAsia" w:eastAsiaTheme="minorEastAsia" w:hAnsiTheme="minorEastAsia" w:cs="宋体" w:hint="eastAsia"/>
                <w:sz w:val="24"/>
                <w:szCs w:val="24"/>
              </w:rPr>
              <w:t>□检验检测□质量体系</w:t>
            </w:r>
            <w:r w:rsidRPr="001654BC">
              <w:rPr>
                <w:rFonts w:asciiTheme="minorEastAsia" w:eastAsiaTheme="minorEastAsia" w:hAnsiTheme="minorEastAsia" w:hint="eastAsia"/>
                <w:sz w:val="24"/>
                <w:szCs w:val="24"/>
              </w:rPr>
              <w:t>□行业政策</w:t>
            </w:r>
            <w:r w:rsidRPr="001654BC">
              <w:rPr>
                <w:rFonts w:asciiTheme="minorEastAsia" w:eastAsiaTheme="minorEastAsia" w:hAnsiTheme="minorEastAsia" w:cs="宋体" w:hint="eastAsia"/>
                <w:sz w:val="24"/>
                <w:szCs w:val="24"/>
              </w:rPr>
              <w:t>■</w:t>
            </w:r>
            <w:r w:rsidRPr="001654BC">
              <w:rPr>
                <w:rFonts w:asciiTheme="minorEastAsia" w:eastAsiaTheme="minorEastAsia" w:hAnsiTheme="minorEastAsia" w:hint="eastAsia"/>
                <w:sz w:val="24"/>
                <w:szCs w:val="24"/>
              </w:rPr>
              <w:t>科技政策□招标采购</w:t>
            </w:r>
          </w:p>
          <w:p w14:paraId="2200EF92" w14:textId="77777777" w:rsidR="00986A1E" w:rsidRPr="001654BC"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1654BC">
              <w:rPr>
                <w:rFonts w:asciiTheme="minorEastAsia" w:eastAsiaTheme="minorEastAsia" w:hAnsiTheme="minorEastAsia" w:hint="eastAsia"/>
                <w:sz w:val="24"/>
                <w:szCs w:val="24"/>
              </w:rPr>
              <w:t>□产品/服务市场占有率分析</w:t>
            </w:r>
            <w:r w:rsidRPr="001654BC">
              <w:rPr>
                <w:rFonts w:asciiTheme="minorEastAsia" w:eastAsiaTheme="minorEastAsia" w:hAnsiTheme="minorEastAsia" w:cs="宋体" w:hint="eastAsia"/>
                <w:sz w:val="24"/>
                <w:szCs w:val="24"/>
              </w:rPr>
              <w:t>■</w:t>
            </w:r>
            <w:r w:rsidRPr="001654BC">
              <w:rPr>
                <w:rFonts w:asciiTheme="minorEastAsia" w:eastAsiaTheme="minorEastAsia" w:hAnsiTheme="minorEastAsia" w:hint="eastAsia"/>
                <w:sz w:val="24"/>
                <w:szCs w:val="24"/>
              </w:rPr>
              <w:t>市场前景分析□企业发展战略咨询</w:t>
            </w:r>
            <w:r w:rsidRPr="001654BC">
              <w:rPr>
                <w:rFonts w:asciiTheme="minorEastAsia" w:eastAsiaTheme="minorEastAsia" w:hAnsiTheme="minorEastAsia" w:cs="宋体" w:hint="eastAsia"/>
                <w:sz w:val="24"/>
                <w:szCs w:val="24"/>
              </w:rPr>
              <w:t>■</w:t>
            </w:r>
            <w:r w:rsidRPr="001654BC">
              <w:rPr>
                <w:rFonts w:asciiTheme="minorEastAsia" w:eastAsiaTheme="minorEastAsia" w:hAnsiTheme="minorEastAsia" w:hint="eastAsia"/>
                <w:sz w:val="24"/>
                <w:szCs w:val="24"/>
              </w:rPr>
              <w:t>其他</w:t>
            </w:r>
          </w:p>
        </w:tc>
      </w:tr>
    </w:tbl>
    <w:p w14:paraId="42E910EB" w14:textId="0B2C7D7E" w:rsidR="00986A1E" w:rsidRPr="0066353C" w:rsidRDefault="0066353C" w:rsidP="0027503D">
      <w:pPr>
        <w:pStyle w:val="3"/>
        <w:spacing w:before="0" w:after="0" w:line="360" w:lineRule="auto"/>
      </w:pPr>
      <w:bookmarkStart w:id="45" w:name="_Toc524951941"/>
      <w:r>
        <w:t>27.</w:t>
      </w:r>
      <w:r w:rsidRPr="0066353C">
        <w:t xml:space="preserve"> </w:t>
      </w:r>
      <w:r w:rsidR="00986A1E" w:rsidRPr="0066353C">
        <w:rPr>
          <w:rFonts w:hint="eastAsia"/>
        </w:rPr>
        <w:t>风扇整机抖动问题消除方法</w:t>
      </w:r>
      <w:bookmarkEnd w:id="4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986A1E" w:rsidRPr="004A02B3" w14:paraId="2635396E"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023AD620" w14:textId="77777777" w:rsidR="00986A1E" w:rsidRPr="004A02B3" w:rsidRDefault="00986A1E" w:rsidP="0027503D">
            <w:pPr>
              <w:spacing w:line="360" w:lineRule="auto"/>
              <w:jc w:val="center"/>
              <w:rPr>
                <w:rFonts w:asciiTheme="minorEastAsia" w:hAnsiTheme="minorEastAsia" w:cs="宋体"/>
                <w:sz w:val="30"/>
                <w:szCs w:val="30"/>
                <w:u w:val="single"/>
              </w:rPr>
            </w:pPr>
            <w:r w:rsidRPr="004A02B3">
              <w:rPr>
                <w:rFonts w:asciiTheme="minorEastAsia" w:hAnsiTheme="minorEastAsia" w:cs="宋体" w:hint="eastAsia"/>
                <w:b/>
                <w:bCs/>
                <w:sz w:val="30"/>
                <w:szCs w:val="30"/>
              </w:rPr>
              <w:t>需求信息</w:t>
            </w:r>
          </w:p>
        </w:tc>
      </w:tr>
      <w:tr w:rsidR="00986A1E" w:rsidRPr="004A02B3" w14:paraId="2338DB79" w14:textId="77777777" w:rsidTr="005C151C">
        <w:trPr>
          <w:trHeight w:val="507"/>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2E90674" w14:textId="77777777" w:rsidR="00986A1E" w:rsidRPr="004A02B3" w:rsidRDefault="00986A1E" w:rsidP="0027503D">
            <w:pPr>
              <w:spacing w:line="360" w:lineRule="auto"/>
              <w:jc w:val="center"/>
              <w:rPr>
                <w:rFonts w:asciiTheme="minorEastAsia" w:hAnsiTheme="minorEastAsia" w:cs="宋体"/>
                <w:b/>
                <w:bCs/>
                <w:sz w:val="24"/>
                <w:szCs w:val="24"/>
              </w:rPr>
            </w:pPr>
            <w:r w:rsidRPr="004A02B3">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0A98AA7" w14:textId="77777777" w:rsidR="00986A1E" w:rsidRPr="004A02B3" w:rsidRDefault="00986A1E" w:rsidP="0027503D">
            <w:pPr>
              <w:spacing w:line="360" w:lineRule="auto"/>
              <w:jc w:val="center"/>
              <w:rPr>
                <w:rFonts w:asciiTheme="minorEastAsia" w:hAnsiTheme="minorEastAsia" w:cs="宋体"/>
                <w:bCs/>
                <w:sz w:val="24"/>
                <w:szCs w:val="24"/>
              </w:rPr>
            </w:pPr>
            <w:r w:rsidRPr="004A02B3">
              <w:rPr>
                <w:rFonts w:asciiTheme="minorEastAsia" w:hAnsiTheme="minorEastAsia" w:cs="宋体" w:hint="eastAsia"/>
                <w:bCs/>
                <w:sz w:val="24"/>
                <w:szCs w:val="24"/>
              </w:rPr>
              <w:t>风扇整机抖动问题消除方法</w:t>
            </w:r>
          </w:p>
        </w:tc>
      </w:tr>
      <w:tr w:rsidR="00986A1E" w:rsidRPr="004A02B3" w14:paraId="6AB15A8F"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57486A47" w14:textId="77777777" w:rsidR="00986A1E" w:rsidRDefault="00986A1E" w:rsidP="0027503D">
            <w:pPr>
              <w:spacing w:line="360" w:lineRule="auto"/>
              <w:jc w:val="center"/>
              <w:rPr>
                <w:rFonts w:asciiTheme="minorEastAsia" w:hAnsiTheme="minorEastAsia" w:cs="宋体"/>
                <w:b/>
                <w:kern w:val="0"/>
                <w:sz w:val="24"/>
                <w:szCs w:val="24"/>
              </w:rPr>
            </w:pPr>
          </w:p>
          <w:p w14:paraId="1021FDE9" w14:textId="77777777" w:rsidR="00986A1E" w:rsidRDefault="00986A1E" w:rsidP="0027503D">
            <w:pPr>
              <w:spacing w:line="360" w:lineRule="auto"/>
              <w:jc w:val="center"/>
              <w:rPr>
                <w:rFonts w:asciiTheme="minorEastAsia" w:hAnsiTheme="minorEastAsia" w:cs="宋体"/>
                <w:b/>
                <w:kern w:val="0"/>
                <w:sz w:val="24"/>
                <w:szCs w:val="24"/>
              </w:rPr>
            </w:pPr>
          </w:p>
          <w:p w14:paraId="03169E80" w14:textId="77777777" w:rsidR="00986A1E" w:rsidRDefault="00986A1E" w:rsidP="0027503D">
            <w:pPr>
              <w:spacing w:line="360" w:lineRule="auto"/>
              <w:jc w:val="center"/>
              <w:rPr>
                <w:rFonts w:asciiTheme="minorEastAsia" w:hAnsiTheme="minorEastAsia" w:cs="宋体"/>
                <w:b/>
                <w:kern w:val="0"/>
                <w:sz w:val="24"/>
                <w:szCs w:val="24"/>
              </w:rPr>
            </w:pPr>
          </w:p>
          <w:p w14:paraId="15CB5996" w14:textId="77777777" w:rsidR="00986A1E" w:rsidRDefault="00986A1E" w:rsidP="0027503D">
            <w:pPr>
              <w:spacing w:line="360" w:lineRule="auto"/>
              <w:jc w:val="center"/>
              <w:rPr>
                <w:rFonts w:asciiTheme="minorEastAsia" w:hAnsiTheme="minorEastAsia" w:cs="宋体"/>
                <w:b/>
                <w:kern w:val="0"/>
                <w:sz w:val="24"/>
                <w:szCs w:val="24"/>
              </w:rPr>
            </w:pPr>
          </w:p>
          <w:p w14:paraId="3538951B" w14:textId="77777777" w:rsidR="00986A1E" w:rsidRPr="004A02B3" w:rsidRDefault="00986A1E" w:rsidP="0027503D">
            <w:pPr>
              <w:spacing w:line="360" w:lineRule="auto"/>
              <w:jc w:val="center"/>
              <w:rPr>
                <w:rFonts w:asciiTheme="minorEastAsia" w:hAnsiTheme="minorEastAsia" w:cs="宋体"/>
                <w:b/>
                <w:kern w:val="0"/>
                <w:sz w:val="24"/>
                <w:szCs w:val="24"/>
              </w:rPr>
            </w:pPr>
            <w:r w:rsidRPr="004A02B3">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56BCED78" w14:textId="77777777" w:rsidR="00986A1E" w:rsidRPr="004A02B3" w:rsidRDefault="00986A1E" w:rsidP="0027503D">
            <w:pPr>
              <w:spacing w:line="360" w:lineRule="auto"/>
              <w:jc w:val="center"/>
              <w:rPr>
                <w:rFonts w:asciiTheme="minorEastAsia" w:hAnsiTheme="minorEastAsia" w:cs="宋体"/>
                <w:kern w:val="0"/>
                <w:sz w:val="24"/>
                <w:szCs w:val="24"/>
              </w:rPr>
            </w:pPr>
            <w:r w:rsidRPr="004A02B3">
              <w:rPr>
                <w:rFonts w:asciiTheme="minorEastAsia" w:hAnsiTheme="minorEastAsia" w:cs="宋体" w:hint="eastAsia"/>
                <w:kern w:val="0"/>
                <w:sz w:val="24"/>
                <w:szCs w:val="24"/>
              </w:rPr>
              <w:lastRenderedPageBreak/>
              <w:t>技术需</w:t>
            </w:r>
          </w:p>
          <w:p w14:paraId="28EF0B6F" w14:textId="77777777" w:rsidR="00986A1E" w:rsidRPr="004A02B3" w:rsidRDefault="00986A1E" w:rsidP="0027503D">
            <w:pPr>
              <w:spacing w:line="360" w:lineRule="auto"/>
              <w:jc w:val="center"/>
              <w:rPr>
                <w:rFonts w:asciiTheme="minorEastAsia" w:hAnsiTheme="minorEastAsia" w:cs="宋体"/>
                <w:kern w:val="0"/>
                <w:sz w:val="24"/>
                <w:szCs w:val="24"/>
              </w:rPr>
            </w:pPr>
            <w:r w:rsidRPr="004A02B3">
              <w:rPr>
                <w:rFonts w:asciiTheme="minorEastAsia" w:hAnsiTheme="minorEastAsia" w:cs="宋体" w:hint="eastAsia"/>
                <w:kern w:val="0"/>
                <w:sz w:val="24"/>
                <w:szCs w:val="24"/>
              </w:rPr>
              <w:lastRenderedPageBreak/>
              <w:t>求类别</w:t>
            </w:r>
          </w:p>
        </w:tc>
        <w:tc>
          <w:tcPr>
            <w:tcW w:w="6900" w:type="dxa"/>
            <w:tcBorders>
              <w:top w:val="single" w:sz="4" w:space="0" w:color="auto"/>
              <w:left w:val="nil"/>
              <w:bottom w:val="single" w:sz="4" w:space="0" w:color="auto"/>
              <w:right w:val="single" w:sz="4" w:space="0" w:color="auto"/>
            </w:tcBorders>
            <w:vAlign w:val="center"/>
          </w:tcPr>
          <w:p w14:paraId="759657F2" w14:textId="77777777" w:rsidR="00986A1E" w:rsidRPr="004A02B3" w:rsidRDefault="00986A1E" w:rsidP="0027503D">
            <w:pPr>
              <w:spacing w:line="360" w:lineRule="auto"/>
              <w:rPr>
                <w:rFonts w:asciiTheme="minorEastAsia" w:hAnsiTheme="minorEastAsia" w:cs="宋体"/>
                <w:sz w:val="24"/>
                <w:szCs w:val="24"/>
              </w:rPr>
            </w:pPr>
            <w:r w:rsidRPr="004A02B3">
              <w:rPr>
                <w:rFonts w:asciiTheme="minorEastAsia" w:hAnsiTheme="minorEastAsia" w:cs="宋体" w:hint="eastAsia"/>
                <w:sz w:val="24"/>
                <w:szCs w:val="24"/>
              </w:rPr>
              <w:lastRenderedPageBreak/>
              <w:t>□技术研发（关键、核心技术）</w:t>
            </w:r>
          </w:p>
          <w:p w14:paraId="23B8C8B7" w14:textId="77777777" w:rsidR="00986A1E" w:rsidRPr="004A02B3" w:rsidRDefault="00986A1E" w:rsidP="0027503D">
            <w:pPr>
              <w:spacing w:line="360" w:lineRule="auto"/>
              <w:rPr>
                <w:rFonts w:asciiTheme="minorEastAsia" w:hAnsiTheme="minorEastAsia" w:cs="宋体"/>
                <w:sz w:val="24"/>
                <w:szCs w:val="24"/>
              </w:rPr>
            </w:pPr>
            <w:r w:rsidRPr="004A02B3">
              <w:rPr>
                <w:rFonts w:asciiTheme="minorEastAsia" w:hAnsiTheme="minorEastAsia" w:cs="宋体" w:hint="eastAsia"/>
                <w:sz w:val="24"/>
                <w:szCs w:val="24"/>
              </w:rPr>
              <w:lastRenderedPageBreak/>
              <w:t>■产品研发（产品升级、新产品研发）</w:t>
            </w:r>
          </w:p>
          <w:p w14:paraId="02F8DA3E" w14:textId="77777777" w:rsidR="00986A1E" w:rsidRPr="004A02B3" w:rsidRDefault="00986A1E" w:rsidP="0027503D">
            <w:pPr>
              <w:spacing w:line="360" w:lineRule="auto"/>
              <w:rPr>
                <w:rFonts w:asciiTheme="minorEastAsia" w:hAnsiTheme="minorEastAsia" w:cs="宋体"/>
                <w:sz w:val="24"/>
                <w:szCs w:val="24"/>
              </w:rPr>
            </w:pPr>
            <w:r w:rsidRPr="004A02B3">
              <w:rPr>
                <w:rFonts w:asciiTheme="minorEastAsia" w:hAnsiTheme="minorEastAsia" w:cs="宋体" w:hint="eastAsia"/>
                <w:sz w:val="24"/>
                <w:szCs w:val="24"/>
              </w:rPr>
              <w:t>□技术改造（设备、研发生产条件）</w:t>
            </w:r>
          </w:p>
          <w:p w14:paraId="1FD9341F" w14:textId="77777777" w:rsidR="00986A1E" w:rsidRPr="004A02B3" w:rsidRDefault="00986A1E" w:rsidP="0027503D">
            <w:pPr>
              <w:spacing w:line="360" w:lineRule="auto"/>
              <w:rPr>
                <w:rFonts w:asciiTheme="minorEastAsia" w:hAnsiTheme="minorEastAsia" w:cs="宋体"/>
                <w:kern w:val="0"/>
                <w:sz w:val="24"/>
                <w:szCs w:val="24"/>
              </w:rPr>
            </w:pPr>
            <w:r w:rsidRPr="004A02B3">
              <w:rPr>
                <w:rFonts w:asciiTheme="minorEastAsia" w:hAnsiTheme="minorEastAsia" w:cs="宋体" w:hint="eastAsia"/>
                <w:sz w:val="24"/>
                <w:szCs w:val="24"/>
              </w:rPr>
              <w:t>□技术配套（技术、产品等配套合作）</w:t>
            </w:r>
          </w:p>
        </w:tc>
      </w:tr>
      <w:tr w:rsidR="00986A1E" w:rsidRPr="004A02B3" w14:paraId="5DD7EA58" w14:textId="77777777" w:rsidTr="005C151C">
        <w:trPr>
          <w:trHeight w:val="1228"/>
        </w:trPr>
        <w:tc>
          <w:tcPr>
            <w:tcW w:w="630" w:type="dxa"/>
            <w:vMerge/>
            <w:tcBorders>
              <w:left w:val="single" w:sz="4" w:space="0" w:color="auto"/>
              <w:right w:val="single" w:sz="4" w:space="0" w:color="auto"/>
            </w:tcBorders>
            <w:vAlign w:val="center"/>
          </w:tcPr>
          <w:p w14:paraId="30EC13DD" w14:textId="77777777" w:rsidR="00986A1E" w:rsidRPr="004A02B3"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6BC2DF0C" w14:textId="77777777" w:rsidR="00986A1E" w:rsidRPr="004A02B3" w:rsidRDefault="00986A1E" w:rsidP="0027503D">
            <w:pPr>
              <w:spacing w:line="360" w:lineRule="auto"/>
              <w:jc w:val="center"/>
              <w:rPr>
                <w:rFonts w:asciiTheme="minorEastAsia" w:hAnsiTheme="minorEastAsia" w:cs="宋体"/>
                <w:kern w:val="0"/>
                <w:sz w:val="24"/>
                <w:szCs w:val="24"/>
              </w:rPr>
            </w:pPr>
            <w:r w:rsidRPr="004A02B3">
              <w:rPr>
                <w:rFonts w:asciiTheme="minorEastAsia" w:hAnsiTheme="minorEastAsia" w:cs="宋体" w:hint="eastAsia"/>
                <w:kern w:val="0"/>
                <w:sz w:val="24"/>
                <w:szCs w:val="24"/>
              </w:rPr>
              <w:t>技术</w:t>
            </w:r>
          </w:p>
          <w:p w14:paraId="2DF3C06D" w14:textId="77777777" w:rsidR="00986A1E" w:rsidRPr="004A02B3" w:rsidRDefault="00986A1E" w:rsidP="0027503D">
            <w:pPr>
              <w:spacing w:line="360" w:lineRule="auto"/>
              <w:jc w:val="center"/>
              <w:rPr>
                <w:rFonts w:asciiTheme="minorEastAsia" w:hAnsiTheme="minorEastAsia" w:cs="宋体"/>
                <w:kern w:val="0"/>
                <w:sz w:val="24"/>
                <w:szCs w:val="24"/>
              </w:rPr>
            </w:pPr>
            <w:r w:rsidRPr="004A02B3">
              <w:rPr>
                <w:rFonts w:asciiTheme="minorEastAsia" w:hAnsiTheme="minorEastAsia" w:cs="宋体" w:hint="eastAsia"/>
                <w:kern w:val="0"/>
                <w:sz w:val="24"/>
                <w:szCs w:val="24"/>
              </w:rPr>
              <w:t>需求</w:t>
            </w:r>
          </w:p>
          <w:p w14:paraId="7B29F32E" w14:textId="77777777" w:rsidR="00986A1E" w:rsidRPr="004A02B3" w:rsidRDefault="00986A1E" w:rsidP="0027503D">
            <w:pPr>
              <w:spacing w:line="360" w:lineRule="auto"/>
              <w:jc w:val="center"/>
              <w:rPr>
                <w:rFonts w:asciiTheme="minorEastAsia" w:hAnsiTheme="minorEastAsia" w:cs="宋体"/>
                <w:kern w:val="0"/>
                <w:sz w:val="24"/>
                <w:szCs w:val="24"/>
              </w:rPr>
            </w:pPr>
            <w:r w:rsidRPr="004A02B3">
              <w:rPr>
                <w:rFonts w:asciiTheme="minorEastAsia" w:hAnsiTheme="minorEastAsia" w:cs="宋体" w:hint="eastAsia"/>
                <w:kern w:val="0"/>
                <w:sz w:val="24"/>
                <w:szCs w:val="24"/>
              </w:rPr>
              <w:t>简述</w:t>
            </w:r>
          </w:p>
        </w:tc>
        <w:tc>
          <w:tcPr>
            <w:tcW w:w="6900" w:type="dxa"/>
            <w:tcBorders>
              <w:top w:val="single" w:sz="4" w:space="0" w:color="auto"/>
              <w:left w:val="nil"/>
              <w:bottom w:val="single" w:sz="4" w:space="0" w:color="auto"/>
              <w:right w:val="single" w:sz="4" w:space="0" w:color="auto"/>
            </w:tcBorders>
            <w:vAlign w:val="center"/>
          </w:tcPr>
          <w:p w14:paraId="136326E5" w14:textId="77777777" w:rsidR="00986A1E" w:rsidRPr="004A02B3" w:rsidRDefault="00986A1E" w:rsidP="0027503D">
            <w:pPr>
              <w:widowControl/>
              <w:spacing w:line="360" w:lineRule="auto"/>
              <w:ind w:firstLine="560"/>
              <w:jc w:val="left"/>
              <w:rPr>
                <w:rFonts w:asciiTheme="minorEastAsia" w:hAnsiTheme="minorEastAsia" w:cs="宋体"/>
                <w:kern w:val="0"/>
                <w:sz w:val="24"/>
                <w:szCs w:val="24"/>
              </w:rPr>
            </w:pPr>
            <w:r w:rsidRPr="004A02B3">
              <w:rPr>
                <w:rFonts w:asciiTheme="minorEastAsia" w:hAnsiTheme="minorEastAsia" w:cs="宋体" w:hint="eastAsia"/>
                <w:sz w:val="24"/>
                <w:szCs w:val="24"/>
              </w:rPr>
              <w:t>风扇是通过扇叶转动，实现空气流动的，空气流动的速度与扇叶转速成正比，但是转速越快，空气流动速度越快，力相对较大，进而引起整机抖动，导致用户体验不好。</w:t>
            </w:r>
          </w:p>
        </w:tc>
      </w:tr>
      <w:tr w:rsidR="00986A1E" w:rsidRPr="004A02B3" w14:paraId="083B5A39" w14:textId="77777777" w:rsidTr="005C151C">
        <w:trPr>
          <w:trHeight w:val="2972"/>
        </w:trPr>
        <w:tc>
          <w:tcPr>
            <w:tcW w:w="630" w:type="dxa"/>
            <w:vMerge/>
            <w:tcBorders>
              <w:left w:val="single" w:sz="4" w:space="0" w:color="auto"/>
              <w:right w:val="single" w:sz="4" w:space="0" w:color="auto"/>
            </w:tcBorders>
            <w:vAlign w:val="center"/>
          </w:tcPr>
          <w:p w14:paraId="3F4612ED" w14:textId="77777777" w:rsidR="00986A1E" w:rsidRPr="004A02B3"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E50E995" w14:textId="77777777" w:rsidR="00986A1E" w:rsidRPr="004A02B3" w:rsidRDefault="00986A1E" w:rsidP="0027503D">
            <w:pPr>
              <w:spacing w:line="360" w:lineRule="auto"/>
              <w:jc w:val="center"/>
              <w:rPr>
                <w:rFonts w:asciiTheme="minorEastAsia" w:hAnsiTheme="minorEastAsia" w:cs="宋体"/>
                <w:kern w:val="0"/>
                <w:sz w:val="24"/>
                <w:szCs w:val="24"/>
              </w:rPr>
            </w:pPr>
            <w:r w:rsidRPr="004A02B3">
              <w:rPr>
                <w:rFonts w:asciiTheme="minorEastAsia" w:hAnsiTheme="minorEastAsia" w:cs="宋体" w:hint="eastAsia"/>
                <w:kern w:val="0"/>
                <w:sz w:val="24"/>
                <w:szCs w:val="24"/>
              </w:rPr>
              <w:t>技术</w:t>
            </w:r>
          </w:p>
          <w:p w14:paraId="011DF105" w14:textId="77777777" w:rsidR="00986A1E" w:rsidRPr="004A02B3" w:rsidRDefault="00986A1E" w:rsidP="0027503D">
            <w:pPr>
              <w:spacing w:line="360" w:lineRule="auto"/>
              <w:jc w:val="center"/>
              <w:rPr>
                <w:rFonts w:asciiTheme="minorEastAsia" w:hAnsiTheme="minorEastAsia" w:cs="宋体"/>
                <w:kern w:val="0"/>
                <w:sz w:val="24"/>
                <w:szCs w:val="24"/>
              </w:rPr>
            </w:pPr>
            <w:r w:rsidRPr="004A02B3">
              <w:rPr>
                <w:rFonts w:asciiTheme="minorEastAsia" w:hAnsiTheme="minorEastAsia" w:cs="宋体" w:hint="eastAsia"/>
                <w:kern w:val="0"/>
                <w:sz w:val="24"/>
                <w:szCs w:val="24"/>
              </w:rPr>
              <w:t>需求</w:t>
            </w:r>
          </w:p>
          <w:p w14:paraId="74B3F1E7" w14:textId="77777777" w:rsidR="00986A1E" w:rsidRPr="004A02B3" w:rsidRDefault="00986A1E"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65427C0" w14:textId="77777777" w:rsidR="00986A1E" w:rsidRPr="004A02B3" w:rsidRDefault="00986A1E" w:rsidP="0027503D">
            <w:pPr>
              <w:spacing w:line="360" w:lineRule="auto"/>
              <w:ind w:firstLineChars="200" w:firstLine="480"/>
              <w:rPr>
                <w:rFonts w:asciiTheme="minorEastAsia" w:hAnsiTheme="minorEastAsia" w:cs="宋体"/>
                <w:sz w:val="24"/>
                <w:szCs w:val="24"/>
              </w:rPr>
            </w:pPr>
            <w:r w:rsidRPr="004A02B3">
              <w:rPr>
                <w:rFonts w:asciiTheme="minorEastAsia" w:hAnsiTheme="minorEastAsia" w:cs="宋体" w:hint="eastAsia"/>
                <w:sz w:val="24"/>
                <w:szCs w:val="24"/>
              </w:rPr>
              <w:t>在风扇整机运行中出现振动，分析振动区间范围较大，通过转速调整改善有限，调整转速避开共振使转速可调范围变得狭窄，需要提供出风扇转速与空气流动之间的具体数据关系，确定最佳转速，完全消除整机抖动问题。</w:t>
            </w:r>
          </w:p>
          <w:p w14:paraId="5585C74B" w14:textId="77777777" w:rsidR="00986A1E" w:rsidRPr="004A02B3" w:rsidRDefault="00986A1E" w:rsidP="0027503D">
            <w:pPr>
              <w:spacing w:line="360" w:lineRule="auto"/>
              <w:ind w:firstLineChars="200" w:firstLine="480"/>
              <w:jc w:val="left"/>
              <w:rPr>
                <w:rFonts w:asciiTheme="minorEastAsia" w:hAnsiTheme="minorEastAsia" w:cs="宋体"/>
                <w:sz w:val="24"/>
                <w:szCs w:val="24"/>
              </w:rPr>
            </w:pPr>
            <w:r w:rsidRPr="004A02B3">
              <w:rPr>
                <w:rFonts w:asciiTheme="minorEastAsia" w:hAnsiTheme="minorEastAsia" w:cs="宋体" w:hint="eastAsia"/>
                <w:kern w:val="0"/>
                <w:sz w:val="24"/>
                <w:szCs w:val="24"/>
              </w:rPr>
              <w:t>公司通过对风扇重量、转速与抖动的关系，采用过重量调整方法，并对现有模态进行过分析，对整机抖动区间进行分析，分析数据与实测区间有差异，但是依然没有解决相关问题。</w:t>
            </w:r>
          </w:p>
        </w:tc>
      </w:tr>
      <w:tr w:rsidR="00986A1E" w:rsidRPr="004A02B3" w14:paraId="27607A33" w14:textId="77777777" w:rsidTr="005C151C">
        <w:trPr>
          <w:trHeight w:val="1169"/>
        </w:trPr>
        <w:tc>
          <w:tcPr>
            <w:tcW w:w="630" w:type="dxa"/>
            <w:vMerge w:val="restart"/>
            <w:tcBorders>
              <w:top w:val="nil"/>
              <w:left w:val="single" w:sz="4" w:space="0" w:color="auto"/>
              <w:bottom w:val="single" w:sz="4" w:space="0" w:color="auto"/>
              <w:right w:val="single" w:sz="4" w:space="0" w:color="auto"/>
            </w:tcBorders>
            <w:vAlign w:val="center"/>
          </w:tcPr>
          <w:p w14:paraId="6800E53E" w14:textId="77777777" w:rsidR="00986A1E" w:rsidRPr="004A02B3" w:rsidRDefault="00986A1E"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05675FA2" w14:textId="77777777" w:rsidR="00986A1E" w:rsidRPr="004A02B3" w:rsidRDefault="00986A1E" w:rsidP="0027503D">
            <w:pPr>
              <w:spacing w:line="360" w:lineRule="auto"/>
              <w:jc w:val="center"/>
              <w:rPr>
                <w:rFonts w:asciiTheme="minorEastAsia" w:hAnsiTheme="minorEastAsia" w:cs="宋体"/>
                <w:kern w:val="0"/>
                <w:sz w:val="24"/>
                <w:szCs w:val="24"/>
              </w:rPr>
            </w:pPr>
            <w:r w:rsidRPr="004A02B3">
              <w:rPr>
                <w:rFonts w:asciiTheme="minorEastAsia" w:hAnsiTheme="minorEastAsia" w:cs="宋体" w:hint="eastAsia"/>
                <w:kern w:val="0"/>
                <w:sz w:val="24"/>
                <w:szCs w:val="24"/>
              </w:rPr>
              <w:t>简要</w:t>
            </w:r>
          </w:p>
          <w:p w14:paraId="69CC70BD" w14:textId="77777777" w:rsidR="00986A1E" w:rsidRPr="004A02B3" w:rsidRDefault="00986A1E" w:rsidP="0027503D">
            <w:pPr>
              <w:spacing w:line="360" w:lineRule="auto"/>
              <w:jc w:val="center"/>
              <w:rPr>
                <w:rFonts w:asciiTheme="minorEastAsia" w:hAnsiTheme="minorEastAsia" w:cs="宋体"/>
                <w:kern w:val="0"/>
                <w:sz w:val="24"/>
                <w:szCs w:val="24"/>
              </w:rPr>
            </w:pPr>
            <w:r w:rsidRPr="004A02B3">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30DE6EA" w14:textId="77777777" w:rsidR="00986A1E" w:rsidRPr="004A02B3" w:rsidRDefault="00986A1E" w:rsidP="0027503D">
            <w:pPr>
              <w:spacing w:line="360" w:lineRule="auto"/>
              <w:ind w:firstLineChars="200" w:firstLine="480"/>
              <w:rPr>
                <w:rFonts w:asciiTheme="minorEastAsia" w:hAnsiTheme="minorEastAsia" w:cs="宋体"/>
                <w:sz w:val="24"/>
                <w:szCs w:val="24"/>
              </w:rPr>
            </w:pPr>
            <w:r w:rsidRPr="004A02B3">
              <w:rPr>
                <w:rFonts w:asciiTheme="minorEastAsia" w:hAnsiTheme="minorEastAsia" w:cs="宋体" w:hint="eastAsia"/>
                <w:sz w:val="24"/>
                <w:szCs w:val="24"/>
              </w:rPr>
              <w:t>具有机械结构相关研究机构、高校等。或者对风扇结构具有一定研究基础的科研团队。</w:t>
            </w:r>
          </w:p>
        </w:tc>
      </w:tr>
      <w:tr w:rsidR="00986A1E" w:rsidRPr="004A02B3" w14:paraId="42A4882A" w14:textId="77777777" w:rsidTr="005C151C">
        <w:trPr>
          <w:trHeight w:val="1014"/>
        </w:trPr>
        <w:tc>
          <w:tcPr>
            <w:tcW w:w="630" w:type="dxa"/>
            <w:vMerge/>
            <w:tcBorders>
              <w:top w:val="single" w:sz="4" w:space="0" w:color="auto"/>
              <w:left w:val="single" w:sz="4" w:space="0" w:color="auto"/>
              <w:bottom w:val="single" w:sz="4" w:space="0" w:color="auto"/>
              <w:right w:val="single" w:sz="4" w:space="0" w:color="auto"/>
            </w:tcBorders>
            <w:vAlign w:val="center"/>
          </w:tcPr>
          <w:p w14:paraId="3B3CAC2D" w14:textId="77777777" w:rsidR="00986A1E" w:rsidRPr="004A02B3"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1A61649" w14:textId="77777777" w:rsidR="00986A1E" w:rsidRPr="004A02B3" w:rsidRDefault="00986A1E" w:rsidP="0027503D">
            <w:pPr>
              <w:spacing w:line="360" w:lineRule="auto"/>
              <w:jc w:val="center"/>
              <w:rPr>
                <w:rFonts w:asciiTheme="minorEastAsia" w:hAnsiTheme="minorEastAsia" w:cs="宋体"/>
                <w:kern w:val="0"/>
                <w:sz w:val="24"/>
                <w:szCs w:val="24"/>
              </w:rPr>
            </w:pPr>
            <w:r w:rsidRPr="004A02B3">
              <w:rPr>
                <w:rFonts w:asciiTheme="minorEastAsia" w:hAnsiTheme="minorEastAsia" w:cs="宋体" w:hint="eastAsia"/>
                <w:kern w:val="0"/>
                <w:sz w:val="24"/>
                <w:szCs w:val="24"/>
              </w:rPr>
              <w:t>合作</w:t>
            </w:r>
          </w:p>
          <w:p w14:paraId="7BB1C37C" w14:textId="77777777" w:rsidR="00986A1E" w:rsidRPr="004A02B3" w:rsidRDefault="00986A1E" w:rsidP="0027503D">
            <w:pPr>
              <w:spacing w:line="360" w:lineRule="auto"/>
              <w:jc w:val="center"/>
              <w:rPr>
                <w:rFonts w:asciiTheme="minorEastAsia" w:hAnsiTheme="minorEastAsia" w:cs="宋体"/>
                <w:kern w:val="0"/>
                <w:sz w:val="24"/>
                <w:szCs w:val="24"/>
              </w:rPr>
            </w:pPr>
            <w:r w:rsidRPr="004A02B3">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DA56B7F" w14:textId="77777777" w:rsidR="00986A1E" w:rsidRPr="004A02B3" w:rsidRDefault="00986A1E" w:rsidP="0027503D">
            <w:pPr>
              <w:spacing w:line="360" w:lineRule="auto"/>
              <w:rPr>
                <w:rFonts w:asciiTheme="minorEastAsia" w:hAnsiTheme="minorEastAsia" w:cs="宋体"/>
                <w:sz w:val="24"/>
                <w:szCs w:val="24"/>
              </w:rPr>
            </w:pPr>
            <w:r w:rsidRPr="004A02B3">
              <w:rPr>
                <w:rFonts w:asciiTheme="minorEastAsia" w:hAnsiTheme="minorEastAsia" w:cs="宋体" w:hint="eastAsia"/>
                <w:sz w:val="24"/>
                <w:szCs w:val="24"/>
              </w:rPr>
              <w:t>□技术转让□技术入股□联合开发□委托研发</w:t>
            </w:r>
          </w:p>
          <w:p w14:paraId="7E19E649" w14:textId="77777777" w:rsidR="00986A1E" w:rsidRPr="004A02B3" w:rsidRDefault="00986A1E" w:rsidP="0027503D">
            <w:pPr>
              <w:spacing w:line="360" w:lineRule="auto"/>
              <w:rPr>
                <w:rFonts w:asciiTheme="minorEastAsia" w:hAnsiTheme="minorEastAsia" w:cs="宋体"/>
                <w:sz w:val="24"/>
                <w:szCs w:val="24"/>
              </w:rPr>
            </w:pPr>
            <w:r w:rsidRPr="004A02B3">
              <w:rPr>
                <w:rFonts w:asciiTheme="minorEastAsia" w:hAnsiTheme="minorEastAsia" w:cs="宋体" w:hint="eastAsia"/>
                <w:sz w:val="24"/>
                <w:szCs w:val="24"/>
              </w:rPr>
              <w:t>■委托团队、专家长期技术服务□共建新研发、生产实体</w:t>
            </w:r>
          </w:p>
        </w:tc>
      </w:tr>
      <w:tr w:rsidR="00986A1E" w:rsidRPr="004A02B3" w14:paraId="2068E7DB"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3D0880A9" w14:textId="77777777" w:rsidR="00986A1E" w:rsidRPr="004A02B3" w:rsidRDefault="00986A1E" w:rsidP="0027503D">
            <w:pPr>
              <w:spacing w:line="360" w:lineRule="auto"/>
              <w:jc w:val="center"/>
              <w:rPr>
                <w:rFonts w:asciiTheme="minorEastAsia" w:hAnsiTheme="minorEastAsia" w:cs="宋体"/>
                <w:b/>
                <w:kern w:val="0"/>
                <w:sz w:val="24"/>
                <w:szCs w:val="24"/>
              </w:rPr>
            </w:pPr>
            <w:r w:rsidRPr="004A02B3">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A3C9F3A" w14:textId="77777777" w:rsidR="00986A1E" w:rsidRPr="004A02B3"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4A02B3">
              <w:rPr>
                <w:rFonts w:asciiTheme="minorEastAsia" w:eastAsiaTheme="minorEastAsia" w:hAnsiTheme="minorEastAsia" w:cs="宋体" w:hint="eastAsia"/>
                <w:sz w:val="24"/>
                <w:szCs w:val="24"/>
              </w:rPr>
              <w:t>□技术转移□研发费用加计扣除□知识产权□科技金融</w:t>
            </w:r>
          </w:p>
          <w:p w14:paraId="52B520A7" w14:textId="77777777" w:rsidR="00986A1E" w:rsidRPr="004A02B3" w:rsidRDefault="00986A1E" w:rsidP="0027503D">
            <w:pPr>
              <w:pStyle w:val="ListParagraph1"/>
              <w:spacing w:line="360" w:lineRule="auto"/>
              <w:ind w:firstLineChars="0" w:firstLine="0"/>
              <w:jc w:val="left"/>
              <w:rPr>
                <w:rFonts w:asciiTheme="minorEastAsia" w:eastAsiaTheme="minorEastAsia" w:hAnsiTheme="minorEastAsia"/>
                <w:sz w:val="24"/>
                <w:szCs w:val="24"/>
              </w:rPr>
            </w:pPr>
            <w:r w:rsidRPr="004A02B3">
              <w:rPr>
                <w:rFonts w:asciiTheme="minorEastAsia" w:eastAsiaTheme="minorEastAsia" w:hAnsiTheme="minorEastAsia" w:cs="宋体" w:hint="eastAsia"/>
                <w:sz w:val="24"/>
                <w:szCs w:val="24"/>
              </w:rPr>
              <w:t>□检验检测□质量体系</w:t>
            </w:r>
            <w:r w:rsidRPr="004A02B3">
              <w:rPr>
                <w:rFonts w:asciiTheme="minorEastAsia" w:eastAsiaTheme="minorEastAsia" w:hAnsiTheme="minorEastAsia" w:hint="eastAsia"/>
                <w:sz w:val="24"/>
                <w:szCs w:val="24"/>
              </w:rPr>
              <w:t>□行业政策□科技政策□招标采购</w:t>
            </w:r>
          </w:p>
          <w:p w14:paraId="09B2836F" w14:textId="77777777" w:rsidR="00986A1E" w:rsidRPr="004A02B3"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4A02B3">
              <w:rPr>
                <w:rFonts w:asciiTheme="minorEastAsia" w:eastAsiaTheme="minorEastAsia" w:hAnsiTheme="minorEastAsia" w:hint="eastAsia"/>
                <w:sz w:val="24"/>
                <w:szCs w:val="24"/>
              </w:rPr>
              <w:t>□产品/服务市场占有率分析□市场前景分析□企业发展战略咨询□其他</w:t>
            </w:r>
          </w:p>
        </w:tc>
      </w:tr>
    </w:tbl>
    <w:p w14:paraId="7ED5860B" w14:textId="7851D4AB" w:rsidR="00986A1E" w:rsidRPr="0066353C" w:rsidRDefault="0066353C" w:rsidP="0027503D">
      <w:pPr>
        <w:pStyle w:val="3"/>
        <w:spacing w:before="0" w:after="0" w:line="360" w:lineRule="auto"/>
      </w:pPr>
      <w:bookmarkStart w:id="46" w:name="_Toc524697816"/>
      <w:bookmarkStart w:id="47" w:name="_Toc524951942"/>
      <w:r>
        <w:t>28.</w:t>
      </w:r>
      <w:r w:rsidRPr="0066353C">
        <w:rPr>
          <w:rFonts w:hint="eastAsia"/>
        </w:rPr>
        <w:t xml:space="preserve"> </w:t>
      </w:r>
      <w:r w:rsidR="00986A1E" w:rsidRPr="0066353C">
        <w:rPr>
          <w:rFonts w:hint="eastAsia"/>
        </w:rPr>
        <w:t>风扇整机卡</w:t>
      </w:r>
      <w:proofErr w:type="gramStart"/>
      <w:r w:rsidR="00986A1E" w:rsidRPr="0066353C">
        <w:rPr>
          <w:rFonts w:hint="eastAsia"/>
        </w:rPr>
        <w:t>顿问题</w:t>
      </w:r>
      <w:proofErr w:type="gramEnd"/>
      <w:r w:rsidR="00986A1E" w:rsidRPr="0066353C">
        <w:rPr>
          <w:rFonts w:hint="eastAsia"/>
        </w:rPr>
        <w:t>消除方法</w:t>
      </w:r>
      <w:bookmarkEnd w:id="46"/>
      <w:bookmarkEnd w:id="4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986A1E" w:rsidRPr="00DE7CBF" w14:paraId="4FEF76A7"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6084564B" w14:textId="77777777" w:rsidR="00986A1E" w:rsidRPr="00DE7CBF" w:rsidRDefault="00986A1E" w:rsidP="0027503D">
            <w:pPr>
              <w:spacing w:line="360" w:lineRule="auto"/>
              <w:jc w:val="center"/>
              <w:rPr>
                <w:rFonts w:asciiTheme="minorEastAsia" w:hAnsiTheme="minorEastAsia" w:cs="宋体"/>
                <w:sz w:val="24"/>
                <w:szCs w:val="24"/>
                <w:u w:val="single"/>
              </w:rPr>
            </w:pPr>
            <w:r w:rsidRPr="00DE7CBF">
              <w:rPr>
                <w:rFonts w:asciiTheme="minorEastAsia" w:hAnsiTheme="minorEastAsia" w:cs="宋体" w:hint="eastAsia"/>
                <w:b/>
                <w:bCs/>
                <w:sz w:val="30"/>
                <w:szCs w:val="30"/>
              </w:rPr>
              <w:t>需求信息</w:t>
            </w:r>
          </w:p>
        </w:tc>
      </w:tr>
      <w:tr w:rsidR="00986A1E" w:rsidRPr="00DE7CBF" w14:paraId="4F016FDE" w14:textId="77777777" w:rsidTr="005C151C">
        <w:trPr>
          <w:trHeight w:val="521"/>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0A7C4BA" w14:textId="77777777" w:rsidR="00986A1E" w:rsidRPr="00DE7CBF" w:rsidRDefault="00986A1E" w:rsidP="0027503D">
            <w:pPr>
              <w:spacing w:line="360" w:lineRule="auto"/>
              <w:jc w:val="center"/>
              <w:rPr>
                <w:rFonts w:asciiTheme="minorEastAsia" w:hAnsiTheme="minorEastAsia" w:cs="宋体"/>
                <w:b/>
                <w:bCs/>
                <w:sz w:val="24"/>
                <w:szCs w:val="24"/>
              </w:rPr>
            </w:pPr>
            <w:r w:rsidRPr="00DE7CBF">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F32E82A" w14:textId="77777777" w:rsidR="00986A1E" w:rsidRPr="00DE7CBF" w:rsidRDefault="00986A1E" w:rsidP="0027503D">
            <w:pPr>
              <w:spacing w:line="360" w:lineRule="auto"/>
              <w:jc w:val="center"/>
              <w:rPr>
                <w:rFonts w:asciiTheme="minorEastAsia" w:hAnsiTheme="minorEastAsia" w:cs="宋体"/>
                <w:bCs/>
                <w:sz w:val="24"/>
                <w:szCs w:val="24"/>
              </w:rPr>
            </w:pPr>
            <w:r w:rsidRPr="00DE7CBF">
              <w:rPr>
                <w:rFonts w:asciiTheme="minorEastAsia" w:hAnsiTheme="minorEastAsia" w:cs="宋体" w:hint="eastAsia"/>
                <w:bCs/>
                <w:sz w:val="24"/>
                <w:szCs w:val="24"/>
              </w:rPr>
              <w:t>风扇整机卡</w:t>
            </w:r>
            <w:proofErr w:type="gramStart"/>
            <w:r w:rsidRPr="00DE7CBF">
              <w:rPr>
                <w:rFonts w:asciiTheme="minorEastAsia" w:hAnsiTheme="minorEastAsia" w:cs="宋体" w:hint="eastAsia"/>
                <w:bCs/>
                <w:sz w:val="24"/>
                <w:szCs w:val="24"/>
              </w:rPr>
              <w:t>顿问题</w:t>
            </w:r>
            <w:proofErr w:type="gramEnd"/>
            <w:r w:rsidRPr="00DE7CBF">
              <w:rPr>
                <w:rFonts w:asciiTheme="minorEastAsia" w:hAnsiTheme="minorEastAsia" w:cs="宋体" w:hint="eastAsia"/>
                <w:bCs/>
                <w:sz w:val="24"/>
                <w:szCs w:val="24"/>
              </w:rPr>
              <w:t>消除方法</w:t>
            </w:r>
          </w:p>
        </w:tc>
      </w:tr>
      <w:tr w:rsidR="00986A1E" w:rsidRPr="00DE7CBF" w14:paraId="4C1BAFBE"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052D84F9" w14:textId="77777777" w:rsidR="00986A1E" w:rsidRPr="00DE7CBF" w:rsidRDefault="00986A1E" w:rsidP="0027503D">
            <w:pPr>
              <w:spacing w:line="360" w:lineRule="auto"/>
              <w:jc w:val="center"/>
              <w:rPr>
                <w:rFonts w:asciiTheme="minorEastAsia" w:hAnsiTheme="minorEastAsia" w:cs="宋体"/>
                <w:b/>
                <w:kern w:val="0"/>
                <w:sz w:val="24"/>
                <w:szCs w:val="24"/>
              </w:rPr>
            </w:pPr>
            <w:r w:rsidRPr="00DE7CBF">
              <w:rPr>
                <w:rFonts w:asciiTheme="minorEastAsia" w:hAnsiTheme="minorEastAsia" w:cs="宋体" w:hint="eastAsia"/>
                <w:b/>
                <w:kern w:val="0"/>
                <w:sz w:val="24"/>
                <w:szCs w:val="24"/>
              </w:rPr>
              <w:lastRenderedPageBreak/>
              <w:t>技术需求情况说明</w:t>
            </w:r>
          </w:p>
        </w:tc>
        <w:tc>
          <w:tcPr>
            <w:tcW w:w="1215" w:type="dxa"/>
            <w:tcBorders>
              <w:top w:val="single" w:sz="4" w:space="0" w:color="auto"/>
              <w:left w:val="nil"/>
              <w:bottom w:val="single" w:sz="4" w:space="0" w:color="auto"/>
              <w:right w:val="single" w:sz="4" w:space="0" w:color="auto"/>
            </w:tcBorders>
            <w:vAlign w:val="center"/>
          </w:tcPr>
          <w:p w14:paraId="3E52F875" w14:textId="77777777" w:rsidR="00986A1E" w:rsidRPr="00DE7CBF" w:rsidRDefault="00986A1E"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技术需</w:t>
            </w:r>
          </w:p>
          <w:p w14:paraId="10127C98" w14:textId="77777777" w:rsidR="00986A1E" w:rsidRPr="00DE7CBF" w:rsidRDefault="00986A1E"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30428FC3" w14:textId="77777777" w:rsidR="00986A1E" w:rsidRPr="00DE7CBF" w:rsidRDefault="00986A1E"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□技术研发（关键、核心技术）</w:t>
            </w:r>
          </w:p>
          <w:p w14:paraId="0491FCB1" w14:textId="77777777" w:rsidR="00986A1E" w:rsidRPr="00DE7CBF" w:rsidRDefault="00986A1E"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■产品研发（产品升级、新产品研发）</w:t>
            </w:r>
          </w:p>
          <w:p w14:paraId="6F97C566" w14:textId="77777777" w:rsidR="00986A1E" w:rsidRPr="00DE7CBF" w:rsidRDefault="00986A1E"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□技术改造（设备、研发生产条件）</w:t>
            </w:r>
          </w:p>
          <w:p w14:paraId="2C7CD59D" w14:textId="77777777" w:rsidR="00986A1E" w:rsidRPr="00DE7CBF" w:rsidRDefault="00986A1E" w:rsidP="0027503D">
            <w:pPr>
              <w:spacing w:line="360" w:lineRule="auto"/>
              <w:rPr>
                <w:rFonts w:asciiTheme="minorEastAsia" w:hAnsiTheme="minorEastAsia" w:cs="宋体"/>
                <w:kern w:val="0"/>
                <w:sz w:val="24"/>
                <w:szCs w:val="24"/>
              </w:rPr>
            </w:pPr>
            <w:r w:rsidRPr="00DE7CBF">
              <w:rPr>
                <w:rFonts w:asciiTheme="minorEastAsia" w:hAnsiTheme="minorEastAsia" w:cs="宋体" w:hint="eastAsia"/>
                <w:sz w:val="24"/>
                <w:szCs w:val="24"/>
              </w:rPr>
              <w:t>□技术配套（技术、产品等配套合作）</w:t>
            </w:r>
          </w:p>
        </w:tc>
      </w:tr>
      <w:tr w:rsidR="00986A1E" w:rsidRPr="00DE7CBF" w14:paraId="0439BD78" w14:textId="77777777" w:rsidTr="005C151C">
        <w:trPr>
          <w:trHeight w:val="3957"/>
        </w:trPr>
        <w:tc>
          <w:tcPr>
            <w:tcW w:w="630" w:type="dxa"/>
            <w:vMerge/>
            <w:tcBorders>
              <w:left w:val="single" w:sz="4" w:space="0" w:color="auto"/>
              <w:right w:val="single" w:sz="4" w:space="0" w:color="auto"/>
            </w:tcBorders>
            <w:vAlign w:val="center"/>
          </w:tcPr>
          <w:p w14:paraId="5D31DF58" w14:textId="77777777" w:rsidR="00986A1E" w:rsidRPr="00DE7CBF"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5D520C35" w14:textId="77777777" w:rsidR="00986A1E" w:rsidRPr="00DE7CBF" w:rsidRDefault="00986A1E"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技术</w:t>
            </w:r>
          </w:p>
          <w:p w14:paraId="2FAB33E8" w14:textId="77777777" w:rsidR="00986A1E" w:rsidRPr="00DE7CBF" w:rsidRDefault="00986A1E"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需求</w:t>
            </w:r>
          </w:p>
          <w:p w14:paraId="55F31F46" w14:textId="77777777" w:rsidR="00986A1E" w:rsidRPr="00DE7CBF" w:rsidRDefault="00986A1E"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6B03B205" w14:textId="77777777" w:rsidR="00986A1E" w:rsidRPr="00DE7CBF" w:rsidRDefault="00986A1E" w:rsidP="0027503D">
            <w:pPr>
              <w:widowControl/>
              <w:spacing w:line="360" w:lineRule="auto"/>
              <w:ind w:firstLineChars="200" w:firstLine="480"/>
              <w:jc w:val="left"/>
              <w:rPr>
                <w:rFonts w:asciiTheme="minorEastAsia" w:hAnsiTheme="minorEastAsia" w:cs="宋体"/>
                <w:sz w:val="24"/>
                <w:szCs w:val="24"/>
              </w:rPr>
            </w:pPr>
            <w:r w:rsidRPr="00DE7CBF">
              <w:rPr>
                <w:rFonts w:asciiTheme="minorEastAsia" w:hAnsiTheme="minorEastAsia" w:cs="宋体" w:hint="eastAsia"/>
                <w:sz w:val="24"/>
                <w:szCs w:val="24"/>
              </w:rPr>
              <w:t>风扇一般具有摇头功能，摇头机构</w:t>
            </w:r>
            <w:proofErr w:type="gramStart"/>
            <w:r w:rsidRPr="00DE7CBF">
              <w:rPr>
                <w:rFonts w:asciiTheme="minorEastAsia" w:hAnsiTheme="minorEastAsia" w:cs="宋体" w:hint="eastAsia"/>
                <w:sz w:val="24"/>
                <w:szCs w:val="24"/>
              </w:rPr>
              <w:t>主要由步进</w:t>
            </w:r>
            <w:proofErr w:type="gramEnd"/>
            <w:r w:rsidRPr="00DE7CBF">
              <w:rPr>
                <w:rFonts w:asciiTheme="minorEastAsia" w:hAnsiTheme="minorEastAsia" w:cs="宋体" w:hint="eastAsia"/>
                <w:sz w:val="24"/>
                <w:szCs w:val="24"/>
              </w:rPr>
              <w:t>马达、轴承、齿轮组成，三部件配合运行过程后，偶有齿轮回退现象，整机表现为卡顿，导致风扇摇头运行中出现卡顿现象。</w:t>
            </w:r>
          </w:p>
          <w:p w14:paraId="07D151BF" w14:textId="77777777" w:rsidR="00986A1E" w:rsidRPr="00DE7CBF" w:rsidRDefault="00986A1E" w:rsidP="0027503D">
            <w:pPr>
              <w:spacing w:line="360" w:lineRule="auto"/>
              <w:ind w:firstLineChars="200" w:firstLine="480"/>
              <w:rPr>
                <w:rFonts w:asciiTheme="minorEastAsia" w:hAnsiTheme="minorEastAsia" w:cs="宋体"/>
                <w:sz w:val="24"/>
                <w:szCs w:val="24"/>
              </w:rPr>
            </w:pPr>
            <w:r w:rsidRPr="00DE7CBF">
              <w:rPr>
                <w:rFonts w:asciiTheme="minorEastAsia" w:hAnsiTheme="minorEastAsia" w:cs="宋体" w:hint="eastAsia"/>
                <w:sz w:val="24"/>
                <w:szCs w:val="24"/>
              </w:rPr>
              <w:t>风扇往往是通过步进马达，带动轴承，由轴承螺纹齿，与齿轮组件耦合，通过齿轮传动控制风扇摇头，但在实际使用过程中，由于风扇摇头有一定的夹角范围，需要在最大摇头时候反转，轴承螺纹齿与齿轮组件出席齿轮回退现象，整机会出现1-</w:t>
            </w:r>
            <w:r w:rsidRPr="00DE7CBF">
              <w:rPr>
                <w:rFonts w:asciiTheme="minorEastAsia" w:hAnsiTheme="minorEastAsia" w:cs="宋体"/>
                <w:sz w:val="24"/>
                <w:szCs w:val="24"/>
              </w:rPr>
              <w:t>2S</w:t>
            </w:r>
            <w:r w:rsidRPr="00DE7CBF">
              <w:rPr>
                <w:rFonts w:asciiTheme="minorEastAsia" w:hAnsiTheme="minorEastAsia" w:cs="宋体" w:hint="eastAsia"/>
                <w:sz w:val="24"/>
                <w:szCs w:val="24"/>
              </w:rPr>
              <w:t>卡顿。要求研究</w:t>
            </w:r>
            <w:proofErr w:type="gramStart"/>
            <w:r w:rsidRPr="00DE7CBF">
              <w:rPr>
                <w:rFonts w:asciiTheme="minorEastAsia" w:hAnsiTheme="minorEastAsia" w:cs="宋体" w:hint="eastAsia"/>
                <w:sz w:val="24"/>
                <w:szCs w:val="24"/>
              </w:rPr>
              <w:t>出席卡顿</w:t>
            </w:r>
            <w:proofErr w:type="gramEnd"/>
            <w:r w:rsidRPr="00DE7CBF">
              <w:rPr>
                <w:rFonts w:asciiTheme="minorEastAsia" w:hAnsiTheme="minorEastAsia" w:cs="宋体" w:hint="eastAsia"/>
                <w:sz w:val="24"/>
                <w:szCs w:val="24"/>
              </w:rPr>
              <w:t>的原因，给出最优解决方案，通过结构优化，全面</w:t>
            </w:r>
            <w:proofErr w:type="gramStart"/>
            <w:r w:rsidRPr="00DE7CBF">
              <w:rPr>
                <w:rFonts w:asciiTheme="minorEastAsia" w:hAnsiTheme="minorEastAsia" w:cs="宋体" w:hint="eastAsia"/>
                <w:sz w:val="24"/>
                <w:szCs w:val="24"/>
              </w:rPr>
              <w:t>消除卡</w:t>
            </w:r>
            <w:proofErr w:type="gramEnd"/>
            <w:r w:rsidRPr="00DE7CBF">
              <w:rPr>
                <w:rFonts w:asciiTheme="minorEastAsia" w:hAnsiTheme="minorEastAsia" w:cs="宋体" w:hint="eastAsia"/>
                <w:sz w:val="24"/>
                <w:szCs w:val="24"/>
              </w:rPr>
              <w:t>顿现象。要求不能额外增加成本。</w:t>
            </w:r>
          </w:p>
        </w:tc>
      </w:tr>
      <w:tr w:rsidR="00986A1E" w:rsidRPr="00DE7CBF" w14:paraId="68934FE2" w14:textId="77777777" w:rsidTr="005C151C">
        <w:trPr>
          <w:trHeight w:val="1527"/>
        </w:trPr>
        <w:tc>
          <w:tcPr>
            <w:tcW w:w="630" w:type="dxa"/>
            <w:vMerge/>
            <w:tcBorders>
              <w:left w:val="single" w:sz="4" w:space="0" w:color="auto"/>
              <w:bottom w:val="single" w:sz="4" w:space="0" w:color="auto"/>
              <w:right w:val="single" w:sz="4" w:space="0" w:color="auto"/>
            </w:tcBorders>
            <w:vAlign w:val="center"/>
          </w:tcPr>
          <w:p w14:paraId="36265719" w14:textId="77777777" w:rsidR="00986A1E" w:rsidRPr="00DE7CBF"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7E81DE4" w14:textId="77777777" w:rsidR="00986A1E" w:rsidRPr="00DE7CBF" w:rsidRDefault="00986A1E"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现有</w:t>
            </w:r>
          </w:p>
          <w:p w14:paraId="1ECF9C6E" w14:textId="77777777" w:rsidR="00986A1E" w:rsidRPr="00DE7CBF" w:rsidRDefault="00986A1E"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基础</w:t>
            </w:r>
          </w:p>
          <w:p w14:paraId="1DB0F151" w14:textId="77777777" w:rsidR="00986A1E" w:rsidRPr="00DE7CBF" w:rsidRDefault="00986A1E"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28268399" w14:textId="77777777" w:rsidR="00986A1E" w:rsidRPr="00DE7CBF" w:rsidRDefault="00986A1E" w:rsidP="0027503D">
            <w:pPr>
              <w:spacing w:line="360" w:lineRule="auto"/>
              <w:ind w:firstLineChars="200" w:firstLine="480"/>
              <w:rPr>
                <w:rFonts w:asciiTheme="minorEastAsia" w:hAnsiTheme="minorEastAsia" w:cs="宋体"/>
                <w:kern w:val="0"/>
                <w:sz w:val="24"/>
                <w:szCs w:val="24"/>
              </w:rPr>
            </w:pPr>
            <w:r w:rsidRPr="00DE7CBF">
              <w:rPr>
                <w:rFonts w:asciiTheme="minorEastAsia" w:hAnsiTheme="minorEastAsia" w:cs="宋体" w:hint="eastAsia"/>
                <w:kern w:val="0"/>
                <w:sz w:val="24"/>
                <w:szCs w:val="24"/>
              </w:rPr>
              <w:t>公司具有多年风扇工艺设计和工艺实现经验，对齿轮精度及齿轮咬合间距，步进电机加精准定位等具有一定的研究基础。</w:t>
            </w:r>
          </w:p>
        </w:tc>
      </w:tr>
      <w:tr w:rsidR="00986A1E" w:rsidRPr="00DE7CBF" w14:paraId="11516509" w14:textId="77777777" w:rsidTr="005C151C">
        <w:trPr>
          <w:trHeight w:val="1664"/>
        </w:trPr>
        <w:tc>
          <w:tcPr>
            <w:tcW w:w="630" w:type="dxa"/>
            <w:vMerge w:val="restart"/>
            <w:tcBorders>
              <w:top w:val="nil"/>
              <w:left w:val="single" w:sz="4" w:space="0" w:color="auto"/>
              <w:bottom w:val="single" w:sz="4" w:space="0" w:color="auto"/>
              <w:right w:val="single" w:sz="4" w:space="0" w:color="auto"/>
            </w:tcBorders>
            <w:vAlign w:val="center"/>
          </w:tcPr>
          <w:p w14:paraId="766C7FFE" w14:textId="77777777" w:rsidR="00986A1E" w:rsidRPr="00DE7CBF" w:rsidRDefault="00986A1E"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3B772CE2" w14:textId="77777777" w:rsidR="00986A1E" w:rsidRPr="00DE7CBF" w:rsidRDefault="00986A1E"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简要</w:t>
            </w:r>
          </w:p>
          <w:p w14:paraId="6601AC72" w14:textId="77777777" w:rsidR="00986A1E" w:rsidRPr="00DE7CBF" w:rsidRDefault="00986A1E"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9418327" w14:textId="77777777" w:rsidR="00986A1E" w:rsidRPr="00DE7CBF" w:rsidRDefault="00986A1E" w:rsidP="0027503D">
            <w:pPr>
              <w:spacing w:line="360" w:lineRule="auto"/>
              <w:ind w:firstLineChars="200" w:firstLine="480"/>
              <w:rPr>
                <w:rFonts w:asciiTheme="minorEastAsia" w:hAnsiTheme="minorEastAsia" w:cs="宋体"/>
                <w:sz w:val="24"/>
                <w:szCs w:val="24"/>
              </w:rPr>
            </w:pPr>
            <w:r w:rsidRPr="00DE7CBF">
              <w:rPr>
                <w:rFonts w:asciiTheme="minorEastAsia" w:hAnsiTheme="minorEastAsia" w:cs="宋体" w:hint="eastAsia"/>
                <w:sz w:val="24"/>
                <w:szCs w:val="24"/>
              </w:rPr>
              <w:t>具有机械结构相关研究机构、高校等。或者对风扇结构具有一定研究基础的科研团队。</w:t>
            </w:r>
          </w:p>
        </w:tc>
      </w:tr>
      <w:tr w:rsidR="00986A1E" w:rsidRPr="00DE7CBF" w14:paraId="41BBD37C"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A9DB307" w14:textId="77777777" w:rsidR="00986A1E" w:rsidRPr="00DE7CBF" w:rsidRDefault="00986A1E"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0EEA0C8E" w14:textId="77777777" w:rsidR="00986A1E" w:rsidRPr="00DE7CBF" w:rsidRDefault="00986A1E"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合作</w:t>
            </w:r>
          </w:p>
          <w:p w14:paraId="43F0648D" w14:textId="77777777" w:rsidR="00986A1E" w:rsidRPr="00DE7CBF" w:rsidRDefault="00986A1E"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784E3B34" w14:textId="77777777" w:rsidR="00986A1E" w:rsidRPr="00DE7CBF" w:rsidRDefault="00986A1E"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□技术转让□技术入股□联合开发□委托研发</w:t>
            </w:r>
          </w:p>
          <w:p w14:paraId="6C422CC1" w14:textId="77777777" w:rsidR="00986A1E" w:rsidRPr="00DE7CBF" w:rsidRDefault="00986A1E"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■委托团队、专家长期技术服务□共建新研发、生产实体</w:t>
            </w:r>
          </w:p>
        </w:tc>
      </w:tr>
      <w:tr w:rsidR="00986A1E" w:rsidRPr="00DE7CBF" w14:paraId="168FB360"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DAD2120" w14:textId="77777777" w:rsidR="00986A1E" w:rsidRPr="00DE7CBF" w:rsidRDefault="00986A1E" w:rsidP="0027503D">
            <w:pPr>
              <w:spacing w:line="360" w:lineRule="auto"/>
              <w:jc w:val="center"/>
              <w:rPr>
                <w:rFonts w:asciiTheme="minorEastAsia" w:hAnsiTheme="minorEastAsia" w:cs="宋体"/>
                <w:b/>
                <w:kern w:val="0"/>
                <w:sz w:val="24"/>
                <w:szCs w:val="24"/>
              </w:rPr>
            </w:pPr>
            <w:r w:rsidRPr="00DE7CBF">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55DCA3BD" w14:textId="77777777" w:rsidR="00986A1E" w:rsidRPr="00DE7CBF"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DE7CBF">
              <w:rPr>
                <w:rFonts w:asciiTheme="minorEastAsia" w:eastAsiaTheme="minorEastAsia" w:hAnsiTheme="minorEastAsia" w:cs="宋体" w:hint="eastAsia"/>
                <w:sz w:val="24"/>
                <w:szCs w:val="24"/>
              </w:rPr>
              <w:t>□技术转移□研发费用加计扣除□知识产权□科技金融</w:t>
            </w:r>
          </w:p>
          <w:p w14:paraId="0C825EB5" w14:textId="77777777" w:rsidR="00986A1E" w:rsidRPr="00DE7CBF" w:rsidRDefault="00986A1E" w:rsidP="0027503D">
            <w:pPr>
              <w:pStyle w:val="ListParagraph1"/>
              <w:spacing w:line="360" w:lineRule="auto"/>
              <w:ind w:firstLineChars="0" w:firstLine="0"/>
              <w:jc w:val="left"/>
              <w:rPr>
                <w:rFonts w:asciiTheme="minorEastAsia" w:eastAsiaTheme="minorEastAsia" w:hAnsiTheme="minorEastAsia"/>
                <w:sz w:val="24"/>
                <w:szCs w:val="24"/>
              </w:rPr>
            </w:pPr>
            <w:r w:rsidRPr="00DE7CBF">
              <w:rPr>
                <w:rFonts w:asciiTheme="minorEastAsia" w:eastAsiaTheme="minorEastAsia" w:hAnsiTheme="minorEastAsia" w:cs="宋体" w:hint="eastAsia"/>
                <w:sz w:val="24"/>
                <w:szCs w:val="24"/>
              </w:rPr>
              <w:t>□检验检测□质量体系</w:t>
            </w:r>
            <w:r w:rsidRPr="00DE7CBF">
              <w:rPr>
                <w:rFonts w:asciiTheme="minorEastAsia" w:eastAsiaTheme="minorEastAsia" w:hAnsiTheme="minorEastAsia" w:hint="eastAsia"/>
                <w:sz w:val="24"/>
                <w:szCs w:val="24"/>
              </w:rPr>
              <w:t>□行业政策□科技政策□招标采购</w:t>
            </w:r>
          </w:p>
          <w:p w14:paraId="0077FF74" w14:textId="77777777" w:rsidR="00986A1E" w:rsidRPr="00DE7CBF" w:rsidRDefault="00986A1E" w:rsidP="0027503D">
            <w:pPr>
              <w:pStyle w:val="ListParagraph1"/>
              <w:spacing w:line="360" w:lineRule="auto"/>
              <w:ind w:firstLineChars="0" w:firstLine="0"/>
              <w:jc w:val="left"/>
              <w:rPr>
                <w:rFonts w:asciiTheme="minorEastAsia" w:eastAsiaTheme="minorEastAsia" w:hAnsiTheme="minorEastAsia" w:cs="宋体"/>
                <w:sz w:val="24"/>
                <w:szCs w:val="24"/>
              </w:rPr>
            </w:pPr>
            <w:r w:rsidRPr="00DE7CBF">
              <w:rPr>
                <w:rFonts w:asciiTheme="minorEastAsia" w:eastAsiaTheme="minorEastAsia" w:hAnsiTheme="minorEastAsia" w:hint="eastAsia"/>
                <w:sz w:val="24"/>
                <w:szCs w:val="24"/>
              </w:rPr>
              <w:t>□产品/服务市场占有率分析□市场前景分析□企业发展战略咨询□其他</w:t>
            </w:r>
          </w:p>
        </w:tc>
      </w:tr>
    </w:tbl>
    <w:p w14:paraId="5A4200FA" w14:textId="3A30A1AE" w:rsidR="0066353C" w:rsidRPr="0066353C" w:rsidRDefault="0066353C" w:rsidP="0027503D">
      <w:pPr>
        <w:pStyle w:val="3"/>
        <w:spacing w:before="0" w:after="0" w:line="360" w:lineRule="auto"/>
      </w:pPr>
      <w:bookmarkStart w:id="48" w:name="_Toc524951943"/>
      <w:r>
        <w:lastRenderedPageBreak/>
        <w:t>29.</w:t>
      </w:r>
      <w:r w:rsidRPr="0066353C">
        <w:t xml:space="preserve"> </w:t>
      </w:r>
      <w:r w:rsidRPr="0066353C">
        <w:rPr>
          <w:rFonts w:hint="eastAsia"/>
        </w:rPr>
        <w:t>锰锌铁氧体产品的自动分检系统</w:t>
      </w:r>
      <w:bookmarkEnd w:id="48"/>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0B6FDCF5"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312C4C17"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2C4FEF" w14:paraId="4742D629"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D7C6B3C" w14:textId="77777777" w:rsidR="0066353C" w:rsidRPr="002C4FEF" w:rsidRDefault="0066353C" w:rsidP="0027503D">
            <w:pPr>
              <w:spacing w:line="360" w:lineRule="auto"/>
              <w:rPr>
                <w:rFonts w:asciiTheme="minorEastAsia" w:hAnsiTheme="minorEastAsia" w:cs="宋体"/>
                <w:b/>
                <w:bCs/>
                <w:sz w:val="24"/>
                <w:szCs w:val="24"/>
              </w:rPr>
            </w:pPr>
            <w:r w:rsidRPr="002C4FEF">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092ABA89" w14:textId="77777777" w:rsidR="0066353C" w:rsidRPr="002C4FEF" w:rsidRDefault="0066353C" w:rsidP="0027503D">
            <w:pPr>
              <w:spacing w:line="360" w:lineRule="auto"/>
              <w:rPr>
                <w:rFonts w:asciiTheme="minorEastAsia" w:hAnsiTheme="minorEastAsia" w:cs="宋体"/>
                <w:b/>
                <w:bCs/>
                <w:sz w:val="24"/>
                <w:szCs w:val="24"/>
              </w:rPr>
            </w:pPr>
            <w:r w:rsidRPr="002C4FEF">
              <w:rPr>
                <w:rFonts w:asciiTheme="minorEastAsia" w:hAnsiTheme="minorEastAsia" w:cs="宋体" w:hint="eastAsia"/>
                <w:kern w:val="0"/>
                <w:sz w:val="24"/>
                <w:szCs w:val="24"/>
              </w:rPr>
              <w:t>锰锌铁氧体产品的自动分检系统</w:t>
            </w:r>
          </w:p>
        </w:tc>
      </w:tr>
      <w:tr w:rsidR="0066353C" w:rsidRPr="002C4FEF" w14:paraId="57BD0A1E" w14:textId="77777777" w:rsidTr="005C151C">
        <w:trPr>
          <w:trHeight w:val="1574"/>
        </w:trPr>
        <w:tc>
          <w:tcPr>
            <w:tcW w:w="630" w:type="dxa"/>
            <w:vMerge w:val="restart"/>
            <w:tcBorders>
              <w:top w:val="single" w:sz="4" w:space="0" w:color="auto"/>
              <w:left w:val="single" w:sz="4" w:space="0" w:color="auto"/>
              <w:right w:val="single" w:sz="4" w:space="0" w:color="auto"/>
            </w:tcBorders>
            <w:vAlign w:val="center"/>
          </w:tcPr>
          <w:p w14:paraId="6A1ECC2B" w14:textId="77777777" w:rsidR="0066353C" w:rsidRPr="002C4FEF" w:rsidRDefault="0066353C" w:rsidP="0027503D">
            <w:pPr>
              <w:spacing w:line="360" w:lineRule="auto"/>
              <w:jc w:val="center"/>
              <w:rPr>
                <w:rFonts w:asciiTheme="minorEastAsia" w:hAnsiTheme="minorEastAsia" w:cs="宋体"/>
                <w:b/>
                <w:kern w:val="0"/>
                <w:sz w:val="24"/>
                <w:szCs w:val="24"/>
              </w:rPr>
            </w:pPr>
          </w:p>
          <w:p w14:paraId="3A8B6F54" w14:textId="77777777" w:rsidR="0066353C" w:rsidRPr="002C4FEF" w:rsidRDefault="0066353C" w:rsidP="0027503D">
            <w:pPr>
              <w:spacing w:line="360" w:lineRule="auto"/>
              <w:jc w:val="center"/>
              <w:rPr>
                <w:rFonts w:asciiTheme="minorEastAsia" w:hAnsiTheme="minorEastAsia" w:cs="宋体"/>
                <w:b/>
                <w:kern w:val="0"/>
                <w:sz w:val="24"/>
                <w:szCs w:val="24"/>
              </w:rPr>
            </w:pPr>
          </w:p>
          <w:p w14:paraId="123ABDF7" w14:textId="77777777" w:rsidR="0066353C" w:rsidRPr="002C4FEF" w:rsidRDefault="0066353C" w:rsidP="0027503D">
            <w:pPr>
              <w:spacing w:line="360" w:lineRule="auto"/>
              <w:jc w:val="center"/>
              <w:rPr>
                <w:rFonts w:asciiTheme="minorEastAsia" w:hAnsiTheme="minorEastAsia" w:cs="宋体"/>
                <w:b/>
                <w:kern w:val="0"/>
                <w:sz w:val="24"/>
                <w:szCs w:val="24"/>
              </w:rPr>
            </w:pPr>
          </w:p>
          <w:p w14:paraId="7296550A" w14:textId="77777777" w:rsidR="0066353C" w:rsidRPr="002C4FEF" w:rsidRDefault="0066353C" w:rsidP="0027503D">
            <w:pPr>
              <w:spacing w:line="360" w:lineRule="auto"/>
              <w:jc w:val="center"/>
              <w:rPr>
                <w:rFonts w:asciiTheme="minorEastAsia" w:hAnsiTheme="minorEastAsia" w:cs="宋体"/>
                <w:b/>
                <w:kern w:val="0"/>
                <w:sz w:val="24"/>
                <w:szCs w:val="24"/>
              </w:rPr>
            </w:pPr>
            <w:r w:rsidRPr="002C4FEF">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C495633"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技术需</w:t>
            </w:r>
          </w:p>
          <w:p w14:paraId="747C95DA"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6A8DB64B"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□技术研发（关键、核心技术）</w:t>
            </w:r>
          </w:p>
          <w:p w14:paraId="59973CE0"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□产品研发（产品升级、新产品研发）</w:t>
            </w:r>
          </w:p>
          <w:p w14:paraId="1A075137"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■技术改造（设备、研发生产条件）</w:t>
            </w:r>
          </w:p>
          <w:p w14:paraId="25C37DC7" w14:textId="77777777" w:rsidR="0066353C" w:rsidRPr="002C4FEF" w:rsidRDefault="0066353C" w:rsidP="0027503D">
            <w:pPr>
              <w:spacing w:line="360" w:lineRule="auto"/>
              <w:rPr>
                <w:rFonts w:asciiTheme="minorEastAsia" w:hAnsiTheme="minorEastAsia" w:cs="宋体"/>
                <w:kern w:val="0"/>
                <w:sz w:val="24"/>
                <w:szCs w:val="24"/>
              </w:rPr>
            </w:pPr>
            <w:r w:rsidRPr="002C4FEF">
              <w:rPr>
                <w:rFonts w:asciiTheme="minorEastAsia" w:hAnsiTheme="minorEastAsia" w:cs="宋体" w:hint="eastAsia"/>
                <w:sz w:val="24"/>
                <w:szCs w:val="24"/>
              </w:rPr>
              <w:t>□技术配套（技术、产品等配套合作）</w:t>
            </w:r>
          </w:p>
        </w:tc>
      </w:tr>
      <w:tr w:rsidR="0066353C" w:rsidRPr="002C4FEF" w14:paraId="25E4A1E6" w14:textId="77777777" w:rsidTr="005C151C">
        <w:trPr>
          <w:trHeight w:val="6520"/>
        </w:trPr>
        <w:tc>
          <w:tcPr>
            <w:tcW w:w="630" w:type="dxa"/>
            <w:vMerge/>
            <w:tcBorders>
              <w:left w:val="single" w:sz="4" w:space="0" w:color="auto"/>
              <w:right w:val="single" w:sz="4" w:space="0" w:color="auto"/>
            </w:tcBorders>
            <w:vAlign w:val="center"/>
          </w:tcPr>
          <w:p w14:paraId="0A39FE0A" w14:textId="77777777" w:rsidR="0066353C" w:rsidRPr="002C4FEF" w:rsidRDefault="0066353C"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6DD370A4"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技术</w:t>
            </w:r>
          </w:p>
          <w:p w14:paraId="63952775"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需求</w:t>
            </w:r>
          </w:p>
          <w:p w14:paraId="6C179249"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5F53F21A" w14:textId="77777777" w:rsidR="0066353C" w:rsidRPr="002C4FEF" w:rsidRDefault="0066353C" w:rsidP="0027503D">
            <w:pPr>
              <w:widowControl/>
              <w:spacing w:line="360" w:lineRule="auto"/>
              <w:ind w:firstLineChars="200" w:firstLine="480"/>
              <w:jc w:val="left"/>
              <w:rPr>
                <w:rFonts w:asciiTheme="minorEastAsia" w:hAnsiTheme="minorEastAsia" w:cs="宋体"/>
                <w:kern w:val="0"/>
                <w:sz w:val="24"/>
                <w:szCs w:val="24"/>
              </w:rPr>
            </w:pPr>
            <w:r w:rsidRPr="002C4FEF">
              <w:rPr>
                <w:rFonts w:asciiTheme="minorEastAsia" w:hAnsiTheme="minorEastAsia" w:cs="宋体" w:hint="eastAsia"/>
                <w:kern w:val="0"/>
                <w:sz w:val="24"/>
                <w:szCs w:val="24"/>
              </w:rPr>
              <w:t>锰锌铁氧体是</w:t>
            </w:r>
            <w:r w:rsidRPr="002C4FEF">
              <w:rPr>
                <w:rFonts w:asciiTheme="minorEastAsia" w:hAnsiTheme="minorEastAsia" w:cs="宋体"/>
                <w:kern w:val="0"/>
                <w:sz w:val="24"/>
                <w:szCs w:val="24"/>
              </w:rPr>
              <w:t>由</w:t>
            </w:r>
            <w:hyperlink r:id="rId20" w:tgtFrame="_blank" w:history="1">
              <w:r w:rsidRPr="002C4FEF">
                <w:rPr>
                  <w:rFonts w:asciiTheme="minorEastAsia" w:hAnsiTheme="minorEastAsia" w:cs="宋体"/>
                  <w:kern w:val="0"/>
                  <w:sz w:val="24"/>
                  <w:szCs w:val="24"/>
                </w:rPr>
                <w:t>铁</w:t>
              </w:r>
            </w:hyperlink>
            <w:r w:rsidRPr="002C4FEF">
              <w:rPr>
                <w:rFonts w:asciiTheme="minorEastAsia" w:hAnsiTheme="minorEastAsia" w:cs="宋体"/>
                <w:kern w:val="0"/>
                <w:sz w:val="24"/>
                <w:szCs w:val="24"/>
              </w:rPr>
              <w:t>、锰、锌的氧化物及其</w:t>
            </w:r>
            <w:hyperlink r:id="rId21" w:tgtFrame="_blank" w:history="1">
              <w:r w:rsidRPr="002C4FEF">
                <w:rPr>
                  <w:rFonts w:asciiTheme="minorEastAsia" w:hAnsiTheme="minorEastAsia" w:cs="宋体"/>
                  <w:kern w:val="0"/>
                  <w:sz w:val="24"/>
                  <w:szCs w:val="24"/>
                </w:rPr>
                <w:t>盐类</w:t>
              </w:r>
            </w:hyperlink>
            <w:r w:rsidRPr="002C4FEF">
              <w:rPr>
                <w:rFonts w:asciiTheme="minorEastAsia" w:hAnsiTheme="minorEastAsia" w:cs="宋体"/>
                <w:kern w:val="0"/>
                <w:sz w:val="24"/>
                <w:szCs w:val="24"/>
              </w:rPr>
              <w:t>，采用陶瓷工艺制成。它具有高的起始</w:t>
            </w:r>
            <w:hyperlink r:id="rId22" w:tgtFrame="_blank" w:history="1">
              <w:r w:rsidRPr="002C4FEF">
                <w:rPr>
                  <w:rFonts w:asciiTheme="minorEastAsia" w:hAnsiTheme="minorEastAsia" w:cs="宋体"/>
                  <w:kern w:val="0"/>
                  <w:sz w:val="24"/>
                  <w:szCs w:val="24"/>
                </w:rPr>
                <w:t>导磁率</w:t>
              </w:r>
            </w:hyperlink>
            <w:r w:rsidRPr="002C4FEF">
              <w:rPr>
                <w:rFonts w:asciiTheme="minorEastAsia" w:hAnsiTheme="minorEastAsia" w:cs="宋体"/>
                <w:kern w:val="0"/>
                <w:sz w:val="24"/>
                <w:szCs w:val="24"/>
              </w:rPr>
              <w:t>。一般在1千赫至10兆赫的频率范围内使用。可制作</w:t>
            </w:r>
            <w:hyperlink r:id="rId23" w:tgtFrame="_blank" w:history="1">
              <w:r w:rsidRPr="002C4FEF">
                <w:rPr>
                  <w:rFonts w:asciiTheme="minorEastAsia" w:hAnsiTheme="minorEastAsia" w:cs="宋体"/>
                  <w:kern w:val="0"/>
                  <w:sz w:val="24"/>
                  <w:szCs w:val="24"/>
                </w:rPr>
                <w:t>电感器</w:t>
              </w:r>
            </w:hyperlink>
            <w:r w:rsidRPr="002C4FEF">
              <w:rPr>
                <w:rFonts w:asciiTheme="minorEastAsia" w:hAnsiTheme="minorEastAsia" w:cs="宋体"/>
                <w:kern w:val="0"/>
                <w:sz w:val="24"/>
                <w:szCs w:val="24"/>
              </w:rPr>
              <w:t>、变压器、</w:t>
            </w:r>
            <w:hyperlink r:id="rId24" w:tgtFrame="_blank" w:history="1">
              <w:r w:rsidRPr="002C4FEF">
                <w:rPr>
                  <w:rFonts w:asciiTheme="minorEastAsia" w:hAnsiTheme="minorEastAsia" w:cs="宋体"/>
                  <w:kern w:val="0"/>
                  <w:sz w:val="24"/>
                  <w:szCs w:val="24"/>
                </w:rPr>
                <w:t>滤波器</w:t>
              </w:r>
            </w:hyperlink>
            <w:r w:rsidRPr="002C4FEF">
              <w:rPr>
                <w:rFonts w:asciiTheme="minorEastAsia" w:hAnsiTheme="minorEastAsia" w:cs="宋体"/>
                <w:kern w:val="0"/>
                <w:sz w:val="24"/>
                <w:szCs w:val="24"/>
              </w:rPr>
              <w:t>的</w:t>
            </w:r>
            <w:hyperlink r:id="rId25" w:tgtFrame="_blank" w:history="1">
              <w:r w:rsidRPr="002C4FEF">
                <w:rPr>
                  <w:rFonts w:asciiTheme="minorEastAsia" w:hAnsiTheme="minorEastAsia" w:cs="宋体"/>
                  <w:kern w:val="0"/>
                  <w:sz w:val="24"/>
                  <w:szCs w:val="24"/>
                </w:rPr>
                <w:t>磁芯</w:t>
              </w:r>
            </w:hyperlink>
            <w:r w:rsidRPr="002C4FEF">
              <w:rPr>
                <w:rFonts w:asciiTheme="minorEastAsia" w:hAnsiTheme="minorEastAsia" w:cs="宋体"/>
                <w:kern w:val="0"/>
                <w:sz w:val="24"/>
                <w:szCs w:val="24"/>
              </w:rPr>
              <w:t>、</w:t>
            </w:r>
            <w:hyperlink r:id="rId26" w:tgtFrame="_blank" w:history="1">
              <w:r w:rsidRPr="002C4FEF">
                <w:rPr>
                  <w:rFonts w:asciiTheme="minorEastAsia" w:hAnsiTheme="minorEastAsia" w:cs="宋体"/>
                  <w:kern w:val="0"/>
                  <w:sz w:val="24"/>
                  <w:szCs w:val="24"/>
                </w:rPr>
                <w:t>磁头</w:t>
              </w:r>
            </w:hyperlink>
            <w:r w:rsidRPr="002C4FEF">
              <w:rPr>
                <w:rFonts w:asciiTheme="minorEastAsia" w:hAnsiTheme="minorEastAsia" w:cs="宋体"/>
                <w:kern w:val="0"/>
                <w:sz w:val="24"/>
                <w:szCs w:val="24"/>
              </w:rPr>
              <w:t>及天线棒</w:t>
            </w:r>
            <w:r w:rsidRPr="002C4FEF">
              <w:rPr>
                <w:rFonts w:asciiTheme="minorEastAsia" w:hAnsiTheme="minorEastAsia" w:cs="宋体" w:hint="eastAsia"/>
                <w:kern w:val="0"/>
                <w:sz w:val="24"/>
                <w:szCs w:val="24"/>
              </w:rPr>
              <w:t>。</w:t>
            </w:r>
          </w:p>
          <w:p w14:paraId="327BCBC1" w14:textId="77777777" w:rsidR="0066353C" w:rsidRPr="002C4FEF" w:rsidRDefault="0066353C" w:rsidP="0027503D">
            <w:pPr>
              <w:widowControl/>
              <w:spacing w:line="360" w:lineRule="auto"/>
              <w:ind w:firstLineChars="200" w:firstLine="480"/>
              <w:jc w:val="left"/>
              <w:rPr>
                <w:rFonts w:asciiTheme="minorEastAsia" w:hAnsiTheme="minorEastAsia" w:cs="宋体"/>
                <w:kern w:val="0"/>
                <w:sz w:val="24"/>
                <w:szCs w:val="24"/>
              </w:rPr>
            </w:pPr>
            <w:r w:rsidRPr="002C4FEF">
              <w:rPr>
                <w:rFonts w:asciiTheme="minorEastAsia" w:hAnsiTheme="minorEastAsia" w:cs="宋体" w:hint="eastAsia"/>
                <w:kern w:val="0"/>
                <w:sz w:val="24"/>
                <w:szCs w:val="24"/>
              </w:rPr>
              <w:t>公司所生产的铁氧体拥有多种规格及结构，部分如下图：</w:t>
            </w:r>
            <w:r w:rsidRPr="002C4FEF">
              <w:rPr>
                <w:rFonts w:asciiTheme="minorEastAsia" w:hAnsiTheme="minorEastAsia" w:cs="宋体"/>
                <w:noProof/>
                <w:kern w:val="0"/>
                <w:sz w:val="24"/>
                <w:szCs w:val="24"/>
              </w:rPr>
              <w:drawing>
                <wp:inline distT="0" distB="0" distL="0" distR="0" wp14:anchorId="40CC5BF4" wp14:editId="7AF071FC">
                  <wp:extent cx="3280233" cy="1327752"/>
                  <wp:effectExtent l="0" t="0" r="0" b="6350"/>
                  <wp:docPr id="35" name="图片 1" descr="C:\Users\007\AppData\Local\Temp\1536217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AppData\Local\Temp\1536217112(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8936" cy="1339370"/>
                          </a:xfrm>
                          <a:prstGeom prst="rect">
                            <a:avLst/>
                          </a:prstGeom>
                          <a:noFill/>
                          <a:ln>
                            <a:noFill/>
                          </a:ln>
                        </pic:spPr>
                      </pic:pic>
                    </a:graphicData>
                  </a:graphic>
                </wp:inline>
              </w:drawing>
            </w:r>
          </w:p>
          <w:p w14:paraId="52446BB3"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kern w:val="0"/>
                <w:sz w:val="24"/>
                <w:szCs w:val="24"/>
              </w:rPr>
              <w:t>由于上述产品尺寸较小，数量较多，产品需要进行筛选，存在大量的人工环节。寻求锰锌铁氧体产品的自动分检系统，要求测试出产品尺寸，筛选不合格产品。该系统需要检测产品尺寸、产品掉块、变形、开裂、晶斑等外观不合格情况，同时要求对合格产品的尺寸自动分档。检测率</w:t>
            </w:r>
            <w:r w:rsidRPr="002C4FEF">
              <w:rPr>
                <w:rFonts w:asciiTheme="minorEastAsia" w:hAnsiTheme="minorEastAsia" w:cs="宋体"/>
                <w:kern w:val="0"/>
                <w:sz w:val="24"/>
                <w:szCs w:val="24"/>
              </w:rPr>
              <w:t>99.9</w:t>
            </w:r>
            <w:r w:rsidRPr="002C4FEF">
              <w:rPr>
                <w:rFonts w:asciiTheme="minorEastAsia" w:hAnsiTheme="minorEastAsia" w:cs="宋体" w:hint="eastAsia"/>
                <w:kern w:val="0"/>
                <w:sz w:val="24"/>
                <w:szCs w:val="24"/>
              </w:rPr>
              <w:t>%。</w:t>
            </w:r>
          </w:p>
        </w:tc>
      </w:tr>
      <w:tr w:rsidR="0066353C" w:rsidRPr="002C4FEF" w14:paraId="7CF3BE55" w14:textId="77777777" w:rsidTr="005C151C">
        <w:trPr>
          <w:trHeight w:val="416"/>
        </w:trPr>
        <w:tc>
          <w:tcPr>
            <w:tcW w:w="630" w:type="dxa"/>
            <w:vMerge/>
            <w:tcBorders>
              <w:left w:val="single" w:sz="4" w:space="0" w:color="auto"/>
              <w:bottom w:val="single" w:sz="4" w:space="0" w:color="auto"/>
              <w:right w:val="single" w:sz="4" w:space="0" w:color="auto"/>
            </w:tcBorders>
            <w:vAlign w:val="center"/>
          </w:tcPr>
          <w:p w14:paraId="4F23AF4C" w14:textId="77777777" w:rsidR="0066353C" w:rsidRPr="002C4FEF" w:rsidRDefault="0066353C"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2708E009"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现有</w:t>
            </w:r>
          </w:p>
          <w:p w14:paraId="1A87828D"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基础</w:t>
            </w:r>
          </w:p>
          <w:p w14:paraId="5BA8276C"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CFD5005" w14:textId="77777777" w:rsidR="0066353C" w:rsidRPr="002C4FEF" w:rsidRDefault="0066353C" w:rsidP="0027503D">
            <w:pPr>
              <w:spacing w:line="360" w:lineRule="auto"/>
            </w:pPr>
            <w:r w:rsidRPr="002C4FEF">
              <w:rPr>
                <w:rFonts w:hint="eastAsia"/>
              </w:rPr>
              <w:t>目前公司部分自动化工作，部分产品可以自动排列、尺寸检测。</w:t>
            </w:r>
          </w:p>
        </w:tc>
      </w:tr>
      <w:tr w:rsidR="0066353C" w:rsidRPr="002C4FEF" w14:paraId="0890281F" w14:textId="77777777" w:rsidTr="005C151C">
        <w:trPr>
          <w:trHeight w:val="1015"/>
        </w:trPr>
        <w:tc>
          <w:tcPr>
            <w:tcW w:w="630" w:type="dxa"/>
            <w:vMerge w:val="restart"/>
            <w:tcBorders>
              <w:top w:val="nil"/>
              <w:left w:val="single" w:sz="4" w:space="0" w:color="auto"/>
              <w:bottom w:val="single" w:sz="4" w:space="0" w:color="auto"/>
              <w:right w:val="single" w:sz="4" w:space="0" w:color="auto"/>
            </w:tcBorders>
            <w:vAlign w:val="center"/>
          </w:tcPr>
          <w:p w14:paraId="2DD9C003" w14:textId="77777777" w:rsidR="0066353C" w:rsidRPr="002C4FEF" w:rsidRDefault="0066353C" w:rsidP="0027503D">
            <w:pPr>
              <w:spacing w:line="360" w:lineRule="auto"/>
              <w:jc w:val="center"/>
              <w:rPr>
                <w:rFonts w:asciiTheme="minorEastAsia" w:hAnsiTheme="minorEastAsia" w:cs="宋体"/>
                <w:b/>
                <w:kern w:val="0"/>
                <w:sz w:val="24"/>
                <w:szCs w:val="24"/>
              </w:rPr>
            </w:pPr>
            <w:r w:rsidRPr="002C4FEF">
              <w:rPr>
                <w:rFonts w:asciiTheme="minorEastAsia" w:hAnsiTheme="minorEastAsia" w:cs="宋体" w:hint="eastAsia"/>
                <w:b/>
                <w:bCs/>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15A7F3C2"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简要</w:t>
            </w:r>
          </w:p>
          <w:p w14:paraId="673F0396"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77796E7A" w14:textId="77777777" w:rsidR="0066353C" w:rsidRPr="002C4FEF" w:rsidRDefault="0066353C" w:rsidP="0027503D">
            <w:pPr>
              <w:spacing w:line="360" w:lineRule="auto"/>
            </w:pPr>
            <w:r w:rsidRPr="002C4FEF">
              <w:rPr>
                <w:rFonts w:hint="eastAsia"/>
              </w:rPr>
              <w:t>机械自动化、机械视觉相关专家团队，现有的自动化生产厂家。</w:t>
            </w:r>
          </w:p>
        </w:tc>
      </w:tr>
      <w:tr w:rsidR="0066353C" w:rsidRPr="002C4FEF" w14:paraId="37179526"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D5FF306" w14:textId="77777777" w:rsidR="0066353C" w:rsidRPr="002C4FEF" w:rsidRDefault="0066353C"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04FAE4C8"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合作</w:t>
            </w:r>
          </w:p>
          <w:p w14:paraId="28277798" w14:textId="77777777" w:rsidR="0066353C" w:rsidRPr="002C4FEF" w:rsidRDefault="0066353C" w:rsidP="0027503D">
            <w:pPr>
              <w:spacing w:line="360" w:lineRule="auto"/>
              <w:jc w:val="center"/>
              <w:rPr>
                <w:rFonts w:asciiTheme="minorEastAsia" w:hAnsiTheme="minorEastAsia" w:cs="宋体"/>
                <w:kern w:val="0"/>
                <w:sz w:val="24"/>
                <w:szCs w:val="24"/>
              </w:rPr>
            </w:pPr>
            <w:r w:rsidRPr="002C4FEF">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0D23B8C5"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□技术转让□技术入股□联合开发■委托研发</w:t>
            </w:r>
          </w:p>
          <w:p w14:paraId="2E741A09"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□委托团队、专家长期技术服务□共建新研发、生产实体</w:t>
            </w:r>
          </w:p>
        </w:tc>
      </w:tr>
      <w:tr w:rsidR="0066353C" w:rsidRPr="002C4FEF" w14:paraId="5372B4DB"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EC1B064" w14:textId="77777777" w:rsidR="0066353C" w:rsidRPr="002C4FEF" w:rsidRDefault="0066353C" w:rsidP="0027503D">
            <w:pPr>
              <w:spacing w:line="360" w:lineRule="auto"/>
              <w:jc w:val="center"/>
              <w:rPr>
                <w:rFonts w:asciiTheme="minorEastAsia" w:hAnsiTheme="minorEastAsia" w:cs="宋体"/>
                <w:b/>
                <w:kern w:val="0"/>
                <w:sz w:val="24"/>
                <w:szCs w:val="24"/>
              </w:rPr>
            </w:pPr>
            <w:r w:rsidRPr="002C4FEF">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798C127" w14:textId="77777777" w:rsidR="0066353C" w:rsidRPr="002C4FEF"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2C4FEF">
              <w:rPr>
                <w:rFonts w:asciiTheme="minorEastAsia" w:eastAsiaTheme="minorEastAsia" w:hAnsiTheme="minorEastAsia" w:cs="宋体" w:hint="eastAsia"/>
                <w:sz w:val="24"/>
                <w:szCs w:val="24"/>
              </w:rPr>
              <w:t>□技术转移□研发费用加计扣除■知识产权□科技金融</w:t>
            </w:r>
          </w:p>
          <w:p w14:paraId="0A3699F6" w14:textId="77777777" w:rsidR="0066353C" w:rsidRPr="002C4FEF"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2C4FEF">
              <w:rPr>
                <w:rFonts w:asciiTheme="minorEastAsia" w:eastAsiaTheme="minorEastAsia" w:hAnsiTheme="minorEastAsia" w:cs="宋体" w:hint="eastAsia"/>
                <w:sz w:val="24"/>
                <w:szCs w:val="24"/>
              </w:rPr>
              <w:t>■检验检测□质量体系</w:t>
            </w:r>
            <w:r w:rsidRPr="002C4FEF">
              <w:rPr>
                <w:rFonts w:asciiTheme="minorEastAsia" w:eastAsiaTheme="minorEastAsia" w:hAnsiTheme="minorEastAsia" w:hint="eastAsia"/>
                <w:sz w:val="24"/>
                <w:szCs w:val="24"/>
              </w:rPr>
              <w:t>□行业政策</w:t>
            </w:r>
            <w:r w:rsidRPr="002C4FEF">
              <w:rPr>
                <w:rFonts w:asciiTheme="minorEastAsia" w:eastAsiaTheme="minorEastAsia" w:hAnsiTheme="minorEastAsia" w:cs="宋体" w:hint="eastAsia"/>
                <w:sz w:val="24"/>
                <w:szCs w:val="24"/>
              </w:rPr>
              <w:t>■</w:t>
            </w:r>
            <w:r w:rsidRPr="002C4FEF">
              <w:rPr>
                <w:rFonts w:asciiTheme="minorEastAsia" w:eastAsiaTheme="minorEastAsia" w:hAnsiTheme="minorEastAsia" w:hint="eastAsia"/>
                <w:sz w:val="24"/>
                <w:szCs w:val="24"/>
              </w:rPr>
              <w:t>科技政策□招标采购</w:t>
            </w:r>
          </w:p>
          <w:p w14:paraId="6BBD2CF5" w14:textId="77777777" w:rsidR="0066353C" w:rsidRPr="002C4FEF"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2C4FEF">
              <w:rPr>
                <w:rFonts w:asciiTheme="minorEastAsia" w:eastAsiaTheme="minorEastAsia" w:hAnsiTheme="minorEastAsia" w:hint="eastAsia"/>
                <w:sz w:val="24"/>
                <w:szCs w:val="24"/>
              </w:rPr>
              <w:t>□产品/服务市场占有率分析□市场前景分析□企业发展战略咨询</w:t>
            </w:r>
            <w:r w:rsidRPr="002C4FEF">
              <w:rPr>
                <w:rFonts w:asciiTheme="minorEastAsia" w:eastAsiaTheme="minorEastAsia" w:hAnsiTheme="minorEastAsia" w:cs="宋体" w:hint="eastAsia"/>
                <w:sz w:val="24"/>
                <w:szCs w:val="24"/>
              </w:rPr>
              <w:t>■</w:t>
            </w:r>
            <w:r w:rsidRPr="002C4FEF">
              <w:rPr>
                <w:rFonts w:asciiTheme="minorEastAsia" w:eastAsiaTheme="minorEastAsia" w:hAnsiTheme="minorEastAsia" w:hint="eastAsia"/>
                <w:sz w:val="24"/>
                <w:szCs w:val="24"/>
              </w:rPr>
              <w:t>其他</w:t>
            </w:r>
          </w:p>
        </w:tc>
      </w:tr>
    </w:tbl>
    <w:p w14:paraId="5A1AB0B6" w14:textId="6B5CC864" w:rsidR="0066353C" w:rsidRPr="0066353C" w:rsidRDefault="0066353C" w:rsidP="0027503D">
      <w:pPr>
        <w:pStyle w:val="3"/>
        <w:spacing w:before="0" w:after="0" w:line="360" w:lineRule="auto"/>
      </w:pPr>
      <w:bookmarkStart w:id="49" w:name="_Toc524951944"/>
      <w:r>
        <w:t>30.</w:t>
      </w:r>
      <w:r w:rsidRPr="0066353C">
        <w:t xml:space="preserve"> </w:t>
      </w:r>
      <w:r w:rsidRPr="0066353C">
        <w:rPr>
          <w:rFonts w:hint="eastAsia"/>
        </w:rPr>
        <w:t>清库机器人智能化操作技术</w:t>
      </w:r>
      <w:bookmarkEnd w:id="49"/>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532609" w14:paraId="3214A6BA"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CFA1C18" w14:textId="77777777" w:rsidR="0066353C" w:rsidRPr="00532609" w:rsidRDefault="0066353C" w:rsidP="0027503D">
            <w:pPr>
              <w:spacing w:line="360" w:lineRule="auto"/>
              <w:jc w:val="center"/>
              <w:rPr>
                <w:rFonts w:asciiTheme="minorEastAsia" w:hAnsiTheme="minorEastAsia" w:cs="宋体"/>
                <w:sz w:val="24"/>
                <w:szCs w:val="24"/>
                <w:u w:val="single"/>
              </w:rPr>
            </w:pPr>
            <w:r w:rsidRPr="00532609">
              <w:rPr>
                <w:rFonts w:asciiTheme="minorEastAsia" w:hAnsiTheme="minorEastAsia" w:cs="宋体" w:hint="eastAsia"/>
                <w:b/>
                <w:bCs/>
                <w:sz w:val="30"/>
                <w:szCs w:val="30"/>
              </w:rPr>
              <w:t>需求信息</w:t>
            </w:r>
          </w:p>
        </w:tc>
      </w:tr>
      <w:tr w:rsidR="0066353C" w:rsidRPr="00532609" w14:paraId="37CF327F" w14:textId="77777777" w:rsidTr="005C151C">
        <w:trPr>
          <w:trHeight w:val="49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D4CF786" w14:textId="77777777" w:rsidR="0066353C" w:rsidRPr="00532609" w:rsidRDefault="0066353C" w:rsidP="0027503D">
            <w:pPr>
              <w:spacing w:line="360" w:lineRule="auto"/>
              <w:jc w:val="center"/>
              <w:rPr>
                <w:rFonts w:asciiTheme="minorEastAsia" w:hAnsiTheme="minorEastAsia" w:cs="宋体"/>
                <w:b/>
                <w:bCs/>
                <w:sz w:val="24"/>
                <w:szCs w:val="24"/>
              </w:rPr>
            </w:pPr>
            <w:r w:rsidRPr="00532609">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6CC0B43B" w14:textId="77777777" w:rsidR="0066353C" w:rsidRPr="00532609" w:rsidRDefault="0066353C" w:rsidP="0027503D">
            <w:pPr>
              <w:spacing w:line="360" w:lineRule="auto"/>
              <w:jc w:val="center"/>
              <w:rPr>
                <w:rFonts w:asciiTheme="minorEastAsia" w:hAnsiTheme="minorEastAsia" w:cs="宋体"/>
                <w:bCs/>
                <w:sz w:val="24"/>
                <w:szCs w:val="24"/>
              </w:rPr>
            </w:pPr>
            <w:r w:rsidRPr="00532609">
              <w:rPr>
                <w:rFonts w:asciiTheme="minorEastAsia" w:hAnsiTheme="minorEastAsia" w:cs="宋体" w:hint="eastAsia"/>
                <w:bCs/>
                <w:sz w:val="24"/>
                <w:szCs w:val="24"/>
              </w:rPr>
              <w:t>清库机器人智能化操作技术</w:t>
            </w:r>
          </w:p>
        </w:tc>
      </w:tr>
      <w:tr w:rsidR="0066353C" w:rsidRPr="00532609" w14:paraId="7E0501F7"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22D0FDBE" w14:textId="77777777" w:rsidR="0066353C" w:rsidRPr="00532609" w:rsidRDefault="0066353C" w:rsidP="0027503D">
            <w:pPr>
              <w:spacing w:line="360" w:lineRule="auto"/>
              <w:jc w:val="center"/>
              <w:rPr>
                <w:rFonts w:asciiTheme="minorEastAsia" w:hAnsiTheme="minorEastAsia" w:cs="宋体"/>
                <w:b/>
                <w:kern w:val="0"/>
                <w:sz w:val="24"/>
                <w:szCs w:val="24"/>
              </w:rPr>
            </w:pPr>
            <w:r w:rsidRPr="00532609">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46A32010" w14:textId="77777777" w:rsidR="0066353C" w:rsidRPr="00532609" w:rsidRDefault="0066353C"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技术需</w:t>
            </w:r>
          </w:p>
          <w:p w14:paraId="7B11EEEF" w14:textId="77777777" w:rsidR="0066353C" w:rsidRPr="00532609" w:rsidRDefault="0066353C"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7A0840F4" w14:textId="77777777" w:rsidR="0066353C" w:rsidRPr="00532609" w:rsidRDefault="0066353C" w:rsidP="0027503D">
            <w:pPr>
              <w:pStyle w:val="a7"/>
              <w:spacing w:line="360" w:lineRule="auto"/>
              <w:ind w:left="420" w:firstLineChars="0" w:firstLine="0"/>
              <w:rPr>
                <w:rFonts w:asciiTheme="minorEastAsia" w:hAnsiTheme="minorEastAsia" w:cs="宋体"/>
                <w:sz w:val="24"/>
                <w:szCs w:val="24"/>
              </w:rPr>
            </w:pPr>
            <w:r w:rsidRPr="0083331B">
              <w:rPr>
                <w:rFonts w:asciiTheme="minorEastAsia" w:hAnsiTheme="minorEastAsia" w:cs="宋体" w:hint="eastAsia"/>
                <w:sz w:val="24"/>
                <w:szCs w:val="24"/>
              </w:rPr>
              <w:t>■</w:t>
            </w:r>
            <w:r w:rsidRPr="00532609">
              <w:rPr>
                <w:rFonts w:asciiTheme="minorEastAsia" w:hAnsiTheme="minorEastAsia" w:cs="宋体" w:hint="eastAsia"/>
                <w:sz w:val="24"/>
                <w:szCs w:val="24"/>
              </w:rPr>
              <w:t>技术研发（关键、核心技术）</w:t>
            </w:r>
          </w:p>
          <w:p w14:paraId="29B0D3D7" w14:textId="77777777" w:rsidR="0066353C" w:rsidRPr="00532609" w:rsidRDefault="0066353C" w:rsidP="0027503D">
            <w:pPr>
              <w:pStyle w:val="a7"/>
              <w:spacing w:line="360" w:lineRule="auto"/>
              <w:ind w:left="420" w:firstLineChars="0" w:firstLine="0"/>
              <w:rPr>
                <w:rFonts w:asciiTheme="minorEastAsia" w:hAnsiTheme="minorEastAsia" w:cs="宋体"/>
                <w:sz w:val="24"/>
                <w:szCs w:val="24"/>
              </w:rPr>
            </w:pPr>
            <w:r w:rsidRPr="0083331B">
              <w:rPr>
                <w:rFonts w:asciiTheme="minorEastAsia" w:hAnsiTheme="minorEastAsia" w:cs="宋体" w:hint="eastAsia"/>
                <w:sz w:val="24"/>
                <w:szCs w:val="24"/>
              </w:rPr>
              <w:t>■</w:t>
            </w:r>
            <w:r w:rsidRPr="00532609">
              <w:rPr>
                <w:rFonts w:asciiTheme="minorEastAsia" w:hAnsiTheme="minorEastAsia" w:cs="宋体" w:hint="eastAsia"/>
                <w:sz w:val="24"/>
                <w:szCs w:val="24"/>
              </w:rPr>
              <w:t>产品研发（产品升级、新产品研发）</w:t>
            </w:r>
          </w:p>
          <w:p w14:paraId="7FBBBB0A" w14:textId="77777777" w:rsidR="0066353C" w:rsidRPr="00532609" w:rsidRDefault="0066353C" w:rsidP="0027503D">
            <w:pPr>
              <w:pStyle w:val="a7"/>
              <w:spacing w:line="360" w:lineRule="auto"/>
              <w:ind w:left="420" w:firstLineChars="0" w:firstLine="0"/>
              <w:rPr>
                <w:rFonts w:asciiTheme="minorEastAsia" w:hAnsiTheme="minorEastAsia" w:cs="宋体"/>
                <w:sz w:val="24"/>
                <w:szCs w:val="24"/>
              </w:rPr>
            </w:pPr>
            <w:r w:rsidRPr="0083331B">
              <w:rPr>
                <w:rFonts w:asciiTheme="minorEastAsia" w:hAnsiTheme="minorEastAsia" w:cs="宋体" w:hint="eastAsia"/>
                <w:sz w:val="24"/>
                <w:szCs w:val="24"/>
              </w:rPr>
              <w:t>■</w:t>
            </w:r>
            <w:r w:rsidRPr="00532609">
              <w:rPr>
                <w:rFonts w:asciiTheme="minorEastAsia" w:hAnsiTheme="minorEastAsia" w:cs="宋体" w:hint="eastAsia"/>
                <w:sz w:val="24"/>
                <w:szCs w:val="24"/>
              </w:rPr>
              <w:t>技术改造（设备、研发生产条件）</w:t>
            </w:r>
          </w:p>
          <w:p w14:paraId="600369F7" w14:textId="77777777" w:rsidR="0066353C" w:rsidRPr="00532609" w:rsidRDefault="0066353C" w:rsidP="0027503D">
            <w:pPr>
              <w:pStyle w:val="a7"/>
              <w:spacing w:line="360" w:lineRule="auto"/>
              <w:ind w:left="420" w:firstLineChars="0" w:firstLine="0"/>
              <w:rPr>
                <w:rFonts w:asciiTheme="minorEastAsia" w:hAnsiTheme="minorEastAsia" w:cs="宋体"/>
                <w:kern w:val="0"/>
                <w:sz w:val="24"/>
                <w:szCs w:val="24"/>
              </w:rPr>
            </w:pPr>
            <w:r w:rsidRPr="0083331B">
              <w:rPr>
                <w:rFonts w:asciiTheme="minorEastAsia" w:hAnsiTheme="minorEastAsia" w:cs="宋体" w:hint="eastAsia"/>
                <w:sz w:val="24"/>
                <w:szCs w:val="24"/>
              </w:rPr>
              <w:t>■</w:t>
            </w:r>
            <w:r w:rsidRPr="00532609">
              <w:rPr>
                <w:rFonts w:asciiTheme="minorEastAsia" w:hAnsiTheme="minorEastAsia" w:cs="宋体" w:hint="eastAsia"/>
                <w:sz w:val="24"/>
                <w:szCs w:val="24"/>
              </w:rPr>
              <w:t>技术配套（技术、产品等配套合作）</w:t>
            </w:r>
          </w:p>
        </w:tc>
      </w:tr>
      <w:tr w:rsidR="0066353C" w:rsidRPr="00532609" w14:paraId="067DC60D" w14:textId="77777777" w:rsidTr="00C53195">
        <w:trPr>
          <w:trHeight w:val="1156"/>
        </w:trPr>
        <w:tc>
          <w:tcPr>
            <w:tcW w:w="630" w:type="dxa"/>
            <w:vMerge/>
            <w:tcBorders>
              <w:left w:val="single" w:sz="4" w:space="0" w:color="auto"/>
              <w:bottom w:val="single" w:sz="4" w:space="0" w:color="auto"/>
              <w:right w:val="single" w:sz="4" w:space="0" w:color="auto"/>
            </w:tcBorders>
            <w:vAlign w:val="center"/>
          </w:tcPr>
          <w:p w14:paraId="21296DBF" w14:textId="77777777" w:rsidR="0066353C" w:rsidRPr="0053260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4D640C88" w14:textId="77777777" w:rsidR="0066353C" w:rsidRPr="00532609" w:rsidRDefault="0066353C"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技术</w:t>
            </w:r>
          </w:p>
          <w:p w14:paraId="12419693" w14:textId="77777777" w:rsidR="0066353C" w:rsidRPr="00532609" w:rsidRDefault="0066353C"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需求</w:t>
            </w:r>
          </w:p>
          <w:p w14:paraId="793A3EB8" w14:textId="77777777" w:rsidR="0066353C" w:rsidRPr="00532609" w:rsidRDefault="0066353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A851753" w14:textId="77777777" w:rsidR="0066353C" w:rsidRPr="00532609" w:rsidRDefault="0066353C" w:rsidP="0027503D">
            <w:pPr>
              <w:spacing w:line="360" w:lineRule="auto"/>
              <w:ind w:firstLine="480"/>
              <w:rPr>
                <w:rFonts w:asciiTheme="minorEastAsia" w:hAnsiTheme="minorEastAsia" w:cs="宋体"/>
                <w:kern w:val="0"/>
                <w:sz w:val="24"/>
                <w:szCs w:val="24"/>
              </w:rPr>
            </w:pPr>
            <w:r w:rsidRPr="00532609">
              <w:rPr>
                <w:rFonts w:asciiTheme="minorEastAsia" w:hAnsiTheme="minorEastAsia" w:cs="宋体" w:hint="eastAsia"/>
                <w:kern w:val="0"/>
                <w:sz w:val="24"/>
                <w:szCs w:val="24"/>
              </w:rPr>
              <w:t>筒装水泥库</w:t>
            </w:r>
            <w:proofErr w:type="gramStart"/>
            <w:r w:rsidRPr="00532609">
              <w:rPr>
                <w:rFonts w:asciiTheme="minorEastAsia" w:hAnsiTheme="minorEastAsia" w:cs="宋体" w:hint="eastAsia"/>
                <w:kern w:val="0"/>
                <w:sz w:val="24"/>
                <w:szCs w:val="24"/>
              </w:rPr>
              <w:t>清库机</w:t>
            </w:r>
            <w:proofErr w:type="gramEnd"/>
            <w:r w:rsidRPr="00532609">
              <w:rPr>
                <w:rFonts w:asciiTheme="minorEastAsia" w:hAnsiTheme="minorEastAsia" w:cs="宋体" w:hint="eastAsia"/>
                <w:kern w:val="0"/>
                <w:sz w:val="24"/>
                <w:szCs w:val="24"/>
              </w:rPr>
              <w:t>需要实现全自动化智能操作，在设备伸缩距离感应、清理高度自动调整、挂壁料厚度确定、旋转角度自动控制等方面急需技术支持。</w:t>
            </w:r>
          </w:p>
          <w:p w14:paraId="6EDC9601" w14:textId="77777777" w:rsidR="0066353C" w:rsidRPr="00532609" w:rsidRDefault="0066353C" w:rsidP="0027503D">
            <w:pPr>
              <w:spacing w:line="360" w:lineRule="auto"/>
              <w:ind w:firstLine="480"/>
              <w:rPr>
                <w:rFonts w:asciiTheme="minorEastAsia" w:hAnsiTheme="minorEastAsia" w:cs="宋体"/>
                <w:kern w:val="0"/>
                <w:sz w:val="24"/>
                <w:szCs w:val="24"/>
              </w:rPr>
            </w:pPr>
            <w:r w:rsidRPr="00532609">
              <w:rPr>
                <w:rFonts w:asciiTheme="minorEastAsia" w:hAnsiTheme="minorEastAsia" w:cs="宋体" w:hint="eastAsia"/>
                <w:kern w:val="0"/>
                <w:sz w:val="24"/>
                <w:szCs w:val="24"/>
              </w:rPr>
              <w:t>1、实现清库设备伸缩距离自动感应，回传控制系统，数模转换后自动调整伸缩距离；</w:t>
            </w:r>
          </w:p>
          <w:p w14:paraId="1F738FD0" w14:textId="77777777" w:rsidR="0066353C" w:rsidRPr="00532609" w:rsidRDefault="0066353C" w:rsidP="0027503D">
            <w:pPr>
              <w:spacing w:line="360" w:lineRule="auto"/>
              <w:ind w:firstLine="480"/>
              <w:rPr>
                <w:rFonts w:asciiTheme="minorEastAsia" w:hAnsiTheme="minorEastAsia" w:cs="宋体"/>
                <w:kern w:val="0"/>
                <w:sz w:val="24"/>
                <w:szCs w:val="24"/>
              </w:rPr>
            </w:pPr>
            <w:r w:rsidRPr="00532609">
              <w:rPr>
                <w:rFonts w:asciiTheme="minorEastAsia" w:hAnsiTheme="minorEastAsia" w:cs="宋体" w:hint="eastAsia"/>
                <w:kern w:val="0"/>
                <w:sz w:val="24"/>
                <w:szCs w:val="24"/>
              </w:rPr>
              <w:t>2、清理前通过系统设定水泥库参数，系统控制清库作业单元自动升降，通过动力头单元升降距离自动确定清理高度；</w:t>
            </w:r>
          </w:p>
          <w:p w14:paraId="2F60E452" w14:textId="77777777" w:rsidR="0066353C" w:rsidRPr="00532609" w:rsidRDefault="0066353C" w:rsidP="0027503D">
            <w:pPr>
              <w:spacing w:line="360" w:lineRule="auto"/>
              <w:ind w:firstLine="480"/>
              <w:rPr>
                <w:rFonts w:asciiTheme="minorEastAsia" w:hAnsiTheme="minorEastAsia" w:cs="宋体"/>
                <w:kern w:val="0"/>
                <w:sz w:val="24"/>
                <w:szCs w:val="24"/>
              </w:rPr>
            </w:pPr>
            <w:r w:rsidRPr="00532609">
              <w:rPr>
                <w:rFonts w:asciiTheme="minorEastAsia" w:hAnsiTheme="minorEastAsia" w:cs="宋体" w:hint="eastAsia"/>
                <w:kern w:val="0"/>
                <w:sz w:val="24"/>
                <w:szCs w:val="24"/>
              </w:rPr>
              <w:t>3、根据动力头单元清理面积自动确定设备旋转角度，需实现整个水泥库360°无死角覆盖；</w:t>
            </w:r>
          </w:p>
          <w:p w14:paraId="3323FBC0" w14:textId="77777777" w:rsidR="0066353C" w:rsidRPr="00532609" w:rsidRDefault="0066353C" w:rsidP="0027503D">
            <w:pPr>
              <w:spacing w:line="360" w:lineRule="auto"/>
              <w:rPr>
                <w:rFonts w:asciiTheme="minorEastAsia" w:hAnsiTheme="minorEastAsia" w:cs="宋体"/>
                <w:kern w:val="0"/>
                <w:sz w:val="24"/>
                <w:szCs w:val="24"/>
              </w:rPr>
            </w:pPr>
            <w:r w:rsidRPr="00532609">
              <w:rPr>
                <w:rFonts w:asciiTheme="minorEastAsia" w:hAnsiTheme="minorEastAsia" w:cs="宋体" w:hint="eastAsia"/>
                <w:kern w:val="0"/>
                <w:sz w:val="24"/>
                <w:szCs w:val="24"/>
              </w:rPr>
              <w:lastRenderedPageBreak/>
              <w:t xml:space="preserve">    4、清库作业单元自动检测挂壁料厚度，自动检测清理效果，回传控制系统调整单作业面清理时间。</w:t>
            </w:r>
          </w:p>
        </w:tc>
      </w:tr>
      <w:tr w:rsidR="0066353C" w:rsidRPr="00532609" w14:paraId="0511CE37" w14:textId="77777777" w:rsidTr="005C151C">
        <w:trPr>
          <w:trHeight w:val="567"/>
        </w:trPr>
        <w:tc>
          <w:tcPr>
            <w:tcW w:w="630" w:type="dxa"/>
            <w:vMerge/>
            <w:tcBorders>
              <w:left w:val="single" w:sz="4" w:space="0" w:color="auto"/>
              <w:bottom w:val="single" w:sz="4" w:space="0" w:color="auto"/>
              <w:right w:val="single" w:sz="4" w:space="0" w:color="auto"/>
            </w:tcBorders>
            <w:vAlign w:val="center"/>
          </w:tcPr>
          <w:p w14:paraId="22239746" w14:textId="77777777" w:rsidR="0066353C" w:rsidRPr="0053260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A6F14E6" w14:textId="77777777" w:rsidR="0066353C" w:rsidRPr="00532609" w:rsidRDefault="0066353C"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现有</w:t>
            </w:r>
          </w:p>
          <w:p w14:paraId="22818570" w14:textId="77777777" w:rsidR="0066353C" w:rsidRPr="00532609" w:rsidRDefault="0066353C"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基础</w:t>
            </w:r>
          </w:p>
          <w:p w14:paraId="5DE8D0E8" w14:textId="77777777" w:rsidR="0066353C" w:rsidRPr="00532609" w:rsidRDefault="0066353C"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7A34F77" w14:textId="77777777" w:rsidR="0066353C" w:rsidRPr="00532609" w:rsidRDefault="0066353C" w:rsidP="0027503D">
            <w:pPr>
              <w:spacing w:line="360" w:lineRule="auto"/>
              <w:rPr>
                <w:rFonts w:asciiTheme="minorEastAsia" w:hAnsiTheme="minorEastAsia" w:cs="宋体"/>
                <w:kern w:val="0"/>
                <w:sz w:val="24"/>
                <w:szCs w:val="24"/>
              </w:rPr>
            </w:pPr>
            <w:r w:rsidRPr="00532609">
              <w:rPr>
                <w:rFonts w:asciiTheme="minorEastAsia" w:hAnsiTheme="minorEastAsia" w:cs="宋体" w:hint="eastAsia"/>
                <w:kern w:val="0"/>
                <w:sz w:val="24"/>
                <w:szCs w:val="24"/>
              </w:rPr>
              <w:t>1、电气控制系统现有操作模式采用无线遥控操作；</w:t>
            </w:r>
          </w:p>
          <w:p w14:paraId="5F2C5362" w14:textId="77777777" w:rsidR="0066353C" w:rsidRPr="00532609" w:rsidRDefault="0066353C" w:rsidP="0027503D">
            <w:pPr>
              <w:spacing w:line="360" w:lineRule="auto"/>
              <w:rPr>
                <w:rFonts w:asciiTheme="minorEastAsia" w:hAnsiTheme="minorEastAsia" w:cs="宋体"/>
                <w:kern w:val="0"/>
                <w:sz w:val="24"/>
                <w:szCs w:val="24"/>
              </w:rPr>
            </w:pPr>
            <w:r w:rsidRPr="00532609">
              <w:rPr>
                <w:rFonts w:asciiTheme="minorEastAsia" w:hAnsiTheme="minorEastAsia" w:cs="宋体" w:hint="eastAsia"/>
                <w:kern w:val="0"/>
                <w:sz w:val="24"/>
                <w:szCs w:val="24"/>
              </w:rPr>
              <w:t>2、清库伸缩臂到库壁距离采用雷达感应，感应距离不准确，信号传输线要实现10余米自动根据伸缩臂动作；</w:t>
            </w:r>
          </w:p>
          <w:p w14:paraId="4287B78F" w14:textId="77777777" w:rsidR="0066353C" w:rsidRPr="00532609" w:rsidRDefault="0066353C" w:rsidP="0027503D">
            <w:pPr>
              <w:spacing w:line="360" w:lineRule="auto"/>
              <w:rPr>
                <w:rFonts w:asciiTheme="minorEastAsia" w:hAnsiTheme="minorEastAsia" w:cs="宋体"/>
                <w:kern w:val="0"/>
                <w:sz w:val="24"/>
                <w:szCs w:val="24"/>
              </w:rPr>
            </w:pPr>
            <w:r w:rsidRPr="00532609">
              <w:rPr>
                <w:rFonts w:asciiTheme="minorEastAsia" w:hAnsiTheme="minorEastAsia" w:cs="宋体" w:hint="eastAsia"/>
                <w:kern w:val="0"/>
                <w:sz w:val="24"/>
                <w:szCs w:val="24"/>
              </w:rPr>
              <w:t>3、清库动作单元升降通过</w:t>
            </w:r>
            <w:proofErr w:type="gramStart"/>
            <w:r w:rsidRPr="00532609">
              <w:rPr>
                <w:rFonts w:asciiTheme="minorEastAsia" w:hAnsiTheme="minorEastAsia" w:cs="宋体" w:hint="eastAsia"/>
                <w:kern w:val="0"/>
                <w:sz w:val="24"/>
                <w:szCs w:val="24"/>
              </w:rPr>
              <w:t>计米器</w:t>
            </w:r>
            <w:proofErr w:type="gramEnd"/>
            <w:r w:rsidRPr="00532609">
              <w:rPr>
                <w:rFonts w:asciiTheme="minorEastAsia" w:hAnsiTheme="minorEastAsia" w:cs="宋体" w:hint="eastAsia"/>
                <w:kern w:val="0"/>
                <w:sz w:val="24"/>
                <w:szCs w:val="24"/>
              </w:rPr>
              <w:t>感应钢丝绳长度，确定清理高度；</w:t>
            </w:r>
          </w:p>
          <w:p w14:paraId="6B99C46F" w14:textId="77777777" w:rsidR="0066353C" w:rsidRPr="00532609" w:rsidRDefault="0066353C" w:rsidP="0027503D">
            <w:pPr>
              <w:spacing w:line="360" w:lineRule="auto"/>
              <w:rPr>
                <w:rFonts w:asciiTheme="minorEastAsia" w:hAnsiTheme="minorEastAsia" w:cs="宋体"/>
                <w:kern w:val="0"/>
                <w:sz w:val="24"/>
                <w:szCs w:val="24"/>
              </w:rPr>
            </w:pPr>
            <w:r w:rsidRPr="00532609">
              <w:rPr>
                <w:rFonts w:asciiTheme="minorEastAsia" w:hAnsiTheme="minorEastAsia" w:cs="宋体" w:hint="eastAsia"/>
                <w:kern w:val="0"/>
                <w:sz w:val="24"/>
                <w:szCs w:val="24"/>
              </w:rPr>
              <w:t>4、旋转角度依靠人员目测控制。</w:t>
            </w:r>
          </w:p>
        </w:tc>
      </w:tr>
      <w:tr w:rsidR="0066353C" w:rsidRPr="00A9225E" w14:paraId="5AD5B15E" w14:textId="77777777" w:rsidTr="005C151C">
        <w:trPr>
          <w:trHeight w:val="1248"/>
        </w:trPr>
        <w:tc>
          <w:tcPr>
            <w:tcW w:w="630" w:type="dxa"/>
            <w:vMerge w:val="restart"/>
            <w:tcBorders>
              <w:top w:val="nil"/>
              <w:left w:val="single" w:sz="4" w:space="0" w:color="auto"/>
              <w:bottom w:val="single" w:sz="4" w:space="0" w:color="auto"/>
              <w:right w:val="single" w:sz="4" w:space="0" w:color="auto"/>
            </w:tcBorders>
            <w:vAlign w:val="center"/>
          </w:tcPr>
          <w:p w14:paraId="1720B913" w14:textId="77777777" w:rsidR="0066353C" w:rsidRPr="00532609"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5D68BE01" w14:textId="77777777" w:rsidR="0066353C" w:rsidRPr="00532609" w:rsidRDefault="0066353C"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简要</w:t>
            </w:r>
          </w:p>
          <w:p w14:paraId="164E1DBC" w14:textId="77777777" w:rsidR="0066353C" w:rsidRPr="00532609" w:rsidRDefault="0066353C"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DD761F4" w14:textId="77777777" w:rsidR="0066353C" w:rsidRPr="00A9225E" w:rsidRDefault="0066353C" w:rsidP="0027503D">
            <w:pPr>
              <w:spacing w:line="360" w:lineRule="auto"/>
            </w:pPr>
            <w:bookmarkStart w:id="50" w:name="_Toc524280332"/>
            <w:bookmarkStart w:id="51" w:name="_Toc524280597"/>
            <w:bookmarkStart w:id="52" w:name="_Toc524341691"/>
            <w:bookmarkStart w:id="53" w:name="_Toc524596962"/>
            <w:bookmarkStart w:id="54" w:name="_Toc524696813"/>
            <w:bookmarkStart w:id="55" w:name="_Toc524696963"/>
            <w:bookmarkStart w:id="56" w:name="_Toc524697839"/>
            <w:r w:rsidRPr="00532609">
              <w:rPr>
                <w:rFonts w:hint="eastAsia"/>
              </w:rPr>
              <w:t>需要联合具备光电信息科学与工程专业和电气工程及自动化专业等高校合作开发。</w:t>
            </w:r>
            <w:bookmarkEnd w:id="50"/>
            <w:bookmarkEnd w:id="51"/>
            <w:bookmarkEnd w:id="52"/>
            <w:bookmarkEnd w:id="53"/>
            <w:bookmarkEnd w:id="54"/>
            <w:bookmarkEnd w:id="55"/>
            <w:bookmarkEnd w:id="56"/>
          </w:p>
        </w:tc>
      </w:tr>
      <w:tr w:rsidR="0066353C" w:rsidRPr="00532609" w14:paraId="205E67A6"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53025A49" w14:textId="77777777" w:rsidR="0066353C" w:rsidRPr="0053260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C4E7505" w14:textId="77777777" w:rsidR="0066353C" w:rsidRPr="00532609" w:rsidRDefault="0066353C"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合作</w:t>
            </w:r>
          </w:p>
          <w:p w14:paraId="08EBF3C5" w14:textId="77777777" w:rsidR="0066353C" w:rsidRPr="00532609" w:rsidRDefault="0066353C" w:rsidP="0027503D">
            <w:pPr>
              <w:spacing w:line="360" w:lineRule="auto"/>
              <w:jc w:val="center"/>
              <w:rPr>
                <w:rFonts w:asciiTheme="minorEastAsia" w:hAnsiTheme="minorEastAsia" w:cs="宋体"/>
                <w:kern w:val="0"/>
                <w:sz w:val="24"/>
                <w:szCs w:val="24"/>
              </w:rPr>
            </w:pPr>
            <w:r w:rsidRPr="00532609">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EF393D2" w14:textId="77777777" w:rsidR="0066353C" w:rsidRPr="00532609" w:rsidRDefault="0066353C" w:rsidP="0027503D">
            <w:pPr>
              <w:spacing w:line="360" w:lineRule="auto"/>
              <w:rPr>
                <w:rFonts w:asciiTheme="minorEastAsia" w:hAnsiTheme="minorEastAsia" w:cs="宋体"/>
                <w:sz w:val="24"/>
                <w:szCs w:val="24"/>
              </w:rPr>
            </w:pPr>
            <w:r w:rsidRPr="00532609">
              <w:rPr>
                <w:rFonts w:asciiTheme="minorEastAsia" w:hAnsiTheme="minorEastAsia" w:cs="宋体" w:hint="eastAsia"/>
                <w:sz w:val="24"/>
                <w:szCs w:val="24"/>
              </w:rPr>
              <w:t>■技术转让■技术入股■联合开发□委托研发</w:t>
            </w:r>
          </w:p>
          <w:p w14:paraId="417AD587" w14:textId="77777777" w:rsidR="0066353C" w:rsidRPr="00532609" w:rsidRDefault="0066353C" w:rsidP="0027503D">
            <w:pPr>
              <w:spacing w:line="360" w:lineRule="auto"/>
              <w:rPr>
                <w:rFonts w:asciiTheme="minorEastAsia" w:hAnsiTheme="minorEastAsia" w:cs="宋体"/>
                <w:sz w:val="24"/>
                <w:szCs w:val="24"/>
              </w:rPr>
            </w:pPr>
            <w:r w:rsidRPr="00532609">
              <w:rPr>
                <w:rFonts w:asciiTheme="minorEastAsia" w:hAnsiTheme="minorEastAsia" w:cs="宋体" w:hint="eastAsia"/>
                <w:sz w:val="24"/>
                <w:szCs w:val="24"/>
              </w:rPr>
              <w:t>■委托团队、专家长期技术服务□共建新研发、生产实体</w:t>
            </w:r>
          </w:p>
        </w:tc>
      </w:tr>
      <w:tr w:rsidR="0066353C" w:rsidRPr="00532609" w14:paraId="79177E02"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0BB0958" w14:textId="77777777" w:rsidR="0066353C" w:rsidRPr="00532609" w:rsidRDefault="0066353C" w:rsidP="0027503D">
            <w:pPr>
              <w:spacing w:line="360" w:lineRule="auto"/>
              <w:jc w:val="center"/>
              <w:rPr>
                <w:rFonts w:asciiTheme="minorEastAsia" w:hAnsiTheme="minorEastAsia" w:cs="宋体"/>
                <w:b/>
                <w:kern w:val="0"/>
                <w:sz w:val="24"/>
                <w:szCs w:val="24"/>
              </w:rPr>
            </w:pPr>
            <w:r w:rsidRPr="00532609">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2625E19" w14:textId="77777777" w:rsidR="0066353C" w:rsidRPr="0053260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532609">
              <w:rPr>
                <w:rFonts w:asciiTheme="minorEastAsia" w:eastAsiaTheme="minorEastAsia" w:hAnsiTheme="minorEastAsia" w:cs="宋体" w:hint="eastAsia"/>
                <w:sz w:val="24"/>
                <w:szCs w:val="24"/>
              </w:rPr>
              <w:t>■技术转移□研发费用加计扣除■知识产权■科技金融</w:t>
            </w:r>
          </w:p>
          <w:p w14:paraId="12C0927E" w14:textId="77777777" w:rsidR="0066353C" w:rsidRPr="00532609"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532609">
              <w:rPr>
                <w:rFonts w:asciiTheme="minorEastAsia" w:eastAsiaTheme="minorEastAsia" w:hAnsiTheme="minorEastAsia" w:cs="宋体" w:hint="eastAsia"/>
                <w:sz w:val="24"/>
                <w:szCs w:val="24"/>
              </w:rPr>
              <w:t>■检验检测□质量体系</w:t>
            </w:r>
            <w:r w:rsidRPr="00532609">
              <w:rPr>
                <w:rFonts w:asciiTheme="minorEastAsia" w:eastAsiaTheme="minorEastAsia" w:hAnsiTheme="minorEastAsia" w:hint="eastAsia"/>
                <w:sz w:val="24"/>
                <w:szCs w:val="24"/>
              </w:rPr>
              <w:t>□行业政策■科技政策□招标采购</w:t>
            </w:r>
          </w:p>
          <w:p w14:paraId="00C0A21A" w14:textId="77777777" w:rsidR="0066353C" w:rsidRPr="0053260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532609">
              <w:rPr>
                <w:rFonts w:asciiTheme="minorEastAsia" w:eastAsiaTheme="minorEastAsia" w:hAnsiTheme="minorEastAsia" w:hint="eastAsia"/>
                <w:sz w:val="24"/>
                <w:szCs w:val="24"/>
              </w:rPr>
              <w:t>□产品/服务市场占有率分析□市场前景分析■企业发展战略咨询□其他</w:t>
            </w:r>
          </w:p>
        </w:tc>
      </w:tr>
    </w:tbl>
    <w:p w14:paraId="4FA769D6" w14:textId="6FE2437D" w:rsidR="0066353C" w:rsidRPr="00C53195" w:rsidRDefault="0066353C" w:rsidP="00C53195">
      <w:pPr>
        <w:pStyle w:val="3"/>
      </w:pPr>
      <w:bookmarkStart w:id="57" w:name="_Toc524951945"/>
      <w:r w:rsidRPr="00C53195">
        <w:rPr>
          <w:rFonts w:hint="eastAsia"/>
        </w:rPr>
        <w:t>3</w:t>
      </w:r>
      <w:r w:rsidRPr="00C53195">
        <w:t xml:space="preserve">1. </w:t>
      </w:r>
      <w:r w:rsidRPr="00C53195">
        <w:rPr>
          <w:rFonts w:hint="eastAsia"/>
        </w:rPr>
        <w:t>新能源汽车用紫铜插针零件的冷挤压技术</w:t>
      </w:r>
      <w:bookmarkEnd w:id="5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1FD12FDB"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64941407"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A4527A" w14:paraId="55E87E51"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72599D5" w14:textId="77777777" w:rsidR="0066353C" w:rsidRPr="00A4527A" w:rsidRDefault="0066353C" w:rsidP="0027503D">
            <w:pPr>
              <w:spacing w:line="360" w:lineRule="auto"/>
              <w:jc w:val="center"/>
              <w:rPr>
                <w:rFonts w:asciiTheme="minorEastAsia" w:hAnsiTheme="minorEastAsia" w:cs="宋体"/>
                <w:b/>
                <w:bCs/>
                <w:sz w:val="24"/>
                <w:szCs w:val="24"/>
              </w:rPr>
            </w:pPr>
            <w:r w:rsidRPr="00A4527A">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88B5FD7" w14:textId="77777777" w:rsidR="0066353C" w:rsidRPr="00A4527A" w:rsidRDefault="0066353C" w:rsidP="0027503D">
            <w:pPr>
              <w:spacing w:line="360" w:lineRule="auto"/>
              <w:jc w:val="center"/>
              <w:rPr>
                <w:rFonts w:asciiTheme="minorEastAsia" w:hAnsiTheme="minorEastAsia" w:cs="宋体"/>
                <w:bCs/>
                <w:sz w:val="24"/>
                <w:szCs w:val="24"/>
              </w:rPr>
            </w:pPr>
            <w:r w:rsidRPr="00A4527A">
              <w:rPr>
                <w:rFonts w:asciiTheme="minorEastAsia" w:hAnsiTheme="minorEastAsia" w:cs="仿宋" w:hint="eastAsia"/>
                <w:color w:val="343434"/>
                <w:sz w:val="24"/>
                <w:szCs w:val="24"/>
              </w:rPr>
              <w:t>新能源汽车用紫铜插针零件</w:t>
            </w:r>
            <w:r w:rsidRPr="00A4527A">
              <w:rPr>
                <w:rFonts w:asciiTheme="minorEastAsia" w:hAnsiTheme="minorEastAsia" w:cs="宋体" w:hint="eastAsia"/>
                <w:kern w:val="0"/>
                <w:sz w:val="24"/>
                <w:szCs w:val="24"/>
              </w:rPr>
              <w:t>的冷挤压技术</w:t>
            </w:r>
          </w:p>
        </w:tc>
      </w:tr>
      <w:tr w:rsidR="0066353C" w:rsidRPr="00A4527A" w14:paraId="5C4BBC53" w14:textId="77777777" w:rsidTr="005C151C">
        <w:trPr>
          <w:trHeight w:val="1794"/>
        </w:trPr>
        <w:tc>
          <w:tcPr>
            <w:tcW w:w="630" w:type="dxa"/>
            <w:vMerge w:val="restart"/>
            <w:tcBorders>
              <w:top w:val="single" w:sz="4" w:space="0" w:color="auto"/>
              <w:left w:val="single" w:sz="4" w:space="0" w:color="auto"/>
              <w:right w:val="single" w:sz="4" w:space="0" w:color="auto"/>
            </w:tcBorders>
            <w:vAlign w:val="center"/>
          </w:tcPr>
          <w:p w14:paraId="5342C0A4" w14:textId="77777777" w:rsidR="0066353C" w:rsidRPr="00A4527A" w:rsidRDefault="0066353C" w:rsidP="0027503D">
            <w:pPr>
              <w:spacing w:line="360" w:lineRule="auto"/>
              <w:jc w:val="center"/>
              <w:rPr>
                <w:rFonts w:asciiTheme="minorEastAsia" w:hAnsiTheme="minorEastAsia" w:cs="宋体"/>
                <w:b/>
                <w:kern w:val="0"/>
                <w:sz w:val="24"/>
                <w:szCs w:val="24"/>
              </w:rPr>
            </w:pPr>
          </w:p>
          <w:p w14:paraId="42E53DE7" w14:textId="77777777" w:rsidR="0066353C" w:rsidRPr="00A4527A" w:rsidRDefault="0066353C" w:rsidP="0027503D">
            <w:pPr>
              <w:spacing w:line="360" w:lineRule="auto"/>
              <w:jc w:val="center"/>
              <w:rPr>
                <w:rFonts w:asciiTheme="minorEastAsia" w:hAnsiTheme="minorEastAsia" w:cs="宋体"/>
                <w:b/>
                <w:kern w:val="0"/>
                <w:sz w:val="24"/>
                <w:szCs w:val="24"/>
              </w:rPr>
            </w:pPr>
          </w:p>
          <w:p w14:paraId="6F849717" w14:textId="77777777" w:rsidR="0066353C" w:rsidRPr="00A4527A" w:rsidRDefault="0066353C" w:rsidP="0027503D">
            <w:pPr>
              <w:spacing w:line="360" w:lineRule="auto"/>
              <w:jc w:val="center"/>
              <w:rPr>
                <w:rFonts w:asciiTheme="minorEastAsia" w:hAnsiTheme="minorEastAsia" w:cs="宋体"/>
                <w:b/>
                <w:kern w:val="0"/>
                <w:sz w:val="24"/>
                <w:szCs w:val="24"/>
              </w:rPr>
            </w:pPr>
          </w:p>
          <w:p w14:paraId="4CA534D5" w14:textId="77777777" w:rsidR="0066353C" w:rsidRPr="00A4527A" w:rsidRDefault="0066353C" w:rsidP="0027503D">
            <w:pPr>
              <w:spacing w:line="360" w:lineRule="auto"/>
              <w:jc w:val="center"/>
              <w:rPr>
                <w:rFonts w:asciiTheme="minorEastAsia" w:hAnsiTheme="minorEastAsia" w:cs="宋体"/>
                <w:b/>
                <w:kern w:val="0"/>
                <w:sz w:val="24"/>
                <w:szCs w:val="24"/>
              </w:rPr>
            </w:pPr>
          </w:p>
          <w:p w14:paraId="78E8A35F" w14:textId="77777777" w:rsidR="0066353C" w:rsidRPr="00A4527A" w:rsidRDefault="0066353C" w:rsidP="0027503D">
            <w:pPr>
              <w:spacing w:line="360" w:lineRule="auto"/>
              <w:jc w:val="center"/>
              <w:rPr>
                <w:rFonts w:asciiTheme="minorEastAsia" w:hAnsiTheme="minorEastAsia" w:cs="宋体"/>
                <w:b/>
                <w:kern w:val="0"/>
                <w:sz w:val="24"/>
                <w:szCs w:val="24"/>
              </w:rPr>
            </w:pPr>
          </w:p>
          <w:p w14:paraId="0FD0651B" w14:textId="77777777" w:rsidR="0066353C" w:rsidRPr="00A4527A" w:rsidRDefault="0066353C" w:rsidP="0027503D">
            <w:pPr>
              <w:spacing w:line="360" w:lineRule="auto"/>
              <w:jc w:val="center"/>
              <w:rPr>
                <w:rFonts w:asciiTheme="minorEastAsia" w:hAnsiTheme="minorEastAsia" w:cs="宋体"/>
                <w:b/>
                <w:kern w:val="0"/>
                <w:sz w:val="24"/>
                <w:szCs w:val="24"/>
              </w:rPr>
            </w:pPr>
          </w:p>
          <w:p w14:paraId="48C37E5F" w14:textId="77777777" w:rsidR="0066353C" w:rsidRPr="00A4527A" w:rsidRDefault="0066353C" w:rsidP="0027503D">
            <w:pPr>
              <w:spacing w:line="360" w:lineRule="auto"/>
              <w:jc w:val="center"/>
              <w:rPr>
                <w:rFonts w:asciiTheme="minorEastAsia" w:hAnsiTheme="minorEastAsia" w:cs="宋体"/>
                <w:b/>
                <w:kern w:val="0"/>
                <w:sz w:val="24"/>
                <w:szCs w:val="24"/>
              </w:rPr>
            </w:pPr>
          </w:p>
          <w:p w14:paraId="0ED3D9E2" w14:textId="77777777" w:rsidR="0066353C" w:rsidRPr="00A4527A" w:rsidRDefault="0066353C"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705A5EA2"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技术需</w:t>
            </w:r>
          </w:p>
          <w:p w14:paraId="55ED5B25"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DCE82AC" w14:textId="77777777" w:rsidR="0066353C" w:rsidRPr="00A4527A" w:rsidRDefault="0066353C" w:rsidP="0027503D">
            <w:pPr>
              <w:spacing w:line="360" w:lineRule="auto"/>
              <w:rPr>
                <w:rFonts w:asciiTheme="minorEastAsia" w:hAnsiTheme="minorEastAsia" w:cs="宋体"/>
                <w:kern w:val="0"/>
                <w:sz w:val="24"/>
                <w:szCs w:val="24"/>
              </w:rPr>
            </w:pPr>
            <w:r w:rsidRPr="00A4527A">
              <w:rPr>
                <w:rFonts w:asciiTheme="minorEastAsia" w:hAnsiTheme="minorEastAsia" w:cs="宋体" w:hint="eastAsia"/>
                <w:kern w:val="0"/>
                <w:sz w:val="24"/>
                <w:szCs w:val="24"/>
              </w:rPr>
              <w:t>■技术研发（关键、核心技术）</w:t>
            </w:r>
          </w:p>
          <w:p w14:paraId="4677A6FF" w14:textId="77777777" w:rsidR="0066353C" w:rsidRPr="00A4527A" w:rsidRDefault="0066353C" w:rsidP="0027503D">
            <w:pPr>
              <w:spacing w:line="360" w:lineRule="auto"/>
              <w:rPr>
                <w:rFonts w:asciiTheme="minorEastAsia" w:hAnsiTheme="minorEastAsia" w:cs="宋体"/>
                <w:kern w:val="0"/>
                <w:sz w:val="24"/>
                <w:szCs w:val="24"/>
              </w:rPr>
            </w:pPr>
            <w:r w:rsidRPr="00A4527A">
              <w:rPr>
                <w:rFonts w:asciiTheme="minorEastAsia" w:hAnsiTheme="minorEastAsia" w:cs="宋体" w:hint="eastAsia"/>
                <w:kern w:val="0"/>
                <w:sz w:val="24"/>
                <w:szCs w:val="24"/>
              </w:rPr>
              <w:t>■产品研发（产品升级、新产品研发）</w:t>
            </w:r>
          </w:p>
          <w:p w14:paraId="774E6C69" w14:textId="77777777" w:rsidR="0066353C" w:rsidRPr="00A4527A" w:rsidRDefault="0066353C" w:rsidP="0027503D">
            <w:pPr>
              <w:spacing w:line="360" w:lineRule="auto"/>
              <w:rPr>
                <w:rFonts w:asciiTheme="minorEastAsia" w:hAnsiTheme="minorEastAsia" w:cs="宋体"/>
                <w:kern w:val="0"/>
                <w:sz w:val="24"/>
                <w:szCs w:val="24"/>
              </w:rPr>
            </w:pPr>
            <w:r w:rsidRPr="00A4527A">
              <w:rPr>
                <w:rFonts w:asciiTheme="minorEastAsia" w:hAnsiTheme="minorEastAsia" w:cs="宋体" w:hint="eastAsia"/>
                <w:kern w:val="0"/>
                <w:sz w:val="24"/>
                <w:szCs w:val="24"/>
              </w:rPr>
              <w:t>□技术改造（设备、研发生产条件）</w:t>
            </w:r>
          </w:p>
          <w:p w14:paraId="16A1E7F1" w14:textId="77777777" w:rsidR="0066353C" w:rsidRPr="00A4527A" w:rsidRDefault="0066353C" w:rsidP="0027503D">
            <w:pPr>
              <w:spacing w:line="360" w:lineRule="auto"/>
              <w:rPr>
                <w:rFonts w:asciiTheme="minorEastAsia" w:hAnsiTheme="minorEastAsia" w:cs="宋体"/>
                <w:kern w:val="0"/>
                <w:sz w:val="24"/>
                <w:szCs w:val="24"/>
              </w:rPr>
            </w:pPr>
            <w:r w:rsidRPr="00A4527A">
              <w:rPr>
                <w:rFonts w:asciiTheme="minorEastAsia" w:hAnsiTheme="minorEastAsia" w:cs="宋体" w:hint="eastAsia"/>
                <w:kern w:val="0"/>
                <w:sz w:val="24"/>
                <w:szCs w:val="24"/>
              </w:rPr>
              <w:t>□技术配套（技术、产品等配套合作）</w:t>
            </w:r>
          </w:p>
        </w:tc>
      </w:tr>
      <w:tr w:rsidR="0066353C" w:rsidRPr="00A4527A" w14:paraId="19EB76AD" w14:textId="77777777" w:rsidTr="005C151C">
        <w:trPr>
          <w:trHeight w:val="2685"/>
        </w:trPr>
        <w:tc>
          <w:tcPr>
            <w:tcW w:w="630" w:type="dxa"/>
            <w:vMerge/>
            <w:tcBorders>
              <w:left w:val="single" w:sz="4" w:space="0" w:color="auto"/>
              <w:right w:val="single" w:sz="4" w:space="0" w:color="auto"/>
            </w:tcBorders>
            <w:vAlign w:val="center"/>
          </w:tcPr>
          <w:p w14:paraId="6084A9B2" w14:textId="77777777" w:rsidR="0066353C" w:rsidRPr="00A4527A"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5C6F00EE"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技术</w:t>
            </w:r>
          </w:p>
          <w:p w14:paraId="2983A08D"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需求</w:t>
            </w:r>
          </w:p>
          <w:p w14:paraId="39B2FEE4"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22E9371D" w14:textId="77777777" w:rsidR="0066353C" w:rsidRPr="00A4527A" w:rsidRDefault="0066353C" w:rsidP="0027503D">
            <w:pPr>
              <w:pStyle w:val="a7"/>
              <w:spacing w:line="360" w:lineRule="auto"/>
              <w:ind w:firstLineChars="0" w:firstLine="0"/>
              <w:jc w:val="left"/>
              <w:rPr>
                <w:rFonts w:asciiTheme="minorEastAsia" w:hAnsiTheme="minorEastAsia" w:cs="仿宋"/>
                <w:color w:val="343434"/>
                <w:sz w:val="24"/>
                <w:szCs w:val="24"/>
              </w:rPr>
            </w:pPr>
            <w:r w:rsidRPr="00A4527A">
              <w:rPr>
                <w:rFonts w:asciiTheme="minorEastAsia" w:hAnsiTheme="minorEastAsia" w:cs="仿宋" w:hint="eastAsia"/>
                <w:color w:val="343434"/>
                <w:sz w:val="24"/>
                <w:szCs w:val="24"/>
              </w:rPr>
              <w:t>冷精锻新能源汽车用紫铜插针零件，技术要求如下：</w:t>
            </w:r>
          </w:p>
          <w:p w14:paraId="67F4158B" w14:textId="77777777" w:rsidR="0066353C" w:rsidRPr="00A4527A" w:rsidRDefault="0066353C" w:rsidP="0027503D">
            <w:pPr>
              <w:widowControl/>
              <w:spacing w:line="360" w:lineRule="auto"/>
              <w:ind w:leftChars="228" w:left="479"/>
              <w:jc w:val="left"/>
              <w:rPr>
                <w:rFonts w:asciiTheme="minorEastAsia" w:hAnsiTheme="minorEastAsia" w:cs="宋体"/>
                <w:kern w:val="0"/>
                <w:sz w:val="24"/>
                <w:szCs w:val="24"/>
              </w:rPr>
            </w:pPr>
            <w:r w:rsidRPr="00A4527A">
              <w:rPr>
                <w:rFonts w:asciiTheme="minorEastAsia" w:hAnsiTheme="minorEastAsia" w:cs="仿宋" w:hint="eastAsia"/>
                <w:color w:val="343434"/>
                <w:sz w:val="24"/>
                <w:szCs w:val="24"/>
              </w:rPr>
              <w:t>1、</w:t>
            </w:r>
            <w:proofErr w:type="gramStart"/>
            <w:r w:rsidRPr="00A4527A">
              <w:rPr>
                <w:rFonts w:asciiTheme="minorEastAsia" w:hAnsiTheme="minorEastAsia" w:cs="仿宋" w:hint="eastAsia"/>
                <w:color w:val="343434"/>
                <w:sz w:val="24"/>
                <w:szCs w:val="24"/>
              </w:rPr>
              <w:t>要求冷精锻工</w:t>
            </w:r>
            <w:proofErr w:type="gramEnd"/>
            <w:r w:rsidRPr="00A4527A">
              <w:rPr>
                <w:rFonts w:asciiTheme="minorEastAsia" w:hAnsiTheme="minorEastAsia" w:cs="仿宋" w:hint="eastAsia"/>
                <w:color w:val="343434"/>
                <w:sz w:val="24"/>
                <w:szCs w:val="24"/>
              </w:rPr>
              <w:t>艺加工；</w:t>
            </w:r>
            <w:r w:rsidRPr="00A4527A">
              <w:rPr>
                <w:rFonts w:asciiTheme="minorEastAsia" w:hAnsiTheme="minorEastAsia" w:cs="仿宋" w:hint="eastAsia"/>
                <w:color w:val="343434"/>
                <w:sz w:val="24"/>
                <w:szCs w:val="24"/>
              </w:rPr>
              <w:br/>
              <w:t>2、精锻尺寸精度最高0.07mm以内；</w:t>
            </w:r>
            <w:r w:rsidRPr="00A4527A">
              <w:rPr>
                <w:rFonts w:asciiTheme="minorEastAsia" w:hAnsiTheme="minorEastAsia" w:cs="仿宋" w:hint="eastAsia"/>
                <w:color w:val="343434"/>
                <w:sz w:val="24"/>
                <w:szCs w:val="24"/>
              </w:rPr>
              <w:br/>
              <w:t>3、异形部位精锻成型不再切削；</w:t>
            </w:r>
            <w:r w:rsidRPr="00A4527A">
              <w:rPr>
                <w:rFonts w:asciiTheme="minorEastAsia" w:hAnsiTheme="minorEastAsia" w:cs="仿宋" w:hint="eastAsia"/>
                <w:color w:val="343434"/>
                <w:sz w:val="24"/>
                <w:szCs w:val="24"/>
              </w:rPr>
              <w:br/>
              <w:t>4、导电率＞98%IACS；</w:t>
            </w:r>
            <w:r w:rsidRPr="00A4527A">
              <w:rPr>
                <w:rFonts w:asciiTheme="minorEastAsia" w:hAnsiTheme="minorEastAsia" w:cs="仿宋" w:hint="eastAsia"/>
                <w:color w:val="343434"/>
                <w:sz w:val="24"/>
                <w:szCs w:val="24"/>
              </w:rPr>
              <w:br/>
              <w:t>5、硬度HB110以上，镀银后表面硬度可达HV140；</w:t>
            </w:r>
          </w:p>
        </w:tc>
      </w:tr>
      <w:tr w:rsidR="0066353C" w:rsidRPr="00A4527A" w14:paraId="025EC309" w14:textId="77777777" w:rsidTr="005C151C">
        <w:trPr>
          <w:trHeight w:val="1703"/>
        </w:trPr>
        <w:tc>
          <w:tcPr>
            <w:tcW w:w="630" w:type="dxa"/>
            <w:vMerge/>
            <w:tcBorders>
              <w:left w:val="single" w:sz="4" w:space="0" w:color="auto"/>
              <w:bottom w:val="single" w:sz="4" w:space="0" w:color="auto"/>
              <w:right w:val="single" w:sz="4" w:space="0" w:color="auto"/>
            </w:tcBorders>
            <w:vAlign w:val="center"/>
          </w:tcPr>
          <w:p w14:paraId="79348404" w14:textId="77777777" w:rsidR="0066353C" w:rsidRPr="00A4527A"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EB97DFE"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现有</w:t>
            </w:r>
          </w:p>
          <w:p w14:paraId="5D2372E1"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基础</w:t>
            </w:r>
          </w:p>
          <w:p w14:paraId="33FB1A73"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3327928" w14:textId="77777777" w:rsidR="0066353C" w:rsidRPr="00A4527A" w:rsidRDefault="0066353C" w:rsidP="0027503D">
            <w:pPr>
              <w:widowControl/>
              <w:spacing w:line="360" w:lineRule="auto"/>
              <w:ind w:firstLineChars="200" w:firstLine="480"/>
              <w:jc w:val="left"/>
              <w:rPr>
                <w:rFonts w:asciiTheme="minorEastAsia" w:hAnsiTheme="minorEastAsia" w:cs="宋体"/>
                <w:kern w:val="0"/>
                <w:sz w:val="24"/>
                <w:szCs w:val="24"/>
              </w:rPr>
            </w:pPr>
            <w:r w:rsidRPr="00A4527A">
              <w:rPr>
                <w:rFonts w:asciiTheme="minorEastAsia" w:hAnsiTheme="minorEastAsia" w:cs="宋体" w:hint="eastAsia"/>
                <w:kern w:val="0"/>
                <w:sz w:val="24"/>
                <w:szCs w:val="24"/>
              </w:rPr>
              <w:t>公司成立于2</w:t>
            </w:r>
            <w:r w:rsidRPr="00A4527A">
              <w:rPr>
                <w:rFonts w:asciiTheme="minorEastAsia" w:hAnsiTheme="minorEastAsia" w:cs="宋体"/>
                <w:kern w:val="0"/>
                <w:sz w:val="24"/>
                <w:szCs w:val="24"/>
              </w:rPr>
              <w:t>013</w:t>
            </w:r>
            <w:r w:rsidRPr="00A4527A">
              <w:rPr>
                <w:rFonts w:asciiTheme="minorEastAsia" w:hAnsiTheme="minorEastAsia" w:cs="宋体" w:hint="eastAsia"/>
                <w:kern w:val="0"/>
                <w:sz w:val="24"/>
                <w:szCs w:val="24"/>
              </w:rPr>
              <w:t>年，</w:t>
            </w:r>
            <w:r w:rsidRPr="00A4527A">
              <w:rPr>
                <w:rFonts w:asciiTheme="minorEastAsia" w:hAnsiTheme="minorEastAsia" w:hint="eastAsia"/>
                <w:color w:val="444444"/>
                <w:sz w:val="24"/>
                <w:szCs w:val="24"/>
              </w:rPr>
              <w:t>先后开发出多种锻造件产品广泛应用于电子、汽车、暖通、电连接器、通信、阀门等诸多领域，具备年产1</w:t>
            </w:r>
            <w:r w:rsidRPr="00A4527A">
              <w:rPr>
                <w:rFonts w:asciiTheme="minorEastAsia" w:hAnsiTheme="minorEastAsia"/>
                <w:color w:val="444444"/>
                <w:sz w:val="24"/>
                <w:szCs w:val="24"/>
              </w:rPr>
              <w:t>000</w:t>
            </w:r>
            <w:r w:rsidRPr="00A4527A">
              <w:rPr>
                <w:rFonts w:asciiTheme="minorEastAsia" w:hAnsiTheme="minorEastAsia" w:hint="eastAsia"/>
                <w:color w:val="444444"/>
                <w:sz w:val="24"/>
                <w:szCs w:val="24"/>
              </w:rPr>
              <w:t>万件的生产能力，各类设施设备齐全。</w:t>
            </w:r>
          </w:p>
        </w:tc>
      </w:tr>
      <w:tr w:rsidR="0066353C" w:rsidRPr="00A4527A" w14:paraId="75DDEDB8"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086CD909" w14:textId="77777777" w:rsidR="0066353C" w:rsidRPr="00A4527A" w:rsidRDefault="0066353C"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52CEDA8E"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简要</w:t>
            </w:r>
          </w:p>
          <w:p w14:paraId="64A35177"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879359E" w14:textId="77777777" w:rsidR="0066353C" w:rsidRPr="00A4527A" w:rsidRDefault="0066353C" w:rsidP="0027503D">
            <w:pPr>
              <w:widowControl/>
              <w:spacing w:line="360" w:lineRule="auto"/>
              <w:ind w:firstLineChars="200" w:firstLine="480"/>
              <w:jc w:val="left"/>
              <w:rPr>
                <w:rFonts w:asciiTheme="minorEastAsia" w:hAnsiTheme="minorEastAsia" w:cs="宋体"/>
                <w:kern w:val="0"/>
                <w:sz w:val="24"/>
                <w:szCs w:val="24"/>
              </w:rPr>
            </w:pPr>
            <w:r w:rsidRPr="00A4527A">
              <w:rPr>
                <w:rFonts w:asciiTheme="minorEastAsia" w:hAnsiTheme="minorEastAsia" w:cs="宋体" w:hint="eastAsia"/>
                <w:kern w:val="0"/>
                <w:sz w:val="24"/>
                <w:szCs w:val="24"/>
              </w:rPr>
              <w:t>希望与材料成型专业的高校、科研院所开展产学研合作，达到研发及量产优质产品的目的。</w:t>
            </w:r>
          </w:p>
          <w:p w14:paraId="0D0AE41D" w14:textId="77777777" w:rsidR="0066353C" w:rsidRPr="00A4527A" w:rsidRDefault="0066353C" w:rsidP="0027503D">
            <w:pPr>
              <w:widowControl/>
              <w:spacing w:line="360" w:lineRule="auto"/>
              <w:ind w:firstLineChars="200" w:firstLine="480"/>
              <w:jc w:val="left"/>
              <w:rPr>
                <w:rFonts w:asciiTheme="minorEastAsia" w:hAnsiTheme="minorEastAsia" w:cs="宋体"/>
                <w:kern w:val="0"/>
                <w:sz w:val="24"/>
                <w:szCs w:val="24"/>
              </w:rPr>
            </w:pPr>
            <w:r w:rsidRPr="00A4527A">
              <w:rPr>
                <w:rFonts w:asciiTheme="minorEastAsia" w:hAnsiTheme="minorEastAsia" w:cs="宋体" w:hint="eastAsia"/>
                <w:kern w:val="0"/>
                <w:sz w:val="24"/>
                <w:szCs w:val="24"/>
              </w:rPr>
              <w:t>机械制造类学校及企业。</w:t>
            </w:r>
          </w:p>
        </w:tc>
      </w:tr>
      <w:tr w:rsidR="0066353C" w:rsidRPr="00A4527A" w14:paraId="3C858C2C"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5DF5AD18" w14:textId="77777777" w:rsidR="0066353C" w:rsidRPr="00A4527A"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34FE584C"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合作</w:t>
            </w:r>
          </w:p>
          <w:p w14:paraId="1C8E28A3"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4B9C491" w14:textId="77777777" w:rsidR="0066353C" w:rsidRPr="00A4527A" w:rsidRDefault="0066353C" w:rsidP="0027503D">
            <w:pPr>
              <w:spacing w:line="360" w:lineRule="auto"/>
              <w:rPr>
                <w:rFonts w:asciiTheme="minorEastAsia" w:hAnsiTheme="minorEastAsia" w:cs="宋体"/>
                <w:sz w:val="24"/>
                <w:szCs w:val="24"/>
              </w:rPr>
            </w:pPr>
            <w:r w:rsidRPr="00A4527A">
              <w:rPr>
                <w:rFonts w:asciiTheme="minorEastAsia" w:hAnsiTheme="minorEastAsia" w:cs="宋体" w:hint="eastAsia"/>
                <w:sz w:val="24"/>
                <w:szCs w:val="24"/>
              </w:rPr>
              <w:t>□技术转让□技术入股■联合开发□委托研发</w:t>
            </w:r>
          </w:p>
          <w:p w14:paraId="35B6AFDD" w14:textId="77777777" w:rsidR="0066353C" w:rsidRPr="00A4527A" w:rsidRDefault="0066353C" w:rsidP="0027503D">
            <w:pPr>
              <w:spacing w:line="360" w:lineRule="auto"/>
              <w:rPr>
                <w:rFonts w:asciiTheme="minorEastAsia" w:hAnsiTheme="minorEastAsia" w:cs="宋体"/>
                <w:sz w:val="24"/>
                <w:szCs w:val="24"/>
              </w:rPr>
            </w:pPr>
            <w:r w:rsidRPr="00A4527A">
              <w:rPr>
                <w:rFonts w:asciiTheme="minorEastAsia" w:hAnsiTheme="minorEastAsia" w:cs="宋体" w:hint="eastAsia"/>
                <w:sz w:val="24"/>
                <w:szCs w:val="24"/>
              </w:rPr>
              <w:t>■委托团队、专家长期技术服务□共建新研发、生产实体</w:t>
            </w:r>
          </w:p>
        </w:tc>
      </w:tr>
      <w:tr w:rsidR="0066353C" w:rsidRPr="00A4527A" w14:paraId="1C80EA53"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A5F5A7C" w14:textId="77777777" w:rsidR="0066353C" w:rsidRPr="00A4527A" w:rsidRDefault="0066353C"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671F3377" w14:textId="77777777" w:rsidR="0066353C" w:rsidRPr="00A4527A"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A4527A">
              <w:rPr>
                <w:rFonts w:asciiTheme="minorEastAsia" w:eastAsiaTheme="minorEastAsia" w:hAnsiTheme="minorEastAsia" w:cs="宋体" w:hint="eastAsia"/>
                <w:sz w:val="24"/>
                <w:szCs w:val="24"/>
              </w:rPr>
              <w:t>□技术转移□研发费用加计扣除□知识产权</w:t>
            </w:r>
            <w:r w:rsidRPr="00A4527A">
              <w:rPr>
                <w:rFonts w:asciiTheme="minorEastAsia" w:eastAsiaTheme="minorEastAsia" w:hAnsiTheme="minorEastAsia" w:hint="eastAsia"/>
                <w:sz w:val="24"/>
                <w:szCs w:val="24"/>
              </w:rPr>
              <w:t>□</w:t>
            </w:r>
            <w:r w:rsidRPr="00A4527A">
              <w:rPr>
                <w:rFonts w:asciiTheme="minorEastAsia" w:eastAsiaTheme="minorEastAsia" w:hAnsiTheme="minorEastAsia" w:cs="宋体" w:hint="eastAsia"/>
                <w:sz w:val="24"/>
                <w:szCs w:val="24"/>
              </w:rPr>
              <w:t>科技金融</w:t>
            </w:r>
          </w:p>
          <w:p w14:paraId="33065611" w14:textId="77777777" w:rsidR="0066353C" w:rsidRPr="00A4527A"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A4527A">
              <w:rPr>
                <w:rFonts w:asciiTheme="minorEastAsia" w:eastAsiaTheme="minorEastAsia" w:hAnsiTheme="minorEastAsia" w:cs="宋体" w:hint="eastAsia"/>
                <w:sz w:val="24"/>
                <w:szCs w:val="24"/>
              </w:rPr>
              <w:t>□检验检测□质量体系</w:t>
            </w:r>
            <w:r w:rsidRPr="00A4527A">
              <w:rPr>
                <w:rFonts w:asciiTheme="minorEastAsia" w:eastAsiaTheme="minorEastAsia" w:hAnsiTheme="minorEastAsia" w:hint="eastAsia"/>
                <w:sz w:val="24"/>
                <w:szCs w:val="24"/>
              </w:rPr>
              <w:t>□行业政策</w:t>
            </w:r>
            <w:r w:rsidRPr="00A4527A">
              <w:rPr>
                <w:rFonts w:asciiTheme="minorEastAsia" w:eastAsiaTheme="minorEastAsia" w:hAnsiTheme="minorEastAsia" w:cs="宋体" w:hint="eastAsia"/>
                <w:sz w:val="24"/>
                <w:szCs w:val="24"/>
              </w:rPr>
              <w:t>□</w:t>
            </w:r>
            <w:r w:rsidRPr="00A4527A">
              <w:rPr>
                <w:rFonts w:asciiTheme="minorEastAsia" w:eastAsiaTheme="minorEastAsia" w:hAnsiTheme="minorEastAsia" w:hint="eastAsia"/>
                <w:sz w:val="24"/>
                <w:szCs w:val="24"/>
              </w:rPr>
              <w:t>科技政策□招标采购</w:t>
            </w:r>
          </w:p>
          <w:p w14:paraId="15208AFE" w14:textId="77777777" w:rsidR="0066353C" w:rsidRPr="00A4527A"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A4527A">
              <w:rPr>
                <w:rFonts w:asciiTheme="minorEastAsia" w:eastAsiaTheme="minorEastAsia" w:hAnsiTheme="minorEastAsia" w:hint="eastAsia"/>
                <w:sz w:val="24"/>
                <w:szCs w:val="24"/>
              </w:rPr>
              <w:t>□产品/服务市场占有率分析□市场前景分析□企业发展战略咨询</w:t>
            </w:r>
            <w:r w:rsidRPr="00A4527A">
              <w:rPr>
                <w:rFonts w:asciiTheme="minorEastAsia" w:eastAsiaTheme="minorEastAsia" w:hAnsiTheme="minorEastAsia" w:cs="宋体" w:hint="eastAsia"/>
                <w:sz w:val="24"/>
                <w:szCs w:val="24"/>
              </w:rPr>
              <w:t>■</w:t>
            </w:r>
            <w:r w:rsidRPr="00A4527A">
              <w:rPr>
                <w:rFonts w:asciiTheme="minorEastAsia" w:eastAsiaTheme="minorEastAsia" w:hAnsiTheme="minorEastAsia" w:hint="eastAsia"/>
                <w:sz w:val="24"/>
                <w:szCs w:val="24"/>
              </w:rPr>
              <w:t>其他</w:t>
            </w:r>
          </w:p>
        </w:tc>
      </w:tr>
    </w:tbl>
    <w:p w14:paraId="2071D155" w14:textId="372BB47D" w:rsidR="0066353C" w:rsidRPr="00C53195" w:rsidRDefault="0066353C" w:rsidP="00C53195">
      <w:pPr>
        <w:pStyle w:val="3"/>
      </w:pPr>
      <w:bookmarkStart w:id="58" w:name="_Toc524951946"/>
      <w:r w:rsidRPr="00C53195">
        <w:lastRenderedPageBreak/>
        <w:t>32.</w:t>
      </w:r>
      <w:r w:rsidRPr="00C53195">
        <w:rPr>
          <w:rFonts w:hint="eastAsia"/>
        </w:rPr>
        <w:t>半自动铆接装</w:t>
      </w:r>
      <w:r w:rsidRPr="00C53195">
        <w:rPr>
          <w:rFonts w:hint="eastAsia"/>
        </w:rPr>
        <w:t>PIN</w:t>
      </w:r>
      <w:r w:rsidRPr="00C53195">
        <w:rPr>
          <w:rFonts w:hint="eastAsia"/>
        </w:rPr>
        <w:t>的技术或设备</w:t>
      </w:r>
      <w:bookmarkEnd w:id="58"/>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14:paraId="2A62D511"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9786260" w14:textId="77777777" w:rsidR="0066353C" w:rsidRPr="000F458C" w:rsidRDefault="0066353C" w:rsidP="0027503D">
            <w:pPr>
              <w:spacing w:line="360" w:lineRule="auto"/>
              <w:jc w:val="center"/>
              <w:rPr>
                <w:rFonts w:asciiTheme="minorEastAsia" w:hAnsiTheme="minorEastAsia" w:cs="宋体"/>
                <w:sz w:val="30"/>
                <w:szCs w:val="30"/>
                <w:u w:val="single"/>
              </w:rPr>
            </w:pPr>
            <w:r w:rsidRPr="000F458C">
              <w:rPr>
                <w:rFonts w:asciiTheme="minorEastAsia" w:hAnsiTheme="minorEastAsia" w:cs="宋体" w:hint="eastAsia"/>
                <w:b/>
                <w:bCs/>
                <w:sz w:val="30"/>
                <w:szCs w:val="30"/>
              </w:rPr>
              <w:t>需求信息</w:t>
            </w:r>
          </w:p>
        </w:tc>
      </w:tr>
      <w:tr w:rsidR="0066353C" w:rsidRPr="00B87E86" w14:paraId="262080B7" w14:textId="77777777" w:rsidTr="005C151C">
        <w:trPr>
          <w:trHeight w:val="563"/>
        </w:trPr>
        <w:tc>
          <w:tcPr>
            <w:tcW w:w="1845" w:type="dxa"/>
            <w:gridSpan w:val="2"/>
            <w:tcBorders>
              <w:top w:val="single" w:sz="4" w:space="0" w:color="auto"/>
              <w:left w:val="single" w:sz="4" w:space="0" w:color="auto"/>
              <w:bottom w:val="single" w:sz="4" w:space="0" w:color="auto"/>
              <w:right w:val="single" w:sz="4" w:space="0" w:color="auto"/>
            </w:tcBorders>
            <w:vAlign w:val="center"/>
          </w:tcPr>
          <w:p w14:paraId="2C94BF00" w14:textId="77777777" w:rsidR="0066353C" w:rsidRPr="00B87E86" w:rsidRDefault="0066353C" w:rsidP="0027503D">
            <w:pPr>
              <w:spacing w:line="360" w:lineRule="auto"/>
              <w:jc w:val="center"/>
              <w:rPr>
                <w:rFonts w:asciiTheme="minorEastAsia" w:hAnsiTheme="minorEastAsia" w:cs="宋体"/>
                <w:b/>
                <w:bCs/>
                <w:sz w:val="24"/>
                <w:szCs w:val="24"/>
              </w:rPr>
            </w:pPr>
            <w:r w:rsidRPr="00B87E86">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617023F6" w14:textId="77777777" w:rsidR="0066353C" w:rsidRPr="00B87E86" w:rsidRDefault="0066353C" w:rsidP="0027503D">
            <w:pPr>
              <w:spacing w:line="360" w:lineRule="auto"/>
              <w:jc w:val="center"/>
              <w:rPr>
                <w:rFonts w:asciiTheme="minorEastAsia" w:hAnsiTheme="minorEastAsia" w:cs="宋体"/>
                <w:sz w:val="24"/>
                <w:szCs w:val="24"/>
              </w:rPr>
            </w:pPr>
            <w:r w:rsidRPr="00B87E86">
              <w:rPr>
                <w:rFonts w:asciiTheme="minorEastAsia" w:hAnsiTheme="minorEastAsia" w:hint="eastAsia"/>
                <w:sz w:val="24"/>
                <w:szCs w:val="24"/>
                <w:shd w:val="clear" w:color="auto" w:fill="FFFFFF"/>
              </w:rPr>
              <w:t>半自动铆接装</w:t>
            </w:r>
            <w:r w:rsidRPr="00B87E86">
              <w:rPr>
                <w:rFonts w:asciiTheme="minorEastAsia" w:hAnsiTheme="minorEastAsia" w:cs="Arial"/>
                <w:sz w:val="24"/>
                <w:szCs w:val="24"/>
                <w:shd w:val="clear" w:color="auto" w:fill="FFFFFF"/>
              </w:rPr>
              <w:t>PIN</w:t>
            </w:r>
            <w:r w:rsidRPr="00B87E86">
              <w:rPr>
                <w:rFonts w:asciiTheme="minorEastAsia" w:hAnsiTheme="minorEastAsia" w:hint="eastAsia"/>
                <w:sz w:val="24"/>
                <w:szCs w:val="24"/>
                <w:shd w:val="clear" w:color="auto" w:fill="FFFFFF"/>
              </w:rPr>
              <w:t>的技术或设备</w:t>
            </w:r>
          </w:p>
        </w:tc>
      </w:tr>
      <w:tr w:rsidR="0066353C" w:rsidRPr="00B87E86" w14:paraId="6CA29DCB" w14:textId="77777777" w:rsidTr="005C151C">
        <w:trPr>
          <w:trHeight w:val="1408"/>
        </w:trPr>
        <w:tc>
          <w:tcPr>
            <w:tcW w:w="630" w:type="dxa"/>
            <w:vMerge w:val="restart"/>
            <w:tcBorders>
              <w:top w:val="single" w:sz="4" w:space="0" w:color="auto"/>
              <w:left w:val="single" w:sz="4" w:space="0" w:color="auto"/>
              <w:right w:val="single" w:sz="4" w:space="0" w:color="auto"/>
            </w:tcBorders>
            <w:vAlign w:val="center"/>
          </w:tcPr>
          <w:p w14:paraId="47F6B8FB" w14:textId="77777777" w:rsidR="0066353C" w:rsidRPr="00B87E86" w:rsidRDefault="0066353C" w:rsidP="0027503D">
            <w:pPr>
              <w:spacing w:line="360" w:lineRule="auto"/>
              <w:rPr>
                <w:rFonts w:asciiTheme="minorEastAsia" w:hAnsiTheme="minorEastAsia" w:cs="宋体"/>
                <w:b/>
                <w:kern w:val="0"/>
                <w:sz w:val="24"/>
                <w:szCs w:val="24"/>
              </w:rPr>
            </w:pPr>
          </w:p>
          <w:p w14:paraId="5F23607B" w14:textId="77777777" w:rsidR="0066353C" w:rsidRPr="00B87E86" w:rsidRDefault="0066353C" w:rsidP="0027503D">
            <w:pPr>
              <w:spacing w:line="360" w:lineRule="auto"/>
              <w:jc w:val="center"/>
              <w:rPr>
                <w:rFonts w:asciiTheme="minorEastAsia" w:hAnsiTheme="minorEastAsia" w:cs="宋体"/>
                <w:b/>
                <w:kern w:val="0"/>
                <w:sz w:val="24"/>
                <w:szCs w:val="24"/>
              </w:rPr>
            </w:pPr>
          </w:p>
          <w:p w14:paraId="6B392CB7" w14:textId="77777777" w:rsidR="0066353C" w:rsidRPr="00B87E86" w:rsidRDefault="0066353C" w:rsidP="0027503D">
            <w:pPr>
              <w:spacing w:line="360" w:lineRule="auto"/>
              <w:jc w:val="center"/>
              <w:rPr>
                <w:rFonts w:asciiTheme="minorEastAsia" w:hAnsiTheme="minorEastAsia" w:cs="宋体"/>
                <w:b/>
                <w:kern w:val="0"/>
                <w:sz w:val="24"/>
                <w:szCs w:val="24"/>
              </w:rPr>
            </w:pPr>
            <w:r w:rsidRPr="00B87E86">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B75671D"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技术需</w:t>
            </w:r>
          </w:p>
          <w:p w14:paraId="3201761D"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7D1D014F"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□技术研发（关键、核心技术）</w:t>
            </w:r>
          </w:p>
          <w:p w14:paraId="5CC83E8A"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□产品研发（产品升级、新产品研发）</w:t>
            </w:r>
          </w:p>
          <w:p w14:paraId="0914244E"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■技术改造（设备、研发生产条件）</w:t>
            </w:r>
          </w:p>
          <w:p w14:paraId="64C17496"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□技术配套（技术、产品等配套合作）</w:t>
            </w:r>
          </w:p>
        </w:tc>
      </w:tr>
      <w:tr w:rsidR="0066353C" w:rsidRPr="00B87E86" w14:paraId="4796F4A2" w14:textId="77777777" w:rsidTr="005C151C">
        <w:trPr>
          <w:trHeight w:val="841"/>
        </w:trPr>
        <w:tc>
          <w:tcPr>
            <w:tcW w:w="630" w:type="dxa"/>
            <w:vMerge/>
            <w:tcBorders>
              <w:left w:val="single" w:sz="4" w:space="0" w:color="auto"/>
              <w:right w:val="single" w:sz="4" w:space="0" w:color="auto"/>
            </w:tcBorders>
            <w:vAlign w:val="center"/>
          </w:tcPr>
          <w:p w14:paraId="358C65E4" w14:textId="77777777" w:rsidR="0066353C" w:rsidRPr="00B87E8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662D9A17"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技术</w:t>
            </w:r>
          </w:p>
          <w:p w14:paraId="7E7D6262"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需求</w:t>
            </w:r>
          </w:p>
          <w:p w14:paraId="2B343760"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描述</w:t>
            </w:r>
          </w:p>
        </w:tc>
        <w:tc>
          <w:tcPr>
            <w:tcW w:w="6900" w:type="dxa"/>
            <w:tcBorders>
              <w:top w:val="single" w:sz="4" w:space="0" w:color="auto"/>
              <w:left w:val="nil"/>
              <w:right w:val="single" w:sz="4" w:space="0" w:color="auto"/>
            </w:tcBorders>
            <w:vAlign w:val="center"/>
          </w:tcPr>
          <w:p w14:paraId="0D3D1566" w14:textId="77777777" w:rsidR="0066353C" w:rsidRPr="00B87E86" w:rsidRDefault="0066353C" w:rsidP="0027503D">
            <w:pPr>
              <w:pStyle w:val="a7"/>
              <w:spacing w:line="360" w:lineRule="auto"/>
              <w:ind w:firstLine="480"/>
              <w:jc w:val="left"/>
              <w:rPr>
                <w:rFonts w:asciiTheme="minorEastAsia" w:hAnsiTheme="minorEastAsia" w:cs="宋体"/>
                <w:sz w:val="24"/>
                <w:szCs w:val="24"/>
              </w:rPr>
            </w:pPr>
            <w:r w:rsidRPr="00B87E86">
              <w:rPr>
                <w:rFonts w:asciiTheme="minorEastAsia" w:hAnsiTheme="minorEastAsia" w:cs="宋体" w:hint="eastAsia"/>
                <w:sz w:val="24"/>
                <w:szCs w:val="24"/>
              </w:rPr>
              <w:t>我公司生产的LED驱动器产品在PCB板与导线的链接通过了铆钉进行铆接，而铆钉是事先</w:t>
            </w:r>
            <w:proofErr w:type="gramStart"/>
            <w:r w:rsidRPr="00B87E86">
              <w:rPr>
                <w:rFonts w:asciiTheme="minorEastAsia" w:hAnsiTheme="minorEastAsia" w:cs="宋体" w:hint="eastAsia"/>
                <w:sz w:val="24"/>
                <w:szCs w:val="24"/>
              </w:rPr>
              <w:t>按装</w:t>
            </w:r>
            <w:proofErr w:type="gramEnd"/>
            <w:r w:rsidRPr="00B87E86">
              <w:rPr>
                <w:rFonts w:asciiTheme="minorEastAsia" w:hAnsiTheme="minorEastAsia" w:cs="宋体" w:hint="eastAsia"/>
                <w:sz w:val="24"/>
                <w:szCs w:val="24"/>
              </w:rPr>
              <w:t>在PCB板上。该过程是通过人工将铆钉放置与PCB上，进行铆钉PCB背面开花，焊接。需要寻找铆钉与PCB</w:t>
            </w:r>
            <w:proofErr w:type="gramStart"/>
            <w:r w:rsidRPr="00B87E86">
              <w:rPr>
                <w:rFonts w:asciiTheme="minorEastAsia" w:hAnsiTheme="minorEastAsia" w:cs="宋体" w:hint="eastAsia"/>
                <w:sz w:val="24"/>
                <w:szCs w:val="24"/>
              </w:rPr>
              <w:t>按照的</w:t>
            </w:r>
            <w:proofErr w:type="gramEnd"/>
            <w:r w:rsidRPr="00B87E86">
              <w:rPr>
                <w:rFonts w:asciiTheme="minorEastAsia" w:hAnsiTheme="minorEastAsia" w:cs="宋体" w:hint="eastAsia"/>
                <w:sz w:val="24"/>
                <w:szCs w:val="24"/>
              </w:rPr>
              <w:t>自动化或半自动安装及开花设备或技术。</w:t>
            </w:r>
          </w:p>
          <w:p w14:paraId="29E01986" w14:textId="77777777" w:rsidR="0066353C" w:rsidRDefault="0066353C" w:rsidP="0027503D">
            <w:pPr>
              <w:pStyle w:val="a7"/>
              <w:spacing w:line="360" w:lineRule="auto"/>
              <w:ind w:firstLineChars="0" w:firstLine="0"/>
              <w:jc w:val="left"/>
              <w:rPr>
                <w:rFonts w:asciiTheme="minorEastAsia" w:hAnsiTheme="minorEastAsia" w:cs="宋体"/>
                <w:sz w:val="24"/>
                <w:szCs w:val="24"/>
              </w:rPr>
            </w:pPr>
            <w:r w:rsidRPr="00B87E86">
              <w:rPr>
                <w:rFonts w:asciiTheme="minorEastAsia" w:hAnsiTheme="minorEastAsia" w:cs="宋体" w:hint="eastAsia"/>
                <w:sz w:val="24"/>
                <w:szCs w:val="24"/>
              </w:rPr>
              <w:t>该铆钉直径约1mm，要求该技术能识别铆钉，能仿真人为操作，抓取、安装铆钉，并对铆钉进行开花。设备价格不超过2</w:t>
            </w:r>
            <w:r w:rsidRPr="00B87E86">
              <w:rPr>
                <w:rFonts w:asciiTheme="minorEastAsia" w:hAnsiTheme="minorEastAsia" w:cs="宋体"/>
                <w:sz w:val="24"/>
                <w:szCs w:val="24"/>
              </w:rPr>
              <w:t>0</w:t>
            </w:r>
            <w:r w:rsidRPr="00B87E86">
              <w:rPr>
                <w:rFonts w:asciiTheme="minorEastAsia" w:hAnsiTheme="minorEastAsia" w:cs="宋体" w:hint="eastAsia"/>
                <w:sz w:val="24"/>
                <w:szCs w:val="24"/>
              </w:rPr>
              <w:t>万。</w:t>
            </w:r>
          </w:p>
          <w:p w14:paraId="5166F2EC" w14:textId="77777777" w:rsidR="00C53195" w:rsidRDefault="00C53195" w:rsidP="0027503D">
            <w:pPr>
              <w:pStyle w:val="a7"/>
              <w:spacing w:line="360" w:lineRule="auto"/>
              <w:ind w:firstLineChars="0" w:firstLine="0"/>
              <w:jc w:val="left"/>
              <w:rPr>
                <w:rFonts w:asciiTheme="minorEastAsia" w:hAnsiTheme="minorEastAsia" w:cs="宋体"/>
                <w:sz w:val="24"/>
                <w:szCs w:val="24"/>
              </w:rPr>
            </w:pPr>
          </w:p>
          <w:p w14:paraId="7B6AB461" w14:textId="153FF356" w:rsidR="00C53195" w:rsidRPr="00B87E86" w:rsidRDefault="00C53195" w:rsidP="0027503D">
            <w:pPr>
              <w:pStyle w:val="a7"/>
              <w:spacing w:line="360" w:lineRule="auto"/>
              <w:ind w:firstLineChars="0" w:firstLine="0"/>
              <w:jc w:val="left"/>
              <w:rPr>
                <w:rFonts w:asciiTheme="minorEastAsia" w:hAnsiTheme="minorEastAsia" w:cs="宋体"/>
                <w:sz w:val="24"/>
                <w:szCs w:val="24"/>
              </w:rPr>
            </w:pPr>
          </w:p>
        </w:tc>
      </w:tr>
      <w:tr w:rsidR="0066353C" w:rsidRPr="00B87E86" w14:paraId="225F5A04" w14:textId="77777777" w:rsidTr="005C151C">
        <w:trPr>
          <w:trHeight w:val="941"/>
        </w:trPr>
        <w:tc>
          <w:tcPr>
            <w:tcW w:w="630" w:type="dxa"/>
            <w:vMerge/>
            <w:tcBorders>
              <w:left w:val="single" w:sz="4" w:space="0" w:color="auto"/>
              <w:bottom w:val="single" w:sz="4" w:space="0" w:color="auto"/>
              <w:right w:val="single" w:sz="4" w:space="0" w:color="auto"/>
            </w:tcBorders>
            <w:vAlign w:val="center"/>
          </w:tcPr>
          <w:p w14:paraId="0533CD63" w14:textId="77777777" w:rsidR="0066353C" w:rsidRPr="00B87E8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2F5AFCF9"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现有</w:t>
            </w:r>
          </w:p>
          <w:p w14:paraId="50A7A42A"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基础</w:t>
            </w:r>
          </w:p>
          <w:p w14:paraId="4A51B294"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3B3CB101" w14:textId="77777777" w:rsidR="0066353C" w:rsidRPr="00B87E86" w:rsidRDefault="0066353C" w:rsidP="0027503D">
            <w:pPr>
              <w:pStyle w:val="a7"/>
              <w:spacing w:line="360" w:lineRule="auto"/>
              <w:ind w:firstLine="480"/>
              <w:rPr>
                <w:rFonts w:asciiTheme="minorEastAsia" w:hAnsiTheme="minorEastAsia" w:cs="宋体"/>
                <w:sz w:val="24"/>
                <w:szCs w:val="24"/>
                <w:shd w:val="clear" w:color="FFFFFF" w:fill="D9D9D9"/>
              </w:rPr>
            </w:pPr>
            <w:r w:rsidRPr="00B87E86">
              <w:rPr>
                <w:rFonts w:asciiTheme="minorEastAsia" w:hAnsiTheme="minorEastAsia" w:cs="宋体" w:hint="eastAsia"/>
                <w:kern w:val="0"/>
                <w:sz w:val="24"/>
                <w:szCs w:val="24"/>
              </w:rPr>
              <w:t>公司</w:t>
            </w:r>
            <w:r w:rsidRPr="00B87E86">
              <w:rPr>
                <w:rFonts w:asciiTheme="minorEastAsia" w:hAnsiTheme="minorEastAsia" w:cs="宋体"/>
                <w:kern w:val="0"/>
                <w:sz w:val="24"/>
                <w:szCs w:val="24"/>
              </w:rPr>
              <w:t>现采用人工装拼和铆接</w:t>
            </w:r>
            <w:r w:rsidRPr="00B87E86">
              <w:rPr>
                <w:rFonts w:asciiTheme="minorEastAsia" w:hAnsiTheme="minorEastAsia" w:cs="宋体" w:hint="eastAsia"/>
                <w:kern w:val="0"/>
                <w:sz w:val="24"/>
                <w:szCs w:val="24"/>
              </w:rPr>
              <w:t>，</w:t>
            </w:r>
            <w:r w:rsidRPr="00B87E86">
              <w:rPr>
                <w:rFonts w:asciiTheme="minorEastAsia" w:hAnsiTheme="minorEastAsia" w:cs="宋体"/>
                <w:kern w:val="0"/>
                <w:sz w:val="24"/>
                <w:szCs w:val="24"/>
              </w:rPr>
              <w:t>自动化程度低</w:t>
            </w:r>
            <w:r w:rsidRPr="00B87E86">
              <w:rPr>
                <w:rFonts w:asciiTheme="minorEastAsia" w:hAnsiTheme="minorEastAsia" w:cs="宋体" w:hint="eastAsia"/>
                <w:kern w:val="0"/>
                <w:sz w:val="24"/>
                <w:szCs w:val="24"/>
              </w:rPr>
              <w:t>，暂未相关基础。</w:t>
            </w:r>
          </w:p>
        </w:tc>
      </w:tr>
      <w:tr w:rsidR="0066353C" w:rsidRPr="00B87E86" w14:paraId="35F22F05" w14:textId="77777777" w:rsidTr="005C151C">
        <w:trPr>
          <w:trHeight w:val="841"/>
        </w:trPr>
        <w:tc>
          <w:tcPr>
            <w:tcW w:w="630" w:type="dxa"/>
            <w:vMerge w:val="restart"/>
            <w:tcBorders>
              <w:top w:val="nil"/>
              <w:left w:val="single" w:sz="4" w:space="0" w:color="auto"/>
              <w:bottom w:val="single" w:sz="4" w:space="0" w:color="auto"/>
              <w:right w:val="single" w:sz="4" w:space="0" w:color="auto"/>
            </w:tcBorders>
            <w:vAlign w:val="center"/>
          </w:tcPr>
          <w:p w14:paraId="3F0D1F73" w14:textId="77777777" w:rsidR="0066353C" w:rsidRPr="00B87E86" w:rsidRDefault="0066353C" w:rsidP="0027503D">
            <w:pPr>
              <w:spacing w:line="360" w:lineRule="auto"/>
              <w:jc w:val="center"/>
              <w:rPr>
                <w:rFonts w:asciiTheme="minorEastAsia" w:hAnsiTheme="minorEastAsia" w:cs="宋体"/>
                <w:b/>
                <w:kern w:val="0"/>
                <w:sz w:val="24"/>
                <w:szCs w:val="24"/>
              </w:rPr>
            </w:pPr>
            <w:r w:rsidRPr="00B87E86">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757C4A01"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简要</w:t>
            </w:r>
          </w:p>
          <w:p w14:paraId="3C2FF04A"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16221E54" w14:textId="77777777" w:rsidR="0066353C" w:rsidRPr="00B87E86" w:rsidRDefault="0066353C" w:rsidP="0027503D">
            <w:pPr>
              <w:spacing w:line="360" w:lineRule="auto"/>
              <w:ind w:firstLineChars="200" w:firstLine="480"/>
              <w:rPr>
                <w:rFonts w:asciiTheme="minorEastAsia" w:hAnsiTheme="minorEastAsia" w:cs="宋体"/>
                <w:sz w:val="24"/>
                <w:szCs w:val="24"/>
              </w:rPr>
            </w:pPr>
            <w:r w:rsidRPr="00B87E86">
              <w:rPr>
                <w:rFonts w:asciiTheme="minorEastAsia" w:hAnsiTheme="minorEastAsia" w:cs="宋体" w:hint="eastAsia"/>
                <w:sz w:val="24"/>
                <w:szCs w:val="24"/>
              </w:rPr>
              <w:t>机械自动化设计和制造类大型企业和高校。</w:t>
            </w:r>
          </w:p>
        </w:tc>
      </w:tr>
      <w:tr w:rsidR="0066353C" w:rsidRPr="00B87E86" w14:paraId="4E60560B"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70296A1" w14:textId="77777777" w:rsidR="0066353C" w:rsidRPr="00B87E8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95960BA"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合作</w:t>
            </w:r>
          </w:p>
          <w:p w14:paraId="64E088EC"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4F1BF45"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□技术转让□技术入股■联合开发□委托研发</w:t>
            </w:r>
          </w:p>
          <w:p w14:paraId="1943855F"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■委托团队、专家长期技术服务□共建新研发、生产实体</w:t>
            </w:r>
          </w:p>
        </w:tc>
      </w:tr>
      <w:tr w:rsidR="0066353C" w:rsidRPr="00B87E86" w14:paraId="7D675BEF"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0D1B73D" w14:textId="77777777" w:rsidR="0066353C" w:rsidRPr="00B87E86" w:rsidRDefault="0066353C" w:rsidP="0027503D">
            <w:pPr>
              <w:spacing w:line="360" w:lineRule="auto"/>
              <w:jc w:val="center"/>
              <w:rPr>
                <w:rFonts w:asciiTheme="minorEastAsia" w:hAnsiTheme="minorEastAsia" w:cs="宋体"/>
                <w:b/>
                <w:kern w:val="0"/>
                <w:sz w:val="24"/>
                <w:szCs w:val="24"/>
              </w:rPr>
            </w:pPr>
            <w:r w:rsidRPr="00B87E86">
              <w:rPr>
                <w:rFonts w:asciiTheme="minorEastAsia" w:hAnsiTheme="minorEastAsia" w:cs="宋体" w:hint="eastAsia"/>
                <w:b/>
                <w:kern w:val="0"/>
                <w:sz w:val="24"/>
                <w:szCs w:val="24"/>
              </w:rPr>
              <w:t>其</w:t>
            </w:r>
            <w:r w:rsidRPr="00B87E86">
              <w:rPr>
                <w:rFonts w:asciiTheme="minorEastAsia" w:hAnsiTheme="minorEastAsia" w:cs="宋体" w:hint="eastAsia"/>
                <w:b/>
                <w:kern w:val="0"/>
                <w:sz w:val="24"/>
                <w:szCs w:val="24"/>
              </w:rPr>
              <w:lastRenderedPageBreak/>
              <w:t>他需求</w:t>
            </w:r>
          </w:p>
        </w:tc>
        <w:tc>
          <w:tcPr>
            <w:tcW w:w="8115" w:type="dxa"/>
            <w:gridSpan w:val="2"/>
            <w:tcBorders>
              <w:top w:val="single" w:sz="4" w:space="0" w:color="auto"/>
              <w:left w:val="nil"/>
              <w:bottom w:val="single" w:sz="4" w:space="0" w:color="auto"/>
              <w:right w:val="single" w:sz="4" w:space="0" w:color="auto"/>
            </w:tcBorders>
            <w:vAlign w:val="center"/>
          </w:tcPr>
          <w:p w14:paraId="686F97CB" w14:textId="77777777" w:rsidR="0066353C" w:rsidRPr="00B87E86"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B87E86">
              <w:rPr>
                <w:rFonts w:asciiTheme="minorEastAsia" w:eastAsiaTheme="minorEastAsia" w:hAnsiTheme="minorEastAsia" w:cs="宋体" w:hint="eastAsia"/>
                <w:sz w:val="24"/>
                <w:szCs w:val="24"/>
              </w:rPr>
              <w:lastRenderedPageBreak/>
              <w:t>□技术转移□研发费用加计扣除□知识产权□科技金融</w:t>
            </w:r>
          </w:p>
          <w:p w14:paraId="1C1F3185" w14:textId="77777777" w:rsidR="0066353C" w:rsidRPr="00B87E86"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B87E86">
              <w:rPr>
                <w:rFonts w:asciiTheme="minorEastAsia" w:eastAsiaTheme="minorEastAsia" w:hAnsiTheme="minorEastAsia" w:cs="宋体" w:hint="eastAsia"/>
                <w:sz w:val="24"/>
                <w:szCs w:val="24"/>
              </w:rPr>
              <w:lastRenderedPageBreak/>
              <w:t>■检验检测□质量体系</w:t>
            </w:r>
            <w:r w:rsidRPr="00B87E86">
              <w:rPr>
                <w:rFonts w:asciiTheme="minorEastAsia" w:eastAsiaTheme="minorEastAsia" w:hAnsiTheme="minorEastAsia" w:hint="eastAsia"/>
                <w:sz w:val="24"/>
                <w:szCs w:val="24"/>
              </w:rPr>
              <w:t>□行业政策□科技政策□招标采购</w:t>
            </w:r>
          </w:p>
          <w:p w14:paraId="73BB8EEF" w14:textId="77777777" w:rsidR="0066353C" w:rsidRPr="00B87E86"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B87E86">
              <w:rPr>
                <w:rFonts w:asciiTheme="minorEastAsia" w:eastAsiaTheme="minorEastAsia" w:hAnsiTheme="minorEastAsia" w:hint="eastAsia"/>
                <w:sz w:val="24"/>
                <w:szCs w:val="24"/>
              </w:rPr>
              <w:t>□产品/服务市场占有率分析□市场前景分析□企业发展战略咨询</w:t>
            </w:r>
            <w:r w:rsidRPr="00B87E86">
              <w:rPr>
                <w:rFonts w:asciiTheme="minorEastAsia" w:eastAsiaTheme="minorEastAsia" w:hAnsiTheme="minorEastAsia" w:cs="宋体" w:hint="eastAsia"/>
                <w:sz w:val="24"/>
                <w:szCs w:val="24"/>
              </w:rPr>
              <w:t>■</w:t>
            </w:r>
            <w:r w:rsidRPr="00B87E86">
              <w:rPr>
                <w:rFonts w:asciiTheme="minorEastAsia" w:eastAsiaTheme="minorEastAsia" w:hAnsiTheme="minorEastAsia" w:hint="eastAsia"/>
                <w:sz w:val="24"/>
                <w:szCs w:val="24"/>
              </w:rPr>
              <w:t>其他</w:t>
            </w:r>
          </w:p>
        </w:tc>
      </w:tr>
    </w:tbl>
    <w:p w14:paraId="211B5A5A" w14:textId="652C3A0B" w:rsidR="0066353C" w:rsidRPr="00C53195" w:rsidRDefault="0086425A" w:rsidP="00C53195">
      <w:pPr>
        <w:pStyle w:val="3"/>
      </w:pPr>
      <w:bookmarkStart w:id="59" w:name="_Toc524697803"/>
      <w:bookmarkStart w:id="60" w:name="_Toc524951947"/>
      <w:r w:rsidRPr="00C53195">
        <w:lastRenderedPageBreak/>
        <w:t>33.</w:t>
      </w:r>
      <w:r w:rsidR="0066353C" w:rsidRPr="00C53195">
        <w:rPr>
          <w:rFonts w:hint="eastAsia"/>
        </w:rPr>
        <w:t>超微铜线（直径</w:t>
      </w:r>
      <w:r w:rsidR="0066353C" w:rsidRPr="00C53195">
        <w:rPr>
          <w:rFonts w:hint="eastAsia"/>
        </w:rPr>
        <w:t>0.05mm</w:t>
      </w:r>
      <w:r w:rsidR="0066353C" w:rsidRPr="00C53195">
        <w:rPr>
          <w:rFonts w:hint="eastAsia"/>
        </w:rPr>
        <w:t>以下）的焊接及焊接后状态检查</w:t>
      </w:r>
      <w:bookmarkEnd w:id="59"/>
      <w:bookmarkEnd w:id="60"/>
    </w:p>
    <w:tbl>
      <w:tblPr>
        <w:tblW w:w="9057" w:type="dxa"/>
        <w:tblLayout w:type="fixed"/>
        <w:tblLook w:val="04A0" w:firstRow="1" w:lastRow="0" w:firstColumn="1" w:lastColumn="0" w:noHBand="0" w:noVBand="1"/>
      </w:tblPr>
      <w:tblGrid>
        <w:gridCol w:w="643"/>
        <w:gridCol w:w="1217"/>
        <w:gridCol w:w="6"/>
        <w:gridCol w:w="7191"/>
      </w:tblGrid>
      <w:tr w:rsidR="0066353C" w:rsidRPr="005B4DC9" w14:paraId="2CA56387" w14:textId="77777777" w:rsidTr="005C151C">
        <w:trPr>
          <w:trHeight w:val="186"/>
        </w:trPr>
        <w:tc>
          <w:tcPr>
            <w:tcW w:w="9057" w:type="dxa"/>
            <w:gridSpan w:val="4"/>
            <w:tcBorders>
              <w:top w:val="single" w:sz="4" w:space="0" w:color="auto"/>
              <w:left w:val="single" w:sz="4" w:space="0" w:color="auto"/>
              <w:bottom w:val="single" w:sz="4" w:space="0" w:color="auto"/>
              <w:right w:val="single" w:sz="4" w:space="0" w:color="auto"/>
            </w:tcBorders>
          </w:tcPr>
          <w:p w14:paraId="3165E23F" w14:textId="77777777" w:rsidR="0066353C" w:rsidRPr="005B4DC9" w:rsidRDefault="0066353C" w:rsidP="0027503D">
            <w:pPr>
              <w:widowControl/>
              <w:spacing w:line="360" w:lineRule="auto"/>
              <w:jc w:val="center"/>
              <w:rPr>
                <w:rFonts w:ascii="宋体" w:eastAsia="宋体" w:hAnsi="宋体" w:cs="宋体"/>
                <w:kern w:val="0"/>
                <w:sz w:val="30"/>
                <w:szCs w:val="30"/>
              </w:rPr>
            </w:pPr>
            <w:r w:rsidRPr="005B4DC9">
              <w:rPr>
                <w:rFonts w:asciiTheme="majorEastAsia" w:eastAsiaTheme="majorEastAsia" w:hAnsiTheme="majorEastAsia" w:cs="宋体" w:hint="eastAsia"/>
                <w:b/>
                <w:bCs/>
                <w:sz w:val="30"/>
                <w:szCs w:val="30"/>
              </w:rPr>
              <w:t>需求信息</w:t>
            </w:r>
          </w:p>
        </w:tc>
      </w:tr>
      <w:tr w:rsidR="0066353C" w:rsidRPr="00421F03" w14:paraId="74A27FFC" w14:textId="77777777" w:rsidTr="005C151C">
        <w:trPr>
          <w:trHeight w:val="606"/>
        </w:trPr>
        <w:tc>
          <w:tcPr>
            <w:tcW w:w="1860" w:type="dxa"/>
            <w:gridSpan w:val="2"/>
            <w:tcBorders>
              <w:top w:val="single" w:sz="4" w:space="0" w:color="auto"/>
              <w:left w:val="single" w:sz="4" w:space="0" w:color="auto"/>
              <w:bottom w:val="single" w:sz="4" w:space="0" w:color="auto"/>
              <w:right w:val="single" w:sz="4" w:space="0" w:color="auto"/>
            </w:tcBorders>
            <w:vAlign w:val="center"/>
          </w:tcPr>
          <w:p w14:paraId="5FE8074F" w14:textId="77777777" w:rsidR="0066353C" w:rsidRPr="005B4DC9" w:rsidRDefault="0066353C" w:rsidP="0027503D">
            <w:pPr>
              <w:widowControl/>
              <w:spacing w:line="360" w:lineRule="auto"/>
              <w:jc w:val="center"/>
              <w:rPr>
                <w:rFonts w:asciiTheme="majorEastAsia" w:eastAsiaTheme="majorEastAsia" w:hAnsiTheme="majorEastAsia" w:cs="宋体"/>
                <w:b/>
                <w:bCs/>
                <w:sz w:val="24"/>
                <w:szCs w:val="24"/>
              </w:rPr>
            </w:pPr>
            <w:r w:rsidRPr="005B4DC9">
              <w:rPr>
                <w:rFonts w:asciiTheme="majorEastAsia" w:eastAsiaTheme="majorEastAsia" w:hAnsiTheme="majorEastAsia" w:cs="宋体" w:hint="eastAsia"/>
                <w:b/>
                <w:bCs/>
                <w:sz w:val="24"/>
                <w:szCs w:val="24"/>
              </w:rPr>
              <w:t>需求名称</w:t>
            </w:r>
          </w:p>
        </w:tc>
        <w:tc>
          <w:tcPr>
            <w:tcW w:w="7197" w:type="dxa"/>
            <w:gridSpan w:val="2"/>
            <w:tcBorders>
              <w:top w:val="single" w:sz="4" w:space="0" w:color="auto"/>
              <w:left w:val="single" w:sz="4" w:space="0" w:color="auto"/>
              <w:bottom w:val="single" w:sz="4" w:space="0" w:color="auto"/>
              <w:right w:val="single" w:sz="4" w:space="0" w:color="auto"/>
            </w:tcBorders>
            <w:vAlign w:val="center"/>
          </w:tcPr>
          <w:p w14:paraId="636D56A9" w14:textId="77777777" w:rsidR="0066353C" w:rsidRPr="00421F03" w:rsidRDefault="0066353C" w:rsidP="0027503D">
            <w:pPr>
              <w:widowControl/>
              <w:spacing w:line="360" w:lineRule="auto"/>
              <w:jc w:val="center"/>
              <w:rPr>
                <w:rFonts w:asciiTheme="minorEastAsia" w:hAnsiTheme="minorEastAsia" w:cs="宋体"/>
                <w:b/>
                <w:bCs/>
                <w:sz w:val="24"/>
                <w:szCs w:val="24"/>
              </w:rPr>
            </w:pPr>
            <w:r w:rsidRPr="00421F03">
              <w:rPr>
                <w:rFonts w:asciiTheme="minorEastAsia" w:hAnsiTheme="minorEastAsia" w:cs="宋体"/>
                <w:kern w:val="0"/>
                <w:sz w:val="24"/>
                <w:szCs w:val="24"/>
              </w:rPr>
              <w:t>超微铜线</w:t>
            </w:r>
            <w:r w:rsidRPr="00421F03">
              <w:rPr>
                <w:rFonts w:asciiTheme="minorEastAsia" w:hAnsiTheme="minorEastAsia" w:cs="宋体" w:hint="eastAsia"/>
                <w:kern w:val="0"/>
                <w:sz w:val="24"/>
                <w:szCs w:val="24"/>
              </w:rPr>
              <w:t>（直径0.05mm以下）的焊接及焊接后状态检查</w:t>
            </w:r>
          </w:p>
        </w:tc>
      </w:tr>
      <w:tr w:rsidR="0066353C" w:rsidRPr="00421F03" w14:paraId="0D903D96" w14:textId="77777777" w:rsidTr="005C151C">
        <w:trPr>
          <w:trHeight w:val="964"/>
        </w:trPr>
        <w:tc>
          <w:tcPr>
            <w:tcW w:w="643" w:type="dxa"/>
            <w:vMerge w:val="restart"/>
            <w:tcBorders>
              <w:top w:val="nil"/>
              <w:left w:val="single" w:sz="4" w:space="0" w:color="auto"/>
              <w:right w:val="single" w:sz="4" w:space="0" w:color="auto"/>
            </w:tcBorders>
            <w:vAlign w:val="center"/>
          </w:tcPr>
          <w:p w14:paraId="1914EAA6" w14:textId="77777777" w:rsidR="0066353C" w:rsidRPr="005B4DC9" w:rsidRDefault="0066353C" w:rsidP="0027503D">
            <w:pPr>
              <w:widowControl/>
              <w:spacing w:line="360" w:lineRule="auto"/>
              <w:jc w:val="center"/>
              <w:rPr>
                <w:rFonts w:ascii="宋体" w:eastAsia="宋体" w:hAnsi="宋体" w:cs="宋体"/>
                <w:b/>
                <w:kern w:val="0"/>
                <w:sz w:val="24"/>
                <w:szCs w:val="24"/>
              </w:rPr>
            </w:pPr>
            <w:r w:rsidRPr="005B4DC9">
              <w:rPr>
                <w:rFonts w:asciiTheme="majorEastAsia" w:eastAsiaTheme="majorEastAsia" w:hAnsiTheme="majorEastAsia" w:cs="宋体" w:hint="eastAsia"/>
                <w:b/>
                <w:bCs/>
                <w:sz w:val="24"/>
                <w:szCs w:val="24"/>
              </w:rPr>
              <w:t>技术需求情况说明</w:t>
            </w:r>
          </w:p>
          <w:p w14:paraId="527A9EC5" w14:textId="77777777" w:rsidR="0066353C" w:rsidRPr="005B4DC9" w:rsidRDefault="0066353C" w:rsidP="0027503D">
            <w:pPr>
              <w:spacing w:line="360" w:lineRule="auto"/>
              <w:jc w:val="left"/>
              <w:rPr>
                <w:rFonts w:ascii="宋体" w:eastAsia="宋体" w:hAnsi="宋体" w:cs="宋体"/>
                <w:kern w:val="0"/>
                <w:sz w:val="24"/>
                <w:szCs w:val="24"/>
              </w:rPr>
            </w:pPr>
            <w:r w:rsidRPr="005B4DC9">
              <w:rPr>
                <w:rFonts w:ascii="仿宋_GB2312" w:eastAsia="仿宋_GB2312" w:hAnsi="宋体" w:cs="宋体" w:hint="eastAsia"/>
                <w:kern w:val="0"/>
                <w:sz w:val="24"/>
                <w:szCs w:val="24"/>
              </w:rPr>
              <w:t> </w:t>
            </w:r>
          </w:p>
        </w:tc>
        <w:tc>
          <w:tcPr>
            <w:tcW w:w="1223" w:type="dxa"/>
            <w:gridSpan w:val="2"/>
            <w:tcBorders>
              <w:top w:val="single" w:sz="4" w:space="0" w:color="auto"/>
              <w:left w:val="nil"/>
              <w:bottom w:val="single" w:sz="4" w:space="0" w:color="auto"/>
              <w:right w:val="single" w:sz="4" w:space="0" w:color="auto"/>
            </w:tcBorders>
            <w:vAlign w:val="center"/>
          </w:tcPr>
          <w:p w14:paraId="4529DBCF" w14:textId="77777777" w:rsidR="0066353C" w:rsidRPr="00421F03" w:rsidRDefault="0066353C" w:rsidP="0027503D">
            <w:pPr>
              <w:widowControl/>
              <w:spacing w:line="360" w:lineRule="auto"/>
              <w:jc w:val="center"/>
              <w:rPr>
                <w:rFonts w:asciiTheme="minorEastAsia" w:hAnsiTheme="minorEastAsia" w:cs="宋体"/>
                <w:kern w:val="0"/>
                <w:sz w:val="24"/>
                <w:szCs w:val="24"/>
              </w:rPr>
            </w:pPr>
            <w:r w:rsidRPr="00421F03">
              <w:rPr>
                <w:rFonts w:asciiTheme="minorEastAsia" w:hAnsiTheme="minorEastAsia" w:cs="宋体" w:hint="eastAsia"/>
                <w:kern w:val="0"/>
                <w:sz w:val="24"/>
                <w:szCs w:val="24"/>
              </w:rPr>
              <w:t>技术需</w:t>
            </w:r>
          </w:p>
          <w:p w14:paraId="71E271C8" w14:textId="77777777" w:rsidR="0066353C" w:rsidRPr="00421F03" w:rsidRDefault="0066353C" w:rsidP="0027503D">
            <w:pPr>
              <w:widowControl/>
              <w:spacing w:line="360" w:lineRule="auto"/>
              <w:jc w:val="center"/>
              <w:rPr>
                <w:rFonts w:asciiTheme="minorEastAsia" w:hAnsiTheme="minorEastAsia" w:cs="宋体"/>
                <w:kern w:val="0"/>
                <w:sz w:val="24"/>
                <w:szCs w:val="24"/>
              </w:rPr>
            </w:pPr>
            <w:r w:rsidRPr="00421F03">
              <w:rPr>
                <w:rFonts w:asciiTheme="minorEastAsia" w:hAnsiTheme="minorEastAsia" w:cs="宋体" w:hint="eastAsia"/>
                <w:kern w:val="0"/>
                <w:sz w:val="24"/>
                <w:szCs w:val="24"/>
              </w:rPr>
              <w:t>求类别</w:t>
            </w:r>
          </w:p>
        </w:tc>
        <w:tc>
          <w:tcPr>
            <w:tcW w:w="7191" w:type="dxa"/>
            <w:tcBorders>
              <w:top w:val="single" w:sz="4" w:space="0" w:color="auto"/>
              <w:left w:val="nil"/>
              <w:bottom w:val="single" w:sz="4" w:space="0" w:color="auto"/>
              <w:right w:val="single" w:sz="4" w:space="0" w:color="auto"/>
            </w:tcBorders>
            <w:vAlign w:val="center"/>
          </w:tcPr>
          <w:p w14:paraId="173400D7" w14:textId="77777777" w:rsidR="0066353C" w:rsidRPr="00421F03" w:rsidRDefault="0066353C" w:rsidP="0027503D">
            <w:pPr>
              <w:widowControl/>
              <w:spacing w:line="360" w:lineRule="auto"/>
              <w:jc w:val="left"/>
              <w:rPr>
                <w:rFonts w:asciiTheme="minorEastAsia" w:hAnsiTheme="minorEastAsia" w:cs="宋体"/>
                <w:kern w:val="0"/>
                <w:sz w:val="24"/>
                <w:szCs w:val="24"/>
              </w:rPr>
            </w:pPr>
            <w:r w:rsidRPr="00421F03">
              <w:rPr>
                <w:rFonts w:asciiTheme="minorEastAsia" w:hAnsiTheme="minorEastAsia" w:cs="宋体" w:hint="eastAsia"/>
                <w:sz w:val="24"/>
                <w:szCs w:val="24"/>
              </w:rPr>
              <w:t>□技术研发（关键、核心技术）</w:t>
            </w:r>
          </w:p>
          <w:p w14:paraId="41110342" w14:textId="77777777" w:rsidR="0066353C" w:rsidRPr="00421F03" w:rsidRDefault="0066353C" w:rsidP="0027503D">
            <w:pPr>
              <w:widowControl/>
              <w:spacing w:line="360" w:lineRule="auto"/>
              <w:jc w:val="left"/>
              <w:rPr>
                <w:rFonts w:asciiTheme="minorEastAsia" w:hAnsiTheme="minorEastAsia" w:cs="宋体"/>
                <w:kern w:val="0"/>
                <w:sz w:val="24"/>
                <w:szCs w:val="24"/>
              </w:rPr>
            </w:pPr>
            <w:r w:rsidRPr="00421F03">
              <w:rPr>
                <w:rFonts w:asciiTheme="minorEastAsia" w:hAnsiTheme="minorEastAsia" w:cs="宋体" w:hint="eastAsia"/>
                <w:sz w:val="24"/>
                <w:szCs w:val="24"/>
              </w:rPr>
              <w:t>■产品研发（产品升级、新产品研发）</w:t>
            </w:r>
          </w:p>
          <w:p w14:paraId="44B6DBEF" w14:textId="77777777" w:rsidR="0066353C" w:rsidRPr="00421F03" w:rsidRDefault="0066353C" w:rsidP="0027503D">
            <w:pPr>
              <w:widowControl/>
              <w:spacing w:line="360" w:lineRule="auto"/>
              <w:jc w:val="left"/>
              <w:rPr>
                <w:rFonts w:asciiTheme="minorEastAsia" w:hAnsiTheme="minorEastAsia" w:cs="宋体"/>
                <w:kern w:val="0"/>
                <w:sz w:val="24"/>
                <w:szCs w:val="24"/>
              </w:rPr>
            </w:pPr>
            <w:r w:rsidRPr="00421F03">
              <w:rPr>
                <w:rFonts w:asciiTheme="minorEastAsia" w:hAnsiTheme="minorEastAsia" w:cs="宋体" w:hint="eastAsia"/>
                <w:sz w:val="24"/>
                <w:szCs w:val="24"/>
              </w:rPr>
              <w:t>□技术改造（设备、研发生产条件）</w:t>
            </w:r>
          </w:p>
          <w:p w14:paraId="36203B50" w14:textId="77777777" w:rsidR="0066353C" w:rsidRPr="00421F03" w:rsidRDefault="0066353C" w:rsidP="0027503D">
            <w:pPr>
              <w:widowControl/>
              <w:spacing w:line="360" w:lineRule="auto"/>
              <w:jc w:val="left"/>
              <w:rPr>
                <w:rFonts w:asciiTheme="minorEastAsia" w:hAnsiTheme="minorEastAsia" w:cs="宋体"/>
                <w:kern w:val="0"/>
                <w:sz w:val="24"/>
                <w:szCs w:val="24"/>
              </w:rPr>
            </w:pPr>
            <w:r w:rsidRPr="00421F03">
              <w:rPr>
                <w:rFonts w:asciiTheme="minorEastAsia" w:hAnsiTheme="minorEastAsia" w:cs="宋体" w:hint="eastAsia"/>
                <w:sz w:val="24"/>
                <w:szCs w:val="24"/>
              </w:rPr>
              <w:t>□技术配套（技术、产品等配套合作）</w:t>
            </w:r>
          </w:p>
        </w:tc>
      </w:tr>
      <w:tr w:rsidR="0066353C" w:rsidRPr="00421F03" w14:paraId="704DE6A1" w14:textId="77777777" w:rsidTr="005C151C">
        <w:trPr>
          <w:trHeight w:val="2648"/>
        </w:trPr>
        <w:tc>
          <w:tcPr>
            <w:tcW w:w="643" w:type="dxa"/>
            <w:vMerge/>
            <w:tcBorders>
              <w:left w:val="single" w:sz="4" w:space="0" w:color="auto"/>
              <w:right w:val="single" w:sz="4" w:space="0" w:color="auto"/>
            </w:tcBorders>
            <w:vAlign w:val="center"/>
          </w:tcPr>
          <w:p w14:paraId="71976EF1" w14:textId="77777777" w:rsidR="0066353C" w:rsidRPr="005B4DC9" w:rsidRDefault="0066353C" w:rsidP="0027503D">
            <w:pPr>
              <w:spacing w:line="360" w:lineRule="auto"/>
              <w:jc w:val="left"/>
              <w:rPr>
                <w:rFonts w:ascii="宋体" w:eastAsia="宋体" w:hAnsi="宋体" w:cs="宋体"/>
                <w:kern w:val="0"/>
                <w:sz w:val="24"/>
                <w:szCs w:val="24"/>
              </w:rPr>
            </w:pPr>
          </w:p>
        </w:tc>
        <w:tc>
          <w:tcPr>
            <w:tcW w:w="1223" w:type="dxa"/>
            <w:gridSpan w:val="2"/>
            <w:tcBorders>
              <w:top w:val="single" w:sz="4" w:space="0" w:color="auto"/>
              <w:left w:val="nil"/>
              <w:right w:val="single" w:sz="4" w:space="0" w:color="auto"/>
            </w:tcBorders>
            <w:vAlign w:val="center"/>
          </w:tcPr>
          <w:p w14:paraId="59881061" w14:textId="77777777" w:rsidR="0066353C" w:rsidRPr="00421F03" w:rsidRDefault="0066353C" w:rsidP="0027503D">
            <w:pPr>
              <w:widowControl/>
              <w:spacing w:line="360" w:lineRule="auto"/>
              <w:jc w:val="center"/>
              <w:rPr>
                <w:rFonts w:asciiTheme="minorEastAsia" w:hAnsiTheme="minorEastAsia" w:cs="宋体"/>
                <w:kern w:val="0"/>
                <w:sz w:val="24"/>
                <w:szCs w:val="24"/>
              </w:rPr>
            </w:pPr>
            <w:r w:rsidRPr="00421F03">
              <w:rPr>
                <w:rFonts w:asciiTheme="minorEastAsia" w:hAnsiTheme="minorEastAsia" w:cs="宋体" w:hint="eastAsia"/>
                <w:kern w:val="0"/>
                <w:sz w:val="24"/>
                <w:szCs w:val="24"/>
              </w:rPr>
              <w:t>技术</w:t>
            </w:r>
          </w:p>
          <w:p w14:paraId="53E94AC1" w14:textId="77777777" w:rsidR="0066353C" w:rsidRPr="00421F03" w:rsidRDefault="0066353C" w:rsidP="0027503D">
            <w:pPr>
              <w:widowControl/>
              <w:spacing w:line="360" w:lineRule="auto"/>
              <w:jc w:val="center"/>
              <w:rPr>
                <w:rFonts w:asciiTheme="minorEastAsia" w:hAnsiTheme="minorEastAsia" w:cs="宋体"/>
                <w:kern w:val="0"/>
                <w:sz w:val="24"/>
                <w:szCs w:val="24"/>
              </w:rPr>
            </w:pPr>
            <w:r w:rsidRPr="00421F03">
              <w:rPr>
                <w:rFonts w:asciiTheme="minorEastAsia" w:hAnsiTheme="minorEastAsia" w:cs="宋体" w:hint="eastAsia"/>
                <w:kern w:val="0"/>
                <w:sz w:val="24"/>
                <w:szCs w:val="24"/>
              </w:rPr>
              <w:t>需求</w:t>
            </w:r>
          </w:p>
          <w:p w14:paraId="37E5AF12" w14:textId="77777777" w:rsidR="0066353C" w:rsidRPr="00421F03" w:rsidRDefault="0066353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7191" w:type="dxa"/>
            <w:tcBorders>
              <w:top w:val="single" w:sz="4" w:space="0" w:color="auto"/>
              <w:left w:val="nil"/>
              <w:right w:val="single" w:sz="4" w:space="0" w:color="auto"/>
            </w:tcBorders>
            <w:vAlign w:val="center"/>
          </w:tcPr>
          <w:p w14:paraId="017A2108" w14:textId="77777777" w:rsidR="0066353C" w:rsidRPr="00421F03" w:rsidRDefault="0066353C" w:rsidP="0027503D">
            <w:pPr>
              <w:widowControl/>
              <w:spacing w:line="360" w:lineRule="auto"/>
              <w:jc w:val="left"/>
              <w:rPr>
                <w:rFonts w:asciiTheme="minorEastAsia" w:hAnsiTheme="minorEastAsia" w:cs="宋体"/>
                <w:color w:val="FF0000"/>
                <w:kern w:val="0"/>
                <w:sz w:val="24"/>
                <w:szCs w:val="24"/>
              </w:rPr>
            </w:pPr>
            <w:r w:rsidRPr="00421F03">
              <w:rPr>
                <w:rFonts w:asciiTheme="minorEastAsia" w:hAnsiTheme="minorEastAsia" w:cs="宋体" w:hint="eastAsia"/>
                <w:kern w:val="0"/>
                <w:sz w:val="24"/>
                <w:szCs w:val="24"/>
              </w:rPr>
              <w:t> </w:t>
            </w:r>
            <w:r>
              <w:rPr>
                <w:rFonts w:asciiTheme="minorEastAsia" w:hAnsiTheme="minorEastAsia" w:cs="宋体" w:hint="eastAsia"/>
                <w:kern w:val="0"/>
                <w:sz w:val="24"/>
                <w:szCs w:val="24"/>
              </w:rPr>
              <w:t xml:space="preserve">  </w:t>
            </w:r>
            <w:r w:rsidRPr="00421F03">
              <w:rPr>
                <w:rFonts w:asciiTheme="minorEastAsia" w:hAnsiTheme="minorEastAsia" w:cs="宋体"/>
                <w:sz w:val="24"/>
                <w:szCs w:val="24"/>
              </w:rPr>
              <w:t>微型振动马达上使用的超微铜线</w:t>
            </w:r>
            <w:r w:rsidRPr="00421F03">
              <w:rPr>
                <w:rFonts w:asciiTheme="minorEastAsia" w:hAnsiTheme="minorEastAsia" w:cs="宋体" w:hint="eastAsia"/>
                <w:sz w:val="24"/>
                <w:szCs w:val="24"/>
              </w:rPr>
              <w:t>，</w:t>
            </w:r>
            <w:r w:rsidRPr="00421F03">
              <w:rPr>
                <w:rFonts w:asciiTheme="minorEastAsia" w:hAnsiTheme="minorEastAsia" w:cs="宋体"/>
                <w:sz w:val="24"/>
                <w:szCs w:val="24"/>
              </w:rPr>
              <w:t>在使用时需要进行焊接</w:t>
            </w:r>
            <w:r w:rsidRPr="00421F03">
              <w:rPr>
                <w:rFonts w:asciiTheme="minorEastAsia" w:hAnsiTheme="minorEastAsia" w:cs="宋体" w:hint="eastAsia"/>
                <w:sz w:val="24"/>
                <w:szCs w:val="24"/>
              </w:rPr>
              <w:t>，</w:t>
            </w:r>
            <w:r w:rsidRPr="00421F03">
              <w:rPr>
                <w:rFonts w:asciiTheme="minorEastAsia" w:hAnsiTheme="minorEastAsia" w:cs="宋体"/>
                <w:sz w:val="24"/>
                <w:szCs w:val="24"/>
              </w:rPr>
              <w:t>目前焊接时因为存在铜溶解在液态锡中的情况</w:t>
            </w:r>
            <w:r w:rsidRPr="00421F03">
              <w:rPr>
                <w:rFonts w:asciiTheme="minorEastAsia" w:hAnsiTheme="minorEastAsia" w:cs="宋体" w:hint="eastAsia"/>
                <w:sz w:val="24"/>
                <w:szCs w:val="24"/>
              </w:rPr>
              <w:t>，</w:t>
            </w:r>
            <w:r w:rsidRPr="00421F03">
              <w:rPr>
                <w:rFonts w:asciiTheme="minorEastAsia" w:hAnsiTheme="minorEastAsia" w:cs="宋体"/>
                <w:sz w:val="24"/>
                <w:szCs w:val="24"/>
              </w:rPr>
              <w:t>导致生产时出现铜线变细现象</w:t>
            </w:r>
            <w:r w:rsidRPr="00421F03">
              <w:rPr>
                <w:rFonts w:asciiTheme="minorEastAsia" w:hAnsiTheme="minorEastAsia" w:cs="宋体" w:hint="eastAsia"/>
                <w:sz w:val="24"/>
                <w:szCs w:val="24"/>
              </w:rPr>
              <w:t>，</w:t>
            </w:r>
            <w:r w:rsidRPr="00421F03">
              <w:rPr>
                <w:rFonts w:asciiTheme="minorEastAsia" w:hAnsiTheme="minorEastAsia" w:cs="宋体"/>
                <w:sz w:val="24"/>
                <w:szCs w:val="24"/>
              </w:rPr>
              <w:t>在后续使用时存在重大品质隐患</w:t>
            </w:r>
            <w:r w:rsidRPr="00421F03">
              <w:rPr>
                <w:rFonts w:asciiTheme="minorEastAsia" w:hAnsiTheme="minorEastAsia" w:cs="宋体" w:hint="eastAsia"/>
                <w:sz w:val="24"/>
                <w:szCs w:val="24"/>
              </w:rPr>
              <w:t>。寻求对</w:t>
            </w:r>
            <w:r w:rsidRPr="00421F03">
              <w:rPr>
                <w:rFonts w:asciiTheme="minorEastAsia" w:hAnsiTheme="minorEastAsia" w:cs="宋体"/>
                <w:kern w:val="0"/>
                <w:sz w:val="24"/>
                <w:szCs w:val="24"/>
              </w:rPr>
              <w:t>超微铜线</w:t>
            </w:r>
            <w:r w:rsidRPr="00421F03">
              <w:rPr>
                <w:rFonts w:asciiTheme="minorEastAsia" w:hAnsiTheme="minorEastAsia" w:cs="宋体" w:hint="eastAsia"/>
                <w:kern w:val="0"/>
                <w:sz w:val="24"/>
                <w:szCs w:val="24"/>
              </w:rPr>
              <w:t>（直径0.05mm以下）的焊接及焊接后状态检查新技术。</w:t>
            </w:r>
          </w:p>
          <w:p w14:paraId="4551DB11" w14:textId="77777777" w:rsidR="0066353C" w:rsidRPr="00421F03" w:rsidRDefault="0066353C" w:rsidP="0027503D">
            <w:pPr>
              <w:spacing w:line="360" w:lineRule="auto"/>
              <w:ind w:firstLineChars="200" w:firstLine="480"/>
              <w:jc w:val="left"/>
              <w:rPr>
                <w:rFonts w:asciiTheme="minorEastAsia" w:hAnsiTheme="minorEastAsia" w:cs="宋体"/>
                <w:color w:val="FF0000"/>
                <w:kern w:val="0"/>
                <w:sz w:val="24"/>
                <w:szCs w:val="24"/>
              </w:rPr>
            </w:pPr>
            <w:r w:rsidRPr="00421F03">
              <w:rPr>
                <w:rFonts w:asciiTheme="minorEastAsia" w:hAnsiTheme="minorEastAsia" w:cs="宋体" w:hint="eastAsia"/>
                <w:sz w:val="24"/>
                <w:szCs w:val="24"/>
              </w:rPr>
              <w:t>产品比较精细，要求能够快速观察铜线在焊接过程中的变化，剔除次品。</w:t>
            </w:r>
          </w:p>
        </w:tc>
      </w:tr>
      <w:tr w:rsidR="0066353C" w:rsidRPr="00421F03" w14:paraId="75124A9F" w14:textId="77777777" w:rsidTr="005C151C">
        <w:trPr>
          <w:trHeight w:val="734"/>
        </w:trPr>
        <w:tc>
          <w:tcPr>
            <w:tcW w:w="643" w:type="dxa"/>
            <w:vMerge/>
            <w:tcBorders>
              <w:left w:val="single" w:sz="4" w:space="0" w:color="auto"/>
              <w:bottom w:val="single" w:sz="4" w:space="0" w:color="auto"/>
              <w:right w:val="single" w:sz="4" w:space="0" w:color="auto"/>
            </w:tcBorders>
            <w:vAlign w:val="center"/>
          </w:tcPr>
          <w:p w14:paraId="7795906B" w14:textId="77777777" w:rsidR="0066353C" w:rsidRPr="005B4DC9" w:rsidRDefault="0066353C" w:rsidP="0027503D">
            <w:pPr>
              <w:widowControl/>
              <w:spacing w:line="360" w:lineRule="auto"/>
              <w:jc w:val="left"/>
              <w:rPr>
                <w:rFonts w:ascii="宋体" w:eastAsia="宋体" w:hAnsi="宋体" w:cs="宋体"/>
                <w:kern w:val="0"/>
                <w:sz w:val="24"/>
                <w:szCs w:val="24"/>
              </w:rPr>
            </w:pPr>
          </w:p>
        </w:tc>
        <w:tc>
          <w:tcPr>
            <w:tcW w:w="1223" w:type="dxa"/>
            <w:gridSpan w:val="2"/>
            <w:tcBorders>
              <w:top w:val="single" w:sz="4" w:space="0" w:color="auto"/>
              <w:left w:val="nil"/>
              <w:bottom w:val="single" w:sz="4" w:space="0" w:color="auto"/>
              <w:right w:val="single" w:sz="4" w:space="0" w:color="auto"/>
            </w:tcBorders>
            <w:vAlign w:val="center"/>
          </w:tcPr>
          <w:p w14:paraId="3FD2424C" w14:textId="77777777" w:rsidR="0066353C" w:rsidRPr="00421F03" w:rsidRDefault="0066353C" w:rsidP="0027503D">
            <w:pPr>
              <w:widowControl/>
              <w:spacing w:line="360" w:lineRule="auto"/>
              <w:jc w:val="center"/>
              <w:rPr>
                <w:rFonts w:asciiTheme="minorEastAsia" w:hAnsiTheme="minorEastAsia" w:cs="宋体"/>
                <w:kern w:val="0"/>
                <w:sz w:val="24"/>
                <w:szCs w:val="24"/>
              </w:rPr>
            </w:pPr>
            <w:r w:rsidRPr="00421F03">
              <w:rPr>
                <w:rFonts w:asciiTheme="minorEastAsia" w:hAnsiTheme="minorEastAsia" w:cs="宋体" w:hint="eastAsia"/>
                <w:kern w:val="0"/>
                <w:sz w:val="24"/>
                <w:szCs w:val="24"/>
              </w:rPr>
              <w:t>现有</w:t>
            </w:r>
          </w:p>
          <w:p w14:paraId="004626F8" w14:textId="77777777" w:rsidR="0066353C" w:rsidRPr="00421F03" w:rsidRDefault="0066353C" w:rsidP="0027503D">
            <w:pPr>
              <w:widowControl/>
              <w:spacing w:line="360" w:lineRule="auto"/>
              <w:jc w:val="center"/>
              <w:rPr>
                <w:rFonts w:asciiTheme="minorEastAsia" w:hAnsiTheme="minorEastAsia" w:cs="宋体"/>
                <w:kern w:val="0"/>
                <w:sz w:val="24"/>
                <w:szCs w:val="24"/>
              </w:rPr>
            </w:pPr>
            <w:r w:rsidRPr="00421F03">
              <w:rPr>
                <w:rFonts w:asciiTheme="minorEastAsia" w:hAnsiTheme="minorEastAsia" w:cs="宋体" w:hint="eastAsia"/>
                <w:kern w:val="0"/>
                <w:sz w:val="24"/>
                <w:szCs w:val="24"/>
              </w:rPr>
              <w:t>基础</w:t>
            </w:r>
          </w:p>
          <w:p w14:paraId="1E51A4E7" w14:textId="77777777" w:rsidR="0066353C" w:rsidRPr="00421F03" w:rsidRDefault="0066353C" w:rsidP="0027503D">
            <w:pPr>
              <w:widowControl/>
              <w:spacing w:line="360" w:lineRule="auto"/>
              <w:jc w:val="center"/>
              <w:rPr>
                <w:rFonts w:asciiTheme="minorEastAsia" w:hAnsiTheme="minorEastAsia" w:cs="宋体"/>
                <w:kern w:val="0"/>
                <w:sz w:val="24"/>
                <w:szCs w:val="24"/>
              </w:rPr>
            </w:pPr>
            <w:r w:rsidRPr="00421F03">
              <w:rPr>
                <w:rFonts w:asciiTheme="minorEastAsia" w:hAnsiTheme="minorEastAsia" w:cs="宋体" w:hint="eastAsia"/>
                <w:kern w:val="0"/>
                <w:sz w:val="24"/>
                <w:szCs w:val="24"/>
              </w:rPr>
              <w:t>情况</w:t>
            </w:r>
          </w:p>
        </w:tc>
        <w:tc>
          <w:tcPr>
            <w:tcW w:w="7191" w:type="dxa"/>
            <w:tcBorders>
              <w:top w:val="single" w:sz="4" w:space="0" w:color="auto"/>
              <w:left w:val="nil"/>
              <w:bottom w:val="single" w:sz="4" w:space="0" w:color="auto"/>
              <w:right w:val="single" w:sz="4" w:space="0" w:color="auto"/>
            </w:tcBorders>
            <w:vAlign w:val="center"/>
          </w:tcPr>
          <w:p w14:paraId="3D2FFD39" w14:textId="77777777" w:rsidR="0066353C" w:rsidRPr="00421F03" w:rsidRDefault="0066353C" w:rsidP="0027503D">
            <w:pPr>
              <w:widowControl/>
              <w:spacing w:line="360" w:lineRule="auto"/>
              <w:ind w:firstLineChars="200" w:firstLine="480"/>
              <w:jc w:val="left"/>
              <w:rPr>
                <w:rFonts w:asciiTheme="minorEastAsia" w:hAnsiTheme="minorEastAsia" w:cs="宋体"/>
                <w:kern w:val="0"/>
                <w:sz w:val="24"/>
                <w:szCs w:val="24"/>
              </w:rPr>
            </w:pPr>
            <w:r w:rsidRPr="00421F03">
              <w:rPr>
                <w:rFonts w:asciiTheme="minorEastAsia" w:hAnsiTheme="minorEastAsia" w:cs="宋体"/>
                <w:kern w:val="0"/>
                <w:sz w:val="24"/>
                <w:szCs w:val="24"/>
              </w:rPr>
              <w:t>焊锡作业依赖于人工操作</w:t>
            </w:r>
            <w:r w:rsidRPr="00421F03">
              <w:rPr>
                <w:rFonts w:asciiTheme="minorEastAsia" w:hAnsiTheme="minorEastAsia" w:cs="宋体" w:hint="eastAsia"/>
                <w:kern w:val="0"/>
                <w:sz w:val="24"/>
                <w:szCs w:val="24"/>
              </w:rPr>
              <w:t>，</w:t>
            </w:r>
            <w:r w:rsidRPr="00421F03">
              <w:rPr>
                <w:rFonts w:asciiTheme="minorEastAsia" w:hAnsiTheme="minorEastAsia" w:cs="宋体"/>
                <w:kern w:val="0"/>
                <w:sz w:val="24"/>
                <w:szCs w:val="24"/>
              </w:rPr>
              <w:t>不可控因素多</w:t>
            </w:r>
            <w:r w:rsidRPr="00421F03">
              <w:rPr>
                <w:rFonts w:asciiTheme="minorEastAsia" w:hAnsiTheme="minorEastAsia" w:cs="宋体" w:hint="eastAsia"/>
                <w:kern w:val="0"/>
                <w:sz w:val="24"/>
                <w:szCs w:val="24"/>
              </w:rPr>
              <w:t>，</w:t>
            </w:r>
            <w:r w:rsidRPr="00421F03">
              <w:rPr>
                <w:rFonts w:asciiTheme="minorEastAsia" w:hAnsiTheme="minorEastAsia" w:cs="宋体"/>
                <w:kern w:val="0"/>
                <w:sz w:val="24"/>
                <w:szCs w:val="24"/>
              </w:rPr>
              <w:t>铜线细不良现象时有发生</w:t>
            </w:r>
            <w:r w:rsidRPr="00421F03">
              <w:rPr>
                <w:rFonts w:asciiTheme="minorEastAsia" w:hAnsiTheme="minorEastAsia" w:cs="宋体" w:hint="eastAsia"/>
                <w:kern w:val="0"/>
                <w:sz w:val="24"/>
                <w:szCs w:val="24"/>
              </w:rPr>
              <w:t>；检出作业依赖于人工检查，使用显微镜，人员易疲劳发生漏检出，导致不良流出。</w:t>
            </w:r>
          </w:p>
        </w:tc>
      </w:tr>
      <w:tr w:rsidR="0066353C" w:rsidRPr="00421F03" w14:paraId="6D20AE77" w14:textId="77777777" w:rsidTr="005C151C">
        <w:trPr>
          <w:trHeight w:val="908"/>
        </w:trPr>
        <w:tc>
          <w:tcPr>
            <w:tcW w:w="643" w:type="dxa"/>
            <w:vMerge w:val="restart"/>
            <w:tcBorders>
              <w:top w:val="nil"/>
              <w:left w:val="single" w:sz="4" w:space="0" w:color="auto"/>
              <w:bottom w:val="single" w:sz="4" w:space="0" w:color="auto"/>
              <w:right w:val="single" w:sz="4" w:space="0" w:color="auto"/>
            </w:tcBorders>
            <w:vAlign w:val="center"/>
          </w:tcPr>
          <w:p w14:paraId="59C5AA93" w14:textId="77777777" w:rsidR="0066353C" w:rsidRPr="005B4DC9" w:rsidRDefault="0066353C" w:rsidP="0027503D">
            <w:pPr>
              <w:widowControl/>
              <w:spacing w:line="360" w:lineRule="auto"/>
              <w:jc w:val="center"/>
              <w:rPr>
                <w:rFonts w:ascii="仿宋_GB2312" w:eastAsia="仿宋_GB2312" w:hAnsi="宋体" w:cs="宋体"/>
                <w:b/>
                <w:sz w:val="24"/>
                <w:szCs w:val="24"/>
              </w:rPr>
            </w:pPr>
            <w:r w:rsidRPr="005B4DC9">
              <w:rPr>
                <w:rFonts w:asciiTheme="majorEastAsia" w:eastAsiaTheme="majorEastAsia" w:hAnsiTheme="majorEastAsia" w:cs="宋体" w:hint="eastAsia"/>
                <w:b/>
                <w:bCs/>
                <w:sz w:val="24"/>
                <w:szCs w:val="24"/>
              </w:rPr>
              <w:t>寻求解决方</w:t>
            </w:r>
            <w:r w:rsidRPr="005B4DC9">
              <w:rPr>
                <w:rFonts w:asciiTheme="majorEastAsia" w:eastAsiaTheme="majorEastAsia" w:hAnsiTheme="majorEastAsia" w:cs="宋体" w:hint="eastAsia"/>
                <w:b/>
                <w:bCs/>
                <w:sz w:val="24"/>
                <w:szCs w:val="24"/>
              </w:rPr>
              <w:lastRenderedPageBreak/>
              <w:t>向</w:t>
            </w:r>
          </w:p>
        </w:tc>
        <w:tc>
          <w:tcPr>
            <w:tcW w:w="1223" w:type="dxa"/>
            <w:gridSpan w:val="2"/>
            <w:tcBorders>
              <w:top w:val="single" w:sz="4" w:space="0" w:color="auto"/>
              <w:left w:val="nil"/>
              <w:bottom w:val="single" w:sz="4" w:space="0" w:color="auto"/>
              <w:right w:val="single" w:sz="4" w:space="0" w:color="auto"/>
            </w:tcBorders>
            <w:vAlign w:val="center"/>
          </w:tcPr>
          <w:p w14:paraId="0F2DAA23" w14:textId="77777777" w:rsidR="0066353C" w:rsidRPr="00421F03" w:rsidRDefault="0066353C" w:rsidP="0027503D">
            <w:pPr>
              <w:widowControl/>
              <w:spacing w:line="360" w:lineRule="auto"/>
              <w:jc w:val="center"/>
              <w:rPr>
                <w:rFonts w:asciiTheme="minorEastAsia" w:hAnsiTheme="minorEastAsia" w:cs="宋体"/>
                <w:sz w:val="24"/>
                <w:szCs w:val="24"/>
              </w:rPr>
            </w:pPr>
            <w:r w:rsidRPr="00421F03">
              <w:rPr>
                <w:rFonts w:asciiTheme="minorEastAsia" w:hAnsiTheme="minorEastAsia" w:cs="宋体" w:hint="eastAsia"/>
                <w:sz w:val="24"/>
                <w:szCs w:val="24"/>
              </w:rPr>
              <w:lastRenderedPageBreak/>
              <w:t>简要</w:t>
            </w:r>
          </w:p>
          <w:p w14:paraId="65E4C74C" w14:textId="77777777" w:rsidR="0066353C" w:rsidRPr="00421F03" w:rsidRDefault="0066353C" w:rsidP="0027503D">
            <w:pPr>
              <w:widowControl/>
              <w:spacing w:line="360" w:lineRule="auto"/>
              <w:jc w:val="center"/>
              <w:rPr>
                <w:rFonts w:asciiTheme="minorEastAsia" w:hAnsiTheme="minorEastAsia" w:cs="宋体"/>
                <w:sz w:val="24"/>
                <w:szCs w:val="24"/>
              </w:rPr>
            </w:pPr>
            <w:r w:rsidRPr="00421F03">
              <w:rPr>
                <w:rFonts w:asciiTheme="minorEastAsia" w:hAnsiTheme="minorEastAsia" w:cs="宋体" w:hint="eastAsia"/>
                <w:sz w:val="24"/>
                <w:szCs w:val="24"/>
              </w:rPr>
              <w:t>描述</w:t>
            </w:r>
          </w:p>
        </w:tc>
        <w:tc>
          <w:tcPr>
            <w:tcW w:w="7191" w:type="dxa"/>
            <w:tcBorders>
              <w:top w:val="single" w:sz="4" w:space="0" w:color="auto"/>
              <w:left w:val="nil"/>
              <w:bottom w:val="single" w:sz="4" w:space="0" w:color="auto"/>
              <w:right w:val="single" w:sz="4" w:space="0" w:color="auto"/>
            </w:tcBorders>
            <w:vAlign w:val="center"/>
          </w:tcPr>
          <w:p w14:paraId="14BE8C7F" w14:textId="77777777" w:rsidR="0066353C" w:rsidRPr="00421F03" w:rsidRDefault="0066353C" w:rsidP="0027503D">
            <w:pPr>
              <w:widowControl/>
              <w:spacing w:line="360" w:lineRule="auto"/>
              <w:jc w:val="left"/>
              <w:rPr>
                <w:rFonts w:asciiTheme="minorEastAsia" w:hAnsiTheme="minorEastAsia" w:cs="宋体"/>
                <w:kern w:val="0"/>
                <w:sz w:val="24"/>
                <w:szCs w:val="24"/>
              </w:rPr>
            </w:pPr>
            <w:r w:rsidRPr="00421F03">
              <w:rPr>
                <w:rFonts w:asciiTheme="minorEastAsia" w:hAnsiTheme="minorEastAsia" w:cs="宋体" w:hint="eastAsia"/>
                <w:sz w:val="24"/>
                <w:szCs w:val="24"/>
              </w:rPr>
              <w:t>  机械视觉研发团队</w:t>
            </w:r>
          </w:p>
        </w:tc>
      </w:tr>
      <w:tr w:rsidR="0066353C" w:rsidRPr="004A02B3" w14:paraId="5A1C2D0E" w14:textId="77777777" w:rsidTr="005C151C">
        <w:trPr>
          <w:trHeight w:val="686"/>
        </w:trPr>
        <w:tc>
          <w:tcPr>
            <w:tcW w:w="643" w:type="dxa"/>
            <w:vMerge/>
            <w:tcBorders>
              <w:top w:val="nil"/>
              <w:left w:val="single" w:sz="4" w:space="0" w:color="auto"/>
              <w:bottom w:val="single" w:sz="4" w:space="0" w:color="auto"/>
              <w:right w:val="single" w:sz="4" w:space="0" w:color="auto"/>
            </w:tcBorders>
            <w:vAlign w:val="center"/>
          </w:tcPr>
          <w:p w14:paraId="19D1EC44" w14:textId="77777777" w:rsidR="0066353C" w:rsidRPr="005B4DC9" w:rsidRDefault="0066353C" w:rsidP="0027503D">
            <w:pPr>
              <w:widowControl/>
              <w:spacing w:line="360" w:lineRule="auto"/>
              <w:jc w:val="left"/>
              <w:rPr>
                <w:rFonts w:ascii="宋体" w:eastAsia="宋体" w:hAnsi="宋体" w:cs="宋体"/>
                <w:kern w:val="0"/>
                <w:sz w:val="24"/>
                <w:szCs w:val="24"/>
              </w:rPr>
            </w:pPr>
          </w:p>
        </w:tc>
        <w:tc>
          <w:tcPr>
            <w:tcW w:w="1223" w:type="dxa"/>
            <w:gridSpan w:val="2"/>
            <w:tcBorders>
              <w:top w:val="single" w:sz="4" w:space="0" w:color="auto"/>
              <w:left w:val="nil"/>
              <w:bottom w:val="single" w:sz="4" w:space="0" w:color="auto"/>
              <w:right w:val="single" w:sz="4" w:space="0" w:color="auto"/>
            </w:tcBorders>
            <w:vAlign w:val="center"/>
          </w:tcPr>
          <w:p w14:paraId="2561A8DF" w14:textId="77777777" w:rsidR="0066353C" w:rsidRPr="00421F03" w:rsidRDefault="0066353C" w:rsidP="0027503D">
            <w:pPr>
              <w:widowControl/>
              <w:spacing w:line="360" w:lineRule="auto"/>
              <w:jc w:val="center"/>
              <w:rPr>
                <w:rFonts w:asciiTheme="minorEastAsia" w:hAnsiTheme="minorEastAsia" w:cs="宋体"/>
                <w:kern w:val="0"/>
                <w:sz w:val="24"/>
                <w:szCs w:val="24"/>
              </w:rPr>
            </w:pPr>
            <w:r w:rsidRPr="00421F03">
              <w:rPr>
                <w:rFonts w:asciiTheme="minorEastAsia" w:hAnsiTheme="minorEastAsia" w:cs="宋体" w:hint="eastAsia"/>
                <w:kern w:val="0"/>
                <w:sz w:val="24"/>
                <w:szCs w:val="24"/>
              </w:rPr>
              <w:t>合作</w:t>
            </w:r>
          </w:p>
          <w:p w14:paraId="2E984762" w14:textId="77777777" w:rsidR="0066353C" w:rsidRPr="00421F03" w:rsidRDefault="0066353C" w:rsidP="0027503D">
            <w:pPr>
              <w:widowControl/>
              <w:spacing w:line="360" w:lineRule="auto"/>
              <w:jc w:val="center"/>
              <w:rPr>
                <w:rFonts w:asciiTheme="minorEastAsia" w:hAnsiTheme="minorEastAsia" w:cs="宋体"/>
                <w:kern w:val="0"/>
                <w:sz w:val="24"/>
                <w:szCs w:val="24"/>
              </w:rPr>
            </w:pPr>
            <w:r w:rsidRPr="00421F03">
              <w:rPr>
                <w:rFonts w:asciiTheme="minorEastAsia" w:hAnsiTheme="minorEastAsia" w:cs="宋体" w:hint="eastAsia"/>
                <w:kern w:val="0"/>
                <w:sz w:val="24"/>
                <w:szCs w:val="24"/>
              </w:rPr>
              <w:t>方式</w:t>
            </w:r>
          </w:p>
        </w:tc>
        <w:tc>
          <w:tcPr>
            <w:tcW w:w="7191" w:type="dxa"/>
            <w:tcBorders>
              <w:top w:val="single" w:sz="4" w:space="0" w:color="auto"/>
              <w:left w:val="nil"/>
              <w:bottom w:val="single" w:sz="4" w:space="0" w:color="auto"/>
              <w:right w:val="single" w:sz="4" w:space="0" w:color="auto"/>
            </w:tcBorders>
            <w:vAlign w:val="center"/>
          </w:tcPr>
          <w:p w14:paraId="22F7424F" w14:textId="77777777" w:rsidR="0066353C" w:rsidRPr="00421F03" w:rsidRDefault="0066353C" w:rsidP="0027503D">
            <w:pPr>
              <w:widowControl/>
              <w:spacing w:line="360" w:lineRule="auto"/>
              <w:jc w:val="left"/>
              <w:rPr>
                <w:rFonts w:asciiTheme="minorEastAsia" w:hAnsiTheme="minorEastAsia" w:cs="宋体"/>
                <w:kern w:val="0"/>
                <w:sz w:val="24"/>
                <w:szCs w:val="24"/>
              </w:rPr>
            </w:pPr>
            <w:r w:rsidRPr="00421F03">
              <w:rPr>
                <w:rFonts w:asciiTheme="minorEastAsia" w:hAnsiTheme="minorEastAsia" w:cs="宋体" w:hint="eastAsia"/>
                <w:sz w:val="24"/>
                <w:szCs w:val="24"/>
              </w:rPr>
              <w:t xml:space="preserve"> □技术转让    □技术入股  ■联合开发   □委托研发 </w:t>
            </w:r>
          </w:p>
          <w:p w14:paraId="02B7A406" w14:textId="77777777" w:rsidR="0066353C" w:rsidRPr="004A02B3" w:rsidRDefault="0066353C" w:rsidP="0027503D">
            <w:pPr>
              <w:widowControl/>
              <w:spacing w:line="360" w:lineRule="auto"/>
              <w:jc w:val="left"/>
              <w:rPr>
                <w:rFonts w:asciiTheme="minorEastAsia" w:hAnsiTheme="minorEastAsia" w:cs="宋体"/>
                <w:sz w:val="24"/>
                <w:szCs w:val="24"/>
              </w:rPr>
            </w:pPr>
            <w:r w:rsidRPr="00421F03">
              <w:rPr>
                <w:rFonts w:asciiTheme="minorEastAsia" w:hAnsiTheme="minorEastAsia" w:cs="宋体" w:hint="eastAsia"/>
                <w:sz w:val="24"/>
                <w:szCs w:val="24"/>
              </w:rPr>
              <w:t xml:space="preserve"> □委托团队、专家长期技术服务    □共建新研发、生产实体</w:t>
            </w:r>
          </w:p>
        </w:tc>
      </w:tr>
      <w:tr w:rsidR="0066353C" w:rsidRPr="00421F03" w14:paraId="5C7BB088" w14:textId="77777777" w:rsidTr="005C151C">
        <w:trPr>
          <w:trHeight w:val="686"/>
        </w:trPr>
        <w:tc>
          <w:tcPr>
            <w:tcW w:w="643" w:type="dxa"/>
            <w:tcBorders>
              <w:top w:val="single" w:sz="4" w:space="0" w:color="auto"/>
              <w:left w:val="single" w:sz="4" w:space="0" w:color="auto"/>
              <w:bottom w:val="single" w:sz="4" w:space="0" w:color="auto"/>
              <w:right w:val="single" w:sz="4" w:space="0" w:color="auto"/>
            </w:tcBorders>
            <w:vAlign w:val="center"/>
          </w:tcPr>
          <w:p w14:paraId="05F958BE" w14:textId="77777777" w:rsidR="0066353C" w:rsidRPr="005B4DC9" w:rsidRDefault="0066353C" w:rsidP="0027503D">
            <w:pPr>
              <w:widowControl/>
              <w:spacing w:line="360" w:lineRule="auto"/>
              <w:jc w:val="center"/>
              <w:rPr>
                <w:rFonts w:asciiTheme="minorEastAsia" w:hAnsiTheme="minorEastAsia" w:cs="宋体"/>
                <w:b/>
                <w:kern w:val="0"/>
                <w:sz w:val="24"/>
                <w:szCs w:val="24"/>
              </w:rPr>
            </w:pPr>
            <w:r w:rsidRPr="005B4DC9">
              <w:rPr>
                <w:rFonts w:asciiTheme="minorEastAsia" w:hAnsiTheme="minorEastAsia" w:cs="宋体" w:hint="eastAsia"/>
                <w:b/>
                <w:kern w:val="0"/>
                <w:sz w:val="24"/>
                <w:szCs w:val="24"/>
              </w:rPr>
              <w:t>其他需求</w:t>
            </w:r>
          </w:p>
        </w:tc>
        <w:tc>
          <w:tcPr>
            <w:tcW w:w="8414" w:type="dxa"/>
            <w:gridSpan w:val="3"/>
            <w:tcBorders>
              <w:top w:val="single" w:sz="4" w:space="0" w:color="auto"/>
              <w:left w:val="nil"/>
              <w:bottom w:val="single" w:sz="4" w:space="0" w:color="auto"/>
              <w:right w:val="single" w:sz="4" w:space="0" w:color="auto"/>
            </w:tcBorders>
            <w:vAlign w:val="center"/>
          </w:tcPr>
          <w:p w14:paraId="49CE35A8" w14:textId="77777777" w:rsidR="0066353C" w:rsidRPr="00421F03" w:rsidRDefault="0066353C" w:rsidP="0027503D">
            <w:pPr>
              <w:widowControl/>
              <w:spacing w:line="360" w:lineRule="auto"/>
              <w:jc w:val="left"/>
              <w:rPr>
                <w:rFonts w:asciiTheme="minorEastAsia" w:hAnsiTheme="minorEastAsia" w:cs="Arial"/>
                <w:kern w:val="0"/>
                <w:sz w:val="24"/>
                <w:szCs w:val="24"/>
              </w:rPr>
            </w:pPr>
            <w:r w:rsidRPr="00421F03">
              <w:rPr>
                <w:rFonts w:asciiTheme="minorEastAsia" w:hAnsiTheme="minorEastAsia" w:cs="宋体" w:hint="eastAsia"/>
                <w:sz w:val="24"/>
                <w:szCs w:val="24"/>
              </w:rPr>
              <w:t xml:space="preserve">□技术转移  ■研发费用加计扣除  □知识产权  □科技金融 </w:t>
            </w:r>
          </w:p>
          <w:p w14:paraId="06ED568F" w14:textId="77777777" w:rsidR="0066353C" w:rsidRPr="00421F03" w:rsidRDefault="0066353C" w:rsidP="0027503D">
            <w:pPr>
              <w:widowControl/>
              <w:spacing w:line="360" w:lineRule="auto"/>
              <w:jc w:val="left"/>
              <w:rPr>
                <w:rFonts w:asciiTheme="minorEastAsia" w:hAnsiTheme="minorEastAsia" w:cs="Arial"/>
                <w:kern w:val="0"/>
                <w:sz w:val="24"/>
                <w:szCs w:val="24"/>
              </w:rPr>
            </w:pPr>
            <w:r w:rsidRPr="00421F03">
              <w:rPr>
                <w:rFonts w:asciiTheme="minorEastAsia" w:hAnsiTheme="minorEastAsia" w:cs="宋体" w:hint="eastAsia"/>
                <w:sz w:val="24"/>
                <w:szCs w:val="24"/>
              </w:rPr>
              <w:t xml:space="preserve">□检验检测  □质量体系  </w:t>
            </w:r>
            <w:r w:rsidRPr="00421F03">
              <w:rPr>
                <w:rFonts w:asciiTheme="minorEastAsia" w:hAnsiTheme="minorEastAsia" w:cs="Arial" w:hint="eastAsia"/>
                <w:sz w:val="24"/>
                <w:szCs w:val="24"/>
              </w:rPr>
              <w:t xml:space="preserve">□行业政策   □科技政策  □招标采购 </w:t>
            </w:r>
          </w:p>
          <w:p w14:paraId="5A1E6E56" w14:textId="77777777" w:rsidR="0066353C" w:rsidRPr="00421F03" w:rsidRDefault="0066353C" w:rsidP="0027503D">
            <w:pPr>
              <w:widowControl/>
              <w:spacing w:line="360" w:lineRule="auto"/>
              <w:jc w:val="left"/>
              <w:rPr>
                <w:rFonts w:asciiTheme="minorEastAsia" w:hAnsiTheme="minorEastAsia" w:cs="Arial"/>
                <w:sz w:val="24"/>
                <w:szCs w:val="24"/>
                <w:u w:val="single"/>
              </w:rPr>
            </w:pPr>
            <w:r w:rsidRPr="00421F03">
              <w:rPr>
                <w:rFonts w:asciiTheme="minorEastAsia" w:hAnsiTheme="minorEastAsia" w:cs="Arial" w:hint="eastAsia"/>
                <w:sz w:val="24"/>
                <w:szCs w:val="24"/>
              </w:rPr>
              <w:t>□产品/服务市场占有率分析  □市场前景分析  □企业发展战略咨询</w:t>
            </w:r>
            <w:r>
              <w:rPr>
                <w:rFonts w:asciiTheme="minorEastAsia" w:hAnsiTheme="minorEastAsia" w:cs="Arial" w:hint="eastAsia"/>
                <w:sz w:val="24"/>
                <w:szCs w:val="24"/>
              </w:rPr>
              <w:t xml:space="preserve">      </w:t>
            </w:r>
            <w:r w:rsidRPr="00421F03">
              <w:rPr>
                <w:rFonts w:asciiTheme="minorEastAsia" w:hAnsiTheme="minorEastAsia" w:cs="Arial" w:hint="eastAsia"/>
                <w:sz w:val="24"/>
                <w:szCs w:val="24"/>
              </w:rPr>
              <w:t>□其他</w:t>
            </w:r>
          </w:p>
        </w:tc>
      </w:tr>
    </w:tbl>
    <w:p w14:paraId="267B9915" w14:textId="0F5748BB" w:rsidR="0066353C" w:rsidRPr="00C53195" w:rsidRDefault="0086425A" w:rsidP="00C53195">
      <w:pPr>
        <w:pStyle w:val="3"/>
      </w:pPr>
      <w:bookmarkStart w:id="61" w:name="_Toc524697804"/>
      <w:bookmarkStart w:id="62" w:name="_Toc524951948"/>
      <w:r w:rsidRPr="00C53195">
        <w:t>34.</w:t>
      </w:r>
      <w:r w:rsidR="0066353C" w:rsidRPr="00C53195">
        <w:rPr>
          <w:rFonts w:hint="eastAsia"/>
        </w:rPr>
        <w:t>超细粉（金刚石、电池材料）颗粒粉碎形貌控制技术</w:t>
      </w:r>
      <w:bookmarkEnd w:id="61"/>
      <w:bookmarkEnd w:id="6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1A305B" w14:paraId="6A225B4B"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6EAC7C1D" w14:textId="77777777" w:rsidR="0066353C" w:rsidRPr="001A305B" w:rsidRDefault="0066353C" w:rsidP="0027503D">
            <w:pPr>
              <w:spacing w:line="360" w:lineRule="auto"/>
              <w:jc w:val="center"/>
              <w:rPr>
                <w:rFonts w:asciiTheme="minorEastAsia" w:hAnsiTheme="minorEastAsia" w:cs="宋体"/>
                <w:b/>
                <w:bCs/>
                <w:sz w:val="30"/>
                <w:szCs w:val="30"/>
              </w:rPr>
            </w:pPr>
            <w:r w:rsidRPr="001A305B">
              <w:rPr>
                <w:rFonts w:asciiTheme="minorEastAsia" w:hAnsiTheme="minorEastAsia" w:cs="宋体" w:hint="eastAsia"/>
                <w:b/>
                <w:bCs/>
                <w:sz w:val="30"/>
                <w:szCs w:val="30"/>
              </w:rPr>
              <w:t>需求信息</w:t>
            </w:r>
          </w:p>
        </w:tc>
      </w:tr>
      <w:tr w:rsidR="0066353C" w:rsidRPr="001A305B" w14:paraId="7A0ACBA1" w14:textId="77777777" w:rsidTr="005C151C">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31548B4" w14:textId="77777777" w:rsidR="0066353C" w:rsidRPr="001A305B" w:rsidRDefault="0066353C" w:rsidP="0027503D">
            <w:pPr>
              <w:spacing w:line="360" w:lineRule="auto"/>
              <w:jc w:val="center"/>
              <w:rPr>
                <w:rFonts w:asciiTheme="minorEastAsia" w:hAnsiTheme="minorEastAsia" w:cs="宋体"/>
                <w:b/>
                <w:bCs/>
                <w:sz w:val="24"/>
                <w:szCs w:val="24"/>
              </w:rPr>
            </w:pPr>
            <w:r w:rsidRPr="001A305B">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292EFEB" w14:textId="77777777" w:rsidR="0066353C" w:rsidRPr="001A305B" w:rsidRDefault="0066353C" w:rsidP="0027503D">
            <w:pPr>
              <w:widowControl/>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超细粉（金刚石、电池材料）颗粒粉碎形貌控制技术</w:t>
            </w:r>
          </w:p>
        </w:tc>
      </w:tr>
      <w:tr w:rsidR="0066353C" w:rsidRPr="001A305B" w14:paraId="7F5DCCE0"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0B32E7B6" w14:textId="77777777" w:rsidR="0066353C" w:rsidRPr="001A305B" w:rsidRDefault="0066353C" w:rsidP="0027503D">
            <w:pPr>
              <w:spacing w:line="360" w:lineRule="auto"/>
              <w:jc w:val="center"/>
              <w:rPr>
                <w:rFonts w:asciiTheme="minorEastAsia" w:hAnsiTheme="minorEastAsia" w:cs="宋体"/>
                <w:b/>
                <w:kern w:val="0"/>
                <w:sz w:val="24"/>
                <w:szCs w:val="24"/>
              </w:rPr>
            </w:pPr>
            <w:r w:rsidRPr="001A305B">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3AEFED49"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技术需</w:t>
            </w:r>
          </w:p>
          <w:p w14:paraId="216EDDE4"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35433B89" w14:textId="77777777" w:rsidR="0066353C" w:rsidRPr="001A305B" w:rsidRDefault="0066353C" w:rsidP="0027503D">
            <w:pPr>
              <w:spacing w:line="360" w:lineRule="auto"/>
              <w:rPr>
                <w:rFonts w:asciiTheme="minorEastAsia" w:hAnsiTheme="minorEastAsia" w:cs="宋体"/>
                <w:sz w:val="24"/>
                <w:szCs w:val="24"/>
              </w:rPr>
            </w:pPr>
            <w:r w:rsidRPr="001A305B">
              <w:rPr>
                <w:rFonts w:asciiTheme="minorEastAsia" w:hAnsiTheme="minorEastAsia" w:cs="宋体" w:hint="eastAsia"/>
                <w:sz w:val="24"/>
                <w:szCs w:val="24"/>
              </w:rPr>
              <w:t>■技术研发（关键、核心技术）</w:t>
            </w:r>
          </w:p>
          <w:p w14:paraId="6F4FCA16" w14:textId="77777777" w:rsidR="0066353C" w:rsidRPr="001A305B" w:rsidRDefault="0066353C" w:rsidP="0027503D">
            <w:pPr>
              <w:spacing w:line="360" w:lineRule="auto"/>
              <w:rPr>
                <w:rFonts w:asciiTheme="minorEastAsia" w:hAnsiTheme="minorEastAsia" w:cs="宋体"/>
                <w:sz w:val="24"/>
                <w:szCs w:val="24"/>
              </w:rPr>
            </w:pPr>
            <w:r w:rsidRPr="001A305B">
              <w:rPr>
                <w:rFonts w:asciiTheme="minorEastAsia" w:hAnsiTheme="minorEastAsia" w:cs="宋体" w:hint="eastAsia"/>
                <w:sz w:val="24"/>
                <w:szCs w:val="24"/>
              </w:rPr>
              <w:t>■产品研发（产品升级、新产品研发）</w:t>
            </w:r>
          </w:p>
          <w:p w14:paraId="6308AD98" w14:textId="77777777" w:rsidR="0066353C" w:rsidRPr="001A305B" w:rsidRDefault="0066353C" w:rsidP="0027503D">
            <w:pPr>
              <w:spacing w:line="360" w:lineRule="auto"/>
              <w:rPr>
                <w:rFonts w:asciiTheme="minorEastAsia" w:hAnsiTheme="minorEastAsia" w:cs="宋体"/>
                <w:sz w:val="24"/>
                <w:szCs w:val="24"/>
              </w:rPr>
            </w:pPr>
            <w:r w:rsidRPr="001A305B">
              <w:rPr>
                <w:rFonts w:asciiTheme="minorEastAsia" w:hAnsiTheme="minorEastAsia" w:cs="宋体" w:hint="eastAsia"/>
                <w:sz w:val="24"/>
                <w:szCs w:val="24"/>
              </w:rPr>
              <w:t>□技术改造（设备、研发生产条件）</w:t>
            </w:r>
          </w:p>
          <w:p w14:paraId="5EF886F2" w14:textId="77777777" w:rsidR="0066353C" w:rsidRPr="001A305B" w:rsidRDefault="0066353C" w:rsidP="0027503D">
            <w:pPr>
              <w:spacing w:line="360" w:lineRule="auto"/>
              <w:rPr>
                <w:rFonts w:asciiTheme="minorEastAsia" w:hAnsiTheme="minorEastAsia" w:cs="宋体"/>
                <w:kern w:val="0"/>
                <w:sz w:val="24"/>
                <w:szCs w:val="24"/>
              </w:rPr>
            </w:pPr>
            <w:r w:rsidRPr="001A305B">
              <w:rPr>
                <w:rFonts w:asciiTheme="minorEastAsia" w:hAnsiTheme="minorEastAsia" w:cs="宋体" w:hint="eastAsia"/>
                <w:sz w:val="24"/>
                <w:szCs w:val="24"/>
              </w:rPr>
              <w:t>□技术配套（技术、产品等配套合作）</w:t>
            </w:r>
          </w:p>
        </w:tc>
      </w:tr>
      <w:tr w:rsidR="0066353C" w:rsidRPr="001A305B" w14:paraId="35A5D7C8" w14:textId="77777777" w:rsidTr="005C151C">
        <w:trPr>
          <w:trHeight w:val="3893"/>
        </w:trPr>
        <w:tc>
          <w:tcPr>
            <w:tcW w:w="630" w:type="dxa"/>
            <w:vMerge/>
            <w:tcBorders>
              <w:left w:val="single" w:sz="4" w:space="0" w:color="auto"/>
              <w:right w:val="single" w:sz="4" w:space="0" w:color="auto"/>
            </w:tcBorders>
            <w:vAlign w:val="center"/>
          </w:tcPr>
          <w:p w14:paraId="4C899AD8" w14:textId="77777777" w:rsidR="0066353C" w:rsidRPr="001A305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560638D8"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技术</w:t>
            </w:r>
          </w:p>
          <w:p w14:paraId="47BF9148"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需求</w:t>
            </w:r>
          </w:p>
          <w:p w14:paraId="1B3556B1"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684B8E7A" w14:textId="77777777" w:rsidR="0066353C" w:rsidRPr="001A305B" w:rsidRDefault="0066353C" w:rsidP="0027503D">
            <w:pPr>
              <w:spacing w:line="360" w:lineRule="auto"/>
              <w:ind w:firstLineChars="200" w:firstLine="480"/>
              <w:rPr>
                <w:rFonts w:asciiTheme="minorEastAsia" w:hAnsiTheme="minorEastAsia" w:cs="宋体"/>
                <w:kern w:val="0"/>
                <w:sz w:val="24"/>
                <w:szCs w:val="24"/>
              </w:rPr>
            </w:pPr>
            <w:r w:rsidRPr="001A305B">
              <w:rPr>
                <w:rFonts w:asciiTheme="minorEastAsia" w:hAnsiTheme="minorEastAsia" w:cs="宋体" w:hint="eastAsia"/>
                <w:sz w:val="24"/>
                <w:szCs w:val="24"/>
              </w:rPr>
              <w:t>粉末的粒度及其分布是最基本的形态特征，它基本上决定了粉末的整体和表面特性。粉末的结构形貌特征还包括粉末的形状、化学组成、内外表面积、体积和表面缺陷等，它们一起决定粉末的综合性能。在大多数粉体材料的制备过程中都有粒度和形貌等方面的特殊要求。公司所生产的</w:t>
            </w:r>
            <w:hyperlink r:id="rId28" w:history="1">
              <w:r w:rsidRPr="001A305B">
                <w:rPr>
                  <w:rStyle w:val="a8"/>
                  <w:rFonts w:asciiTheme="minorEastAsia" w:hAnsiTheme="minorEastAsia"/>
                  <w:bCs/>
                  <w:color w:val="auto"/>
                  <w:sz w:val="24"/>
                  <w:szCs w:val="24"/>
                  <w:u w:val="none"/>
                </w:rPr>
                <w:t>金刚石专用气流粉碎机</w:t>
              </w:r>
            </w:hyperlink>
            <w:r w:rsidRPr="001A305B">
              <w:rPr>
                <w:rStyle w:val="ab"/>
                <w:rFonts w:asciiTheme="minorEastAsia" w:hAnsiTheme="minorEastAsia" w:hint="eastAsia"/>
                <w:b w:val="0"/>
                <w:sz w:val="24"/>
                <w:szCs w:val="24"/>
              </w:rPr>
              <w:t>和</w:t>
            </w:r>
            <w:r w:rsidRPr="001A305B">
              <w:rPr>
                <w:rStyle w:val="ac"/>
                <w:rFonts w:asciiTheme="minorEastAsia" w:hAnsiTheme="minorEastAsia" w:cs="Arial"/>
                <w:i w:val="0"/>
                <w:iCs w:val="0"/>
                <w:sz w:val="24"/>
                <w:szCs w:val="24"/>
              </w:rPr>
              <w:t>电池材料</w:t>
            </w:r>
            <w:r w:rsidRPr="001A305B">
              <w:rPr>
                <w:rFonts w:asciiTheme="minorEastAsia" w:hAnsiTheme="minorEastAsia" w:cs="Arial"/>
                <w:sz w:val="24"/>
                <w:szCs w:val="24"/>
              </w:rPr>
              <w:t>专用粉碎机</w:t>
            </w:r>
            <w:r w:rsidRPr="001A305B">
              <w:rPr>
                <w:rFonts w:asciiTheme="minorEastAsia" w:hAnsiTheme="minorEastAsia" w:cs="Arial" w:hint="eastAsia"/>
                <w:sz w:val="24"/>
                <w:szCs w:val="24"/>
              </w:rPr>
              <w:t>，已于2</w:t>
            </w:r>
            <w:r w:rsidRPr="001A305B">
              <w:rPr>
                <w:rFonts w:asciiTheme="minorEastAsia" w:hAnsiTheme="minorEastAsia" w:cs="Arial"/>
                <w:sz w:val="24"/>
                <w:szCs w:val="24"/>
              </w:rPr>
              <w:t>017</w:t>
            </w:r>
            <w:r w:rsidRPr="001A305B">
              <w:rPr>
                <w:rFonts w:asciiTheme="minorEastAsia" w:hAnsiTheme="minorEastAsia" w:cs="Arial" w:hint="eastAsia"/>
                <w:sz w:val="24"/>
                <w:szCs w:val="24"/>
              </w:rPr>
              <w:t>年形成设备并推向市场。</w:t>
            </w:r>
            <w:r w:rsidRPr="001A305B">
              <w:rPr>
                <w:rFonts w:asciiTheme="minorEastAsia" w:hAnsiTheme="minorEastAsia" w:cs="宋体" w:hint="eastAsia"/>
                <w:kern w:val="0"/>
                <w:sz w:val="24"/>
                <w:szCs w:val="24"/>
              </w:rPr>
              <w:t>现在的问题是颗粒形状不规范，利用效率低，特别是在金刚石和电池材料行业，这个问题尤为突出，是行业的难点。</w:t>
            </w:r>
            <w:r w:rsidRPr="001A305B">
              <w:rPr>
                <w:rFonts w:asciiTheme="minorEastAsia" w:hAnsiTheme="minorEastAsia" w:cs="Arial" w:hint="eastAsia"/>
                <w:sz w:val="24"/>
                <w:szCs w:val="24"/>
              </w:rPr>
              <w:t>致使颗粒粉碎形貌控制技术一直是设备的关键点，公司希望提升上现有设备的相关性能。</w:t>
            </w:r>
          </w:p>
        </w:tc>
      </w:tr>
      <w:tr w:rsidR="0066353C" w:rsidRPr="001A305B" w14:paraId="33FD4715" w14:textId="77777777" w:rsidTr="005C151C">
        <w:trPr>
          <w:trHeight w:val="5546"/>
        </w:trPr>
        <w:tc>
          <w:tcPr>
            <w:tcW w:w="630" w:type="dxa"/>
            <w:vMerge/>
            <w:tcBorders>
              <w:left w:val="single" w:sz="4" w:space="0" w:color="auto"/>
              <w:bottom w:val="single" w:sz="4" w:space="0" w:color="auto"/>
              <w:right w:val="single" w:sz="4" w:space="0" w:color="auto"/>
            </w:tcBorders>
            <w:vAlign w:val="center"/>
          </w:tcPr>
          <w:p w14:paraId="3653D7FE" w14:textId="77777777" w:rsidR="0066353C" w:rsidRPr="001A305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991F7ED"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现有</w:t>
            </w:r>
          </w:p>
          <w:p w14:paraId="7FE111F7"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基础</w:t>
            </w:r>
          </w:p>
          <w:p w14:paraId="787B2CE2"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2875D98E" w14:textId="77777777" w:rsidR="0066353C" w:rsidRPr="001A305B" w:rsidRDefault="0066353C" w:rsidP="0027503D">
            <w:pPr>
              <w:widowControl/>
              <w:spacing w:line="360" w:lineRule="auto"/>
              <w:ind w:firstLineChars="200" w:firstLine="480"/>
              <w:jc w:val="left"/>
              <w:rPr>
                <w:rFonts w:asciiTheme="minorEastAsia" w:hAnsiTheme="minorEastAsia" w:cs="Arial"/>
                <w:sz w:val="24"/>
                <w:szCs w:val="24"/>
              </w:rPr>
            </w:pPr>
            <w:r w:rsidRPr="001A305B">
              <w:rPr>
                <w:rFonts w:asciiTheme="minorEastAsia" w:hAnsiTheme="minorEastAsia" w:cs="Arial" w:hint="eastAsia"/>
                <w:sz w:val="24"/>
                <w:szCs w:val="24"/>
              </w:rPr>
              <w:t>公司2</w:t>
            </w:r>
            <w:r w:rsidRPr="001A305B">
              <w:rPr>
                <w:rFonts w:asciiTheme="minorEastAsia" w:hAnsiTheme="minorEastAsia" w:cs="Arial"/>
                <w:sz w:val="24"/>
                <w:szCs w:val="24"/>
              </w:rPr>
              <w:t>017</w:t>
            </w:r>
            <w:r w:rsidRPr="001A305B">
              <w:rPr>
                <w:rFonts w:asciiTheme="minorEastAsia" w:hAnsiTheme="minorEastAsia" w:cs="Arial" w:hint="eastAsia"/>
                <w:sz w:val="24"/>
                <w:szCs w:val="24"/>
              </w:rPr>
              <w:t>年形成了金刚石专用气流粉碎机，</w:t>
            </w:r>
            <w:r w:rsidRPr="001A305B">
              <w:rPr>
                <w:rFonts w:asciiTheme="minorEastAsia" w:hAnsiTheme="minorEastAsia" w:cs="Arial"/>
                <w:sz w:val="24"/>
                <w:szCs w:val="24"/>
              </w:rPr>
              <w:t>完美避免了传统磨粉机磨损高、分级效率低的问题，具有高成品率、无磨损、粒径分布稳定等优势。设备</w:t>
            </w:r>
            <w:r w:rsidRPr="001A305B">
              <w:rPr>
                <w:rFonts w:asciiTheme="minorEastAsia" w:hAnsiTheme="minorEastAsia" w:cs="Arial" w:hint="eastAsia"/>
                <w:sz w:val="24"/>
                <w:szCs w:val="24"/>
              </w:rPr>
              <w:t>现在</w:t>
            </w:r>
            <w:r w:rsidRPr="001A305B">
              <w:rPr>
                <w:rFonts w:asciiTheme="minorEastAsia" w:hAnsiTheme="minorEastAsia" w:cs="Arial"/>
                <w:sz w:val="24"/>
                <w:szCs w:val="24"/>
              </w:rPr>
              <w:t>采用气流粉碎分级方式，使物料间相互碰撞达到粉碎效果，具有磨损小、收率高、无污染的优势；完全干法生产，一次生产完成可获得粒度分布窄的金刚石粒度号（5－10μm，8－12μm，6－12μm），公司独有的粉碎分级结构极大的控制住了细粉的产生，及时将有效成品分级收集起来，成品率从20-30%提高到了70%－85%。</w:t>
            </w:r>
          </w:p>
          <w:p w14:paraId="4C27F560" w14:textId="77777777" w:rsidR="0066353C" w:rsidRPr="001A305B" w:rsidRDefault="0066353C" w:rsidP="0027503D">
            <w:pPr>
              <w:spacing w:line="360" w:lineRule="auto"/>
              <w:ind w:firstLineChars="200" w:firstLine="480"/>
              <w:rPr>
                <w:rFonts w:asciiTheme="minorEastAsia" w:hAnsiTheme="minorEastAsia" w:cs="宋体"/>
                <w:kern w:val="0"/>
                <w:sz w:val="24"/>
                <w:szCs w:val="24"/>
              </w:rPr>
            </w:pPr>
            <w:r w:rsidRPr="001A305B">
              <w:rPr>
                <w:rFonts w:asciiTheme="minorEastAsia" w:hAnsiTheme="minorEastAsia" w:cs="Arial" w:hint="eastAsia"/>
                <w:sz w:val="24"/>
                <w:szCs w:val="24"/>
              </w:rPr>
              <w:t>在电池材料专用粉碎机上，设备</w:t>
            </w:r>
            <w:r w:rsidRPr="001A305B">
              <w:rPr>
                <w:rFonts w:asciiTheme="minorEastAsia" w:hAnsiTheme="minorEastAsia"/>
                <w:sz w:val="24"/>
                <w:szCs w:val="24"/>
              </w:rPr>
              <w:t>加工过程中全负压操作，现场无粉尘污染，保证环境的清洁、干燥。石墨粉碎分级精确高，产量大</w:t>
            </w:r>
            <w:r>
              <w:rPr>
                <w:rFonts w:asciiTheme="minorEastAsia" w:hAnsiTheme="minorEastAsia" w:hint="eastAsia"/>
                <w:sz w:val="24"/>
                <w:szCs w:val="24"/>
              </w:rPr>
              <w:t>，</w:t>
            </w:r>
            <w:r w:rsidRPr="001A305B">
              <w:rPr>
                <w:rFonts w:asciiTheme="minorEastAsia" w:hAnsiTheme="minorEastAsia"/>
                <w:sz w:val="24"/>
                <w:szCs w:val="24"/>
              </w:rPr>
              <w:t>可根据不同原料选择专用设备，全自动化控制，能耗低</w:t>
            </w:r>
            <w:r w:rsidRPr="001A305B">
              <w:rPr>
                <w:rFonts w:asciiTheme="minorEastAsia" w:hAnsiTheme="minorEastAsia" w:hint="eastAsia"/>
                <w:sz w:val="24"/>
                <w:szCs w:val="24"/>
              </w:rPr>
              <w:t>，</w:t>
            </w:r>
            <w:r w:rsidRPr="001A305B">
              <w:rPr>
                <w:rFonts w:asciiTheme="minorEastAsia" w:hAnsiTheme="minorEastAsia"/>
                <w:sz w:val="24"/>
                <w:szCs w:val="24"/>
              </w:rPr>
              <w:t>粉碎分级精度在D97=3-74微米之间任意可调。颗粒形貌整形功能，球形石墨程“土豆形状”。采用袋式除尘，分式反吹，离线清灰，收集率75%以上，有效降低原料的损失。</w:t>
            </w:r>
          </w:p>
        </w:tc>
      </w:tr>
      <w:tr w:rsidR="0066353C" w:rsidRPr="001A305B" w14:paraId="3B7126BA" w14:textId="77777777" w:rsidTr="005C151C">
        <w:trPr>
          <w:trHeight w:val="1408"/>
        </w:trPr>
        <w:tc>
          <w:tcPr>
            <w:tcW w:w="630" w:type="dxa"/>
            <w:vMerge w:val="restart"/>
            <w:tcBorders>
              <w:top w:val="nil"/>
              <w:left w:val="single" w:sz="4" w:space="0" w:color="auto"/>
              <w:bottom w:val="single" w:sz="4" w:space="0" w:color="auto"/>
              <w:right w:val="single" w:sz="4" w:space="0" w:color="auto"/>
            </w:tcBorders>
            <w:vAlign w:val="center"/>
          </w:tcPr>
          <w:p w14:paraId="169CB6FD" w14:textId="77777777" w:rsidR="0066353C" w:rsidRPr="001A305B"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1524D0E5"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简要</w:t>
            </w:r>
          </w:p>
          <w:p w14:paraId="406E9185"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CD17B39" w14:textId="77777777" w:rsidR="0066353C" w:rsidRPr="001A305B" w:rsidRDefault="0066353C" w:rsidP="0027503D">
            <w:pPr>
              <w:spacing w:line="360" w:lineRule="auto"/>
              <w:ind w:firstLineChars="200" w:firstLine="480"/>
              <w:rPr>
                <w:rFonts w:asciiTheme="minorEastAsia" w:hAnsiTheme="minorEastAsia" w:cs="宋体"/>
                <w:sz w:val="24"/>
                <w:szCs w:val="24"/>
              </w:rPr>
            </w:pPr>
            <w:r w:rsidRPr="001A305B">
              <w:rPr>
                <w:rFonts w:asciiTheme="minorEastAsia" w:hAnsiTheme="minorEastAsia" w:cs="宋体" w:hint="eastAsia"/>
                <w:kern w:val="0"/>
                <w:sz w:val="24"/>
                <w:szCs w:val="24"/>
              </w:rPr>
              <w:t>合作方向主要是大专院校和研究院所。</w:t>
            </w:r>
          </w:p>
        </w:tc>
      </w:tr>
      <w:tr w:rsidR="0066353C" w:rsidRPr="001A305B" w14:paraId="753ABBC4"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EE7927F" w14:textId="77777777" w:rsidR="0066353C" w:rsidRPr="001A305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4EC05AE"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合作</w:t>
            </w:r>
          </w:p>
          <w:p w14:paraId="3DA29B49" w14:textId="77777777" w:rsidR="0066353C" w:rsidRPr="001A305B" w:rsidRDefault="0066353C" w:rsidP="0027503D">
            <w:pPr>
              <w:spacing w:line="360" w:lineRule="auto"/>
              <w:jc w:val="center"/>
              <w:rPr>
                <w:rFonts w:asciiTheme="minorEastAsia" w:hAnsiTheme="minorEastAsia" w:cs="宋体"/>
                <w:kern w:val="0"/>
                <w:sz w:val="24"/>
                <w:szCs w:val="24"/>
              </w:rPr>
            </w:pPr>
            <w:r w:rsidRPr="001A305B">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222C0667" w14:textId="77777777" w:rsidR="0066353C" w:rsidRPr="001A305B" w:rsidRDefault="0066353C" w:rsidP="0027503D">
            <w:pPr>
              <w:spacing w:line="360" w:lineRule="auto"/>
              <w:rPr>
                <w:rFonts w:asciiTheme="minorEastAsia" w:hAnsiTheme="minorEastAsia" w:cs="宋体"/>
                <w:sz w:val="24"/>
                <w:szCs w:val="24"/>
              </w:rPr>
            </w:pPr>
            <w:r w:rsidRPr="001A305B">
              <w:rPr>
                <w:rFonts w:asciiTheme="minorEastAsia" w:hAnsiTheme="minorEastAsia" w:cs="宋体" w:hint="eastAsia"/>
                <w:sz w:val="24"/>
                <w:szCs w:val="24"/>
              </w:rPr>
              <w:t>■技术转让□技术入股■联合开发□委托研发</w:t>
            </w:r>
          </w:p>
          <w:p w14:paraId="0DFE70D1" w14:textId="77777777" w:rsidR="0066353C" w:rsidRPr="001A305B" w:rsidRDefault="0066353C" w:rsidP="0027503D">
            <w:pPr>
              <w:spacing w:line="360" w:lineRule="auto"/>
              <w:rPr>
                <w:rFonts w:asciiTheme="minorEastAsia" w:hAnsiTheme="minorEastAsia" w:cs="宋体"/>
                <w:sz w:val="24"/>
                <w:szCs w:val="24"/>
              </w:rPr>
            </w:pPr>
            <w:r w:rsidRPr="001A305B">
              <w:rPr>
                <w:rFonts w:asciiTheme="minorEastAsia" w:hAnsiTheme="minorEastAsia" w:cs="宋体" w:hint="eastAsia"/>
                <w:sz w:val="24"/>
                <w:szCs w:val="24"/>
              </w:rPr>
              <w:t>□委托团队、专家长期技术服务□共建新研发、生产实体</w:t>
            </w:r>
          </w:p>
        </w:tc>
      </w:tr>
      <w:tr w:rsidR="0066353C" w:rsidRPr="001A305B" w14:paraId="023010B0"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9425718" w14:textId="77777777" w:rsidR="0066353C" w:rsidRPr="001A305B" w:rsidRDefault="0066353C" w:rsidP="0027503D">
            <w:pPr>
              <w:spacing w:line="360" w:lineRule="auto"/>
              <w:jc w:val="center"/>
              <w:rPr>
                <w:rFonts w:asciiTheme="minorEastAsia" w:hAnsiTheme="minorEastAsia" w:cs="宋体"/>
                <w:b/>
                <w:kern w:val="0"/>
                <w:sz w:val="24"/>
                <w:szCs w:val="24"/>
              </w:rPr>
            </w:pPr>
            <w:r w:rsidRPr="001A305B">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31142E87" w14:textId="77777777" w:rsidR="0066353C" w:rsidRPr="001A305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1A305B">
              <w:rPr>
                <w:rFonts w:asciiTheme="minorEastAsia" w:eastAsiaTheme="minorEastAsia" w:hAnsiTheme="minorEastAsia" w:cs="宋体" w:hint="eastAsia"/>
                <w:sz w:val="24"/>
                <w:szCs w:val="24"/>
              </w:rPr>
              <w:t>□技术转移□研发费用加计扣除</w:t>
            </w:r>
            <w:r w:rsidRPr="001A305B">
              <w:rPr>
                <w:rFonts w:asciiTheme="minorEastAsia" w:eastAsiaTheme="minorEastAsia" w:hAnsiTheme="minorEastAsia" w:hint="eastAsia"/>
                <w:sz w:val="24"/>
                <w:szCs w:val="24"/>
              </w:rPr>
              <w:t>□</w:t>
            </w:r>
            <w:r w:rsidRPr="001A305B">
              <w:rPr>
                <w:rFonts w:asciiTheme="minorEastAsia" w:eastAsiaTheme="minorEastAsia" w:hAnsiTheme="minorEastAsia" w:cs="宋体" w:hint="eastAsia"/>
                <w:sz w:val="24"/>
                <w:szCs w:val="24"/>
              </w:rPr>
              <w:t>知识产权</w:t>
            </w:r>
            <w:r w:rsidRPr="001A305B">
              <w:rPr>
                <w:rFonts w:asciiTheme="minorEastAsia" w:eastAsiaTheme="minorEastAsia" w:hAnsiTheme="minorEastAsia" w:hint="eastAsia"/>
                <w:sz w:val="24"/>
                <w:szCs w:val="24"/>
              </w:rPr>
              <w:t>□</w:t>
            </w:r>
            <w:r w:rsidRPr="001A305B">
              <w:rPr>
                <w:rFonts w:asciiTheme="minorEastAsia" w:eastAsiaTheme="minorEastAsia" w:hAnsiTheme="minorEastAsia" w:cs="宋体" w:hint="eastAsia"/>
                <w:sz w:val="24"/>
                <w:szCs w:val="24"/>
              </w:rPr>
              <w:t>科技金融</w:t>
            </w:r>
          </w:p>
          <w:p w14:paraId="6E49BFB7" w14:textId="77777777" w:rsidR="0066353C" w:rsidRPr="001A305B"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1A305B">
              <w:rPr>
                <w:rFonts w:asciiTheme="minorEastAsia" w:eastAsiaTheme="minorEastAsia" w:hAnsiTheme="minorEastAsia" w:cs="宋体" w:hint="eastAsia"/>
                <w:sz w:val="24"/>
                <w:szCs w:val="24"/>
              </w:rPr>
              <w:t>□检验检测□质量体系</w:t>
            </w:r>
            <w:r w:rsidRPr="001A305B">
              <w:rPr>
                <w:rFonts w:asciiTheme="minorEastAsia" w:eastAsiaTheme="minorEastAsia" w:hAnsiTheme="minorEastAsia" w:hint="eastAsia"/>
                <w:sz w:val="24"/>
                <w:szCs w:val="24"/>
              </w:rPr>
              <w:t>□行业政策</w:t>
            </w:r>
            <w:r w:rsidRPr="001A305B">
              <w:rPr>
                <w:rFonts w:asciiTheme="minorEastAsia" w:eastAsiaTheme="minorEastAsia" w:hAnsiTheme="minorEastAsia" w:cs="宋体" w:hint="eastAsia"/>
                <w:sz w:val="24"/>
                <w:szCs w:val="24"/>
              </w:rPr>
              <w:t>■</w:t>
            </w:r>
            <w:r w:rsidRPr="001A305B">
              <w:rPr>
                <w:rFonts w:asciiTheme="minorEastAsia" w:eastAsiaTheme="minorEastAsia" w:hAnsiTheme="minorEastAsia" w:hint="eastAsia"/>
                <w:sz w:val="24"/>
                <w:szCs w:val="24"/>
              </w:rPr>
              <w:t>科技政策□招标采购</w:t>
            </w:r>
          </w:p>
          <w:p w14:paraId="1E4CC50C" w14:textId="77777777" w:rsidR="0066353C" w:rsidRPr="001A305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1A305B">
              <w:rPr>
                <w:rFonts w:asciiTheme="minorEastAsia" w:eastAsiaTheme="minorEastAsia" w:hAnsiTheme="minorEastAsia" w:hint="eastAsia"/>
                <w:sz w:val="24"/>
                <w:szCs w:val="24"/>
              </w:rPr>
              <w:t>□产品/服务市场占有率分析</w:t>
            </w:r>
            <w:r w:rsidRPr="001A305B">
              <w:rPr>
                <w:rFonts w:asciiTheme="minorEastAsia" w:eastAsiaTheme="minorEastAsia" w:hAnsiTheme="minorEastAsia" w:cs="宋体" w:hint="eastAsia"/>
                <w:sz w:val="24"/>
                <w:szCs w:val="24"/>
              </w:rPr>
              <w:t>■</w:t>
            </w:r>
            <w:r w:rsidRPr="001A305B">
              <w:rPr>
                <w:rFonts w:asciiTheme="minorEastAsia" w:eastAsiaTheme="minorEastAsia" w:hAnsiTheme="minorEastAsia" w:hint="eastAsia"/>
                <w:sz w:val="24"/>
                <w:szCs w:val="24"/>
              </w:rPr>
              <w:t>市场前景分析□企业发展战略咨询</w:t>
            </w:r>
            <w:r w:rsidRPr="001A305B">
              <w:rPr>
                <w:rFonts w:asciiTheme="minorEastAsia" w:eastAsiaTheme="minorEastAsia" w:hAnsiTheme="minorEastAsia" w:cs="宋体" w:hint="eastAsia"/>
                <w:sz w:val="24"/>
                <w:szCs w:val="24"/>
              </w:rPr>
              <w:t>■</w:t>
            </w:r>
            <w:r w:rsidRPr="001A305B">
              <w:rPr>
                <w:rFonts w:asciiTheme="minorEastAsia" w:eastAsiaTheme="minorEastAsia" w:hAnsiTheme="minorEastAsia" w:hint="eastAsia"/>
                <w:sz w:val="24"/>
                <w:szCs w:val="24"/>
              </w:rPr>
              <w:t>其他</w:t>
            </w:r>
          </w:p>
        </w:tc>
      </w:tr>
    </w:tbl>
    <w:p w14:paraId="08FCF3AD" w14:textId="77777777" w:rsidR="0066353C" w:rsidRPr="006D5A8F" w:rsidRDefault="0066353C" w:rsidP="0027503D">
      <w:pPr>
        <w:spacing w:line="360" w:lineRule="auto"/>
        <w:rPr>
          <w:rFonts w:asciiTheme="minorEastAsia" w:hAnsiTheme="minorEastAsia"/>
          <w:sz w:val="32"/>
          <w:szCs w:val="32"/>
        </w:rPr>
      </w:pPr>
    </w:p>
    <w:p w14:paraId="6B1CEF1E" w14:textId="10AE140F" w:rsidR="0066353C" w:rsidRPr="00C53195" w:rsidRDefault="0086425A" w:rsidP="00C53195">
      <w:pPr>
        <w:pStyle w:val="3"/>
      </w:pPr>
      <w:bookmarkStart w:id="63" w:name="_Toc524697805"/>
      <w:bookmarkStart w:id="64" w:name="_Toc524951949"/>
      <w:r w:rsidRPr="00C53195">
        <w:lastRenderedPageBreak/>
        <w:t>35.</w:t>
      </w:r>
      <w:r w:rsidR="0066353C" w:rsidRPr="00C53195">
        <w:rPr>
          <w:rFonts w:hint="eastAsia"/>
        </w:rPr>
        <w:t>畜禽养殖废水用一种离心筛分式固液分离机</w:t>
      </w:r>
      <w:bookmarkEnd w:id="63"/>
      <w:bookmarkEnd w:id="64"/>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0F458C" w14:paraId="4C489508"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500E365E" w14:textId="77777777" w:rsidR="0066353C" w:rsidRPr="000F458C" w:rsidRDefault="0066353C" w:rsidP="0027503D">
            <w:pPr>
              <w:spacing w:line="360" w:lineRule="auto"/>
              <w:jc w:val="center"/>
              <w:rPr>
                <w:rFonts w:asciiTheme="minorEastAsia" w:hAnsiTheme="minorEastAsia" w:cs="宋体"/>
                <w:sz w:val="30"/>
                <w:szCs w:val="30"/>
                <w:u w:val="single"/>
              </w:rPr>
            </w:pPr>
            <w:r w:rsidRPr="000F458C">
              <w:rPr>
                <w:rFonts w:asciiTheme="minorEastAsia" w:hAnsiTheme="minorEastAsia" w:cs="宋体" w:hint="eastAsia"/>
                <w:b/>
                <w:bCs/>
                <w:sz w:val="30"/>
                <w:szCs w:val="30"/>
              </w:rPr>
              <w:t>需求信息</w:t>
            </w:r>
          </w:p>
        </w:tc>
      </w:tr>
      <w:tr w:rsidR="0066353C" w:rsidRPr="00455ECD" w14:paraId="1C121C9B" w14:textId="77777777" w:rsidTr="005C151C">
        <w:trPr>
          <w:trHeight w:val="563"/>
        </w:trPr>
        <w:tc>
          <w:tcPr>
            <w:tcW w:w="1845" w:type="dxa"/>
            <w:gridSpan w:val="2"/>
            <w:tcBorders>
              <w:top w:val="single" w:sz="4" w:space="0" w:color="auto"/>
              <w:left w:val="single" w:sz="4" w:space="0" w:color="auto"/>
              <w:bottom w:val="single" w:sz="4" w:space="0" w:color="auto"/>
              <w:right w:val="single" w:sz="4" w:space="0" w:color="auto"/>
            </w:tcBorders>
            <w:vAlign w:val="center"/>
          </w:tcPr>
          <w:p w14:paraId="178A286E" w14:textId="77777777" w:rsidR="0066353C" w:rsidRPr="00455ECD" w:rsidRDefault="0066353C" w:rsidP="0027503D">
            <w:pPr>
              <w:spacing w:line="360" w:lineRule="auto"/>
              <w:jc w:val="center"/>
              <w:rPr>
                <w:rFonts w:asciiTheme="minorEastAsia" w:hAnsiTheme="minorEastAsia" w:cs="宋体"/>
                <w:b/>
                <w:bCs/>
                <w:sz w:val="24"/>
              </w:rPr>
            </w:pPr>
            <w:r w:rsidRPr="00455ECD">
              <w:rPr>
                <w:rFonts w:asciiTheme="minorEastAsia" w:hAnsiTheme="minorEastAsia"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A3DB33E" w14:textId="77777777" w:rsidR="0066353C" w:rsidRPr="00455ECD" w:rsidRDefault="0066353C" w:rsidP="0027503D">
            <w:pPr>
              <w:spacing w:line="360" w:lineRule="auto"/>
              <w:jc w:val="center"/>
              <w:rPr>
                <w:rFonts w:asciiTheme="minorEastAsia" w:hAnsiTheme="minorEastAsia" w:cs="宋体"/>
                <w:sz w:val="24"/>
              </w:rPr>
            </w:pPr>
            <w:r w:rsidRPr="00455ECD">
              <w:rPr>
                <w:rFonts w:asciiTheme="minorEastAsia" w:hAnsiTheme="minorEastAsia" w:cs="宋体" w:hint="eastAsia"/>
                <w:sz w:val="24"/>
                <w:szCs w:val="24"/>
              </w:rPr>
              <w:t>畜禽养殖废水用一种离心筛分式固液分离机</w:t>
            </w:r>
          </w:p>
        </w:tc>
      </w:tr>
      <w:tr w:rsidR="0066353C" w:rsidRPr="00455ECD" w14:paraId="00E6ABBF"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7DE019EE" w14:textId="77777777" w:rsidR="0066353C" w:rsidRPr="00455ECD" w:rsidRDefault="0066353C" w:rsidP="0027503D">
            <w:pPr>
              <w:spacing w:line="360" w:lineRule="auto"/>
              <w:jc w:val="center"/>
              <w:rPr>
                <w:rFonts w:asciiTheme="minorEastAsia" w:hAnsiTheme="minorEastAsia" w:cs="宋体"/>
                <w:b/>
                <w:kern w:val="0"/>
                <w:sz w:val="24"/>
              </w:rPr>
            </w:pPr>
            <w:r w:rsidRPr="00455ECD">
              <w:rPr>
                <w:rFonts w:asciiTheme="minorEastAsia" w:hAnsiTheme="minorEastAsia" w:cs="宋体" w:hint="eastAsia"/>
                <w:b/>
                <w:kern w:val="0"/>
                <w:sz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194FC56F" w14:textId="77777777" w:rsidR="0066353C" w:rsidRPr="00455ECD" w:rsidRDefault="0066353C" w:rsidP="0027503D">
            <w:pPr>
              <w:spacing w:line="360" w:lineRule="auto"/>
              <w:jc w:val="center"/>
              <w:rPr>
                <w:rFonts w:asciiTheme="minorEastAsia" w:hAnsiTheme="minorEastAsia" w:cs="宋体"/>
                <w:kern w:val="0"/>
                <w:sz w:val="24"/>
              </w:rPr>
            </w:pPr>
            <w:r w:rsidRPr="00455ECD">
              <w:rPr>
                <w:rFonts w:asciiTheme="minorEastAsia" w:hAnsiTheme="minorEastAsia" w:cs="宋体" w:hint="eastAsia"/>
                <w:kern w:val="0"/>
                <w:sz w:val="24"/>
              </w:rPr>
              <w:t>技术需</w:t>
            </w:r>
          </w:p>
          <w:p w14:paraId="24560479" w14:textId="77777777" w:rsidR="0066353C" w:rsidRPr="00455ECD" w:rsidRDefault="0066353C" w:rsidP="0027503D">
            <w:pPr>
              <w:spacing w:line="360" w:lineRule="auto"/>
              <w:jc w:val="center"/>
              <w:rPr>
                <w:rFonts w:asciiTheme="minorEastAsia" w:hAnsiTheme="minorEastAsia" w:cs="宋体"/>
                <w:kern w:val="0"/>
                <w:sz w:val="24"/>
              </w:rPr>
            </w:pPr>
            <w:r w:rsidRPr="00455ECD">
              <w:rPr>
                <w:rFonts w:asciiTheme="minorEastAsia" w:hAnsiTheme="minorEastAsia"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12F664EF" w14:textId="77777777" w:rsidR="0066353C" w:rsidRPr="00455ECD" w:rsidRDefault="0066353C" w:rsidP="0027503D">
            <w:pPr>
              <w:spacing w:line="360" w:lineRule="auto"/>
              <w:rPr>
                <w:rFonts w:asciiTheme="minorEastAsia" w:hAnsiTheme="minorEastAsia" w:cs="宋体"/>
                <w:sz w:val="24"/>
              </w:rPr>
            </w:pPr>
            <w:r w:rsidRPr="00455ECD">
              <w:rPr>
                <w:rFonts w:asciiTheme="minorEastAsia" w:hAnsiTheme="minorEastAsia" w:cs="宋体" w:hint="eastAsia"/>
                <w:sz w:val="24"/>
              </w:rPr>
              <w:t>□技术研发（关键、核心技术）</w:t>
            </w:r>
          </w:p>
          <w:p w14:paraId="118AE989" w14:textId="77777777" w:rsidR="0066353C" w:rsidRPr="00455ECD" w:rsidRDefault="0066353C" w:rsidP="0027503D">
            <w:pPr>
              <w:spacing w:line="360" w:lineRule="auto"/>
              <w:rPr>
                <w:rFonts w:asciiTheme="minorEastAsia" w:hAnsiTheme="minorEastAsia" w:cs="宋体"/>
                <w:sz w:val="24"/>
              </w:rPr>
            </w:pPr>
            <w:r w:rsidRPr="00455ECD">
              <w:rPr>
                <w:rFonts w:asciiTheme="minorEastAsia" w:hAnsiTheme="minorEastAsia" w:cs="宋体" w:hint="eastAsia"/>
                <w:sz w:val="24"/>
              </w:rPr>
              <w:t>■产品研发（产品升级、新产品研发）</w:t>
            </w:r>
          </w:p>
          <w:p w14:paraId="192DF5E7" w14:textId="77777777" w:rsidR="0066353C" w:rsidRPr="00455ECD" w:rsidRDefault="0066353C" w:rsidP="0027503D">
            <w:pPr>
              <w:spacing w:line="360" w:lineRule="auto"/>
              <w:rPr>
                <w:rFonts w:asciiTheme="minorEastAsia" w:hAnsiTheme="minorEastAsia" w:cs="宋体"/>
                <w:sz w:val="24"/>
              </w:rPr>
            </w:pPr>
            <w:r w:rsidRPr="00455ECD">
              <w:rPr>
                <w:rFonts w:asciiTheme="minorEastAsia" w:hAnsiTheme="minorEastAsia" w:cs="宋体" w:hint="eastAsia"/>
                <w:sz w:val="24"/>
              </w:rPr>
              <w:t>□技术改造（设备、研发生产条件）</w:t>
            </w:r>
          </w:p>
          <w:p w14:paraId="133F5D30" w14:textId="77777777" w:rsidR="0066353C" w:rsidRPr="00455ECD" w:rsidRDefault="0066353C" w:rsidP="0027503D">
            <w:pPr>
              <w:spacing w:line="360" w:lineRule="auto"/>
              <w:rPr>
                <w:rFonts w:asciiTheme="minorEastAsia" w:hAnsiTheme="minorEastAsia" w:cs="宋体"/>
                <w:kern w:val="0"/>
                <w:sz w:val="24"/>
              </w:rPr>
            </w:pPr>
            <w:r w:rsidRPr="00455ECD">
              <w:rPr>
                <w:rFonts w:asciiTheme="minorEastAsia" w:hAnsiTheme="minorEastAsia" w:cs="宋体" w:hint="eastAsia"/>
                <w:sz w:val="24"/>
              </w:rPr>
              <w:t>□技术配套（技术、产品等配套合作）</w:t>
            </w:r>
          </w:p>
        </w:tc>
      </w:tr>
      <w:tr w:rsidR="0066353C" w:rsidRPr="00455ECD" w14:paraId="4819E9AB" w14:textId="77777777" w:rsidTr="005C151C">
        <w:trPr>
          <w:trHeight w:val="3598"/>
        </w:trPr>
        <w:tc>
          <w:tcPr>
            <w:tcW w:w="630" w:type="dxa"/>
            <w:vMerge/>
            <w:tcBorders>
              <w:left w:val="single" w:sz="4" w:space="0" w:color="auto"/>
              <w:right w:val="single" w:sz="4" w:space="0" w:color="auto"/>
            </w:tcBorders>
            <w:vAlign w:val="center"/>
          </w:tcPr>
          <w:p w14:paraId="2C575F6E" w14:textId="77777777" w:rsidR="0066353C" w:rsidRPr="00455ECD" w:rsidRDefault="0066353C" w:rsidP="0027503D">
            <w:pPr>
              <w:spacing w:line="360" w:lineRule="auto"/>
              <w:rPr>
                <w:rFonts w:asciiTheme="minorEastAsia" w:hAnsiTheme="minorEastAsia" w:cs="宋体"/>
                <w:b/>
                <w:kern w:val="0"/>
                <w:sz w:val="24"/>
              </w:rPr>
            </w:pPr>
          </w:p>
        </w:tc>
        <w:tc>
          <w:tcPr>
            <w:tcW w:w="1215" w:type="dxa"/>
            <w:tcBorders>
              <w:top w:val="single" w:sz="4" w:space="0" w:color="auto"/>
              <w:left w:val="nil"/>
              <w:right w:val="single" w:sz="4" w:space="0" w:color="auto"/>
            </w:tcBorders>
            <w:vAlign w:val="center"/>
          </w:tcPr>
          <w:p w14:paraId="2EF4DCC6" w14:textId="77777777" w:rsidR="0066353C" w:rsidRPr="00455ECD" w:rsidRDefault="0066353C" w:rsidP="0027503D">
            <w:pPr>
              <w:spacing w:line="360" w:lineRule="auto"/>
              <w:jc w:val="center"/>
              <w:rPr>
                <w:rFonts w:asciiTheme="minorEastAsia" w:hAnsiTheme="minorEastAsia" w:cs="宋体"/>
                <w:sz w:val="24"/>
              </w:rPr>
            </w:pPr>
            <w:r w:rsidRPr="00455ECD">
              <w:rPr>
                <w:rFonts w:asciiTheme="minorEastAsia" w:hAnsiTheme="minorEastAsia" w:cs="宋体" w:hint="eastAsia"/>
                <w:sz w:val="24"/>
              </w:rPr>
              <w:t>技术</w:t>
            </w:r>
          </w:p>
          <w:p w14:paraId="02C666CC" w14:textId="77777777" w:rsidR="0066353C" w:rsidRPr="00455ECD" w:rsidRDefault="0066353C" w:rsidP="0027503D">
            <w:pPr>
              <w:spacing w:line="360" w:lineRule="auto"/>
              <w:jc w:val="center"/>
              <w:rPr>
                <w:rFonts w:asciiTheme="minorEastAsia" w:hAnsiTheme="minorEastAsia" w:cs="宋体"/>
                <w:sz w:val="24"/>
              </w:rPr>
            </w:pPr>
            <w:r w:rsidRPr="00455ECD">
              <w:rPr>
                <w:rFonts w:asciiTheme="minorEastAsia" w:hAnsiTheme="minorEastAsia" w:cs="宋体" w:hint="eastAsia"/>
                <w:sz w:val="24"/>
              </w:rPr>
              <w:t>需求</w:t>
            </w:r>
          </w:p>
          <w:p w14:paraId="10624730" w14:textId="77777777" w:rsidR="0066353C" w:rsidRPr="00455ECD" w:rsidRDefault="0066353C" w:rsidP="0027503D">
            <w:pPr>
              <w:spacing w:line="360" w:lineRule="auto"/>
              <w:jc w:val="center"/>
              <w:rPr>
                <w:rFonts w:asciiTheme="minorEastAsia" w:hAnsiTheme="minorEastAsia" w:cs="宋体"/>
                <w:sz w:val="24"/>
              </w:rPr>
            </w:pPr>
            <w:r w:rsidRPr="00455ECD">
              <w:rPr>
                <w:rFonts w:asciiTheme="minorEastAsia" w:hAnsiTheme="minorEastAsia" w:cs="宋体" w:hint="eastAsia"/>
                <w:sz w:val="24"/>
              </w:rPr>
              <w:t>描述</w:t>
            </w:r>
          </w:p>
        </w:tc>
        <w:tc>
          <w:tcPr>
            <w:tcW w:w="6900" w:type="dxa"/>
            <w:tcBorders>
              <w:top w:val="single" w:sz="4" w:space="0" w:color="auto"/>
              <w:left w:val="nil"/>
              <w:right w:val="single" w:sz="4" w:space="0" w:color="auto"/>
            </w:tcBorders>
            <w:vAlign w:val="center"/>
          </w:tcPr>
          <w:p w14:paraId="2551B892" w14:textId="77777777" w:rsidR="0066353C" w:rsidRPr="00455ECD" w:rsidRDefault="0066353C" w:rsidP="0027503D">
            <w:pPr>
              <w:widowControl/>
              <w:spacing w:line="360" w:lineRule="auto"/>
              <w:ind w:firstLineChars="200" w:firstLine="480"/>
              <w:jc w:val="left"/>
              <w:rPr>
                <w:rFonts w:asciiTheme="minorEastAsia" w:hAnsiTheme="minorEastAsia" w:cs="宋体"/>
                <w:sz w:val="24"/>
                <w:szCs w:val="24"/>
              </w:rPr>
            </w:pPr>
            <w:r w:rsidRPr="00455ECD">
              <w:rPr>
                <w:rFonts w:asciiTheme="minorEastAsia" w:hAnsiTheme="minorEastAsia" w:cs="宋体" w:hint="eastAsia"/>
                <w:sz w:val="24"/>
                <w:szCs w:val="24"/>
              </w:rPr>
              <w:t>畜禽粪便处理是行业问题，行业内的主流处理一是选择大面积的种植区域进行灌溉，二是进行干湿分离发酵，制作有机肥。目前干湿分离有采用辅助设备进行处理。滤网成为分离设备的主要问题。现需求离心筛分式固液分离机，要求：</w:t>
            </w:r>
          </w:p>
          <w:p w14:paraId="4B228DBF" w14:textId="77777777" w:rsidR="0066353C" w:rsidRPr="00455ECD" w:rsidRDefault="0066353C" w:rsidP="0027503D">
            <w:pPr>
              <w:pStyle w:val="a7"/>
              <w:widowControl/>
              <w:numPr>
                <w:ilvl w:val="0"/>
                <w:numId w:val="36"/>
              </w:numPr>
              <w:spacing w:line="360" w:lineRule="auto"/>
              <w:ind w:firstLineChars="0"/>
              <w:jc w:val="left"/>
              <w:rPr>
                <w:rFonts w:asciiTheme="minorEastAsia" w:hAnsiTheme="minorEastAsia" w:cs="宋体"/>
                <w:sz w:val="24"/>
                <w:szCs w:val="24"/>
              </w:rPr>
            </w:pPr>
            <w:r w:rsidRPr="00455ECD">
              <w:rPr>
                <w:rFonts w:asciiTheme="minorEastAsia" w:hAnsiTheme="minorEastAsia" w:cs="宋体" w:hint="eastAsia"/>
                <w:sz w:val="24"/>
                <w:szCs w:val="24"/>
              </w:rPr>
              <w:t>满足养殖废水高含杂使用环境；</w:t>
            </w:r>
          </w:p>
          <w:p w14:paraId="07A4AC46" w14:textId="77777777" w:rsidR="0066353C" w:rsidRPr="00455ECD" w:rsidRDefault="0066353C" w:rsidP="0027503D">
            <w:pPr>
              <w:pStyle w:val="a7"/>
              <w:widowControl/>
              <w:numPr>
                <w:ilvl w:val="0"/>
                <w:numId w:val="36"/>
              </w:numPr>
              <w:spacing w:line="360" w:lineRule="auto"/>
              <w:ind w:firstLineChars="0"/>
              <w:jc w:val="left"/>
              <w:rPr>
                <w:rFonts w:asciiTheme="minorEastAsia" w:hAnsiTheme="minorEastAsia" w:cs="宋体"/>
                <w:sz w:val="24"/>
                <w:szCs w:val="24"/>
              </w:rPr>
            </w:pPr>
            <w:r w:rsidRPr="00455ECD">
              <w:rPr>
                <w:rFonts w:asciiTheme="minorEastAsia" w:hAnsiTheme="minorEastAsia" w:cs="宋体" w:hint="eastAsia"/>
                <w:sz w:val="24"/>
                <w:szCs w:val="24"/>
              </w:rPr>
              <w:t>占地面积不超过5平方，由于使用环境未配备设备只能是两相供电。</w:t>
            </w:r>
          </w:p>
          <w:p w14:paraId="5371A6FC" w14:textId="77777777" w:rsidR="0066353C" w:rsidRPr="00455ECD" w:rsidRDefault="0066353C" w:rsidP="0027503D">
            <w:pPr>
              <w:pStyle w:val="a7"/>
              <w:widowControl/>
              <w:numPr>
                <w:ilvl w:val="0"/>
                <w:numId w:val="36"/>
              </w:numPr>
              <w:spacing w:line="360" w:lineRule="auto"/>
              <w:ind w:firstLineChars="0"/>
              <w:jc w:val="left"/>
              <w:rPr>
                <w:rFonts w:asciiTheme="minorEastAsia" w:hAnsiTheme="minorEastAsia" w:cs="宋体"/>
                <w:sz w:val="24"/>
                <w:szCs w:val="24"/>
              </w:rPr>
            </w:pPr>
            <w:r w:rsidRPr="00455ECD">
              <w:rPr>
                <w:rFonts w:asciiTheme="minorEastAsia" w:hAnsiTheme="minorEastAsia" w:cs="宋体" w:hint="eastAsia"/>
                <w:sz w:val="24"/>
                <w:szCs w:val="24"/>
              </w:rPr>
              <w:t>出料含水控制在20%-30%之间；</w:t>
            </w:r>
          </w:p>
          <w:p w14:paraId="4A1FFC2B" w14:textId="77777777" w:rsidR="0066353C" w:rsidRPr="00455ECD" w:rsidRDefault="0066353C" w:rsidP="0027503D">
            <w:pPr>
              <w:pStyle w:val="a7"/>
              <w:widowControl/>
              <w:numPr>
                <w:ilvl w:val="0"/>
                <w:numId w:val="36"/>
              </w:numPr>
              <w:spacing w:line="360" w:lineRule="auto"/>
              <w:ind w:firstLineChars="0"/>
              <w:jc w:val="left"/>
              <w:rPr>
                <w:rFonts w:asciiTheme="minorEastAsia" w:hAnsiTheme="minorEastAsia" w:cs="宋体"/>
                <w:sz w:val="24"/>
                <w:szCs w:val="24"/>
              </w:rPr>
            </w:pPr>
            <w:r w:rsidRPr="00455ECD">
              <w:rPr>
                <w:rFonts w:asciiTheme="minorEastAsia" w:hAnsiTheme="minorEastAsia" w:cs="宋体" w:hint="eastAsia"/>
                <w:sz w:val="24"/>
                <w:szCs w:val="24"/>
              </w:rPr>
              <w:t>滤网要求具有一定的耐久性，可使用半年以上。</w:t>
            </w:r>
          </w:p>
        </w:tc>
      </w:tr>
      <w:tr w:rsidR="0066353C" w:rsidRPr="00455ECD" w14:paraId="1E6D6867" w14:textId="77777777" w:rsidTr="005C151C">
        <w:trPr>
          <w:trHeight w:val="567"/>
        </w:trPr>
        <w:tc>
          <w:tcPr>
            <w:tcW w:w="630" w:type="dxa"/>
            <w:vMerge/>
            <w:tcBorders>
              <w:left w:val="single" w:sz="4" w:space="0" w:color="auto"/>
              <w:bottom w:val="single" w:sz="4" w:space="0" w:color="auto"/>
              <w:right w:val="single" w:sz="4" w:space="0" w:color="auto"/>
            </w:tcBorders>
            <w:vAlign w:val="center"/>
          </w:tcPr>
          <w:p w14:paraId="25261C1D" w14:textId="77777777" w:rsidR="0066353C" w:rsidRPr="00455ECD" w:rsidRDefault="0066353C" w:rsidP="0027503D">
            <w:pPr>
              <w:spacing w:line="360" w:lineRule="auto"/>
              <w:rPr>
                <w:rFonts w:asciiTheme="minorEastAsia" w:hAnsiTheme="minorEastAsia"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21159F4" w14:textId="77777777" w:rsidR="0066353C" w:rsidRPr="00455ECD" w:rsidRDefault="0066353C" w:rsidP="0027503D">
            <w:pPr>
              <w:spacing w:line="360" w:lineRule="auto"/>
              <w:jc w:val="center"/>
              <w:rPr>
                <w:rFonts w:asciiTheme="minorEastAsia" w:hAnsiTheme="minorEastAsia" w:cs="宋体"/>
                <w:kern w:val="0"/>
                <w:sz w:val="24"/>
              </w:rPr>
            </w:pPr>
            <w:r w:rsidRPr="00455ECD">
              <w:rPr>
                <w:rFonts w:asciiTheme="minorEastAsia" w:hAnsiTheme="minorEastAsia" w:cs="宋体" w:hint="eastAsia"/>
                <w:kern w:val="0"/>
                <w:sz w:val="24"/>
              </w:rPr>
              <w:t>现有</w:t>
            </w:r>
          </w:p>
          <w:p w14:paraId="2EB4C22E" w14:textId="77777777" w:rsidR="0066353C" w:rsidRPr="00455ECD" w:rsidRDefault="0066353C" w:rsidP="0027503D">
            <w:pPr>
              <w:spacing w:line="360" w:lineRule="auto"/>
              <w:jc w:val="center"/>
              <w:rPr>
                <w:rFonts w:asciiTheme="minorEastAsia" w:hAnsiTheme="minorEastAsia" w:cs="宋体"/>
                <w:kern w:val="0"/>
                <w:sz w:val="24"/>
              </w:rPr>
            </w:pPr>
            <w:r w:rsidRPr="00455ECD">
              <w:rPr>
                <w:rFonts w:asciiTheme="minorEastAsia" w:hAnsiTheme="minorEastAsia" w:cs="宋体" w:hint="eastAsia"/>
                <w:kern w:val="0"/>
                <w:sz w:val="24"/>
              </w:rPr>
              <w:t>基础</w:t>
            </w:r>
          </w:p>
          <w:p w14:paraId="678A1EB3" w14:textId="77777777" w:rsidR="0066353C" w:rsidRPr="00455ECD" w:rsidRDefault="0066353C" w:rsidP="0027503D">
            <w:pPr>
              <w:spacing w:line="360" w:lineRule="auto"/>
              <w:jc w:val="center"/>
              <w:rPr>
                <w:rFonts w:asciiTheme="minorEastAsia" w:hAnsiTheme="minorEastAsia" w:cs="宋体"/>
                <w:kern w:val="0"/>
                <w:sz w:val="24"/>
              </w:rPr>
            </w:pPr>
            <w:r w:rsidRPr="00455ECD">
              <w:rPr>
                <w:rFonts w:asciiTheme="minorEastAsia" w:hAnsiTheme="minorEastAsia"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38C89783" w14:textId="77777777" w:rsidR="0066353C" w:rsidRPr="00455ECD" w:rsidRDefault="0066353C" w:rsidP="0027503D">
            <w:pPr>
              <w:widowControl/>
              <w:spacing w:line="360" w:lineRule="auto"/>
              <w:ind w:firstLineChars="200" w:firstLine="480"/>
              <w:jc w:val="left"/>
              <w:rPr>
                <w:rFonts w:asciiTheme="minorEastAsia" w:hAnsiTheme="minorEastAsia" w:cs="宋体"/>
                <w:sz w:val="24"/>
                <w:szCs w:val="24"/>
              </w:rPr>
            </w:pPr>
            <w:r w:rsidRPr="00455ECD">
              <w:rPr>
                <w:rFonts w:asciiTheme="minorEastAsia" w:hAnsiTheme="minorEastAsia" w:cs="宋体" w:hint="eastAsia"/>
                <w:sz w:val="24"/>
                <w:szCs w:val="24"/>
              </w:rPr>
              <w:t>公司作为科技型中小企业，占地面积15000平方米，拥有标准化生产厂房5间，现有在册职工24名，专业致力于环保设备的研发和制造。</w:t>
            </w:r>
          </w:p>
          <w:p w14:paraId="0269584E" w14:textId="77777777" w:rsidR="0066353C" w:rsidRPr="00455ECD" w:rsidRDefault="0066353C" w:rsidP="0027503D">
            <w:pPr>
              <w:spacing w:line="360" w:lineRule="auto"/>
              <w:ind w:firstLineChars="200" w:firstLine="480"/>
              <w:rPr>
                <w:rFonts w:asciiTheme="minorEastAsia" w:hAnsiTheme="minorEastAsia" w:cs="宋体"/>
                <w:sz w:val="24"/>
              </w:rPr>
            </w:pPr>
            <w:r w:rsidRPr="00455ECD">
              <w:rPr>
                <w:rFonts w:asciiTheme="minorEastAsia" w:hAnsiTheme="minorEastAsia" w:cs="宋体" w:hint="eastAsia"/>
                <w:kern w:val="0"/>
                <w:sz w:val="24"/>
                <w:szCs w:val="24"/>
              </w:rPr>
              <w:t>围绕该设备公司专注研发相关产品，目前已经完成样机制造，但是所选滤网基本维持半年。目前已经销售设备3台。</w:t>
            </w:r>
          </w:p>
        </w:tc>
      </w:tr>
      <w:tr w:rsidR="0066353C" w:rsidRPr="00455ECD" w14:paraId="0706CB41" w14:textId="77777777" w:rsidTr="005C151C">
        <w:trPr>
          <w:trHeight w:val="1425"/>
        </w:trPr>
        <w:tc>
          <w:tcPr>
            <w:tcW w:w="630" w:type="dxa"/>
            <w:vMerge w:val="restart"/>
            <w:tcBorders>
              <w:top w:val="nil"/>
              <w:left w:val="single" w:sz="4" w:space="0" w:color="auto"/>
              <w:bottom w:val="single" w:sz="4" w:space="0" w:color="auto"/>
              <w:right w:val="single" w:sz="4" w:space="0" w:color="auto"/>
            </w:tcBorders>
            <w:vAlign w:val="center"/>
          </w:tcPr>
          <w:p w14:paraId="664AF682" w14:textId="77777777" w:rsidR="0066353C" w:rsidRPr="00455ECD" w:rsidRDefault="0066353C" w:rsidP="0027503D">
            <w:pPr>
              <w:spacing w:line="360" w:lineRule="auto"/>
              <w:jc w:val="center"/>
              <w:rPr>
                <w:rFonts w:asciiTheme="minorEastAsia" w:hAnsiTheme="minorEastAsia" w:cs="宋体"/>
                <w:b/>
                <w:kern w:val="0"/>
                <w:sz w:val="24"/>
              </w:rPr>
            </w:pPr>
            <w:r w:rsidRPr="00455ECD">
              <w:rPr>
                <w:rFonts w:asciiTheme="minorEastAsia" w:hAnsiTheme="minorEastAsia" w:cs="宋体" w:hint="eastAsia"/>
                <w:b/>
                <w:kern w:val="0"/>
                <w:sz w:val="24"/>
              </w:rPr>
              <w:t>产学研合</w:t>
            </w:r>
            <w:r w:rsidRPr="00455ECD">
              <w:rPr>
                <w:rFonts w:asciiTheme="minorEastAsia" w:hAnsiTheme="minorEastAsia" w:cs="宋体" w:hint="eastAsia"/>
                <w:b/>
                <w:kern w:val="0"/>
                <w:sz w:val="24"/>
              </w:rPr>
              <w:lastRenderedPageBreak/>
              <w:t>作要求</w:t>
            </w:r>
          </w:p>
        </w:tc>
        <w:tc>
          <w:tcPr>
            <w:tcW w:w="1215" w:type="dxa"/>
            <w:tcBorders>
              <w:top w:val="single" w:sz="4" w:space="0" w:color="auto"/>
              <w:left w:val="nil"/>
              <w:bottom w:val="single" w:sz="4" w:space="0" w:color="auto"/>
              <w:right w:val="single" w:sz="4" w:space="0" w:color="auto"/>
            </w:tcBorders>
            <w:vAlign w:val="center"/>
          </w:tcPr>
          <w:p w14:paraId="64DFC7D2" w14:textId="77777777" w:rsidR="0066353C" w:rsidRPr="00455ECD" w:rsidRDefault="0066353C" w:rsidP="0027503D">
            <w:pPr>
              <w:spacing w:line="360" w:lineRule="auto"/>
              <w:jc w:val="center"/>
              <w:rPr>
                <w:rFonts w:asciiTheme="minorEastAsia" w:hAnsiTheme="minorEastAsia" w:cs="宋体"/>
                <w:kern w:val="0"/>
                <w:sz w:val="24"/>
              </w:rPr>
            </w:pPr>
            <w:r w:rsidRPr="00455ECD">
              <w:rPr>
                <w:rFonts w:asciiTheme="minorEastAsia" w:hAnsiTheme="minorEastAsia" w:cs="宋体" w:hint="eastAsia"/>
                <w:kern w:val="0"/>
                <w:sz w:val="24"/>
              </w:rPr>
              <w:lastRenderedPageBreak/>
              <w:t>简要</w:t>
            </w:r>
          </w:p>
          <w:p w14:paraId="7801A105" w14:textId="77777777" w:rsidR="0066353C" w:rsidRPr="00455ECD" w:rsidRDefault="0066353C" w:rsidP="0027503D">
            <w:pPr>
              <w:spacing w:line="360" w:lineRule="auto"/>
              <w:jc w:val="center"/>
              <w:rPr>
                <w:rFonts w:asciiTheme="minorEastAsia" w:hAnsiTheme="minorEastAsia" w:cs="宋体"/>
                <w:kern w:val="0"/>
                <w:sz w:val="24"/>
              </w:rPr>
            </w:pPr>
            <w:r w:rsidRPr="00455ECD">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718B45EF" w14:textId="77777777" w:rsidR="0066353C" w:rsidRPr="00455ECD" w:rsidRDefault="0066353C" w:rsidP="0027503D">
            <w:pPr>
              <w:spacing w:line="360" w:lineRule="auto"/>
              <w:ind w:firstLineChars="200" w:firstLine="480"/>
              <w:rPr>
                <w:rFonts w:asciiTheme="minorEastAsia" w:hAnsiTheme="minorEastAsia" w:cs="宋体"/>
                <w:sz w:val="24"/>
              </w:rPr>
            </w:pPr>
            <w:r w:rsidRPr="00455ECD">
              <w:rPr>
                <w:rFonts w:asciiTheme="minorEastAsia" w:hAnsiTheme="minorEastAsia" w:cs="宋体" w:hint="eastAsia"/>
                <w:kern w:val="0"/>
                <w:sz w:val="24"/>
                <w:szCs w:val="24"/>
              </w:rPr>
              <w:t>养殖废水处理设备研发生产行业企业、专家</w:t>
            </w:r>
          </w:p>
        </w:tc>
      </w:tr>
      <w:tr w:rsidR="0066353C" w:rsidRPr="00455ECD" w14:paraId="1489DEE2"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AB01F9B" w14:textId="77777777" w:rsidR="0066353C" w:rsidRPr="00455ECD" w:rsidRDefault="0066353C" w:rsidP="0027503D">
            <w:pPr>
              <w:spacing w:line="360" w:lineRule="auto"/>
              <w:rPr>
                <w:rFonts w:asciiTheme="minorEastAsia" w:hAnsiTheme="minorEastAsia"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41B9507B" w14:textId="77777777" w:rsidR="0066353C" w:rsidRPr="00455ECD" w:rsidRDefault="0066353C" w:rsidP="0027503D">
            <w:pPr>
              <w:spacing w:line="360" w:lineRule="auto"/>
              <w:jc w:val="center"/>
              <w:rPr>
                <w:rFonts w:asciiTheme="minorEastAsia" w:hAnsiTheme="minorEastAsia" w:cs="宋体"/>
                <w:kern w:val="0"/>
                <w:sz w:val="24"/>
              </w:rPr>
            </w:pPr>
            <w:r w:rsidRPr="00455ECD">
              <w:rPr>
                <w:rFonts w:asciiTheme="minorEastAsia" w:hAnsiTheme="minorEastAsia" w:cs="宋体" w:hint="eastAsia"/>
                <w:kern w:val="0"/>
                <w:sz w:val="24"/>
              </w:rPr>
              <w:t>合作</w:t>
            </w:r>
          </w:p>
          <w:p w14:paraId="7D5149FC" w14:textId="77777777" w:rsidR="0066353C" w:rsidRPr="00455ECD" w:rsidRDefault="0066353C" w:rsidP="0027503D">
            <w:pPr>
              <w:spacing w:line="360" w:lineRule="auto"/>
              <w:jc w:val="center"/>
              <w:rPr>
                <w:rFonts w:asciiTheme="minorEastAsia" w:hAnsiTheme="minorEastAsia" w:cs="宋体"/>
                <w:kern w:val="0"/>
                <w:sz w:val="24"/>
              </w:rPr>
            </w:pPr>
            <w:r w:rsidRPr="00455ECD">
              <w:rPr>
                <w:rFonts w:asciiTheme="minorEastAsia" w:hAnsiTheme="minorEastAsia" w:cs="宋体" w:hint="eastAsia"/>
                <w:kern w:val="0"/>
                <w:sz w:val="24"/>
              </w:rPr>
              <w:lastRenderedPageBreak/>
              <w:t>方式</w:t>
            </w:r>
          </w:p>
        </w:tc>
        <w:tc>
          <w:tcPr>
            <w:tcW w:w="6900" w:type="dxa"/>
            <w:tcBorders>
              <w:top w:val="single" w:sz="4" w:space="0" w:color="auto"/>
              <w:left w:val="nil"/>
              <w:bottom w:val="single" w:sz="4" w:space="0" w:color="auto"/>
              <w:right w:val="single" w:sz="4" w:space="0" w:color="auto"/>
            </w:tcBorders>
            <w:vAlign w:val="center"/>
          </w:tcPr>
          <w:p w14:paraId="32903771" w14:textId="77777777" w:rsidR="0066353C" w:rsidRPr="00455ECD" w:rsidRDefault="0066353C" w:rsidP="0027503D">
            <w:pPr>
              <w:spacing w:line="360" w:lineRule="auto"/>
              <w:rPr>
                <w:rFonts w:asciiTheme="minorEastAsia" w:hAnsiTheme="minorEastAsia" w:cs="宋体"/>
                <w:sz w:val="24"/>
              </w:rPr>
            </w:pPr>
            <w:r w:rsidRPr="00455ECD">
              <w:rPr>
                <w:rFonts w:asciiTheme="minorEastAsia" w:hAnsiTheme="minorEastAsia" w:cs="宋体" w:hint="eastAsia"/>
                <w:sz w:val="24"/>
              </w:rPr>
              <w:lastRenderedPageBreak/>
              <w:t>□技术转让□技术入股□联合开发■委托研发</w:t>
            </w:r>
          </w:p>
          <w:p w14:paraId="61ABBD4B" w14:textId="77777777" w:rsidR="0066353C" w:rsidRPr="00455ECD" w:rsidRDefault="0066353C" w:rsidP="0027503D">
            <w:pPr>
              <w:spacing w:line="360" w:lineRule="auto"/>
              <w:rPr>
                <w:rFonts w:asciiTheme="minorEastAsia" w:hAnsiTheme="minorEastAsia" w:cs="宋体"/>
                <w:sz w:val="24"/>
              </w:rPr>
            </w:pPr>
            <w:r w:rsidRPr="00455ECD">
              <w:rPr>
                <w:rFonts w:asciiTheme="minorEastAsia" w:hAnsiTheme="minorEastAsia" w:cs="宋体" w:hint="eastAsia"/>
                <w:sz w:val="24"/>
              </w:rPr>
              <w:lastRenderedPageBreak/>
              <w:t>□委托团队、专家长期技术服务□共建新研发、生产实体</w:t>
            </w:r>
          </w:p>
        </w:tc>
      </w:tr>
      <w:tr w:rsidR="0066353C" w:rsidRPr="00455ECD" w14:paraId="6B173BCA"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08384884" w14:textId="77777777" w:rsidR="0066353C" w:rsidRPr="00455ECD" w:rsidRDefault="0066353C" w:rsidP="0027503D">
            <w:pPr>
              <w:spacing w:line="360" w:lineRule="auto"/>
              <w:jc w:val="center"/>
              <w:rPr>
                <w:rFonts w:asciiTheme="minorEastAsia" w:hAnsiTheme="minorEastAsia" w:cs="宋体"/>
                <w:b/>
                <w:kern w:val="0"/>
                <w:sz w:val="24"/>
              </w:rPr>
            </w:pPr>
            <w:r w:rsidRPr="00455ECD">
              <w:rPr>
                <w:rFonts w:asciiTheme="minorEastAsia" w:hAnsiTheme="minorEastAsia" w:cs="宋体" w:hint="eastAsia"/>
                <w:b/>
                <w:kern w:val="0"/>
                <w:sz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72429D35" w14:textId="77777777" w:rsidR="0066353C" w:rsidRPr="00455EC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55ECD">
              <w:rPr>
                <w:rFonts w:asciiTheme="minorEastAsia" w:eastAsiaTheme="minorEastAsia" w:hAnsiTheme="minorEastAsia" w:cs="宋体" w:hint="eastAsia"/>
                <w:sz w:val="24"/>
                <w:szCs w:val="24"/>
              </w:rPr>
              <w:t>□技术转移□研发费用加计扣除</w:t>
            </w:r>
            <w:r w:rsidRPr="00455ECD">
              <w:rPr>
                <w:rFonts w:asciiTheme="minorEastAsia" w:eastAsiaTheme="minorEastAsia" w:hAnsiTheme="minorEastAsia" w:cs="宋体" w:hint="eastAsia"/>
                <w:sz w:val="24"/>
              </w:rPr>
              <w:t>■</w:t>
            </w:r>
            <w:r w:rsidRPr="00455ECD">
              <w:rPr>
                <w:rFonts w:asciiTheme="minorEastAsia" w:eastAsiaTheme="minorEastAsia" w:hAnsiTheme="minorEastAsia" w:cs="宋体" w:hint="eastAsia"/>
                <w:sz w:val="24"/>
                <w:szCs w:val="24"/>
              </w:rPr>
              <w:t>知识产权□科技金融</w:t>
            </w:r>
          </w:p>
          <w:p w14:paraId="0095EF5F" w14:textId="77777777" w:rsidR="0066353C" w:rsidRPr="00455ECD"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455ECD">
              <w:rPr>
                <w:rFonts w:asciiTheme="minorEastAsia" w:eastAsiaTheme="minorEastAsia" w:hAnsiTheme="minorEastAsia" w:cs="宋体" w:hint="eastAsia"/>
                <w:sz w:val="24"/>
                <w:szCs w:val="24"/>
              </w:rPr>
              <w:t>□检验检测□质量体系</w:t>
            </w:r>
            <w:r w:rsidRPr="00455ECD">
              <w:rPr>
                <w:rFonts w:asciiTheme="minorEastAsia" w:eastAsiaTheme="minorEastAsia" w:hAnsiTheme="minorEastAsia" w:cs="宋体" w:hint="eastAsia"/>
                <w:sz w:val="24"/>
              </w:rPr>
              <w:t>■</w:t>
            </w:r>
            <w:r w:rsidRPr="00455ECD">
              <w:rPr>
                <w:rFonts w:asciiTheme="minorEastAsia" w:eastAsiaTheme="minorEastAsia" w:hAnsiTheme="minorEastAsia" w:hint="eastAsia"/>
                <w:sz w:val="24"/>
                <w:szCs w:val="24"/>
              </w:rPr>
              <w:t>行业政策□科技政策□招标采购</w:t>
            </w:r>
          </w:p>
          <w:p w14:paraId="130CBF65" w14:textId="77777777" w:rsidR="0066353C" w:rsidRPr="00455EC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55ECD">
              <w:rPr>
                <w:rFonts w:asciiTheme="minorEastAsia" w:eastAsiaTheme="minorEastAsia" w:hAnsiTheme="minorEastAsia" w:hint="eastAsia"/>
                <w:sz w:val="24"/>
                <w:szCs w:val="24"/>
              </w:rPr>
              <w:t>□产品/服务市场占有率分析□市场前景分析□企业发展战略咨询</w:t>
            </w:r>
            <w:r w:rsidRPr="00455ECD">
              <w:rPr>
                <w:rFonts w:asciiTheme="minorEastAsia" w:eastAsiaTheme="minorEastAsia" w:hAnsiTheme="minorEastAsia" w:cs="宋体" w:hint="eastAsia"/>
                <w:sz w:val="24"/>
              </w:rPr>
              <w:t>■</w:t>
            </w:r>
            <w:r w:rsidRPr="00455ECD">
              <w:rPr>
                <w:rFonts w:asciiTheme="minorEastAsia" w:eastAsiaTheme="minorEastAsia" w:hAnsiTheme="minorEastAsia" w:hint="eastAsia"/>
                <w:sz w:val="24"/>
                <w:szCs w:val="24"/>
              </w:rPr>
              <w:t>其他</w:t>
            </w:r>
          </w:p>
        </w:tc>
      </w:tr>
    </w:tbl>
    <w:p w14:paraId="4767B6A2" w14:textId="2C767FA1" w:rsidR="0066353C" w:rsidRPr="00C53195" w:rsidRDefault="0086425A" w:rsidP="00C53195">
      <w:pPr>
        <w:pStyle w:val="3"/>
      </w:pPr>
      <w:bookmarkStart w:id="65" w:name="_Toc524697808"/>
      <w:bookmarkStart w:id="66" w:name="_Toc524951950"/>
      <w:r w:rsidRPr="00C53195">
        <w:t xml:space="preserve">36. </w:t>
      </w:r>
      <w:r w:rsidR="0066353C" w:rsidRPr="00C53195">
        <w:rPr>
          <w:rFonts w:hint="eastAsia"/>
        </w:rPr>
        <w:t>大功率激光光管散热材料</w:t>
      </w:r>
      <w:bookmarkEnd w:id="65"/>
      <w:bookmarkEnd w:id="66"/>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2C4FEF" w14:paraId="68B6A0DF"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70D64F8C" w14:textId="77777777" w:rsidR="0066353C" w:rsidRPr="002C4FEF" w:rsidRDefault="0066353C" w:rsidP="0027503D">
            <w:pPr>
              <w:spacing w:line="360" w:lineRule="auto"/>
              <w:jc w:val="center"/>
              <w:rPr>
                <w:rFonts w:asciiTheme="minorEastAsia" w:hAnsiTheme="minorEastAsia" w:cs="宋体"/>
                <w:sz w:val="30"/>
                <w:szCs w:val="30"/>
                <w:u w:val="single"/>
              </w:rPr>
            </w:pPr>
            <w:r w:rsidRPr="002C4FEF">
              <w:rPr>
                <w:rFonts w:asciiTheme="minorEastAsia" w:hAnsiTheme="minorEastAsia" w:cs="宋体" w:hint="eastAsia"/>
                <w:b/>
                <w:bCs/>
                <w:sz w:val="30"/>
                <w:szCs w:val="30"/>
              </w:rPr>
              <w:t>需求信息</w:t>
            </w:r>
          </w:p>
        </w:tc>
      </w:tr>
      <w:tr w:rsidR="0066353C" w:rsidRPr="00455ECD" w14:paraId="7ABA681D" w14:textId="77777777" w:rsidTr="005C151C">
        <w:trPr>
          <w:trHeight w:val="563"/>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1468452" w14:textId="77777777" w:rsidR="0066353C" w:rsidRPr="00455ECD" w:rsidRDefault="0066353C" w:rsidP="0027503D">
            <w:pPr>
              <w:spacing w:line="360" w:lineRule="auto"/>
              <w:jc w:val="center"/>
              <w:rPr>
                <w:rFonts w:asciiTheme="minorEastAsia" w:hAnsiTheme="minorEastAsia" w:cs="宋体"/>
                <w:b/>
                <w:bCs/>
                <w:sz w:val="24"/>
                <w:szCs w:val="24"/>
              </w:rPr>
            </w:pPr>
            <w:r w:rsidRPr="00455ECD">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94F1A8D" w14:textId="77777777" w:rsidR="0066353C" w:rsidRPr="00455ECD" w:rsidRDefault="0066353C" w:rsidP="0027503D">
            <w:pPr>
              <w:spacing w:line="360" w:lineRule="auto"/>
              <w:jc w:val="center"/>
              <w:rPr>
                <w:rFonts w:asciiTheme="minorEastAsia" w:hAnsiTheme="minorEastAsia"/>
                <w:sz w:val="24"/>
                <w:szCs w:val="24"/>
                <w:shd w:val="clear" w:color="auto" w:fill="FFFFFF"/>
              </w:rPr>
            </w:pPr>
            <w:r w:rsidRPr="00455ECD">
              <w:rPr>
                <w:rFonts w:asciiTheme="minorEastAsia" w:hAnsiTheme="minorEastAsia" w:hint="eastAsia"/>
                <w:sz w:val="24"/>
                <w:szCs w:val="24"/>
                <w:shd w:val="clear" w:color="auto" w:fill="FFFFFF"/>
              </w:rPr>
              <w:t>大功率激光光管散热材料</w:t>
            </w:r>
          </w:p>
        </w:tc>
      </w:tr>
      <w:tr w:rsidR="0066353C" w:rsidRPr="00455ECD" w14:paraId="2BA87F9C" w14:textId="77777777" w:rsidTr="005C151C">
        <w:trPr>
          <w:trHeight w:val="1408"/>
        </w:trPr>
        <w:tc>
          <w:tcPr>
            <w:tcW w:w="630" w:type="dxa"/>
            <w:vMerge w:val="restart"/>
            <w:tcBorders>
              <w:top w:val="single" w:sz="4" w:space="0" w:color="auto"/>
              <w:left w:val="single" w:sz="4" w:space="0" w:color="auto"/>
              <w:right w:val="single" w:sz="4" w:space="0" w:color="auto"/>
            </w:tcBorders>
            <w:vAlign w:val="center"/>
          </w:tcPr>
          <w:p w14:paraId="5C391905" w14:textId="77777777" w:rsidR="0066353C" w:rsidRPr="00455ECD" w:rsidRDefault="0066353C" w:rsidP="0027503D">
            <w:pPr>
              <w:spacing w:line="360" w:lineRule="auto"/>
              <w:jc w:val="center"/>
              <w:rPr>
                <w:rFonts w:asciiTheme="minorEastAsia" w:hAnsiTheme="minorEastAsia" w:cs="宋体"/>
                <w:b/>
                <w:kern w:val="0"/>
                <w:sz w:val="24"/>
                <w:szCs w:val="24"/>
              </w:rPr>
            </w:pPr>
          </w:p>
          <w:p w14:paraId="1581B1A8" w14:textId="77777777" w:rsidR="0066353C" w:rsidRPr="00455ECD" w:rsidRDefault="0066353C" w:rsidP="0027503D">
            <w:pPr>
              <w:spacing w:line="360" w:lineRule="auto"/>
              <w:jc w:val="center"/>
              <w:rPr>
                <w:rFonts w:asciiTheme="minorEastAsia" w:hAnsiTheme="minorEastAsia" w:cs="宋体"/>
                <w:b/>
                <w:kern w:val="0"/>
                <w:sz w:val="24"/>
                <w:szCs w:val="24"/>
              </w:rPr>
            </w:pPr>
          </w:p>
          <w:p w14:paraId="2B892F88" w14:textId="77777777" w:rsidR="0066353C" w:rsidRPr="00455ECD" w:rsidRDefault="0066353C" w:rsidP="0027503D">
            <w:pPr>
              <w:spacing w:line="360" w:lineRule="auto"/>
              <w:jc w:val="center"/>
              <w:rPr>
                <w:rFonts w:asciiTheme="minorEastAsia" w:hAnsiTheme="minorEastAsia" w:cs="宋体"/>
                <w:b/>
                <w:kern w:val="0"/>
                <w:sz w:val="24"/>
                <w:szCs w:val="24"/>
              </w:rPr>
            </w:pPr>
          </w:p>
          <w:p w14:paraId="48F14268" w14:textId="77777777" w:rsidR="0066353C" w:rsidRPr="00455ECD" w:rsidRDefault="0066353C" w:rsidP="0027503D">
            <w:pPr>
              <w:spacing w:line="360" w:lineRule="auto"/>
              <w:jc w:val="center"/>
              <w:rPr>
                <w:rFonts w:asciiTheme="minorEastAsia" w:hAnsiTheme="minorEastAsia" w:cs="宋体"/>
                <w:b/>
                <w:kern w:val="0"/>
                <w:sz w:val="24"/>
                <w:szCs w:val="24"/>
              </w:rPr>
            </w:pPr>
          </w:p>
          <w:p w14:paraId="6A8D6CFD" w14:textId="77777777" w:rsidR="0066353C" w:rsidRPr="00455ECD" w:rsidRDefault="0066353C" w:rsidP="0027503D">
            <w:pPr>
              <w:spacing w:line="360" w:lineRule="auto"/>
              <w:jc w:val="center"/>
              <w:rPr>
                <w:rFonts w:asciiTheme="minorEastAsia" w:hAnsiTheme="minorEastAsia" w:cs="宋体"/>
                <w:b/>
                <w:kern w:val="0"/>
                <w:sz w:val="24"/>
                <w:szCs w:val="24"/>
              </w:rPr>
            </w:pPr>
          </w:p>
          <w:p w14:paraId="4E9B249D" w14:textId="77777777" w:rsidR="0066353C" w:rsidRPr="00455ECD" w:rsidRDefault="0066353C" w:rsidP="0027503D">
            <w:pPr>
              <w:spacing w:line="360" w:lineRule="auto"/>
              <w:jc w:val="center"/>
              <w:rPr>
                <w:rFonts w:asciiTheme="minorEastAsia" w:hAnsiTheme="minorEastAsia" w:cs="宋体"/>
                <w:b/>
                <w:kern w:val="0"/>
                <w:sz w:val="24"/>
                <w:szCs w:val="24"/>
              </w:rPr>
            </w:pPr>
          </w:p>
          <w:p w14:paraId="30D87ACB" w14:textId="77777777" w:rsidR="0066353C" w:rsidRPr="00455ECD" w:rsidRDefault="0066353C" w:rsidP="0027503D">
            <w:pPr>
              <w:spacing w:line="360" w:lineRule="auto"/>
              <w:jc w:val="center"/>
              <w:rPr>
                <w:rFonts w:asciiTheme="minorEastAsia" w:hAnsiTheme="minorEastAsia" w:cs="宋体"/>
                <w:b/>
                <w:kern w:val="0"/>
                <w:sz w:val="24"/>
                <w:szCs w:val="24"/>
              </w:rPr>
            </w:pPr>
          </w:p>
          <w:p w14:paraId="7BEB9CD4" w14:textId="77777777" w:rsidR="0066353C" w:rsidRPr="00455ECD" w:rsidRDefault="0066353C" w:rsidP="0027503D">
            <w:pPr>
              <w:spacing w:line="360" w:lineRule="auto"/>
              <w:jc w:val="center"/>
              <w:rPr>
                <w:rFonts w:asciiTheme="minorEastAsia" w:hAnsiTheme="minorEastAsia" w:cs="宋体"/>
                <w:b/>
                <w:kern w:val="0"/>
                <w:sz w:val="24"/>
                <w:szCs w:val="24"/>
              </w:rPr>
            </w:pPr>
          </w:p>
          <w:p w14:paraId="18EC5E1D" w14:textId="77777777" w:rsidR="0066353C" w:rsidRPr="00455ECD" w:rsidRDefault="0066353C" w:rsidP="0027503D">
            <w:pPr>
              <w:spacing w:line="360" w:lineRule="auto"/>
              <w:jc w:val="center"/>
              <w:rPr>
                <w:rFonts w:asciiTheme="minorEastAsia" w:hAnsiTheme="minorEastAsia" w:cs="宋体"/>
                <w:b/>
                <w:kern w:val="0"/>
                <w:sz w:val="24"/>
                <w:szCs w:val="24"/>
              </w:rPr>
            </w:pPr>
            <w:r w:rsidRPr="00455ECD">
              <w:rPr>
                <w:rFonts w:asciiTheme="minorEastAsia" w:hAnsiTheme="minorEastAsia" w:cs="宋体" w:hint="eastAsia"/>
                <w:b/>
                <w:kern w:val="0"/>
                <w:sz w:val="24"/>
                <w:szCs w:val="24"/>
              </w:rPr>
              <w:t>技术需求情况</w:t>
            </w:r>
            <w:r w:rsidRPr="00455ECD">
              <w:rPr>
                <w:rFonts w:asciiTheme="minorEastAsia" w:hAnsiTheme="minorEastAsia" w:cs="宋体" w:hint="eastAsia"/>
                <w:b/>
                <w:kern w:val="0"/>
                <w:sz w:val="24"/>
                <w:szCs w:val="24"/>
              </w:rPr>
              <w:lastRenderedPageBreak/>
              <w:t>说明</w:t>
            </w:r>
          </w:p>
        </w:tc>
        <w:tc>
          <w:tcPr>
            <w:tcW w:w="1215" w:type="dxa"/>
            <w:tcBorders>
              <w:top w:val="single" w:sz="4" w:space="0" w:color="auto"/>
              <w:left w:val="nil"/>
              <w:bottom w:val="single" w:sz="4" w:space="0" w:color="auto"/>
              <w:right w:val="single" w:sz="4" w:space="0" w:color="auto"/>
            </w:tcBorders>
            <w:vAlign w:val="center"/>
          </w:tcPr>
          <w:p w14:paraId="3EE343FE"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lastRenderedPageBreak/>
              <w:t>技术需</w:t>
            </w:r>
          </w:p>
          <w:p w14:paraId="2FB44FBA"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33634DFD"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□技术研发（关键、核心技术）</w:t>
            </w:r>
          </w:p>
          <w:p w14:paraId="03B3BE54"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□产品研发（产品升级、新产品研发）</w:t>
            </w:r>
          </w:p>
          <w:p w14:paraId="219940B5"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□技术改造（设备、研发生产条件）</w:t>
            </w:r>
          </w:p>
          <w:p w14:paraId="0F542F55"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□技术配套（技术、产品等配套合作）</w:t>
            </w:r>
          </w:p>
        </w:tc>
      </w:tr>
      <w:tr w:rsidR="0066353C" w:rsidRPr="00455ECD" w14:paraId="47BE89AB" w14:textId="77777777" w:rsidTr="005C151C">
        <w:trPr>
          <w:trHeight w:val="841"/>
        </w:trPr>
        <w:tc>
          <w:tcPr>
            <w:tcW w:w="630" w:type="dxa"/>
            <w:vMerge/>
            <w:tcBorders>
              <w:left w:val="single" w:sz="4" w:space="0" w:color="auto"/>
              <w:right w:val="single" w:sz="4" w:space="0" w:color="auto"/>
            </w:tcBorders>
            <w:vAlign w:val="center"/>
          </w:tcPr>
          <w:p w14:paraId="7A345232" w14:textId="77777777" w:rsidR="0066353C" w:rsidRPr="00455EC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44422FCA"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技术</w:t>
            </w:r>
          </w:p>
          <w:p w14:paraId="3A303A51"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需求</w:t>
            </w:r>
          </w:p>
          <w:p w14:paraId="6739F869"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描述</w:t>
            </w:r>
          </w:p>
        </w:tc>
        <w:tc>
          <w:tcPr>
            <w:tcW w:w="6900" w:type="dxa"/>
            <w:tcBorders>
              <w:top w:val="single" w:sz="4" w:space="0" w:color="auto"/>
              <w:left w:val="nil"/>
              <w:right w:val="single" w:sz="4" w:space="0" w:color="auto"/>
            </w:tcBorders>
            <w:vAlign w:val="center"/>
          </w:tcPr>
          <w:p w14:paraId="35FBBCD2" w14:textId="77777777" w:rsidR="0066353C" w:rsidRPr="00455ECD" w:rsidRDefault="0066353C" w:rsidP="0027503D">
            <w:pPr>
              <w:widowControl/>
              <w:spacing w:line="360" w:lineRule="auto"/>
              <w:ind w:firstLineChars="200" w:firstLine="480"/>
              <w:jc w:val="left"/>
              <w:rPr>
                <w:rFonts w:asciiTheme="minorEastAsia" w:hAnsiTheme="minorEastAsia" w:cs="Calibri"/>
                <w:kern w:val="0"/>
                <w:sz w:val="24"/>
                <w:szCs w:val="24"/>
              </w:rPr>
            </w:pPr>
            <w:r w:rsidRPr="00455ECD">
              <w:rPr>
                <w:rFonts w:asciiTheme="minorEastAsia" w:hAnsiTheme="minorEastAsia" w:cs="Calibri" w:hint="eastAsia"/>
                <w:kern w:val="0"/>
                <w:sz w:val="24"/>
                <w:szCs w:val="24"/>
              </w:rPr>
              <w:t>激光显示技术</w:t>
            </w:r>
            <w:r w:rsidRPr="00455ECD">
              <w:rPr>
                <w:rFonts w:asciiTheme="minorEastAsia" w:hAnsiTheme="minorEastAsia" w:cs="Calibri"/>
                <w:kern w:val="0"/>
                <w:sz w:val="24"/>
                <w:szCs w:val="24"/>
              </w:rPr>
              <w:t> 是以红、绿、蓝（RGB）三基色激光为光源的显示技术</w:t>
            </w:r>
            <w:r w:rsidRPr="00455ECD">
              <w:rPr>
                <w:rFonts w:asciiTheme="minorEastAsia" w:hAnsiTheme="minorEastAsia" w:cs="Calibri" w:hint="eastAsia"/>
                <w:kern w:val="0"/>
                <w:sz w:val="24"/>
                <w:szCs w:val="24"/>
              </w:rPr>
              <w:t>，其</w:t>
            </w:r>
            <w:r w:rsidRPr="00455ECD">
              <w:rPr>
                <w:rFonts w:asciiTheme="minorEastAsia" w:hAnsiTheme="minorEastAsia" w:cs="Calibri"/>
                <w:kern w:val="0"/>
                <w:sz w:val="24"/>
                <w:szCs w:val="24"/>
              </w:rPr>
              <w:t>使用具有较高功率（瓦级）的红、绿、蓝（三基色）单色激光器为光源，混合成全彩色，利用多种方法实现行和场的扫描，</w:t>
            </w:r>
            <w:r w:rsidRPr="00455ECD">
              <w:rPr>
                <w:rFonts w:asciiTheme="minorEastAsia" w:hAnsiTheme="minorEastAsia" w:cs="Calibri" w:hint="eastAsia"/>
                <w:kern w:val="0"/>
                <w:sz w:val="24"/>
                <w:szCs w:val="24"/>
              </w:rPr>
              <w:t>形成人眼所见到的颜色。</w:t>
            </w:r>
          </w:p>
          <w:p w14:paraId="1587949D" w14:textId="77777777" w:rsidR="0066353C" w:rsidRPr="00455ECD" w:rsidRDefault="0066353C" w:rsidP="0027503D">
            <w:pPr>
              <w:pStyle w:val="ad"/>
              <w:spacing w:before="0" w:beforeAutospacing="0" w:after="0" w:afterAutospacing="0" w:line="360" w:lineRule="auto"/>
              <w:ind w:firstLineChars="200" w:firstLine="480"/>
              <w:rPr>
                <w:rFonts w:asciiTheme="minorEastAsia" w:eastAsiaTheme="minorEastAsia" w:hAnsiTheme="minorEastAsia" w:cs="Calibri"/>
              </w:rPr>
            </w:pPr>
            <w:r w:rsidRPr="00455ECD">
              <w:rPr>
                <w:rFonts w:asciiTheme="minorEastAsia" w:eastAsiaTheme="minorEastAsia" w:hAnsiTheme="minorEastAsia" w:cs="Calibri" w:hint="eastAsia"/>
              </w:rPr>
              <w:t>公司2</w:t>
            </w:r>
            <w:r w:rsidRPr="00455ECD">
              <w:rPr>
                <w:rFonts w:asciiTheme="minorEastAsia" w:eastAsiaTheme="minorEastAsia" w:hAnsiTheme="minorEastAsia" w:cs="Calibri"/>
              </w:rPr>
              <w:t>011</w:t>
            </w:r>
            <w:r w:rsidRPr="00455ECD">
              <w:rPr>
                <w:rFonts w:asciiTheme="minorEastAsia" w:eastAsiaTheme="minorEastAsia" w:hAnsiTheme="minorEastAsia" w:cs="Calibri" w:hint="eastAsia"/>
              </w:rPr>
              <w:t>年开始从事激光显示技术的研发和应用工作，形成了大功率的激光投影设备，由于</w:t>
            </w:r>
            <w:r w:rsidRPr="00455ECD">
              <w:rPr>
                <w:rFonts w:asciiTheme="minorEastAsia" w:eastAsiaTheme="minorEastAsia" w:hAnsiTheme="minorEastAsia" w:cs="Calibri"/>
              </w:rPr>
              <w:t>激光投影机采用最先进的激光光源技术，由于激光是属于冷光源，在使用的过程中发热量不大，温度非常低，</w:t>
            </w:r>
            <w:r w:rsidRPr="00455ECD">
              <w:rPr>
                <w:rFonts w:asciiTheme="minorEastAsia" w:eastAsiaTheme="minorEastAsia" w:hAnsiTheme="minorEastAsia" w:cs="Calibri" w:hint="eastAsia"/>
              </w:rPr>
              <w:t>亮度非常高，适合工程投影。</w:t>
            </w:r>
            <w:r w:rsidRPr="00455ECD">
              <w:rPr>
                <w:rFonts w:asciiTheme="minorEastAsia" w:eastAsiaTheme="minorEastAsia" w:hAnsiTheme="minorEastAsia" w:cs="Calibri"/>
              </w:rPr>
              <w:t>不管是1万流明还是5万流明的激光投影机，其光源寿命都能达到20000小时</w:t>
            </w:r>
            <w:r w:rsidRPr="00455ECD">
              <w:rPr>
                <w:rFonts w:asciiTheme="minorEastAsia" w:eastAsiaTheme="minorEastAsia" w:hAnsiTheme="minorEastAsia" w:cs="Calibri" w:hint="eastAsia"/>
              </w:rPr>
              <w:t>以上，具有5年以上的稳定性。但经过多年实际使用，原设计的</w:t>
            </w:r>
            <w:proofErr w:type="gramStart"/>
            <w:r w:rsidRPr="00455ECD">
              <w:rPr>
                <w:rFonts w:asciiTheme="minorEastAsia" w:eastAsiaTheme="minorEastAsia" w:hAnsiTheme="minorEastAsia" w:cs="Calibri" w:hint="eastAsia"/>
              </w:rPr>
              <w:t>的</w:t>
            </w:r>
            <w:proofErr w:type="gramEnd"/>
            <w:r w:rsidRPr="00455ECD">
              <w:rPr>
                <w:rFonts w:asciiTheme="minorEastAsia" w:eastAsiaTheme="minorEastAsia" w:hAnsiTheme="minorEastAsia" w:cs="Calibri" w:hint="eastAsia"/>
              </w:rPr>
              <w:t>使用</w:t>
            </w:r>
            <w:r w:rsidRPr="00455ECD">
              <w:rPr>
                <w:rFonts w:asciiTheme="minorEastAsia" w:eastAsiaTheme="minorEastAsia" w:hAnsiTheme="minorEastAsia" w:cs="Calibri" w:hint="eastAsia"/>
              </w:rPr>
              <w:lastRenderedPageBreak/>
              <w:t>寿命有所降低，根据分析是激光光管热量散发问题，引起光管衰减较快和光效降低。现需求新型散热材料和技术。</w:t>
            </w:r>
          </w:p>
          <w:p w14:paraId="0D5D1A17" w14:textId="77777777" w:rsidR="0066353C" w:rsidRPr="00455ECD" w:rsidRDefault="0066353C" w:rsidP="0027503D">
            <w:pPr>
              <w:pStyle w:val="ad"/>
              <w:spacing w:before="0" w:beforeAutospacing="0" w:after="0" w:afterAutospacing="0" w:line="360" w:lineRule="auto"/>
              <w:ind w:firstLineChars="200" w:firstLine="480"/>
              <w:rPr>
                <w:rFonts w:asciiTheme="minorEastAsia" w:eastAsiaTheme="minorEastAsia" w:hAnsiTheme="minorEastAsia" w:cs="Calibri"/>
              </w:rPr>
            </w:pPr>
            <w:r w:rsidRPr="00455ECD">
              <w:rPr>
                <w:rFonts w:asciiTheme="minorEastAsia" w:eastAsiaTheme="minorEastAsia" w:hAnsiTheme="minorEastAsia" w:cs="Calibri" w:hint="eastAsia"/>
              </w:rPr>
              <w:t>当前的激光光管工作温度为2</w:t>
            </w:r>
            <w:r w:rsidRPr="00455ECD">
              <w:rPr>
                <w:rFonts w:asciiTheme="minorEastAsia" w:eastAsiaTheme="minorEastAsia" w:hAnsiTheme="minorEastAsia" w:cs="Calibri"/>
              </w:rPr>
              <w:t>0</w:t>
            </w:r>
            <w:r w:rsidRPr="00455ECD">
              <w:rPr>
                <w:rFonts w:asciiTheme="minorEastAsia" w:eastAsiaTheme="minorEastAsia" w:hAnsiTheme="minorEastAsia" w:cs="Calibri" w:hint="eastAsia"/>
              </w:rPr>
              <w:t>±</w:t>
            </w:r>
            <w:r w:rsidRPr="00455ECD">
              <w:rPr>
                <w:rFonts w:asciiTheme="minorEastAsia" w:eastAsiaTheme="minorEastAsia" w:hAnsiTheme="minorEastAsia" w:cs="Calibri"/>
              </w:rPr>
              <w:t>2</w:t>
            </w:r>
            <w:r w:rsidRPr="00455ECD">
              <w:rPr>
                <w:rFonts w:asciiTheme="minorEastAsia" w:eastAsiaTheme="minorEastAsia" w:hAnsiTheme="minorEastAsia" w:cs="Calibri" w:hint="eastAsia"/>
              </w:rPr>
              <w:t>度，一旦超出该范围设备性能将受到极大影响，同时为保障散热，光管结构排列比较分散，设备机构相对放大。要求新型散热材料能够快速传导热量，保障光管工作稳定瞬态值都在可控范围内容。</w:t>
            </w:r>
          </w:p>
        </w:tc>
      </w:tr>
      <w:tr w:rsidR="0066353C" w:rsidRPr="00455ECD" w14:paraId="48240EDB" w14:textId="77777777" w:rsidTr="005C151C">
        <w:trPr>
          <w:trHeight w:val="557"/>
        </w:trPr>
        <w:tc>
          <w:tcPr>
            <w:tcW w:w="630" w:type="dxa"/>
            <w:vMerge/>
            <w:tcBorders>
              <w:left w:val="single" w:sz="4" w:space="0" w:color="auto"/>
              <w:bottom w:val="single" w:sz="4" w:space="0" w:color="auto"/>
              <w:right w:val="single" w:sz="4" w:space="0" w:color="auto"/>
            </w:tcBorders>
            <w:vAlign w:val="center"/>
          </w:tcPr>
          <w:p w14:paraId="73B4507E" w14:textId="77777777" w:rsidR="0066353C" w:rsidRPr="00455EC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780D6C6"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现有</w:t>
            </w:r>
          </w:p>
          <w:p w14:paraId="54BC6470"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基础</w:t>
            </w:r>
          </w:p>
          <w:p w14:paraId="5A65F5DA"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14958BE2" w14:textId="77777777" w:rsidR="0066353C" w:rsidRPr="00455ECD" w:rsidRDefault="0066353C" w:rsidP="0027503D">
            <w:pPr>
              <w:widowControl/>
              <w:spacing w:line="360" w:lineRule="auto"/>
              <w:ind w:firstLineChars="200" w:firstLine="480"/>
              <w:jc w:val="left"/>
              <w:rPr>
                <w:rFonts w:asciiTheme="minorEastAsia" w:hAnsiTheme="minorEastAsia" w:cs="宋体"/>
                <w:kern w:val="0"/>
                <w:sz w:val="24"/>
                <w:szCs w:val="24"/>
              </w:rPr>
            </w:pPr>
            <w:r w:rsidRPr="00455ECD">
              <w:rPr>
                <w:rFonts w:asciiTheme="minorEastAsia" w:hAnsiTheme="minorEastAsia" w:cs="宋体" w:hint="eastAsia"/>
                <w:kern w:val="0"/>
                <w:sz w:val="24"/>
                <w:szCs w:val="24"/>
              </w:rPr>
              <w:t>我公司属于上市公司所属子公司，公司建有光学眼镜、结构和电子控制、散热和工业化设计等相关研究机构，具有相对完善的研究团队和人员。公司现在开展了相关研究工作，目前主要应用日本最先进</w:t>
            </w:r>
            <w:proofErr w:type="gramStart"/>
            <w:r w:rsidRPr="00455ECD">
              <w:rPr>
                <w:rFonts w:asciiTheme="minorEastAsia" w:hAnsiTheme="minorEastAsia" w:cs="宋体" w:hint="eastAsia"/>
                <w:kern w:val="0"/>
                <w:sz w:val="24"/>
                <w:szCs w:val="24"/>
              </w:rPr>
              <w:t>的光模组</w:t>
            </w:r>
            <w:proofErr w:type="gramEnd"/>
            <w:r w:rsidRPr="00455ECD">
              <w:rPr>
                <w:rFonts w:asciiTheme="minorEastAsia" w:hAnsiTheme="minorEastAsia" w:cs="宋体" w:hint="eastAsia"/>
                <w:kern w:val="0"/>
                <w:sz w:val="24"/>
                <w:szCs w:val="24"/>
              </w:rPr>
              <w:t>材料，采用紫铜散热材料，采用导热硅胶和导热橡胶等作为了导出介质。目前紫铜在长时间使用过程中会发生微弱的氧化层，氧化层导热性能不好，极大的影响了热传导，从而影响了产品的性能。</w:t>
            </w:r>
          </w:p>
        </w:tc>
      </w:tr>
      <w:tr w:rsidR="0066353C" w:rsidRPr="00455ECD" w14:paraId="7A56DB0A" w14:textId="77777777" w:rsidTr="005C151C">
        <w:trPr>
          <w:trHeight w:val="1129"/>
        </w:trPr>
        <w:tc>
          <w:tcPr>
            <w:tcW w:w="630" w:type="dxa"/>
            <w:vMerge w:val="restart"/>
            <w:tcBorders>
              <w:top w:val="nil"/>
              <w:left w:val="single" w:sz="4" w:space="0" w:color="auto"/>
              <w:bottom w:val="single" w:sz="4" w:space="0" w:color="auto"/>
              <w:right w:val="single" w:sz="4" w:space="0" w:color="auto"/>
            </w:tcBorders>
            <w:vAlign w:val="center"/>
          </w:tcPr>
          <w:p w14:paraId="2A5AB26A" w14:textId="77777777" w:rsidR="0066353C" w:rsidRPr="00455ECD" w:rsidRDefault="0066353C" w:rsidP="0027503D">
            <w:pPr>
              <w:spacing w:line="360" w:lineRule="auto"/>
              <w:jc w:val="center"/>
              <w:rPr>
                <w:rFonts w:asciiTheme="minorEastAsia" w:hAnsiTheme="minorEastAsia" w:cs="宋体"/>
                <w:b/>
                <w:kern w:val="0"/>
                <w:sz w:val="24"/>
                <w:szCs w:val="24"/>
              </w:rPr>
            </w:pPr>
            <w:r w:rsidRPr="00455ECD">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747B5197"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简要</w:t>
            </w:r>
          </w:p>
          <w:p w14:paraId="39F5F9D4"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C7E0A1E" w14:textId="77777777" w:rsidR="0066353C" w:rsidRPr="00455ECD" w:rsidRDefault="0066353C" w:rsidP="0027503D">
            <w:pPr>
              <w:spacing w:line="360" w:lineRule="auto"/>
              <w:ind w:firstLineChars="200" w:firstLine="480"/>
              <w:rPr>
                <w:rFonts w:asciiTheme="minorEastAsia" w:hAnsiTheme="minorEastAsia" w:cs="宋体"/>
                <w:sz w:val="24"/>
                <w:szCs w:val="24"/>
              </w:rPr>
            </w:pPr>
            <w:r w:rsidRPr="00455ECD">
              <w:rPr>
                <w:rFonts w:asciiTheme="minorEastAsia" w:hAnsiTheme="minorEastAsia" w:cs="Calibri" w:hint="eastAsia"/>
                <w:sz w:val="24"/>
                <w:szCs w:val="24"/>
              </w:rPr>
              <w:t>希望寻找导热材料研究的科研单位或生产机构，</w:t>
            </w:r>
            <w:proofErr w:type="gramStart"/>
            <w:r w:rsidRPr="00455ECD">
              <w:rPr>
                <w:rFonts w:asciiTheme="minorEastAsia" w:hAnsiTheme="minorEastAsia" w:cs="Calibri" w:hint="eastAsia"/>
                <w:sz w:val="24"/>
                <w:szCs w:val="24"/>
              </w:rPr>
              <w:t>寻找光模组</w:t>
            </w:r>
            <w:proofErr w:type="gramEnd"/>
            <w:r w:rsidRPr="00455ECD">
              <w:rPr>
                <w:rFonts w:asciiTheme="minorEastAsia" w:hAnsiTheme="minorEastAsia" w:cs="Calibri" w:hint="eastAsia"/>
                <w:sz w:val="24"/>
                <w:szCs w:val="24"/>
              </w:rPr>
              <w:t>生产企业。</w:t>
            </w:r>
          </w:p>
        </w:tc>
      </w:tr>
      <w:tr w:rsidR="0066353C" w:rsidRPr="00455ECD" w14:paraId="54DFBAF0"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11E0D09" w14:textId="77777777" w:rsidR="0066353C" w:rsidRPr="00455EC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8E6FC98"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合作</w:t>
            </w:r>
          </w:p>
          <w:p w14:paraId="40752378"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8DE7AAC"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□技术转让□技术入股□联合开发□委托研发</w:t>
            </w:r>
          </w:p>
          <w:p w14:paraId="3A150EA6" w14:textId="77777777" w:rsidR="0066353C" w:rsidRPr="00455ECD" w:rsidRDefault="0066353C"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□委托团队、专家长期技术服务□共建新研发、生产实体</w:t>
            </w:r>
          </w:p>
        </w:tc>
      </w:tr>
      <w:tr w:rsidR="0066353C" w:rsidRPr="00455ECD" w14:paraId="2284DCBD"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61371B7" w14:textId="77777777" w:rsidR="0066353C" w:rsidRPr="00455ECD" w:rsidRDefault="0066353C" w:rsidP="0027503D">
            <w:pPr>
              <w:spacing w:line="360" w:lineRule="auto"/>
              <w:jc w:val="center"/>
              <w:rPr>
                <w:rFonts w:asciiTheme="minorEastAsia" w:hAnsiTheme="minorEastAsia" w:cs="宋体"/>
                <w:b/>
                <w:kern w:val="0"/>
                <w:sz w:val="24"/>
                <w:szCs w:val="24"/>
              </w:rPr>
            </w:pPr>
            <w:r w:rsidRPr="00455ECD">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52FE3BDE" w14:textId="77777777" w:rsidR="0066353C" w:rsidRPr="00455EC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55ECD">
              <w:rPr>
                <w:rFonts w:asciiTheme="minorEastAsia" w:eastAsiaTheme="minorEastAsia" w:hAnsiTheme="minorEastAsia" w:cs="宋体" w:hint="eastAsia"/>
                <w:sz w:val="24"/>
                <w:szCs w:val="24"/>
              </w:rPr>
              <w:t>□技术转移□研发费用加计扣除□知识产权□科技金融</w:t>
            </w:r>
          </w:p>
          <w:p w14:paraId="7E4B8AF0" w14:textId="77777777" w:rsidR="0066353C" w:rsidRPr="00455ECD"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455ECD">
              <w:rPr>
                <w:rFonts w:asciiTheme="minorEastAsia" w:eastAsiaTheme="minorEastAsia" w:hAnsiTheme="minorEastAsia" w:cs="宋体" w:hint="eastAsia"/>
                <w:sz w:val="24"/>
                <w:szCs w:val="24"/>
              </w:rPr>
              <w:t>□检验检测□质量体系</w:t>
            </w:r>
            <w:r w:rsidRPr="00455ECD">
              <w:rPr>
                <w:rFonts w:asciiTheme="minorEastAsia" w:eastAsiaTheme="minorEastAsia" w:hAnsiTheme="minorEastAsia" w:hint="eastAsia"/>
                <w:sz w:val="24"/>
                <w:szCs w:val="24"/>
              </w:rPr>
              <w:t>□行业政策□科技政策□招标采购</w:t>
            </w:r>
          </w:p>
          <w:p w14:paraId="331E0A7B" w14:textId="77777777" w:rsidR="0066353C" w:rsidRPr="00455EC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55ECD">
              <w:rPr>
                <w:rFonts w:asciiTheme="minorEastAsia" w:eastAsiaTheme="minorEastAsia" w:hAnsiTheme="minorEastAsia" w:hint="eastAsia"/>
                <w:sz w:val="24"/>
                <w:szCs w:val="24"/>
              </w:rPr>
              <w:t>□产品/服务市场占有率分析□市场前景分析□企业发展战略咨询</w:t>
            </w:r>
            <w:r w:rsidRPr="00455ECD">
              <w:rPr>
                <w:rFonts w:asciiTheme="minorEastAsia" w:eastAsiaTheme="minorEastAsia" w:hAnsiTheme="minorEastAsia" w:cs="宋体" w:hint="eastAsia"/>
                <w:sz w:val="24"/>
                <w:szCs w:val="24"/>
              </w:rPr>
              <w:t>■</w:t>
            </w:r>
            <w:r w:rsidRPr="00455ECD">
              <w:rPr>
                <w:rFonts w:asciiTheme="minorEastAsia" w:eastAsiaTheme="minorEastAsia" w:hAnsiTheme="minorEastAsia" w:hint="eastAsia"/>
                <w:sz w:val="24"/>
                <w:szCs w:val="24"/>
              </w:rPr>
              <w:t>其他</w:t>
            </w:r>
          </w:p>
        </w:tc>
      </w:tr>
    </w:tbl>
    <w:p w14:paraId="66B38233" w14:textId="75B0CEB6" w:rsidR="0066353C" w:rsidRPr="00C53195" w:rsidRDefault="0086425A" w:rsidP="00C53195">
      <w:pPr>
        <w:pStyle w:val="3"/>
      </w:pPr>
      <w:bookmarkStart w:id="67" w:name="_Toc524697809"/>
      <w:bookmarkStart w:id="68" w:name="_Toc524951951"/>
      <w:r w:rsidRPr="00C53195">
        <w:t xml:space="preserve">37. </w:t>
      </w:r>
      <w:r w:rsidR="0066353C" w:rsidRPr="00C53195">
        <w:rPr>
          <w:rFonts w:hint="eastAsia"/>
        </w:rPr>
        <w:t>单粒端子自动送料加工技术</w:t>
      </w:r>
      <w:bookmarkEnd w:id="67"/>
      <w:bookmarkEnd w:id="68"/>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1654BC" w14:paraId="2958E434"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0F96DAE9" w14:textId="77777777" w:rsidR="0066353C" w:rsidRPr="001654BC" w:rsidRDefault="0066353C" w:rsidP="0027503D">
            <w:pPr>
              <w:spacing w:line="360" w:lineRule="auto"/>
              <w:jc w:val="center"/>
              <w:rPr>
                <w:rFonts w:asciiTheme="minorEastAsia" w:hAnsiTheme="minorEastAsia" w:cs="宋体"/>
                <w:b/>
                <w:bCs/>
                <w:sz w:val="30"/>
                <w:szCs w:val="30"/>
              </w:rPr>
            </w:pPr>
            <w:r w:rsidRPr="001654BC">
              <w:rPr>
                <w:rFonts w:asciiTheme="minorEastAsia" w:hAnsiTheme="minorEastAsia" w:cs="宋体" w:hint="eastAsia"/>
                <w:b/>
                <w:bCs/>
                <w:sz w:val="30"/>
                <w:szCs w:val="30"/>
              </w:rPr>
              <w:t>需求信息</w:t>
            </w:r>
          </w:p>
        </w:tc>
      </w:tr>
      <w:tr w:rsidR="0066353C" w:rsidRPr="001654BC" w14:paraId="78F27A8B" w14:textId="77777777" w:rsidTr="005C151C">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2376446" w14:textId="77777777" w:rsidR="0066353C" w:rsidRPr="001654BC" w:rsidRDefault="0066353C" w:rsidP="0027503D">
            <w:pPr>
              <w:spacing w:line="360" w:lineRule="auto"/>
              <w:jc w:val="center"/>
              <w:rPr>
                <w:rFonts w:asciiTheme="minorEastAsia" w:hAnsiTheme="minorEastAsia" w:cs="宋体"/>
                <w:b/>
                <w:bCs/>
                <w:sz w:val="24"/>
                <w:szCs w:val="24"/>
              </w:rPr>
            </w:pPr>
            <w:r w:rsidRPr="001654BC">
              <w:rPr>
                <w:rFonts w:asciiTheme="minorEastAsia" w:hAnsiTheme="minorEastAsia" w:cs="宋体" w:hint="eastAsia"/>
                <w:b/>
                <w:sz w:val="24"/>
                <w:szCs w:val="24"/>
              </w:rPr>
              <w:lastRenderedPageBreak/>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20EB2EA" w14:textId="77777777" w:rsidR="0066353C" w:rsidRPr="001654BC" w:rsidRDefault="0066353C" w:rsidP="0027503D">
            <w:pPr>
              <w:widowControl/>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单粒端子自动送料加工技术</w:t>
            </w:r>
          </w:p>
        </w:tc>
      </w:tr>
      <w:tr w:rsidR="0066353C" w:rsidRPr="001654BC" w14:paraId="182E8F0A" w14:textId="77777777" w:rsidTr="005C151C">
        <w:trPr>
          <w:trHeight w:val="2117"/>
        </w:trPr>
        <w:tc>
          <w:tcPr>
            <w:tcW w:w="630" w:type="dxa"/>
            <w:vMerge w:val="restart"/>
            <w:tcBorders>
              <w:top w:val="single" w:sz="4" w:space="0" w:color="auto"/>
              <w:left w:val="single" w:sz="4" w:space="0" w:color="auto"/>
              <w:right w:val="single" w:sz="4" w:space="0" w:color="auto"/>
            </w:tcBorders>
            <w:vAlign w:val="center"/>
          </w:tcPr>
          <w:p w14:paraId="095427E7" w14:textId="77777777" w:rsidR="0066353C" w:rsidRPr="001654BC" w:rsidRDefault="0066353C" w:rsidP="0027503D">
            <w:pPr>
              <w:spacing w:line="360" w:lineRule="auto"/>
              <w:jc w:val="center"/>
              <w:rPr>
                <w:rFonts w:asciiTheme="minorEastAsia" w:hAnsiTheme="minorEastAsia" w:cs="宋体"/>
                <w:b/>
                <w:kern w:val="0"/>
                <w:sz w:val="24"/>
                <w:szCs w:val="24"/>
              </w:rPr>
            </w:pPr>
          </w:p>
          <w:p w14:paraId="7C8B70B4" w14:textId="77777777" w:rsidR="0066353C" w:rsidRPr="001654BC" w:rsidRDefault="0066353C" w:rsidP="0027503D">
            <w:pPr>
              <w:spacing w:line="360" w:lineRule="auto"/>
              <w:jc w:val="center"/>
              <w:rPr>
                <w:rFonts w:asciiTheme="minorEastAsia" w:hAnsiTheme="minorEastAsia" w:cs="宋体"/>
                <w:b/>
                <w:kern w:val="0"/>
                <w:sz w:val="24"/>
                <w:szCs w:val="24"/>
              </w:rPr>
            </w:pPr>
          </w:p>
          <w:p w14:paraId="0C6F948B" w14:textId="77777777" w:rsidR="0066353C" w:rsidRPr="001654BC" w:rsidRDefault="0066353C" w:rsidP="0027503D">
            <w:pPr>
              <w:spacing w:line="360" w:lineRule="auto"/>
              <w:jc w:val="center"/>
              <w:rPr>
                <w:rFonts w:asciiTheme="minorEastAsia" w:hAnsiTheme="minorEastAsia" w:cs="宋体"/>
                <w:b/>
                <w:kern w:val="0"/>
                <w:sz w:val="24"/>
                <w:szCs w:val="24"/>
              </w:rPr>
            </w:pPr>
          </w:p>
          <w:p w14:paraId="2FA24262" w14:textId="77777777" w:rsidR="0066353C" w:rsidRPr="001654BC" w:rsidRDefault="0066353C" w:rsidP="0027503D">
            <w:pPr>
              <w:spacing w:line="360" w:lineRule="auto"/>
              <w:jc w:val="center"/>
              <w:rPr>
                <w:rFonts w:asciiTheme="minorEastAsia" w:hAnsiTheme="minorEastAsia" w:cs="宋体"/>
                <w:b/>
                <w:kern w:val="0"/>
                <w:sz w:val="24"/>
                <w:szCs w:val="24"/>
              </w:rPr>
            </w:pPr>
          </w:p>
          <w:p w14:paraId="7ED971AE" w14:textId="77777777" w:rsidR="0066353C" w:rsidRPr="001654BC" w:rsidRDefault="0066353C" w:rsidP="0027503D">
            <w:pPr>
              <w:spacing w:line="360" w:lineRule="auto"/>
              <w:jc w:val="center"/>
              <w:rPr>
                <w:rFonts w:asciiTheme="minorEastAsia" w:hAnsiTheme="minorEastAsia" w:cs="宋体"/>
                <w:b/>
                <w:kern w:val="0"/>
                <w:sz w:val="24"/>
                <w:szCs w:val="24"/>
              </w:rPr>
            </w:pPr>
          </w:p>
          <w:p w14:paraId="76EB165F" w14:textId="77777777" w:rsidR="0066353C" w:rsidRPr="001654BC" w:rsidRDefault="0066353C" w:rsidP="0027503D">
            <w:pPr>
              <w:spacing w:line="360" w:lineRule="auto"/>
              <w:jc w:val="center"/>
              <w:rPr>
                <w:rFonts w:asciiTheme="minorEastAsia" w:hAnsiTheme="minorEastAsia" w:cs="宋体"/>
                <w:b/>
                <w:kern w:val="0"/>
                <w:sz w:val="24"/>
                <w:szCs w:val="24"/>
              </w:rPr>
            </w:pPr>
          </w:p>
          <w:p w14:paraId="33C62596" w14:textId="77777777" w:rsidR="0066353C" w:rsidRPr="001654BC" w:rsidRDefault="0066353C" w:rsidP="0027503D">
            <w:pPr>
              <w:spacing w:line="360" w:lineRule="auto"/>
              <w:jc w:val="center"/>
              <w:rPr>
                <w:rFonts w:asciiTheme="minorEastAsia" w:hAnsiTheme="minorEastAsia" w:cs="宋体"/>
                <w:b/>
                <w:kern w:val="0"/>
                <w:sz w:val="24"/>
                <w:szCs w:val="24"/>
              </w:rPr>
            </w:pPr>
            <w:r w:rsidRPr="001654BC">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539CB4B2"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技术需</w:t>
            </w:r>
          </w:p>
          <w:p w14:paraId="3DCCFC43"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7BF669E2" w14:textId="77777777" w:rsidR="0066353C" w:rsidRPr="001654BC" w:rsidRDefault="0066353C" w:rsidP="0027503D">
            <w:pPr>
              <w:spacing w:line="360" w:lineRule="auto"/>
              <w:rPr>
                <w:rFonts w:asciiTheme="minorEastAsia" w:hAnsiTheme="minorEastAsia" w:cs="宋体"/>
                <w:sz w:val="24"/>
                <w:szCs w:val="24"/>
              </w:rPr>
            </w:pPr>
            <w:r w:rsidRPr="001654BC">
              <w:rPr>
                <w:rFonts w:asciiTheme="minorEastAsia" w:hAnsiTheme="minorEastAsia" w:cs="宋体" w:hint="eastAsia"/>
                <w:sz w:val="24"/>
                <w:szCs w:val="24"/>
              </w:rPr>
              <w:t>□技术研发（关键、核心技术）</w:t>
            </w:r>
          </w:p>
          <w:p w14:paraId="3748F13F" w14:textId="77777777" w:rsidR="0066353C" w:rsidRPr="001654BC" w:rsidRDefault="0066353C" w:rsidP="0027503D">
            <w:pPr>
              <w:spacing w:line="360" w:lineRule="auto"/>
              <w:rPr>
                <w:rFonts w:asciiTheme="minorEastAsia" w:hAnsiTheme="minorEastAsia" w:cs="宋体"/>
                <w:sz w:val="24"/>
                <w:szCs w:val="24"/>
              </w:rPr>
            </w:pPr>
            <w:r w:rsidRPr="001654BC">
              <w:rPr>
                <w:rFonts w:asciiTheme="minorEastAsia" w:hAnsiTheme="minorEastAsia" w:cs="宋体" w:hint="eastAsia"/>
                <w:sz w:val="24"/>
                <w:szCs w:val="24"/>
              </w:rPr>
              <w:t>□产品研发（产品升级、新产品研发）</w:t>
            </w:r>
          </w:p>
          <w:p w14:paraId="045BD854" w14:textId="77777777" w:rsidR="0066353C" w:rsidRPr="001654BC" w:rsidRDefault="0066353C" w:rsidP="0027503D">
            <w:pPr>
              <w:spacing w:line="360" w:lineRule="auto"/>
              <w:rPr>
                <w:rFonts w:asciiTheme="minorEastAsia" w:hAnsiTheme="minorEastAsia" w:cs="宋体"/>
                <w:sz w:val="24"/>
                <w:szCs w:val="24"/>
              </w:rPr>
            </w:pPr>
            <w:r w:rsidRPr="001654BC">
              <w:rPr>
                <w:rFonts w:asciiTheme="minorEastAsia" w:hAnsiTheme="minorEastAsia" w:cs="宋体" w:hint="eastAsia"/>
                <w:sz w:val="24"/>
                <w:szCs w:val="24"/>
              </w:rPr>
              <w:t>□技术改造（设备、研发生产条件）</w:t>
            </w:r>
          </w:p>
          <w:p w14:paraId="5286CB35" w14:textId="77777777" w:rsidR="0066353C" w:rsidRPr="001654BC" w:rsidRDefault="0066353C" w:rsidP="0027503D">
            <w:pPr>
              <w:spacing w:line="360" w:lineRule="auto"/>
              <w:rPr>
                <w:rFonts w:asciiTheme="minorEastAsia" w:hAnsiTheme="minorEastAsia" w:cs="宋体"/>
                <w:kern w:val="0"/>
                <w:sz w:val="24"/>
                <w:szCs w:val="24"/>
              </w:rPr>
            </w:pPr>
            <w:r w:rsidRPr="001654BC">
              <w:rPr>
                <w:rFonts w:asciiTheme="minorEastAsia" w:hAnsiTheme="minorEastAsia" w:cs="宋体" w:hint="eastAsia"/>
                <w:sz w:val="24"/>
                <w:szCs w:val="24"/>
              </w:rPr>
              <w:t>■技术配套（技术、产品等配套合作）</w:t>
            </w:r>
          </w:p>
        </w:tc>
      </w:tr>
      <w:tr w:rsidR="0066353C" w:rsidRPr="001654BC" w14:paraId="72666EA7" w14:textId="77777777" w:rsidTr="005C151C">
        <w:trPr>
          <w:trHeight w:val="2685"/>
        </w:trPr>
        <w:tc>
          <w:tcPr>
            <w:tcW w:w="630" w:type="dxa"/>
            <w:vMerge/>
            <w:tcBorders>
              <w:left w:val="single" w:sz="4" w:space="0" w:color="auto"/>
              <w:right w:val="single" w:sz="4" w:space="0" w:color="auto"/>
            </w:tcBorders>
            <w:vAlign w:val="center"/>
          </w:tcPr>
          <w:p w14:paraId="4D3243DB" w14:textId="77777777" w:rsidR="0066353C" w:rsidRPr="001654BC"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1C61FE81"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技术</w:t>
            </w:r>
          </w:p>
          <w:p w14:paraId="766D5B73"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需求</w:t>
            </w:r>
          </w:p>
          <w:p w14:paraId="5C5A3AA5"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0C88AD20" w14:textId="77777777" w:rsidR="0066353C" w:rsidRPr="001654BC" w:rsidRDefault="0066353C" w:rsidP="0027503D">
            <w:pPr>
              <w:spacing w:line="360" w:lineRule="auto"/>
              <w:ind w:firstLineChars="200" w:firstLine="480"/>
              <w:rPr>
                <w:rFonts w:asciiTheme="minorEastAsia" w:hAnsiTheme="minorEastAsia" w:cs="宋体"/>
                <w:kern w:val="0"/>
                <w:sz w:val="24"/>
                <w:szCs w:val="24"/>
              </w:rPr>
            </w:pPr>
            <w:r w:rsidRPr="001654BC">
              <w:rPr>
                <w:rFonts w:asciiTheme="minorEastAsia" w:hAnsiTheme="minorEastAsia" w:cs="宋体" w:hint="eastAsia"/>
                <w:sz w:val="24"/>
                <w:szCs w:val="24"/>
              </w:rPr>
              <w:t>作为设备连接线缆，端子是线缆连接或转换的重要组成部分，。端子具有三个主要部分：插接区、过渡区和压接区。公司线缆在生产过程中采用的是传统的工艺流程（剥线——插接——压线——检测——成品），由于公司产品的多样性，该工艺的实现一直采用人工实现。寻求可以实现单粒端子自动送料加工技术。采用自动（或半自动）化自动送料，提高效率。</w:t>
            </w:r>
          </w:p>
        </w:tc>
      </w:tr>
      <w:tr w:rsidR="0066353C" w:rsidRPr="001654BC" w14:paraId="3AEF88A5" w14:textId="77777777" w:rsidTr="005C151C">
        <w:trPr>
          <w:trHeight w:val="1265"/>
        </w:trPr>
        <w:tc>
          <w:tcPr>
            <w:tcW w:w="630" w:type="dxa"/>
            <w:vMerge/>
            <w:tcBorders>
              <w:left w:val="single" w:sz="4" w:space="0" w:color="auto"/>
              <w:bottom w:val="single" w:sz="4" w:space="0" w:color="auto"/>
              <w:right w:val="single" w:sz="4" w:space="0" w:color="auto"/>
            </w:tcBorders>
            <w:vAlign w:val="center"/>
          </w:tcPr>
          <w:p w14:paraId="5EAFE830" w14:textId="77777777" w:rsidR="0066353C" w:rsidRPr="001654BC"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1D6B6C74"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现有</w:t>
            </w:r>
          </w:p>
          <w:p w14:paraId="3D2C7103"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基础</w:t>
            </w:r>
          </w:p>
          <w:p w14:paraId="6CF855E1"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0E03981F" w14:textId="77777777" w:rsidR="0066353C" w:rsidRPr="001654BC" w:rsidRDefault="0066353C" w:rsidP="0027503D">
            <w:pPr>
              <w:widowControl/>
              <w:spacing w:line="360" w:lineRule="auto"/>
              <w:jc w:val="left"/>
              <w:rPr>
                <w:rFonts w:asciiTheme="minorEastAsia" w:hAnsiTheme="minorEastAsia" w:cs="宋体"/>
                <w:kern w:val="0"/>
                <w:sz w:val="24"/>
                <w:szCs w:val="24"/>
              </w:rPr>
            </w:pPr>
            <w:r w:rsidRPr="001654BC">
              <w:rPr>
                <w:rFonts w:asciiTheme="minorEastAsia" w:hAnsiTheme="minorEastAsia" w:cs="宋体" w:hint="eastAsia"/>
                <w:kern w:val="0"/>
                <w:sz w:val="24"/>
                <w:szCs w:val="24"/>
              </w:rPr>
              <w:t xml:space="preserve">   公司目前的主要通过人工进行剥线、人工插入线缆、机械压线。效率较低，暂未做新尝试。</w:t>
            </w:r>
          </w:p>
        </w:tc>
      </w:tr>
      <w:tr w:rsidR="0066353C" w:rsidRPr="001654BC" w14:paraId="2DC18615" w14:textId="77777777" w:rsidTr="005C151C">
        <w:trPr>
          <w:trHeight w:val="1114"/>
        </w:trPr>
        <w:tc>
          <w:tcPr>
            <w:tcW w:w="630" w:type="dxa"/>
            <w:vMerge w:val="restart"/>
            <w:tcBorders>
              <w:top w:val="nil"/>
              <w:left w:val="single" w:sz="4" w:space="0" w:color="auto"/>
              <w:bottom w:val="single" w:sz="4" w:space="0" w:color="auto"/>
              <w:right w:val="single" w:sz="4" w:space="0" w:color="auto"/>
            </w:tcBorders>
            <w:vAlign w:val="center"/>
          </w:tcPr>
          <w:p w14:paraId="125A024D" w14:textId="77777777" w:rsidR="0066353C" w:rsidRPr="001654BC"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22170E14"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简要</w:t>
            </w:r>
          </w:p>
          <w:p w14:paraId="6983E164"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036AA827" w14:textId="77777777" w:rsidR="0066353C" w:rsidRPr="001654BC" w:rsidRDefault="0066353C" w:rsidP="0027503D">
            <w:pPr>
              <w:spacing w:line="360" w:lineRule="auto"/>
              <w:ind w:firstLineChars="200" w:firstLine="480"/>
              <w:jc w:val="center"/>
              <w:rPr>
                <w:rFonts w:asciiTheme="minorEastAsia" w:hAnsiTheme="minorEastAsia" w:cs="宋体"/>
                <w:sz w:val="24"/>
                <w:szCs w:val="24"/>
              </w:rPr>
            </w:pPr>
            <w:r w:rsidRPr="001654BC">
              <w:rPr>
                <w:rFonts w:asciiTheme="minorEastAsia" w:hAnsiTheme="minorEastAsia" w:cs="宋体" w:hint="eastAsia"/>
                <w:sz w:val="24"/>
                <w:szCs w:val="24"/>
              </w:rPr>
              <w:t>现有线缆端子加工设备制造、研发机构。</w:t>
            </w:r>
          </w:p>
        </w:tc>
      </w:tr>
      <w:tr w:rsidR="0066353C" w:rsidRPr="001654BC" w14:paraId="16BDA77B"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441AA05" w14:textId="77777777" w:rsidR="0066353C" w:rsidRPr="001654BC"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6246C38"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合作</w:t>
            </w:r>
          </w:p>
          <w:p w14:paraId="0E585120"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D2CF59D" w14:textId="77777777" w:rsidR="0066353C" w:rsidRPr="001654BC" w:rsidRDefault="0066353C" w:rsidP="0027503D">
            <w:pPr>
              <w:spacing w:line="360" w:lineRule="auto"/>
              <w:rPr>
                <w:rFonts w:asciiTheme="minorEastAsia" w:hAnsiTheme="minorEastAsia" w:cs="宋体"/>
                <w:sz w:val="24"/>
                <w:szCs w:val="24"/>
              </w:rPr>
            </w:pPr>
            <w:r w:rsidRPr="001654BC">
              <w:rPr>
                <w:rFonts w:asciiTheme="minorEastAsia" w:hAnsiTheme="minorEastAsia" w:cs="宋体" w:hint="eastAsia"/>
                <w:sz w:val="24"/>
                <w:szCs w:val="24"/>
              </w:rPr>
              <w:t>□技术转让□技术入股■联合开发□委托研发</w:t>
            </w:r>
          </w:p>
          <w:p w14:paraId="70D782B1" w14:textId="77777777" w:rsidR="0066353C" w:rsidRPr="001654BC" w:rsidRDefault="0066353C" w:rsidP="0027503D">
            <w:pPr>
              <w:spacing w:line="360" w:lineRule="auto"/>
              <w:rPr>
                <w:rFonts w:asciiTheme="minorEastAsia" w:hAnsiTheme="minorEastAsia" w:cs="宋体"/>
                <w:sz w:val="24"/>
                <w:szCs w:val="24"/>
              </w:rPr>
            </w:pPr>
            <w:r w:rsidRPr="001654BC">
              <w:rPr>
                <w:rFonts w:asciiTheme="minorEastAsia" w:hAnsiTheme="minorEastAsia" w:cs="宋体" w:hint="eastAsia"/>
                <w:sz w:val="24"/>
                <w:szCs w:val="24"/>
              </w:rPr>
              <w:t>□委托团队、专家长期技术服务□共建新研发、生产实体</w:t>
            </w:r>
          </w:p>
        </w:tc>
      </w:tr>
      <w:tr w:rsidR="0066353C" w:rsidRPr="001654BC" w14:paraId="6E49750C"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04CED1CF" w14:textId="77777777" w:rsidR="0066353C" w:rsidRPr="001654BC" w:rsidRDefault="0066353C" w:rsidP="0027503D">
            <w:pPr>
              <w:spacing w:line="360" w:lineRule="auto"/>
              <w:jc w:val="center"/>
              <w:rPr>
                <w:rFonts w:asciiTheme="minorEastAsia" w:hAnsiTheme="minorEastAsia" w:cs="宋体"/>
                <w:b/>
                <w:kern w:val="0"/>
                <w:sz w:val="24"/>
                <w:szCs w:val="24"/>
              </w:rPr>
            </w:pPr>
            <w:r w:rsidRPr="001654BC">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D53A78D" w14:textId="77777777" w:rsidR="0066353C" w:rsidRPr="001654BC"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1654BC">
              <w:rPr>
                <w:rFonts w:asciiTheme="minorEastAsia" w:eastAsiaTheme="minorEastAsia" w:hAnsiTheme="minorEastAsia" w:cs="宋体" w:hint="eastAsia"/>
                <w:sz w:val="24"/>
                <w:szCs w:val="24"/>
              </w:rPr>
              <w:t>□技术转移□研发费用加计扣除</w:t>
            </w:r>
            <w:r w:rsidRPr="001654BC">
              <w:rPr>
                <w:rFonts w:asciiTheme="minorEastAsia" w:eastAsiaTheme="minorEastAsia" w:hAnsiTheme="minorEastAsia" w:hint="eastAsia"/>
                <w:sz w:val="24"/>
                <w:szCs w:val="24"/>
              </w:rPr>
              <w:t>□</w:t>
            </w:r>
            <w:r w:rsidRPr="001654BC">
              <w:rPr>
                <w:rFonts w:asciiTheme="minorEastAsia" w:eastAsiaTheme="minorEastAsia" w:hAnsiTheme="minorEastAsia" w:cs="宋体" w:hint="eastAsia"/>
                <w:sz w:val="24"/>
                <w:szCs w:val="24"/>
              </w:rPr>
              <w:t>知识产权</w:t>
            </w:r>
            <w:r w:rsidRPr="001654BC">
              <w:rPr>
                <w:rFonts w:asciiTheme="minorEastAsia" w:eastAsiaTheme="minorEastAsia" w:hAnsiTheme="minorEastAsia" w:hint="eastAsia"/>
                <w:sz w:val="24"/>
                <w:szCs w:val="24"/>
              </w:rPr>
              <w:t>□</w:t>
            </w:r>
            <w:r w:rsidRPr="001654BC">
              <w:rPr>
                <w:rFonts w:asciiTheme="minorEastAsia" w:eastAsiaTheme="minorEastAsia" w:hAnsiTheme="minorEastAsia" w:cs="宋体" w:hint="eastAsia"/>
                <w:sz w:val="24"/>
                <w:szCs w:val="24"/>
              </w:rPr>
              <w:t>科技金融</w:t>
            </w:r>
          </w:p>
          <w:p w14:paraId="5D4F8C49" w14:textId="77777777" w:rsidR="0066353C" w:rsidRPr="001654BC"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1654BC">
              <w:rPr>
                <w:rFonts w:asciiTheme="minorEastAsia" w:eastAsiaTheme="minorEastAsia" w:hAnsiTheme="minorEastAsia" w:cs="宋体" w:hint="eastAsia"/>
                <w:sz w:val="24"/>
                <w:szCs w:val="24"/>
              </w:rPr>
              <w:t>□检验检测□质量体系</w:t>
            </w:r>
            <w:r w:rsidRPr="001654BC">
              <w:rPr>
                <w:rFonts w:asciiTheme="minorEastAsia" w:eastAsiaTheme="minorEastAsia" w:hAnsiTheme="minorEastAsia" w:hint="eastAsia"/>
                <w:sz w:val="24"/>
                <w:szCs w:val="24"/>
              </w:rPr>
              <w:t>□行业政策□科技政策□招标采购</w:t>
            </w:r>
          </w:p>
          <w:p w14:paraId="4FC5B1F9" w14:textId="77777777" w:rsidR="0066353C" w:rsidRPr="001654BC"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1654BC">
              <w:rPr>
                <w:rFonts w:asciiTheme="minorEastAsia" w:eastAsiaTheme="minorEastAsia" w:hAnsiTheme="minorEastAsia" w:hint="eastAsia"/>
                <w:sz w:val="24"/>
                <w:szCs w:val="24"/>
              </w:rPr>
              <w:t>□产品/服务市场占有率分析□市场前景分析□企业发展战略咨询</w:t>
            </w:r>
            <w:r w:rsidRPr="001654BC">
              <w:rPr>
                <w:rFonts w:asciiTheme="minorEastAsia" w:eastAsiaTheme="minorEastAsia" w:hAnsiTheme="minorEastAsia" w:cs="宋体" w:hint="eastAsia"/>
                <w:sz w:val="24"/>
                <w:szCs w:val="24"/>
              </w:rPr>
              <w:t>■</w:t>
            </w:r>
            <w:r w:rsidRPr="001654BC">
              <w:rPr>
                <w:rFonts w:asciiTheme="minorEastAsia" w:eastAsiaTheme="minorEastAsia" w:hAnsiTheme="minorEastAsia" w:hint="eastAsia"/>
                <w:sz w:val="24"/>
                <w:szCs w:val="24"/>
              </w:rPr>
              <w:t>其他</w:t>
            </w:r>
          </w:p>
        </w:tc>
      </w:tr>
    </w:tbl>
    <w:p w14:paraId="131C342A" w14:textId="77777777" w:rsidR="0066353C" w:rsidRPr="006D5A8F" w:rsidRDefault="0066353C" w:rsidP="0027503D">
      <w:pPr>
        <w:spacing w:line="360" w:lineRule="auto"/>
        <w:rPr>
          <w:rFonts w:ascii="黑体" w:eastAsia="黑体" w:hAnsi="黑体"/>
          <w:sz w:val="32"/>
          <w:szCs w:val="32"/>
        </w:rPr>
      </w:pPr>
    </w:p>
    <w:p w14:paraId="3C09EAD4" w14:textId="64398D02" w:rsidR="0066353C" w:rsidRPr="0086425A" w:rsidRDefault="0086425A" w:rsidP="0027503D">
      <w:pPr>
        <w:pStyle w:val="3"/>
        <w:spacing w:before="0" w:after="0" w:line="360" w:lineRule="auto"/>
      </w:pPr>
      <w:bookmarkStart w:id="69" w:name="_Toc524697810"/>
      <w:bookmarkStart w:id="70" w:name="_Toc524951952"/>
      <w:r>
        <w:lastRenderedPageBreak/>
        <w:t xml:space="preserve">38. </w:t>
      </w:r>
      <w:r w:rsidR="0066353C" w:rsidRPr="0086425A">
        <w:rPr>
          <w:rFonts w:hint="eastAsia"/>
        </w:rPr>
        <w:t>等离子处理技术</w:t>
      </w:r>
      <w:bookmarkEnd w:id="69"/>
      <w:bookmarkEnd w:id="70"/>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5B4DC9" w14:paraId="21F50AAD"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63828A00" w14:textId="77777777" w:rsidR="0066353C" w:rsidRPr="005B4DC9" w:rsidRDefault="0066353C" w:rsidP="0027503D">
            <w:pPr>
              <w:widowControl/>
              <w:spacing w:line="360" w:lineRule="auto"/>
              <w:jc w:val="center"/>
              <w:rPr>
                <w:rFonts w:asciiTheme="minorEastAsia" w:hAnsiTheme="minorEastAsia" w:cs="宋体"/>
                <w:sz w:val="30"/>
                <w:szCs w:val="30"/>
                <w:u w:val="single"/>
              </w:rPr>
            </w:pPr>
            <w:r w:rsidRPr="005B4DC9">
              <w:rPr>
                <w:rFonts w:asciiTheme="majorEastAsia" w:eastAsiaTheme="majorEastAsia" w:hAnsiTheme="majorEastAsia" w:cs="宋体" w:hint="eastAsia"/>
                <w:b/>
                <w:bCs/>
                <w:sz w:val="30"/>
                <w:szCs w:val="30"/>
              </w:rPr>
              <w:t>需求信息</w:t>
            </w:r>
          </w:p>
        </w:tc>
      </w:tr>
      <w:tr w:rsidR="0066353C" w:rsidRPr="00340D6F" w14:paraId="17F126F3" w14:textId="77777777" w:rsidTr="005C151C">
        <w:trPr>
          <w:trHeight w:val="55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0A75F2C" w14:textId="77777777" w:rsidR="0066353C" w:rsidRPr="005B4DC9" w:rsidRDefault="0066353C" w:rsidP="0027503D">
            <w:pPr>
              <w:widowControl/>
              <w:spacing w:line="360" w:lineRule="auto"/>
              <w:jc w:val="center"/>
              <w:rPr>
                <w:rFonts w:asciiTheme="minorEastAsia" w:hAnsiTheme="minorEastAsia" w:cs="宋体"/>
                <w:b/>
                <w:bCs/>
                <w:sz w:val="24"/>
                <w:szCs w:val="24"/>
              </w:rPr>
            </w:pPr>
            <w:r w:rsidRPr="005B4DC9">
              <w:rPr>
                <w:rFonts w:asciiTheme="majorEastAsia" w:eastAsiaTheme="majorEastAsia" w:hAnsiTheme="majorEastAsia" w:cs="宋体" w:hint="eastAsia"/>
                <w:b/>
                <w:bCs/>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FFAEA09" w14:textId="77777777" w:rsidR="0066353C" w:rsidRPr="00340D6F" w:rsidRDefault="0066353C" w:rsidP="0027503D">
            <w:pPr>
              <w:spacing w:line="360" w:lineRule="auto"/>
              <w:jc w:val="center"/>
              <w:rPr>
                <w:rFonts w:asciiTheme="minorEastAsia" w:hAnsiTheme="minorEastAsia" w:cs="宋体"/>
                <w:b/>
                <w:bCs/>
                <w:sz w:val="24"/>
                <w:szCs w:val="24"/>
              </w:rPr>
            </w:pPr>
            <w:r>
              <w:rPr>
                <w:rFonts w:asciiTheme="minorEastAsia" w:hAnsiTheme="minorEastAsia" w:cs="宋体" w:hint="eastAsia"/>
                <w:sz w:val="24"/>
                <w:szCs w:val="24"/>
              </w:rPr>
              <w:t>等离子处理技术</w:t>
            </w:r>
          </w:p>
        </w:tc>
      </w:tr>
      <w:tr w:rsidR="0066353C" w:rsidRPr="0007386E" w14:paraId="6656DA8E"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196FFD4A"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b/>
                <w:bCs/>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7854BE85"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技术需</w:t>
            </w:r>
          </w:p>
          <w:p w14:paraId="661DEED2"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255FEDE5" w14:textId="77777777" w:rsidR="0066353C" w:rsidRPr="0007386E" w:rsidRDefault="0066353C" w:rsidP="0027503D">
            <w:pPr>
              <w:spacing w:line="360" w:lineRule="auto"/>
              <w:rPr>
                <w:rFonts w:asciiTheme="minorEastAsia" w:hAnsiTheme="minorEastAsia" w:cs="宋体"/>
                <w:sz w:val="24"/>
                <w:szCs w:val="24"/>
              </w:rPr>
            </w:pPr>
            <w:r w:rsidRPr="0007386E">
              <w:rPr>
                <w:rFonts w:asciiTheme="minorEastAsia" w:hAnsiTheme="minorEastAsia" w:cs="宋体" w:hint="eastAsia"/>
                <w:sz w:val="24"/>
                <w:szCs w:val="24"/>
              </w:rPr>
              <w:t>□技术研发（关键、核心技术）</w:t>
            </w:r>
          </w:p>
          <w:p w14:paraId="6C362A7A" w14:textId="77777777" w:rsidR="0066353C" w:rsidRPr="0007386E" w:rsidRDefault="0066353C" w:rsidP="0027503D">
            <w:pPr>
              <w:spacing w:line="360" w:lineRule="auto"/>
              <w:rPr>
                <w:rFonts w:asciiTheme="minorEastAsia" w:hAnsiTheme="minorEastAsia" w:cs="宋体"/>
                <w:sz w:val="24"/>
                <w:szCs w:val="24"/>
              </w:rPr>
            </w:pPr>
            <w:r w:rsidRPr="0007386E">
              <w:rPr>
                <w:rFonts w:asciiTheme="minorEastAsia" w:hAnsiTheme="minorEastAsia" w:cs="宋体" w:hint="eastAsia"/>
                <w:sz w:val="24"/>
                <w:szCs w:val="24"/>
              </w:rPr>
              <w:t>□产品研发（产品升级、新产品研发）</w:t>
            </w:r>
          </w:p>
          <w:p w14:paraId="750884AD" w14:textId="77777777" w:rsidR="0066353C" w:rsidRPr="0007386E" w:rsidRDefault="0066353C" w:rsidP="0027503D">
            <w:pPr>
              <w:spacing w:line="360" w:lineRule="auto"/>
              <w:rPr>
                <w:rFonts w:asciiTheme="minorEastAsia" w:hAnsiTheme="minorEastAsia" w:cs="宋体"/>
                <w:sz w:val="24"/>
                <w:szCs w:val="24"/>
              </w:rPr>
            </w:pPr>
            <w:r w:rsidRPr="0007386E">
              <w:rPr>
                <w:rFonts w:asciiTheme="minorEastAsia" w:hAnsiTheme="minorEastAsia" w:cs="宋体" w:hint="eastAsia"/>
                <w:sz w:val="24"/>
                <w:szCs w:val="24"/>
              </w:rPr>
              <w:t>■技术改造（设备、研发生产条件）</w:t>
            </w:r>
          </w:p>
          <w:p w14:paraId="62D6D283" w14:textId="77777777" w:rsidR="0066353C" w:rsidRPr="0007386E" w:rsidRDefault="0066353C" w:rsidP="0027503D">
            <w:pPr>
              <w:spacing w:line="360" w:lineRule="auto"/>
              <w:rPr>
                <w:rFonts w:asciiTheme="minorEastAsia" w:hAnsiTheme="minorEastAsia" w:cs="宋体"/>
                <w:kern w:val="0"/>
                <w:sz w:val="24"/>
                <w:szCs w:val="24"/>
              </w:rPr>
            </w:pPr>
            <w:r w:rsidRPr="0007386E">
              <w:rPr>
                <w:rFonts w:asciiTheme="minorEastAsia" w:hAnsiTheme="minorEastAsia" w:cs="宋体" w:hint="eastAsia"/>
                <w:sz w:val="24"/>
                <w:szCs w:val="24"/>
              </w:rPr>
              <w:t>□技术配套（技术、产品等配套合作）</w:t>
            </w:r>
          </w:p>
        </w:tc>
      </w:tr>
      <w:tr w:rsidR="0066353C" w:rsidRPr="0007386E" w14:paraId="1A0E8E78" w14:textId="77777777" w:rsidTr="005C151C">
        <w:trPr>
          <w:trHeight w:val="4434"/>
        </w:trPr>
        <w:tc>
          <w:tcPr>
            <w:tcW w:w="630" w:type="dxa"/>
            <w:vMerge/>
            <w:tcBorders>
              <w:left w:val="single" w:sz="4" w:space="0" w:color="auto"/>
              <w:right w:val="single" w:sz="4" w:space="0" w:color="auto"/>
            </w:tcBorders>
            <w:vAlign w:val="center"/>
          </w:tcPr>
          <w:p w14:paraId="2D0B7A2A" w14:textId="77777777" w:rsidR="0066353C" w:rsidRPr="0007386E"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nil"/>
              <w:right w:val="single" w:sz="4" w:space="0" w:color="auto"/>
            </w:tcBorders>
            <w:vAlign w:val="center"/>
          </w:tcPr>
          <w:p w14:paraId="2C5A6B69"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技术</w:t>
            </w:r>
          </w:p>
          <w:p w14:paraId="23D75FEE"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需求</w:t>
            </w:r>
          </w:p>
          <w:p w14:paraId="1887FD90"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4173775" w14:textId="77777777" w:rsidR="0066353C" w:rsidRPr="0007386E" w:rsidRDefault="0066353C" w:rsidP="0027503D">
            <w:pPr>
              <w:spacing w:line="360" w:lineRule="auto"/>
              <w:ind w:firstLineChars="200" w:firstLine="480"/>
              <w:rPr>
                <w:rFonts w:asciiTheme="minorEastAsia" w:hAnsiTheme="minorEastAsia" w:cs="宋体"/>
                <w:kern w:val="0"/>
                <w:sz w:val="24"/>
                <w:szCs w:val="24"/>
              </w:rPr>
            </w:pPr>
            <w:r w:rsidRPr="0007386E">
              <w:rPr>
                <w:rFonts w:asciiTheme="minorEastAsia" w:hAnsiTheme="minorEastAsia" w:cs="宋体" w:hint="eastAsia"/>
                <w:kern w:val="0"/>
                <w:sz w:val="24"/>
                <w:szCs w:val="24"/>
              </w:rPr>
              <w:t>公司主要生产航空航天用电连接器，在连接器生产过程中往往会进行塑料包覆，往往采用等离子</w:t>
            </w:r>
            <w:r w:rsidRPr="0007386E">
              <w:rPr>
                <w:rFonts w:asciiTheme="minorEastAsia" w:hAnsiTheme="minorEastAsia" w:cs="Arial"/>
                <w:color w:val="333333"/>
                <w:sz w:val="24"/>
                <w:szCs w:val="24"/>
              </w:rPr>
              <w:t>处理机对包装盒表面薄膜、UV涂层或者塑料片材进行一定的物理化学改性，提高表面附着力，使它能和普通纸张一样容易粘结。</w:t>
            </w:r>
            <w:r w:rsidRPr="0007386E">
              <w:rPr>
                <w:rFonts w:asciiTheme="minorEastAsia" w:hAnsiTheme="minorEastAsia" w:cs="Arial" w:hint="eastAsia"/>
                <w:color w:val="333333"/>
                <w:sz w:val="24"/>
                <w:szCs w:val="24"/>
              </w:rPr>
              <w:t>现需求最新的等离子处理设备，进行设备引进。</w:t>
            </w:r>
          </w:p>
          <w:p w14:paraId="79B75B8B" w14:textId="77777777" w:rsidR="0066353C" w:rsidRPr="0007386E" w:rsidRDefault="0066353C" w:rsidP="0027503D">
            <w:pPr>
              <w:widowControl/>
              <w:adjustRightInd w:val="0"/>
              <w:snapToGrid w:val="0"/>
              <w:spacing w:line="360" w:lineRule="auto"/>
              <w:ind w:firstLine="560"/>
              <w:jc w:val="left"/>
              <w:rPr>
                <w:rFonts w:asciiTheme="minorEastAsia" w:hAnsiTheme="minorEastAsia" w:cs="宋体"/>
                <w:sz w:val="24"/>
                <w:szCs w:val="24"/>
              </w:rPr>
            </w:pPr>
            <w:r w:rsidRPr="0007386E">
              <w:rPr>
                <w:rFonts w:asciiTheme="minorEastAsia" w:hAnsiTheme="minorEastAsia" w:cs="宋体" w:hint="eastAsia"/>
                <w:sz w:val="24"/>
                <w:szCs w:val="24"/>
              </w:rPr>
              <w:t>该设备要求如下：</w:t>
            </w:r>
          </w:p>
          <w:p w14:paraId="0A3FCDBF" w14:textId="77777777" w:rsidR="0066353C" w:rsidRPr="0007386E" w:rsidRDefault="0066353C" w:rsidP="0027503D">
            <w:pPr>
              <w:widowControl/>
              <w:adjustRightInd w:val="0"/>
              <w:snapToGrid w:val="0"/>
              <w:spacing w:line="360" w:lineRule="auto"/>
              <w:ind w:firstLine="560"/>
              <w:jc w:val="left"/>
              <w:rPr>
                <w:rFonts w:asciiTheme="minorEastAsia" w:hAnsiTheme="minorEastAsia" w:cs="宋体"/>
                <w:sz w:val="24"/>
                <w:szCs w:val="24"/>
              </w:rPr>
            </w:pPr>
            <w:r w:rsidRPr="0007386E">
              <w:rPr>
                <w:rFonts w:asciiTheme="minorEastAsia" w:hAnsiTheme="minorEastAsia" w:cs="宋体"/>
                <w:sz w:val="24"/>
                <w:szCs w:val="24"/>
              </w:rPr>
              <w:t>1</w:t>
            </w:r>
            <w:r w:rsidRPr="0007386E">
              <w:rPr>
                <w:rFonts w:asciiTheme="minorEastAsia" w:hAnsiTheme="minorEastAsia" w:cs="宋体" w:hint="eastAsia"/>
                <w:sz w:val="24"/>
                <w:szCs w:val="24"/>
              </w:rPr>
              <w:t>、处理材料：工程塑料（PBT、PPS、PEI等）、橡胶（硅橡胶、硅氟橡胶、氟橡胶）</w:t>
            </w:r>
          </w:p>
          <w:p w14:paraId="4CC4E1BE" w14:textId="77777777" w:rsidR="0066353C" w:rsidRPr="0007386E" w:rsidRDefault="0066353C" w:rsidP="0027503D">
            <w:pPr>
              <w:widowControl/>
              <w:adjustRightInd w:val="0"/>
              <w:snapToGrid w:val="0"/>
              <w:spacing w:line="360" w:lineRule="auto"/>
              <w:ind w:firstLine="560"/>
              <w:jc w:val="left"/>
              <w:rPr>
                <w:rFonts w:asciiTheme="minorEastAsia" w:hAnsiTheme="minorEastAsia" w:cs="宋体"/>
                <w:sz w:val="24"/>
                <w:szCs w:val="24"/>
              </w:rPr>
            </w:pPr>
            <w:r w:rsidRPr="0007386E">
              <w:rPr>
                <w:rFonts w:asciiTheme="minorEastAsia" w:hAnsiTheme="minorEastAsia" w:cs="宋体" w:hint="eastAsia"/>
                <w:sz w:val="24"/>
                <w:szCs w:val="24"/>
              </w:rPr>
              <w:t>2、表面张力活化能力：满足粘接/印字标准</w:t>
            </w:r>
          </w:p>
          <w:p w14:paraId="38150932" w14:textId="77777777" w:rsidR="0066353C" w:rsidRPr="0007386E" w:rsidRDefault="0066353C" w:rsidP="0027503D">
            <w:pPr>
              <w:widowControl/>
              <w:adjustRightInd w:val="0"/>
              <w:snapToGrid w:val="0"/>
              <w:spacing w:line="360" w:lineRule="auto"/>
              <w:ind w:firstLine="560"/>
              <w:rPr>
                <w:rFonts w:asciiTheme="minorEastAsia" w:hAnsiTheme="minorEastAsia" w:cs="宋体"/>
                <w:sz w:val="24"/>
                <w:szCs w:val="24"/>
              </w:rPr>
            </w:pPr>
            <w:r w:rsidRPr="0007386E">
              <w:rPr>
                <w:rFonts w:asciiTheme="minorEastAsia" w:hAnsiTheme="minorEastAsia" w:cs="宋体" w:hint="eastAsia"/>
                <w:sz w:val="24"/>
                <w:szCs w:val="24"/>
              </w:rPr>
              <w:t>3、使用环境：各连线，时间节拍20s/pcs(平均每件）</w:t>
            </w:r>
          </w:p>
        </w:tc>
      </w:tr>
      <w:tr w:rsidR="0066353C" w:rsidRPr="0007386E" w14:paraId="2E9C8F61" w14:textId="77777777" w:rsidTr="005C151C">
        <w:trPr>
          <w:trHeight w:val="1265"/>
        </w:trPr>
        <w:tc>
          <w:tcPr>
            <w:tcW w:w="630" w:type="dxa"/>
            <w:vMerge/>
            <w:tcBorders>
              <w:left w:val="single" w:sz="4" w:space="0" w:color="auto"/>
              <w:bottom w:val="single" w:sz="4" w:space="0" w:color="auto"/>
              <w:right w:val="single" w:sz="4" w:space="0" w:color="auto"/>
            </w:tcBorders>
            <w:vAlign w:val="center"/>
          </w:tcPr>
          <w:p w14:paraId="3B7C5A20" w14:textId="77777777" w:rsidR="0066353C" w:rsidRPr="0007386E"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2C9A50DF"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现有</w:t>
            </w:r>
          </w:p>
          <w:p w14:paraId="371D4D49"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基础</w:t>
            </w:r>
          </w:p>
          <w:p w14:paraId="7A2AADED"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25F5715" w14:textId="77777777" w:rsidR="0066353C" w:rsidRPr="0007386E" w:rsidRDefault="0066353C" w:rsidP="0027503D">
            <w:pPr>
              <w:spacing w:line="360" w:lineRule="auto"/>
              <w:ind w:firstLineChars="200" w:firstLine="480"/>
              <w:rPr>
                <w:rFonts w:asciiTheme="minorEastAsia" w:hAnsiTheme="minorEastAsia" w:cs="宋体"/>
                <w:kern w:val="0"/>
                <w:sz w:val="24"/>
                <w:szCs w:val="24"/>
              </w:rPr>
            </w:pPr>
            <w:r w:rsidRPr="0007386E">
              <w:rPr>
                <w:rFonts w:asciiTheme="minorEastAsia" w:hAnsiTheme="minorEastAsia" w:cs="宋体" w:hint="eastAsia"/>
                <w:kern w:val="0"/>
                <w:sz w:val="24"/>
                <w:szCs w:val="24"/>
              </w:rPr>
              <w:t>公司产品一直在使用等离子处理箱，离线，处理</w:t>
            </w:r>
            <w:r w:rsidRPr="0007386E">
              <w:rPr>
                <w:rFonts w:asciiTheme="minorEastAsia" w:hAnsiTheme="minorEastAsia" w:cs="宋体" w:hint="eastAsia"/>
                <w:sz w:val="24"/>
                <w:szCs w:val="24"/>
              </w:rPr>
              <w:t>时间≥15分钟，功率≥600W；</w:t>
            </w:r>
            <w:r w:rsidRPr="0007386E">
              <w:rPr>
                <w:rFonts w:asciiTheme="minorEastAsia" w:hAnsiTheme="minorEastAsia" w:cs="宋体" w:hint="eastAsia"/>
                <w:kern w:val="0"/>
                <w:sz w:val="24"/>
                <w:szCs w:val="24"/>
              </w:rPr>
              <w:t>希望进行设备引进。</w:t>
            </w:r>
          </w:p>
        </w:tc>
      </w:tr>
      <w:tr w:rsidR="0066353C" w:rsidRPr="0007386E" w14:paraId="203867F3" w14:textId="77777777" w:rsidTr="005C151C">
        <w:trPr>
          <w:trHeight w:val="1135"/>
        </w:trPr>
        <w:tc>
          <w:tcPr>
            <w:tcW w:w="630" w:type="dxa"/>
            <w:vMerge w:val="restart"/>
            <w:tcBorders>
              <w:top w:val="nil"/>
              <w:left w:val="single" w:sz="4" w:space="0" w:color="auto"/>
              <w:bottom w:val="single" w:sz="4" w:space="0" w:color="auto"/>
              <w:right w:val="single" w:sz="4" w:space="0" w:color="auto"/>
            </w:tcBorders>
            <w:vAlign w:val="center"/>
          </w:tcPr>
          <w:p w14:paraId="47355268" w14:textId="77777777" w:rsidR="0066353C" w:rsidRPr="0007386E" w:rsidRDefault="0066353C"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63A73546"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简要</w:t>
            </w:r>
          </w:p>
          <w:p w14:paraId="20B3A1F0"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658300F" w14:textId="77777777" w:rsidR="0066353C" w:rsidRPr="0007386E" w:rsidRDefault="0066353C" w:rsidP="0027503D">
            <w:pPr>
              <w:spacing w:line="360" w:lineRule="auto"/>
              <w:rPr>
                <w:rFonts w:asciiTheme="minorEastAsia" w:hAnsiTheme="minorEastAsia" w:cs="宋体"/>
                <w:sz w:val="24"/>
                <w:szCs w:val="24"/>
              </w:rPr>
            </w:pPr>
            <w:r w:rsidRPr="0007386E">
              <w:rPr>
                <w:rFonts w:asciiTheme="minorEastAsia" w:hAnsiTheme="minorEastAsia" w:cs="宋体" w:hint="eastAsia"/>
                <w:sz w:val="24"/>
                <w:szCs w:val="24"/>
              </w:rPr>
              <w:t>已经形成等离子处理箱产品的生产商或供应商</w:t>
            </w:r>
          </w:p>
        </w:tc>
      </w:tr>
      <w:tr w:rsidR="0066353C" w:rsidRPr="0007386E" w14:paraId="19448BBE"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EF8871B" w14:textId="77777777" w:rsidR="0066353C" w:rsidRPr="0007386E" w:rsidRDefault="0066353C" w:rsidP="0027503D">
            <w:pPr>
              <w:spacing w:line="360" w:lineRule="auto"/>
              <w:jc w:val="center"/>
              <w:rPr>
                <w:rFonts w:asciiTheme="minorEastAsia" w:hAnsiTheme="minorEastAsia" w:cs="宋体"/>
                <w:b/>
                <w:bCs/>
                <w:sz w:val="24"/>
                <w:szCs w:val="24"/>
              </w:rPr>
            </w:pPr>
          </w:p>
        </w:tc>
        <w:tc>
          <w:tcPr>
            <w:tcW w:w="1215" w:type="dxa"/>
            <w:tcBorders>
              <w:top w:val="single" w:sz="4" w:space="0" w:color="auto"/>
              <w:left w:val="nil"/>
              <w:bottom w:val="single" w:sz="4" w:space="0" w:color="auto"/>
              <w:right w:val="single" w:sz="4" w:space="0" w:color="auto"/>
            </w:tcBorders>
            <w:vAlign w:val="center"/>
          </w:tcPr>
          <w:p w14:paraId="0F63E8A2"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合作</w:t>
            </w:r>
          </w:p>
          <w:p w14:paraId="06E04FD1"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662CAE8" w14:textId="77777777" w:rsidR="0066353C" w:rsidRPr="0007386E" w:rsidRDefault="0066353C" w:rsidP="0027503D">
            <w:pPr>
              <w:spacing w:line="360" w:lineRule="auto"/>
              <w:rPr>
                <w:rFonts w:asciiTheme="minorEastAsia" w:hAnsiTheme="minorEastAsia" w:cs="宋体"/>
                <w:sz w:val="24"/>
                <w:szCs w:val="24"/>
              </w:rPr>
            </w:pPr>
            <w:r w:rsidRPr="0007386E">
              <w:rPr>
                <w:rFonts w:asciiTheme="minorEastAsia" w:hAnsiTheme="minorEastAsia" w:cs="宋体" w:hint="eastAsia"/>
                <w:sz w:val="24"/>
                <w:szCs w:val="24"/>
              </w:rPr>
              <w:t>□技术转让□技术入股□联合开发■委托研发</w:t>
            </w:r>
          </w:p>
          <w:p w14:paraId="770F1925" w14:textId="77777777" w:rsidR="0066353C" w:rsidRPr="0007386E" w:rsidRDefault="0066353C" w:rsidP="0027503D">
            <w:pPr>
              <w:spacing w:line="360" w:lineRule="auto"/>
              <w:rPr>
                <w:rFonts w:asciiTheme="minorEastAsia" w:hAnsiTheme="minorEastAsia" w:cs="宋体"/>
                <w:sz w:val="24"/>
                <w:szCs w:val="24"/>
              </w:rPr>
            </w:pPr>
            <w:r w:rsidRPr="0007386E">
              <w:rPr>
                <w:rFonts w:asciiTheme="minorEastAsia" w:hAnsiTheme="minorEastAsia" w:cs="宋体" w:hint="eastAsia"/>
                <w:sz w:val="24"/>
                <w:szCs w:val="24"/>
              </w:rPr>
              <w:t>□委托团队、专家长期技术服务□共建新研发、生产实体</w:t>
            </w:r>
          </w:p>
        </w:tc>
      </w:tr>
      <w:tr w:rsidR="0066353C" w:rsidRPr="0007386E" w14:paraId="321DC2CB"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5B1AFB1" w14:textId="77777777" w:rsidR="0066353C" w:rsidRPr="0007386E" w:rsidRDefault="0066353C"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3CAE17EE" w14:textId="77777777" w:rsidR="0066353C" w:rsidRPr="0007386E"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07386E">
              <w:rPr>
                <w:rFonts w:asciiTheme="minorEastAsia" w:eastAsiaTheme="minorEastAsia" w:hAnsiTheme="minorEastAsia" w:cs="宋体" w:hint="eastAsia"/>
                <w:sz w:val="24"/>
                <w:szCs w:val="24"/>
              </w:rPr>
              <w:t>□技术转移□研发费用加计扣除□知识产权□科技金融</w:t>
            </w:r>
          </w:p>
          <w:p w14:paraId="7DD8DE66" w14:textId="77777777" w:rsidR="0066353C" w:rsidRPr="0007386E"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07386E">
              <w:rPr>
                <w:rFonts w:asciiTheme="minorEastAsia" w:eastAsiaTheme="minorEastAsia" w:hAnsiTheme="minorEastAsia" w:cs="宋体" w:hint="eastAsia"/>
                <w:sz w:val="24"/>
                <w:szCs w:val="24"/>
              </w:rPr>
              <w:t>□检验检测□质量体系</w:t>
            </w:r>
            <w:r w:rsidRPr="0007386E">
              <w:rPr>
                <w:rFonts w:asciiTheme="minorEastAsia" w:eastAsiaTheme="minorEastAsia" w:hAnsiTheme="minorEastAsia" w:hint="eastAsia"/>
                <w:sz w:val="24"/>
                <w:szCs w:val="24"/>
              </w:rPr>
              <w:t>□行业政策□科技政策□招标采购</w:t>
            </w:r>
          </w:p>
          <w:p w14:paraId="03D8E033" w14:textId="77777777" w:rsidR="0066353C" w:rsidRPr="0007386E"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07386E">
              <w:rPr>
                <w:rFonts w:asciiTheme="minorEastAsia" w:eastAsiaTheme="minorEastAsia" w:hAnsiTheme="minorEastAsia" w:hint="eastAsia"/>
                <w:sz w:val="24"/>
                <w:szCs w:val="24"/>
              </w:rPr>
              <w:t>□产品/服务市场占有率分析□市场前景分析□企业发展战略咨询□其他</w:t>
            </w:r>
          </w:p>
        </w:tc>
      </w:tr>
    </w:tbl>
    <w:p w14:paraId="3AC6BD6A" w14:textId="77777777" w:rsidR="0066353C" w:rsidRPr="006D5A8F" w:rsidRDefault="0066353C" w:rsidP="0027503D">
      <w:pPr>
        <w:spacing w:line="360" w:lineRule="auto"/>
        <w:rPr>
          <w:rFonts w:ascii="黑体" w:eastAsia="黑体" w:hAnsi="黑体"/>
          <w:sz w:val="32"/>
          <w:szCs w:val="32"/>
        </w:rPr>
      </w:pPr>
    </w:p>
    <w:p w14:paraId="755D52E9" w14:textId="372CDFEC" w:rsidR="0066353C" w:rsidRPr="0086425A" w:rsidRDefault="0086425A" w:rsidP="0027503D">
      <w:pPr>
        <w:pStyle w:val="3"/>
        <w:spacing w:before="0" w:after="0" w:line="360" w:lineRule="auto"/>
      </w:pPr>
      <w:bookmarkStart w:id="71" w:name="_Toc524697811"/>
      <w:bookmarkStart w:id="72" w:name="_Toc524951953"/>
      <w:r w:rsidRPr="0086425A">
        <w:t xml:space="preserve">39. </w:t>
      </w:r>
      <w:r w:rsidR="0066353C" w:rsidRPr="0086425A">
        <w:rPr>
          <w:rFonts w:hint="eastAsia"/>
        </w:rPr>
        <w:t>地下非金属地下管线探测技术</w:t>
      </w:r>
      <w:bookmarkEnd w:id="71"/>
      <w:bookmarkEnd w:id="7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5B4DC9" w14:paraId="52B913A6"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1842B8D2" w14:textId="77777777" w:rsidR="0066353C" w:rsidRPr="005B4DC9" w:rsidRDefault="0066353C" w:rsidP="0027503D">
            <w:pPr>
              <w:widowControl/>
              <w:spacing w:line="360" w:lineRule="auto"/>
              <w:jc w:val="center"/>
              <w:rPr>
                <w:rFonts w:asciiTheme="minorEastAsia" w:hAnsiTheme="minorEastAsia" w:cs="宋体"/>
                <w:sz w:val="30"/>
                <w:szCs w:val="30"/>
                <w:u w:val="single"/>
              </w:rPr>
            </w:pPr>
            <w:r w:rsidRPr="005B4DC9">
              <w:rPr>
                <w:rFonts w:asciiTheme="majorEastAsia" w:eastAsiaTheme="majorEastAsia" w:hAnsiTheme="majorEastAsia" w:cs="宋体" w:hint="eastAsia"/>
                <w:b/>
                <w:bCs/>
                <w:sz w:val="30"/>
                <w:szCs w:val="30"/>
              </w:rPr>
              <w:t>需求信息</w:t>
            </w:r>
          </w:p>
        </w:tc>
      </w:tr>
      <w:tr w:rsidR="0066353C" w:rsidRPr="00F87E25" w14:paraId="0479D96B" w14:textId="77777777" w:rsidTr="005C151C">
        <w:trPr>
          <w:trHeight w:val="726"/>
        </w:trPr>
        <w:tc>
          <w:tcPr>
            <w:tcW w:w="1845" w:type="dxa"/>
            <w:gridSpan w:val="2"/>
            <w:tcBorders>
              <w:top w:val="single" w:sz="4" w:space="0" w:color="auto"/>
              <w:left w:val="single" w:sz="4" w:space="0" w:color="auto"/>
              <w:bottom w:val="single" w:sz="4" w:space="0" w:color="auto"/>
              <w:right w:val="single" w:sz="4" w:space="0" w:color="auto"/>
            </w:tcBorders>
            <w:vAlign w:val="center"/>
          </w:tcPr>
          <w:p w14:paraId="2133AC76" w14:textId="77777777" w:rsidR="0066353C" w:rsidRPr="00B87E86" w:rsidRDefault="0066353C" w:rsidP="0027503D">
            <w:pPr>
              <w:widowControl/>
              <w:spacing w:line="360" w:lineRule="auto"/>
              <w:jc w:val="center"/>
              <w:rPr>
                <w:rFonts w:asciiTheme="minorEastAsia" w:hAnsiTheme="minorEastAsia" w:cs="宋体"/>
                <w:b/>
                <w:bCs/>
                <w:sz w:val="24"/>
                <w:szCs w:val="24"/>
              </w:rPr>
            </w:pPr>
            <w:r w:rsidRPr="00B87E86">
              <w:rPr>
                <w:rFonts w:asciiTheme="minorEastAsia" w:hAnsiTheme="minorEastAsia" w:cs="宋体" w:hint="eastAsia"/>
                <w:b/>
                <w:bCs/>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566BE696" w14:textId="77777777" w:rsidR="0066353C" w:rsidRPr="00F87E25"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地下非金属地下管线探测技术</w:t>
            </w:r>
          </w:p>
        </w:tc>
      </w:tr>
      <w:tr w:rsidR="0066353C" w:rsidRPr="00B87E86" w14:paraId="3D0801F1"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519697F1"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b/>
                <w:bCs/>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194FC9A0"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技术需</w:t>
            </w:r>
          </w:p>
          <w:p w14:paraId="24F6C722"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2A422C2F"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■技术研发（关键、核心技术）</w:t>
            </w:r>
          </w:p>
          <w:p w14:paraId="47A5CFD4"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□产品研发（产品升级、新产品研发）</w:t>
            </w:r>
          </w:p>
          <w:p w14:paraId="3F22E02B"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■技术改造（设备、研发生产条件）</w:t>
            </w:r>
          </w:p>
          <w:p w14:paraId="37FE9788" w14:textId="77777777" w:rsidR="0066353C" w:rsidRPr="00B87E86" w:rsidRDefault="0066353C" w:rsidP="0027503D">
            <w:pPr>
              <w:spacing w:line="360" w:lineRule="auto"/>
              <w:rPr>
                <w:rFonts w:asciiTheme="minorEastAsia" w:hAnsiTheme="minorEastAsia" w:cs="宋体"/>
                <w:kern w:val="0"/>
                <w:sz w:val="24"/>
                <w:szCs w:val="24"/>
              </w:rPr>
            </w:pPr>
            <w:r w:rsidRPr="00B87E86">
              <w:rPr>
                <w:rFonts w:asciiTheme="minorEastAsia" w:hAnsiTheme="minorEastAsia" w:cs="宋体" w:hint="eastAsia"/>
                <w:sz w:val="24"/>
                <w:szCs w:val="24"/>
              </w:rPr>
              <w:t>□技术配套（技术、产品等配套合作）</w:t>
            </w:r>
          </w:p>
        </w:tc>
      </w:tr>
      <w:tr w:rsidR="0066353C" w:rsidRPr="00B87E86" w14:paraId="28A11FFA" w14:textId="77777777" w:rsidTr="00C53195">
        <w:trPr>
          <w:trHeight w:val="589"/>
        </w:trPr>
        <w:tc>
          <w:tcPr>
            <w:tcW w:w="630" w:type="dxa"/>
            <w:vMerge/>
            <w:tcBorders>
              <w:left w:val="single" w:sz="4" w:space="0" w:color="auto"/>
              <w:right w:val="single" w:sz="4" w:space="0" w:color="auto"/>
            </w:tcBorders>
            <w:vAlign w:val="center"/>
          </w:tcPr>
          <w:p w14:paraId="773F439A" w14:textId="77777777" w:rsidR="0066353C" w:rsidRPr="00B87E86"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nil"/>
              <w:right w:val="single" w:sz="4" w:space="0" w:color="auto"/>
            </w:tcBorders>
            <w:vAlign w:val="center"/>
          </w:tcPr>
          <w:p w14:paraId="51116EF8"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技术</w:t>
            </w:r>
          </w:p>
          <w:p w14:paraId="24DAFC08"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需求</w:t>
            </w:r>
          </w:p>
          <w:p w14:paraId="000393E1"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244CD177" w14:textId="77777777" w:rsidR="0066353C" w:rsidRPr="00B87E86" w:rsidRDefault="0066353C" w:rsidP="0027503D">
            <w:pPr>
              <w:pStyle w:val="a7"/>
              <w:spacing w:line="360" w:lineRule="auto"/>
              <w:ind w:firstLine="480"/>
              <w:jc w:val="left"/>
              <w:rPr>
                <w:rFonts w:asciiTheme="minorEastAsia" w:hAnsiTheme="minorEastAsia" w:cs="宋体"/>
                <w:sz w:val="24"/>
                <w:szCs w:val="24"/>
              </w:rPr>
            </w:pPr>
            <w:r w:rsidRPr="00B87E86">
              <w:rPr>
                <w:rFonts w:asciiTheme="minorEastAsia" w:hAnsiTheme="minorEastAsia" w:cs="宋体" w:hint="eastAsia"/>
                <w:sz w:val="24"/>
                <w:szCs w:val="24"/>
              </w:rPr>
              <w:t>地下管线是城市发展的产物，由于埋藏在地下深处，形成了一张错综复杂的地下管线网络。根据城市施工或管网维修，施工前地下管网需要做探测标记，管网损坏需要做维修标记。进而需要对管线布局进行探测，当前的探测设备主要集中在金属探测设备方面，该探测技术是利用超高频短脉冲电磁波在介质中传播时其路径、电磁波强度与波形</w:t>
            </w:r>
            <w:proofErr w:type="gramStart"/>
            <w:r w:rsidRPr="00B87E86">
              <w:rPr>
                <w:rFonts w:asciiTheme="minorEastAsia" w:hAnsiTheme="minorEastAsia" w:cs="宋体" w:hint="eastAsia"/>
                <w:sz w:val="24"/>
                <w:szCs w:val="24"/>
              </w:rPr>
              <w:t>随通过</w:t>
            </w:r>
            <w:proofErr w:type="gramEnd"/>
            <w:r w:rsidRPr="00B87E86">
              <w:rPr>
                <w:rFonts w:asciiTheme="minorEastAsia" w:hAnsiTheme="minorEastAsia" w:cs="宋体" w:hint="eastAsia"/>
                <w:sz w:val="24"/>
                <w:szCs w:val="24"/>
              </w:rPr>
              <w:t>介质的电性差异和几何形态的不同而变化的特征，根据接收到地下介质身射电磁波的旅行时间(双程走时)、幅度与频率资料来判断管线的深度、位置和估算管线直径等相关信息。</w:t>
            </w:r>
          </w:p>
          <w:p w14:paraId="320C9AF3" w14:textId="77777777" w:rsidR="0066353C" w:rsidRPr="00B87E86" w:rsidRDefault="0066353C" w:rsidP="0027503D">
            <w:pPr>
              <w:pStyle w:val="a7"/>
              <w:spacing w:line="360" w:lineRule="auto"/>
              <w:ind w:firstLine="480"/>
              <w:jc w:val="left"/>
              <w:rPr>
                <w:rFonts w:asciiTheme="minorEastAsia" w:hAnsiTheme="minorEastAsia" w:cs="宋体"/>
                <w:sz w:val="24"/>
                <w:szCs w:val="24"/>
              </w:rPr>
            </w:pPr>
            <w:r w:rsidRPr="00B87E86">
              <w:rPr>
                <w:rFonts w:asciiTheme="minorEastAsia" w:hAnsiTheme="minorEastAsia" w:cs="宋体" w:hint="eastAsia"/>
                <w:sz w:val="24"/>
                <w:szCs w:val="24"/>
              </w:rPr>
              <w:t>该方法对水泥、工程塑料类非金属管线不能探测，由此给管线施工造成了巨大的难度。</w:t>
            </w:r>
            <w:proofErr w:type="gramStart"/>
            <w:r w:rsidRPr="00B87E86">
              <w:rPr>
                <w:rFonts w:asciiTheme="minorEastAsia" w:hAnsiTheme="minorEastAsia" w:cs="宋体" w:hint="eastAsia"/>
                <w:sz w:val="24"/>
                <w:szCs w:val="24"/>
              </w:rPr>
              <w:t>现寻找</w:t>
            </w:r>
            <w:proofErr w:type="gramEnd"/>
            <w:r w:rsidRPr="00B87E86">
              <w:rPr>
                <w:rFonts w:asciiTheme="minorEastAsia" w:hAnsiTheme="minorEastAsia" w:cs="宋体" w:hint="eastAsia"/>
                <w:sz w:val="24"/>
                <w:szCs w:val="24"/>
              </w:rPr>
              <w:t>非金属管线探测技术或设备。要求能探测</w:t>
            </w:r>
            <w:r w:rsidRPr="00B87E86">
              <w:rPr>
                <w:rFonts w:asciiTheme="minorEastAsia" w:hAnsiTheme="minorEastAsia" w:cs="宋体"/>
                <w:sz w:val="24"/>
                <w:szCs w:val="24"/>
              </w:rPr>
              <w:t>10</w:t>
            </w:r>
            <w:r w:rsidRPr="00B87E86">
              <w:rPr>
                <w:rFonts w:asciiTheme="minorEastAsia" w:hAnsiTheme="minorEastAsia" w:cs="宋体" w:hint="eastAsia"/>
                <w:sz w:val="24"/>
                <w:szCs w:val="24"/>
              </w:rPr>
              <w:t>cm-</w:t>
            </w:r>
            <w:r w:rsidRPr="00B87E86">
              <w:rPr>
                <w:rFonts w:asciiTheme="minorEastAsia" w:hAnsiTheme="minorEastAsia" w:cs="宋体"/>
                <w:sz w:val="24"/>
                <w:szCs w:val="24"/>
              </w:rPr>
              <w:t>200</w:t>
            </w:r>
            <w:r w:rsidRPr="00B87E86">
              <w:rPr>
                <w:rFonts w:asciiTheme="minorEastAsia" w:hAnsiTheme="minorEastAsia" w:cs="宋体" w:hint="eastAsia"/>
                <w:sz w:val="24"/>
                <w:szCs w:val="24"/>
              </w:rPr>
              <w:t>cm深度的管线，管线直径涵盖1</w:t>
            </w:r>
            <w:r w:rsidRPr="00B87E86">
              <w:rPr>
                <w:rFonts w:asciiTheme="minorEastAsia" w:hAnsiTheme="minorEastAsia" w:cs="宋体"/>
                <w:sz w:val="24"/>
                <w:szCs w:val="24"/>
              </w:rPr>
              <w:t>0</w:t>
            </w:r>
            <w:r w:rsidRPr="00B87E86">
              <w:rPr>
                <w:rFonts w:asciiTheme="minorEastAsia" w:hAnsiTheme="minorEastAsia" w:cs="宋体" w:hint="eastAsia"/>
                <w:sz w:val="24"/>
                <w:szCs w:val="24"/>
              </w:rPr>
              <w:t>cm-</w:t>
            </w:r>
            <w:r w:rsidRPr="00B87E86">
              <w:rPr>
                <w:rFonts w:asciiTheme="minorEastAsia" w:hAnsiTheme="minorEastAsia" w:cs="宋体"/>
                <w:sz w:val="24"/>
                <w:szCs w:val="24"/>
              </w:rPr>
              <w:t>100</w:t>
            </w:r>
            <w:r w:rsidRPr="00B87E86">
              <w:rPr>
                <w:rFonts w:asciiTheme="minorEastAsia" w:hAnsiTheme="minorEastAsia" w:cs="宋体" w:hint="eastAsia"/>
                <w:sz w:val="24"/>
                <w:szCs w:val="24"/>
              </w:rPr>
              <w:t>cm，精准度高、抗干扰能力强，</w:t>
            </w:r>
            <w:r w:rsidRPr="00B87E86">
              <w:rPr>
                <w:rFonts w:asciiTheme="minorEastAsia" w:hAnsiTheme="minorEastAsia" w:cs="宋体" w:hint="eastAsia"/>
                <w:kern w:val="0"/>
                <w:sz w:val="24"/>
                <w:szCs w:val="24"/>
              </w:rPr>
              <w:t>能和现今金属管线探测仪达到同样效</w:t>
            </w:r>
            <w:r w:rsidRPr="00B87E86">
              <w:rPr>
                <w:rFonts w:asciiTheme="minorEastAsia" w:hAnsiTheme="minorEastAsia" w:cs="宋体" w:hint="eastAsia"/>
                <w:kern w:val="0"/>
                <w:sz w:val="24"/>
                <w:szCs w:val="24"/>
              </w:rPr>
              <w:lastRenderedPageBreak/>
              <w:t>果</w:t>
            </w:r>
            <w:r w:rsidRPr="00B87E86">
              <w:rPr>
                <w:rFonts w:asciiTheme="minorEastAsia" w:hAnsiTheme="minorEastAsia" w:cs="宋体" w:hint="eastAsia"/>
                <w:sz w:val="24"/>
                <w:szCs w:val="24"/>
              </w:rPr>
              <w:t>。</w:t>
            </w:r>
          </w:p>
        </w:tc>
      </w:tr>
      <w:tr w:rsidR="0066353C" w:rsidRPr="00B87E86" w14:paraId="2D928F37" w14:textId="77777777" w:rsidTr="005C151C">
        <w:trPr>
          <w:trHeight w:val="567"/>
        </w:trPr>
        <w:tc>
          <w:tcPr>
            <w:tcW w:w="630" w:type="dxa"/>
            <w:vMerge/>
            <w:tcBorders>
              <w:left w:val="single" w:sz="4" w:space="0" w:color="auto"/>
              <w:bottom w:val="single" w:sz="4" w:space="0" w:color="auto"/>
              <w:right w:val="single" w:sz="4" w:space="0" w:color="auto"/>
            </w:tcBorders>
            <w:vAlign w:val="center"/>
          </w:tcPr>
          <w:p w14:paraId="485484C9" w14:textId="77777777" w:rsidR="0066353C" w:rsidRPr="00B87E86"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D76F5BC"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现有</w:t>
            </w:r>
          </w:p>
          <w:p w14:paraId="07BE263C"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基础</w:t>
            </w:r>
          </w:p>
          <w:p w14:paraId="24CD85DE"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7B9566B8" w14:textId="77777777" w:rsidR="0066353C" w:rsidRPr="00B87E86" w:rsidRDefault="0066353C" w:rsidP="0027503D">
            <w:pPr>
              <w:widowControl/>
              <w:spacing w:line="360" w:lineRule="auto"/>
              <w:ind w:firstLineChars="200" w:firstLine="480"/>
              <w:jc w:val="left"/>
              <w:rPr>
                <w:rFonts w:asciiTheme="minorEastAsia" w:hAnsiTheme="minorEastAsia" w:cs="宋体"/>
                <w:sz w:val="24"/>
                <w:szCs w:val="24"/>
              </w:rPr>
            </w:pPr>
            <w:r w:rsidRPr="00B87E86">
              <w:rPr>
                <w:rFonts w:asciiTheme="minorEastAsia" w:hAnsiTheme="minorEastAsia" w:cs="宋体" w:hint="eastAsia"/>
                <w:sz w:val="24"/>
                <w:szCs w:val="24"/>
              </w:rPr>
              <w:t>公司已围绕管线探测做了相关研究工作，目前拥有2套金属管线探测仪，1</w:t>
            </w:r>
            <w:r w:rsidRPr="00B87E86">
              <w:rPr>
                <w:rFonts w:asciiTheme="minorEastAsia" w:hAnsiTheme="minorEastAsia" w:cs="宋体"/>
                <w:sz w:val="24"/>
                <w:szCs w:val="24"/>
              </w:rPr>
              <w:t>0</w:t>
            </w:r>
            <w:r w:rsidRPr="00B87E86">
              <w:rPr>
                <w:rFonts w:asciiTheme="minorEastAsia" w:hAnsiTheme="minorEastAsia" w:cs="宋体" w:hint="eastAsia"/>
                <w:sz w:val="24"/>
                <w:szCs w:val="24"/>
              </w:rPr>
              <w:t>人开展相关实验研究工作，建有室外实验场地。同时公司已经</w:t>
            </w:r>
            <w:proofErr w:type="gramStart"/>
            <w:r w:rsidRPr="00B87E86">
              <w:rPr>
                <w:rFonts w:asciiTheme="minorEastAsia" w:hAnsiTheme="minorEastAsia" w:cs="宋体" w:hint="eastAsia"/>
                <w:sz w:val="24"/>
                <w:szCs w:val="24"/>
              </w:rPr>
              <w:t>相关相关</w:t>
            </w:r>
            <w:proofErr w:type="gramEnd"/>
            <w:r w:rsidRPr="00B87E86">
              <w:rPr>
                <w:rFonts w:asciiTheme="minorEastAsia" w:hAnsiTheme="minorEastAsia" w:cs="宋体" w:hint="eastAsia"/>
                <w:sz w:val="24"/>
                <w:szCs w:val="24"/>
              </w:rPr>
              <w:t>部门建议在埋设非金属管线在管线上部铺设金属示踪线，便于管线探测，但是目前还没有采纳。</w:t>
            </w:r>
          </w:p>
        </w:tc>
      </w:tr>
      <w:tr w:rsidR="0066353C" w:rsidRPr="00B87E86" w14:paraId="57BBC792" w14:textId="77777777" w:rsidTr="005C151C">
        <w:trPr>
          <w:trHeight w:val="1135"/>
        </w:trPr>
        <w:tc>
          <w:tcPr>
            <w:tcW w:w="630" w:type="dxa"/>
            <w:vMerge w:val="restart"/>
            <w:tcBorders>
              <w:top w:val="nil"/>
              <w:left w:val="single" w:sz="4" w:space="0" w:color="auto"/>
              <w:bottom w:val="single" w:sz="4" w:space="0" w:color="auto"/>
              <w:right w:val="single" w:sz="4" w:space="0" w:color="auto"/>
            </w:tcBorders>
            <w:vAlign w:val="center"/>
          </w:tcPr>
          <w:p w14:paraId="6A8CF9E2" w14:textId="77777777" w:rsidR="0066353C" w:rsidRPr="00B87E86" w:rsidRDefault="0066353C" w:rsidP="0027503D">
            <w:pPr>
              <w:spacing w:line="360" w:lineRule="auto"/>
              <w:jc w:val="center"/>
              <w:rPr>
                <w:rFonts w:asciiTheme="minorEastAsia" w:hAnsiTheme="minorEastAsia" w:cs="宋体"/>
                <w:b/>
                <w:bCs/>
                <w:sz w:val="24"/>
                <w:szCs w:val="24"/>
              </w:rPr>
            </w:pPr>
            <w:r w:rsidRPr="00B87E86">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3D5B4930"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简要</w:t>
            </w:r>
          </w:p>
          <w:p w14:paraId="72139A77"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7519B3E0" w14:textId="77777777" w:rsidR="0066353C" w:rsidRPr="00B87E86" w:rsidRDefault="0066353C" w:rsidP="0027503D">
            <w:pPr>
              <w:widowControl/>
              <w:numPr>
                <w:ilvl w:val="0"/>
                <w:numId w:val="31"/>
              </w:numPr>
              <w:spacing w:line="360" w:lineRule="auto"/>
              <w:jc w:val="left"/>
              <w:rPr>
                <w:rFonts w:asciiTheme="minorEastAsia" w:hAnsiTheme="minorEastAsia" w:cs="宋体"/>
                <w:kern w:val="0"/>
                <w:sz w:val="24"/>
                <w:szCs w:val="24"/>
              </w:rPr>
            </w:pPr>
            <w:r w:rsidRPr="00B87E86">
              <w:rPr>
                <w:rFonts w:asciiTheme="minorEastAsia" w:hAnsiTheme="minorEastAsia" w:cs="宋体" w:hint="eastAsia"/>
                <w:kern w:val="0"/>
                <w:sz w:val="24"/>
                <w:szCs w:val="24"/>
              </w:rPr>
              <w:t>探测设备研发生产厂家；</w:t>
            </w:r>
          </w:p>
          <w:p w14:paraId="761680E6" w14:textId="77777777" w:rsidR="0066353C" w:rsidRPr="00B87E86" w:rsidRDefault="0066353C" w:rsidP="0027503D">
            <w:pPr>
              <w:widowControl/>
              <w:numPr>
                <w:ilvl w:val="0"/>
                <w:numId w:val="31"/>
              </w:numPr>
              <w:spacing w:line="360" w:lineRule="auto"/>
              <w:jc w:val="left"/>
              <w:rPr>
                <w:rFonts w:asciiTheme="minorEastAsia" w:hAnsiTheme="minorEastAsia" w:cs="宋体"/>
                <w:kern w:val="0"/>
                <w:sz w:val="24"/>
                <w:szCs w:val="24"/>
              </w:rPr>
            </w:pPr>
            <w:r w:rsidRPr="00B87E86">
              <w:rPr>
                <w:rFonts w:asciiTheme="minorEastAsia" w:hAnsiTheme="minorEastAsia" w:cs="宋体" w:hint="eastAsia"/>
                <w:kern w:val="0"/>
                <w:sz w:val="24"/>
                <w:szCs w:val="24"/>
              </w:rPr>
              <w:t>行业领先企业</w:t>
            </w:r>
          </w:p>
          <w:p w14:paraId="585BE061" w14:textId="77777777" w:rsidR="0066353C" w:rsidRPr="00B87E86" w:rsidRDefault="0066353C" w:rsidP="0027503D">
            <w:pPr>
              <w:widowControl/>
              <w:numPr>
                <w:ilvl w:val="0"/>
                <w:numId w:val="31"/>
              </w:numPr>
              <w:spacing w:line="360" w:lineRule="auto"/>
              <w:jc w:val="left"/>
              <w:rPr>
                <w:rFonts w:asciiTheme="minorEastAsia" w:hAnsiTheme="minorEastAsia" w:cs="宋体"/>
                <w:kern w:val="0"/>
                <w:sz w:val="24"/>
                <w:szCs w:val="24"/>
              </w:rPr>
            </w:pPr>
            <w:r w:rsidRPr="00B87E86">
              <w:rPr>
                <w:rFonts w:asciiTheme="minorEastAsia" w:hAnsiTheme="minorEastAsia" w:cs="宋体" w:hint="eastAsia"/>
                <w:kern w:val="0"/>
                <w:sz w:val="24"/>
                <w:szCs w:val="24"/>
              </w:rPr>
              <w:t>行业专业技术人才（专家）</w:t>
            </w:r>
          </w:p>
        </w:tc>
      </w:tr>
      <w:tr w:rsidR="0066353C" w:rsidRPr="00B87E86" w14:paraId="6DEA5E77"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59E4202D" w14:textId="77777777" w:rsidR="0066353C" w:rsidRPr="00B87E86" w:rsidRDefault="0066353C" w:rsidP="0027503D">
            <w:pPr>
              <w:spacing w:line="360" w:lineRule="auto"/>
              <w:jc w:val="center"/>
              <w:rPr>
                <w:rFonts w:asciiTheme="minorEastAsia" w:hAnsiTheme="minorEastAsia" w:cs="宋体"/>
                <w:b/>
                <w:bCs/>
                <w:sz w:val="24"/>
                <w:szCs w:val="24"/>
              </w:rPr>
            </w:pPr>
          </w:p>
        </w:tc>
        <w:tc>
          <w:tcPr>
            <w:tcW w:w="1215" w:type="dxa"/>
            <w:tcBorders>
              <w:top w:val="single" w:sz="4" w:space="0" w:color="auto"/>
              <w:left w:val="nil"/>
              <w:bottom w:val="single" w:sz="4" w:space="0" w:color="auto"/>
              <w:right w:val="single" w:sz="4" w:space="0" w:color="auto"/>
            </w:tcBorders>
            <w:vAlign w:val="center"/>
          </w:tcPr>
          <w:p w14:paraId="1FB34D05"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合作</w:t>
            </w:r>
          </w:p>
          <w:p w14:paraId="3C9E7728" w14:textId="77777777" w:rsidR="0066353C" w:rsidRPr="00B87E86" w:rsidRDefault="0066353C" w:rsidP="0027503D">
            <w:pPr>
              <w:spacing w:line="360" w:lineRule="auto"/>
              <w:jc w:val="center"/>
              <w:rPr>
                <w:rFonts w:asciiTheme="minorEastAsia" w:hAnsiTheme="minorEastAsia" w:cs="宋体"/>
                <w:kern w:val="0"/>
                <w:sz w:val="24"/>
                <w:szCs w:val="24"/>
              </w:rPr>
            </w:pPr>
            <w:r w:rsidRPr="00B87E86">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264E182B"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□技术转让□技术入股■联合开发■委托研发</w:t>
            </w:r>
          </w:p>
          <w:p w14:paraId="1D01ECE9" w14:textId="77777777" w:rsidR="0066353C" w:rsidRPr="00B87E86" w:rsidRDefault="0066353C" w:rsidP="0027503D">
            <w:pPr>
              <w:spacing w:line="360" w:lineRule="auto"/>
              <w:rPr>
                <w:rFonts w:asciiTheme="minorEastAsia" w:hAnsiTheme="minorEastAsia" w:cs="宋体"/>
                <w:sz w:val="24"/>
                <w:szCs w:val="24"/>
              </w:rPr>
            </w:pPr>
            <w:r w:rsidRPr="00B87E86">
              <w:rPr>
                <w:rFonts w:asciiTheme="minorEastAsia" w:hAnsiTheme="minorEastAsia" w:cs="宋体" w:hint="eastAsia"/>
                <w:sz w:val="24"/>
                <w:szCs w:val="24"/>
              </w:rPr>
              <w:t>■委托团队、专家长期技术服务□共建新研发、生产实体</w:t>
            </w:r>
          </w:p>
        </w:tc>
      </w:tr>
      <w:tr w:rsidR="0066353C" w:rsidRPr="00B87E86" w14:paraId="40C31005"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336E16F" w14:textId="77777777" w:rsidR="0066353C" w:rsidRPr="00B87E86" w:rsidRDefault="0066353C" w:rsidP="0027503D">
            <w:pPr>
              <w:spacing w:line="360" w:lineRule="auto"/>
              <w:jc w:val="center"/>
              <w:rPr>
                <w:rFonts w:asciiTheme="minorEastAsia" w:hAnsiTheme="minorEastAsia" w:cs="宋体"/>
                <w:b/>
                <w:bCs/>
                <w:sz w:val="24"/>
                <w:szCs w:val="24"/>
              </w:rPr>
            </w:pPr>
            <w:r w:rsidRPr="00B87E86">
              <w:rPr>
                <w:rFonts w:asciiTheme="minorEastAsia" w:hAnsiTheme="minorEastAsia" w:cs="宋体" w:hint="eastAsia"/>
                <w:b/>
                <w:bCs/>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7B732FDE" w14:textId="77777777" w:rsidR="0066353C" w:rsidRPr="00B87E86"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B87E86">
              <w:rPr>
                <w:rFonts w:asciiTheme="minorEastAsia" w:eastAsiaTheme="minorEastAsia" w:hAnsiTheme="minorEastAsia" w:cs="宋体" w:hint="eastAsia"/>
                <w:sz w:val="24"/>
                <w:szCs w:val="24"/>
              </w:rPr>
              <w:t>□技术转移□研发费用加计扣除■知识产权■科技金融</w:t>
            </w:r>
          </w:p>
          <w:p w14:paraId="0D0061F8" w14:textId="77777777" w:rsidR="0066353C" w:rsidRPr="00B87E86"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B87E86">
              <w:rPr>
                <w:rFonts w:asciiTheme="minorEastAsia" w:eastAsiaTheme="minorEastAsia" w:hAnsiTheme="minorEastAsia" w:cs="宋体" w:hint="eastAsia"/>
                <w:sz w:val="24"/>
                <w:szCs w:val="24"/>
              </w:rPr>
              <w:t>□检验检测■质量体系</w:t>
            </w:r>
            <w:r w:rsidRPr="00B87E86">
              <w:rPr>
                <w:rFonts w:asciiTheme="minorEastAsia" w:eastAsiaTheme="minorEastAsia" w:hAnsiTheme="minorEastAsia" w:hint="eastAsia"/>
                <w:sz w:val="24"/>
                <w:szCs w:val="24"/>
              </w:rPr>
              <w:t>□行业政策</w:t>
            </w:r>
            <w:r w:rsidRPr="00B87E86">
              <w:rPr>
                <w:rFonts w:asciiTheme="minorEastAsia" w:eastAsiaTheme="minorEastAsia" w:hAnsiTheme="minorEastAsia" w:cs="宋体" w:hint="eastAsia"/>
                <w:sz w:val="24"/>
                <w:szCs w:val="24"/>
              </w:rPr>
              <w:t>■</w:t>
            </w:r>
            <w:r w:rsidRPr="00B87E86">
              <w:rPr>
                <w:rFonts w:asciiTheme="minorEastAsia" w:eastAsiaTheme="minorEastAsia" w:hAnsiTheme="minorEastAsia" w:hint="eastAsia"/>
                <w:sz w:val="24"/>
                <w:szCs w:val="24"/>
              </w:rPr>
              <w:t>科技政策□招标采购</w:t>
            </w:r>
          </w:p>
          <w:p w14:paraId="62BB268E" w14:textId="77777777" w:rsidR="0066353C" w:rsidRPr="00B87E86"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B87E86">
              <w:rPr>
                <w:rFonts w:asciiTheme="minorEastAsia" w:eastAsiaTheme="minorEastAsia" w:hAnsiTheme="minorEastAsia" w:hint="eastAsia"/>
                <w:sz w:val="24"/>
                <w:szCs w:val="24"/>
              </w:rPr>
              <w:t>□产品/服务市场占有率分析□市场前景分析□企业发展战略咨询</w:t>
            </w:r>
            <w:r w:rsidRPr="00B87E86">
              <w:rPr>
                <w:rFonts w:asciiTheme="minorEastAsia" w:eastAsiaTheme="minorEastAsia" w:hAnsiTheme="minorEastAsia" w:cs="宋体" w:hint="eastAsia"/>
                <w:sz w:val="24"/>
                <w:szCs w:val="24"/>
              </w:rPr>
              <w:t>■</w:t>
            </w:r>
            <w:r w:rsidRPr="00B87E86">
              <w:rPr>
                <w:rFonts w:asciiTheme="minorEastAsia" w:eastAsiaTheme="minorEastAsia" w:hAnsiTheme="minorEastAsia" w:hint="eastAsia"/>
                <w:sz w:val="24"/>
                <w:szCs w:val="24"/>
              </w:rPr>
              <w:t>其他</w:t>
            </w:r>
          </w:p>
        </w:tc>
      </w:tr>
    </w:tbl>
    <w:p w14:paraId="3E9EF0E5" w14:textId="382AF4BA" w:rsidR="0066353C" w:rsidRPr="00B41910" w:rsidRDefault="0086425A" w:rsidP="0027503D">
      <w:pPr>
        <w:pStyle w:val="3"/>
        <w:spacing w:before="0" w:after="0" w:line="360" w:lineRule="auto"/>
      </w:pPr>
      <w:bookmarkStart w:id="73" w:name="_Toc524697812"/>
      <w:bookmarkStart w:id="74" w:name="_Toc524951954"/>
      <w:r>
        <w:t xml:space="preserve">40. </w:t>
      </w:r>
      <w:r w:rsidR="0066353C" w:rsidRPr="006D5A8F">
        <w:rPr>
          <w:rFonts w:hint="eastAsia"/>
        </w:rPr>
        <w:t>多级高压离心风机的高温发热问题解决方法</w:t>
      </w:r>
      <w:bookmarkEnd w:id="73"/>
      <w:bookmarkEnd w:id="74"/>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A63FCD" w14:paraId="0D3C9734"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728C58EE" w14:textId="77777777" w:rsidR="0066353C" w:rsidRPr="00A63FCD" w:rsidRDefault="0066353C" w:rsidP="0027503D">
            <w:pPr>
              <w:spacing w:line="360" w:lineRule="auto"/>
              <w:jc w:val="center"/>
              <w:rPr>
                <w:rFonts w:asciiTheme="minorEastAsia" w:hAnsiTheme="minorEastAsia" w:cs="宋体"/>
                <w:b/>
                <w:bCs/>
                <w:sz w:val="30"/>
                <w:szCs w:val="30"/>
              </w:rPr>
            </w:pPr>
            <w:r w:rsidRPr="00A63FCD">
              <w:rPr>
                <w:rFonts w:asciiTheme="minorEastAsia" w:hAnsiTheme="minorEastAsia" w:cs="宋体" w:hint="eastAsia"/>
                <w:b/>
                <w:bCs/>
                <w:sz w:val="30"/>
                <w:szCs w:val="30"/>
              </w:rPr>
              <w:t>需求信息</w:t>
            </w:r>
          </w:p>
        </w:tc>
      </w:tr>
      <w:tr w:rsidR="0066353C" w:rsidRPr="00A63FCD" w14:paraId="65801DAD" w14:textId="77777777" w:rsidTr="005C151C">
        <w:trPr>
          <w:trHeight w:val="525"/>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881595D" w14:textId="77777777" w:rsidR="0066353C" w:rsidRPr="00A63FCD" w:rsidRDefault="0066353C" w:rsidP="0027503D">
            <w:pPr>
              <w:spacing w:line="360" w:lineRule="auto"/>
              <w:jc w:val="center"/>
              <w:rPr>
                <w:rFonts w:asciiTheme="minorEastAsia" w:hAnsiTheme="minorEastAsia" w:cs="宋体"/>
                <w:b/>
                <w:bCs/>
                <w:sz w:val="24"/>
                <w:szCs w:val="24"/>
              </w:rPr>
            </w:pPr>
            <w:r w:rsidRPr="00A63FCD">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54E3CD2" w14:textId="77777777" w:rsidR="0066353C" w:rsidRPr="00A63FCD" w:rsidRDefault="0066353C" w:rsidP="0027503D">
            <w:pPr>
              <w:spacing w:line="360" w:lineRule="auto"/>
              <w:jc w:val="center"/>
              <w:rPr>
                <w:rFonts w:asciiTheme="minorEastAsia" w:hAnsiTheme="minorEastAsia" w:cs="宋体"/>
                <w:b/>
                <w:bCs/>
                <w:sz w:val="24"/>
                <w:szCs w:val="24"/>
              </w:rPr>
            </w:pPr>
            <w:r w:rsidRPr="00A63FCD">
              <w:rPr>
                <w:rFonts w:asciiTheme="minorEastAsia" w:hAnsiTheme="minorEastAsia" w:cs="宋体" w:hint="eastAsia"/>
                <w:kern w:val="0"/>
                <w:sz w:val="24"/>
                <w:szCs w:val="24"/>
              </w:rPr>
              <w:t>多级高压离心风机的高温发热问题解决方法</w:t>
            </w:r>
          </w:p>
        </w:tc>
      </w:tr>
      <w:tr w:rsidR="0066353C" w:rsidRPr="00A63FCD" w14:paraId="0BBB864E"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7EFF6A6F" w14:textId="77777777" w:rsidR="0066353C" w:rsidRPr="00A63FCD" w:rsidRDefault="0066353C" w:rsidP="0027503D">
            <w:pPr>
              <w:spacing w:line="360" w:lineRule="auto"/>
              <w:jc w:val="center"/>
              <w:rPr>
                <w:rFonts w:asciiTheme="minorEastAsia" w:hAnsiTheme="minorEastAsia" w:cs="宋体"/>
                <w:b/>
                <w:kern w:val="0"/>
                <w:sz w:val="24"/>
                <w:szCs w:val="24"/>
              </w:rPr>
            </w:pPr>
            <w:r w:rsidRPr="00A63FCD">
              <w:rPr>
                <w:rFonts w:asciiTheme="minorEastAsia" w:hAnsiTheme="minorEastAsia" w:cs="宋体" w:hint="eastAsia"/>
                <w:b/>
                <w:kern w:val="0"/>
                <w:sz w:val="24"/>
                <w:szCs w:val="24"/>
              </w:rPr>
              <w:t>技术需求</w:t>
            </w:r>
            <w:r w:rsidRPr="00A63FCD">
              <w:rPr>
                <w:rFonts w:asciiTheme="minorEastAsia" w:hAnsiTheme="minorEastAsia" w:cs="宋体" w:hint="eastAsia"/>
                <w:b/>
                <w:kern w:val="0"/>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27A31671" w14:textId="77777777" w:rsidR="0066353C" w:rsidRPr="00A63FCD" w:rsidRDefault="0066353C"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lastRenderedPageBreak/>
              <w:t>技术需</w:t>
            </w:r>
          </w:p>
          <w:p w14:paraId="36A0B91B" w14:textId="77777777" w:rsidR="0066353C" w:rsidRPr="00A63FCD" w:rsidRDefault="0066353C"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4EEA024C" w14:textId="77777777" w:rsidR="0066353C" w:rsidRPr="00A63FCD" w:rsidRDefault="0066353C" w:rsidP="0027503D">
            <w:pPr>
              <w:spacing w:line="360" w:lineRule="auto"/>
              <w:rPr>
                <w:rFonts w:asciiTheme="minorEastAsia" w:hAnsiTheme="minorEastAsia" w:cs="宋体"/>
                <w:sz w:val="24"/>
                <w:szCs w:val="24"/>
              </w:rPr>
            </w:pPr>
            <w:r w:rsidRPr="00A63FCD">
              <w:rPr>
                <w:rFonts w:asciiTheme="minorEastAsia" w:hAnsiTheme="minorEastAsia" w:cs="宋体" w:hint="eastAsia"/>
                <w:sz w:val="24"/>
                <w:szCs w:val="24"/>
              </w:rPr>
              <w:t>■技术研发（关键、核心技术）</w:t>
            </w:r>
          </w:p>
          <w:p w14:paraId="0266EE03" w14:textId="77777777" w:rsidR="0066353C" w:rsidRPr="00A63FCD" w:rsidRDefault="0066353C" w:rsidP="0027503D">
            <w:pPr>
              <w:spacing w:line="360" w:lineRule="auto"/>
              <w:rPr>
                <w:rFonts w:asciiTheme="minorEastAsia" w:hAnsiTheme="minorEastAsia" w:cs="宋体"/>
                <w:sz w:val="24"/>
                <w:szCs w:val="24"/>
              </w:rPr>
            </w:pPr>
            <w:r w:rsidRPr="00A63FCD">
              <w:rPr>
                <w:rFonts w:asciiTheme="minorEastAsia" w:hAnsiTheme="minorEastAsia" w:cs="宋体" w:hint="eastAsia"/>
                <w:sz w:val="24"/>
                <w:szCs w:val="24"/>
              </w:rPr>
              <w:t>■产品研发（产品升级、新产品研发）</w:t>
            </w:r>
          </w:p>
          <w:p w14:paraId="41C598BF" w14:textId="77777777" w:rsidR="0066353C" w:rsidRPr="00A63FCD" w:rsidRDefault="0066353C" w:rsidP="0027503D">
            <w:pPr>
              <w:spacing w:line="360" w:lineRule="auto"/>
              <w:rPr>
                <w:rFonts w:asciiTheme="minorEastAsia" w:hAnsiTheme="minorEastAsia" w:cs="宋体"/>
                <w:sz w:val="24"/>
                <w:szCs w:val="24"/>
              </w:rPr>
            </w:pPr>
            <w:r w:rsidRPr="00A63FCD">
              <w:rPr>
                <w:rFonts w:asciiTheme="minorEastAsia" w:hAnsiTheme="minorEastAsia" w:cs="宋体" w:hint="eastAsia"/>
                <w:sz w:val="24"/>
                <w:szCs w:val="24"/>
              </w:rPr>
              <w:t>■技术改造（设备、研发生产条件）</w:t>
            </w:r>
          </w:p>
          <w:p w14:paraId="54819EF2" w14:textId="77777777" w:rsidR="0066353C" w:rsidRPr="00A63FCD" w:rsidRDefault="0066353C" w:rsidP="0027503D">
            <w:pPr>
              <w:spacing w:line="360" w:lineRule="auto"/>
              <w:jc w:val="left"/>
              <w:rPr>
                <w:rFonts w:asciiTheme="minorEastAsia" w:hAnsiTheme="minorEastAsia" w:cs="宋体"/>
                <w:kern w:val="0"/>
                <w:sz w:val="24"/>
                <w:szCs w:val="24"/>
              </w:rPr>
            </w:pPr>
            <w:r w:rsidRPr="00A63FCD">
              <w:rPr>
                <w:rFonts w:asciiTheme="minorEastAsia" w:hAnsiTheme="minorEastAsia" w:cs="宋体" w:hint="eastAsia"/>
                <w:sz w:val="24"/>
                <w:szCs w:val="24"/>
              </w:rPr>
              <w:t>■技术配套（技术、产品等配套合作）</w:t>
            </w:r>
          </w:p>
        </w:tc>
      </w:tr>
      <w:tr w:rsidR="0066353C" w:rsidRPr="00A63FCD" w14:paraId="6F8F829F" w14:textId="77777777" w:rsidTr="005C151C">
        <w:trPr>
          <w:trHeight w:val="4528"/>
        </w:trPr>
        <w:tc>
          <w:tcPr>
            <w:tcW w:w="630" w:type="dxa"/>
            <w:vMerge/>
            <w:tcBorders>
              <w:left w:val="single" w:sz="4" w:space="0" w:color="auto"/>
              <w:bottom w:val="single" w:sz="4" w:space="0" w:color="auto"/>
              <w:right w:val="single" w:sz="4" w:space="0" w:color="auto"/>
            </w:tcBorders>
            <w:vAlign w:val="center"/>
          </w:tcPr>
          <w:p w14:paraId="341C1064" w14:textId="77777777" w:rsidR="0066353C" w:rsidRPr="00A63FC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33AD8CB1" w14:textId="77777777" w:rsidR="0066353C" w:rsidRPr="00A63FCD" w:rsidRDefault="0066353C" w:rsidP="0027503D">
            <w:pPr>
              <w:spacing w:line="360" w:lineRule="auto"/>
              <w:ind w:firstLineChars="100" w:firstLine="240"/>
              <w:rPr>
                <w:rFonts w:asciiTheme="minorEastAsia" w:hAnsiTheme="minorEastAsia" w:cs="宋体"/>
                <w:kern w:val="0"/>
                <w:sz w:val="24"/>
                <w:szCs w:val="24"/>
              </w:rPr>
            </w:pPr>
            <w:r w:rsidRPr="00A63FCD">
              <w:rPr>
                <w:rFonts w:asciiTheme="minorEastAsia" w:hAnsiTheme="minorEastAsia" w:cs="宋体" w:hint="eastAsia"/>
                <w:kern w:val="0"/>
                <w:sz w:val="24"/>
                <w:szCs w:val="24"/>
              </w:rPr>
              <w:t>技术</w:t>
            </w:r>
          </w:p>
          <w:p w14:paraId="23FB3D44" w14:textId="77777777" w:rsidR="0066353C" w:rsidRPr="00A63FCD" w:rsidRDefault="0066353C"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需求</w:t>
            </w:r>
          </w:p>
          <w:p w14:paraId="786A20CF" w14:textId="77777777" w:rsidR="0066353C" w:rsidRPr="00A63FCD" w:rsidRDefault="0066353C"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1A798D81" w14:textId="77777777" w:rsidR="0066353C" w:rsidRPr="00A63FCD" w:rsidRDefault="0066353C" w:rsidP="0027503D">
            <w:pPr>
              <w:spacing w:line="360" w:lineRule="auto"/>
              <w:ind w:firstLineChars="196" w:firstLine="470"/>
              <w:rPr>
                <w:rFonts w:asciiTheme="minorEastAsia" w:hAnsiTheme="minorEastAsia" w:cs="宋体"/>
                <w:sz w:val="24"/>
                <w:szCs w:val="24"/>
              </w:rPr>
            </w:pPr>
            <w:r w:rsidRPr="00A63FCD">
              <w:rPr>
                <w:rFonts w:asciiTheme="minorEastAsia" w:hAnsiTheme="minorEastAsia" w:cs="宋体" w:hint="eastAsia"/>
                <w:bCs/>
                <w:sz w:val="24"/>
                <w:szCs w:val="24"/>
              </w:rPr>
              <w:t>水泥属于粉尘，公司产品在围绕水泥库清库、搬运开发了相关产品，其中搬运设备，采用了多级高压离心风机关键部件。</w:t>
            </w:r>
            <w:r w:rsidRPr="00A63FCD">
              <w:rPr>
                <w:rFonts w:asciiTheme="minorEastAsia" w:hAnsiTheme="minorEastAsia" w:cs="宋体"/>
                <w:bCs/>
                <w:sz w:val="24"/>
                <w:szCs w:val="24"/>
              </w:rPr>
              <w:br/>
            </w:r>
            <w:r w:rsidRPr="00A63FCD">
              <w:rPr>
                <w:rFonts w:asciiTheme="minorEastAsia" w:hAnsiTheme="minorEastAsia" w:cs="宋体" w:hint="eastAsia"/>
                <w:bCs/>
                <w:sz w:val="24"/>
                <w:szCs w:val="24"/>
              </w:rPr>
              <w:t>多级高压离心风机</w:t>
            </w:r>
            <w:r w:rsidRPr="00A63FCD">
              <w:rPr>
                <w:rFonts w:asciiTheme="minorEastAsia" w:hAnsiTheme="minorEastAsia" w:cs="宋体"/>
                <w:sz w:val="24"/>
                <w:szCs w:val="24"/>
              </w:rPr>
              <w:t>是依靠输入的机械能，提高气体压力并排送气体的机械，它是一种从动的流体机械。</w:t>
            </w:r>
            <w:r w:rsidRPr="00A63FCD">
              <w:rPr>
                <w:rFonts w:asciiTheme="minorEastAsia" w:hAnsiTheme="minorEastAsia" w:cs="宋体" w:hint="eastAsia"/>
                <w:sz w:val="24"/>
                <w:szCs w:val="24"/>
              </w:rPr>
              <w:t>而高压离心风机的轴承发热为整体设备高温的主要产生部分。</w:t>
            </w:r>
          </w:p>
          <w:p w14:paraId="44363B58" w14:textId="77777777" w:rsidR="0066353C" w:rsidRPr="00A63FCD" w:rsidRDefault="0066353C" w:rsidP="0027503D">
            <w:pPr>
              <w:spacing w:line="360" w:lineRule="auto"/>
              <w:ind w:firstLineChars="196" w:firstLine="470"/>
              <w:rPr>
                <w:rFonts w:asciiTheme="minorEastAsia" w:hAnsiTheme="minorEastAsia" w:cs="宋体"/>
                <w:sz w:val="24"/>
                <w:szCs w:val="24"/>
              </w:rPr>
            </w:pPr>
            <w:r w:rsidRPr="00A63FCD">
              <w:rPr>
                <w:rFonts w:asciiTheme="minorEastAsia" w:hAnsiTheme="minorEastAsia" w:cs="宋体" w:hint="eastAsia"/>
                <w:bCs/>
                <w:sz w:val="24"/>
                <w:szCs w:val="24"/>
              </w:rPr>
              <w:t>多级</w:t>
            </w:r>
            <w:r w:rsidRPr="00A63FCD">
              <w:rPr>
                <w:rFonts w:asciiTheme="minorEastAsia" w:hAnsiTheme="minorEastAsia" w:cs="宋体"/>
                <w:bCs/>
                <w:sz w:val="24"/>
                <w:szCs w:val="24"/>
              </w:rPr>
              <w:t>高压离心风机</w:t>
            </w:r>
            <w:r w:rsidRPr="00A63FCD">
              <w:rPr>
                <w:rFonts w:asciiTheme="minorEastAsia" w:hAnsiTheme="minorEastAsia" w:cs="宋体"/>
                <w:sz w:val="24"/>
                <w:szCs w:val="24"/>
              </w:rPr>
              <w:t>轴承置于风机</w:t>
            </w:r>
            <w:r w:rsidRPr="00A63FCD">
              <w:rPr>
                <w:rFonts w:asciiTheme="minorEastAsia" w:hAnsiTheme="minorEastAsia" w:cs="宋体" w:hint="eastAsia"/>
                <w:sz w:val="24"/>
                <w:szCs w:val="24"/>
              </w:rPr>
              <w:t>内</w:t>
            </w:r>
            <w:r w:rsidRPr="00A63FCD">
              <w:rPr>
                <w:rFonts w:asciiTheme="minorEastAsia" w:hAnsiTheme="minorEastAsia" w:cs="宋体"/>
                <w:sz w:val="24"/>
                <w:szCs w:val="24"/>
              </w:rPr>
              <w:t>，若是由于轴承疲劳磨损出现脱皮、麻坑、间隙增大引起的温度升高，一般可以通过听轴承声音和测量振动等方法来判断，如是润滑不良、冷却不够的原因则是较容易判断的。而轴流风机的轴承集中于轴承箱内，置于进气室的下方，当发生轴承温度高时，由于风机在运行，很难判断是轴承有问题还是润滑、冷却的问题</w:t>
            </w:r>
            <w:r w:rsidRPr="00A63FCD">
              <w:rPr>
                <w:rFonts w:asciiTheme="minorEastAsia" w:hAnsiTheme="minorEastAsia" w:cs="宋体" w:hint="eastAsia"/>
                <w:sz w:val="24"/>
                <w:szCs w:val="24"/>
              </w:rPr>
              <w:t>。希望能提供技术或者设备能发现问题和解决问题。</w:t>
            </w:r>
          </w:p>
        </w:tc>
      </w:tr>
      <w:tr w:rsidR="0066353C" w:rsidRPr="00A63FCD" w14:paraId="4E5AEA28" w14:textId="77777777" w:rsidTr="005C151C">
        <w:trPr>
          <w:trHeight w:val="1227"/>
        </w:trPr>
        <w:tc>
          <w:tcPr>
            <w:tcW w:w="630" w:type="dxa"/>
            <w:vMerge/>
            <w:tcBorders>
              <w:left w:val="single" w:sz="4" w:space="0" w:color="auto"/>
              <w:bottom w:val="single" w:sz="4" w:space="0" w:color="auto"/>
              <w:right w:val="single" w:sz="4" w:space="0" w:color="auto"/>
            </w:tcBorders>
            <w:vAlign w:val="center"/>
          </w:tcPr>
          <w:p w14:paraId="6F92FDED" w14:textId="77777777" w:rsidR="0066353C" w:rsidRPr="00A63FC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5246A26" w14:textId="77777777" w:rsidR="0066353C" w:rsidRPr="00A63FCD" w:rsidRDefault="0066353C"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现有</w:t>
            </w:r>
          </w:p>
          <w:p w14:paraId="11093A28" w14:textId="77777777" w:rsidR="0066353C" w:rsidRPr="00A63FCD" w:rsidRDefault="0066353C"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基础</w:t>
            </w:r>
          </w:p>
          <w:p w14:paraId="2A08B7DF" w14:textId="77777777" w:rsidR="0066353C" w:rsidRPr="00A63FCD" w:rsidRDefault="0066353C"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2B82A75A" w14:textId="77777777" w:rsidR="0066353C" w:rsidRPr="00A63FCD" w:rsidRDefault="0066353C" w:rsidP="0027503D">
            <w:pPr>
              <w:spacing w:line="360" w:lineRule="auto"/>
              <w:ind w:firstLineChars="200" w:firstLine="480"/>
              <w:rPr>
                <w:rFonts w:asciiTheme="minorEastAsia" w:hAnsiTheme="minorEastAsia" w:cs="宋体"/>
                <w:sz w:val="24"/>
                <w:szCs w:val="24"/>
              </w:rPr>
            </w:pPr>
            <w:r w:rsidRPr="00A63FCD">
              <w:rPr>
                <w:rFonts w:asciiTheme="minorEastAsia" w:hAnsiTheme="minorEastAsia" w:cs="宋体" w:hint="eastAsia"/>
                <w:sz w:val="24"/>
                <w:szCs w:val="24"/>
              </w:rPr>
              <w:t>公司现阶段自主研发多级高压离心分机1台，高压罗</w:t>
            </w:r>
            <w:proofErr w:type="gramStart"/>
            <w:r w:rsidRPr="00A63FCD">
              <w:rPr>
                <w:rFonts w:asciiTheme="minorEastAsia" w:hAnsiTheme="minorEastAsia" w:cs="宋体" w:hint="eastAsia"/>
                <w:sz w:val="24"/>
                <w:szCs w:val="24"/>
              </w:rPr>
              <w:t>茨</w:t>
            </w:r>
            <w:proofErr w:type="gramEnd"/>
            <w:r w:rsidRPr="00A63FCD">
              <w:rPr>
                <w:rFonts w:asciiTheme="minorEastAsia" w:hAnsiTheme="minorEastAsia" w:cs="宋体" w:hint="eastAsia"/>
                <w:sz w:val="24"/>
                <w:szCs w:val="24"/>
              </w:rPr>
              <w:t>风机2台。多级高压离心风机在运行过程中设备产生高温，通过多次测试检验没能解决这类问题。高压罗</w:t>
            </w:r>
            <w:proofErr w:type="gramStart"/>
            <w:r w:rsidRPr="00A63FCD">
              <w:rPr>
                <w:rFonts w:asciiTheme="minorEastAsia" w:hAnsiTheme="minorEastAsia" w:cs="宋体" w:hint="eastAsia"/>
                <w:sz w:val="24"/>
                <w:szCs w:val="24"/>
              </w:rPr>
              <w:t>茨</w:t>
            </w:r>
            <w:proofErr w:type="gramEnd"/>
            <w:r w:rsidRPr="00A63FCD">
              <w:rPr>
                <w:rFonts w:asciiTheme="minorEastAsia" w:hAnsiTheme="minorEastAsia" w:cs="宋体" w:hint="eastAsia"/>
                <w:sz w:val="24"/>
                <w:szCs w:val="24"/>
              </w:rPr>
              <w:t>风机已投入使用。</w:t>
            </w:r>
          </w:p>
        </w:tc>
      </w:tr>
      <w:tr w:rsidR="0066353C" w:rsidRPr="00A63FCD" w14:paraId="54397207" w14:textId="77777777" w:rsidTr="005C151C">
        <w:trPr>
          <w:trHeight w:val="1335"/>
        </w:trPr>
        <w:tc>
          <w:tcPr>
            <w:tcW w:w="630" w:type="dxa"/>
            <w:vMerge w:val="restart"/>
            <w:tcBorders>
              <w:top w:val="nil"/>
              <w:left w:val="single" w:sz="4" w:space="0" w:color="auto"/>
              <w:bottom w:val="single" w:sz="4" w:space="0" w:color="auto"/>
              <w:right w:val="single" w:sz="4" w:space="0" w:color="auto"/>
            </w:tcBorders>
            <w:vAlign w:val="center"/>
          </w:tcPr>
          <w:p w14:paraId="10D5DECB" w14:textId="77777777" w:rsidR="0066353C" w:rsidRPr="00A63FCD"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77D0D88D" w14:textId="77777777" w:rsidR="0066353C" w:rsidRPr="00A63FCD" w:rsidRDefault="0066353C"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简要</w:t>
            </w:r>
          </w:p>
          <w:p w14:paraId="22108C04" w14:textId="77777777" w:rsidR="0066353C" w:rsidRPr="00A63FCD" w:rsidRDefault="0066353C"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FD8336B" w14:textId="77777777" w:rsidR="0066353C" w:rsidRPr="00A63FCD" w:rsidRDefault="0066353C" w:rsidP="0027503D">
            <w:pPr>
              <w:spacing w:line="360" w:lineRule="auto"/>
            </w:pPr>
            <w:bookmarkStart w:id="75" w:name="_Toc524696787"/>
            <w:bookmarkStart w:id="76" w:name="_Toc524696937"/>
            <w:bookmarkStart w:id="77" w:name="_Toc524697813"/>
            <w:r w:rsidRPr="00A63FCD">
              <w:rPr>
                <w:rFonts w:hint="eastAsia"/>
              </w:rPr>
              <w:t>希望与研究空气动力学方面的专家及高校合作</w:t>
            </w:r>
            <w:bookmarkEnd w:id="75"/>
            <w:bookmarkEnd w:id="76"/>
            <w:bookmarkEnd w:id="77"/>
          </w:p>
        </w:tc>
      </w:tr>
      <w:tr w:rsidR="0066353C" w:rsidRPr="00A63FCD" w14:paraId="6DAC11F9"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AD84E96" w14:textId="77777777" w:rsidR="0066353C" w:rsidRPr="00A63FCD"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74B9461" w14:textId="77777777" w:rsidR="0066353C" w:rsidRPr="00A63FCD" w:rsidRDefault="0066353C"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合作</w:t>
            </w:r>
          </w:p>
          <w:p w14:paraId="49881671" w14:textId="77777777" w:rsidR="0066353C" w:rsidRPr="00A63FCD" w:rsidRDefault="0066353C"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04D1D8A7" w14:textId="77777777" w:rsidR="0066353C" w:rsidRPr="00A63FCD" w:rsidRDefault="0066353C" w:rsidP="0027503D">
            <w:pPr>
              <w:spacing w:line="360" w:lineRule="auto"/>
              <w:rPr>
                <w:rFonts w:asciiTheme="minorEastAsia" w:hAnsiTheme="minorEastAsia" w:cs="宋体"/>
                <w:sz w:val="24"/>
                <w:szCs w:val="24"/>
              </w:rPr>
            </w:pPr>
            <w:r w:rsidRPr="00A63FCD">
              <w:rPr>
                <w:rFonts w:asciiTheme="minorEastAsia" w:hAnsiTheme="minorEastAsia" w:cs="宋体" w:hint="eastAsia"/>
                <w:sz w:val="24"/>
                <w:szCs w:val="24"/>
              </w:rPr>
              <w:t>■技术转让■技术入股■联合开发□委托研发</w:t>
            </w:r>
          </w:p>
          <w:p w14:paraId="01712BDB" w14:textId="77777777" w:rsidR="0066353C" w:rsidRPr="00A63FCD" w:rsidRDefault="0066353C" w:rsidP="0027503D">
            <w:pPr>
              <w:spacing w:line="360" w:lineRule="auto"/>
              <w:rPr>
                <w:rFonts w:asciiTheme="minorEastAsia" w:hAnsiTheme="minorEastAsia" w:cs="宋体"/>
                <w:sz w:val="24"/>
                <w:szCs w:val="24"/>
              </w:rPr>
            </w:pPr>
            <w:r w:rsidRPr="00A63FCD">
              <w:rPr>
                <w:rFonts w:asciiTheme="minorEastAsia" w:hAnsiTheme="minorEastAsia" w:cs="宋体" w:hint="eastAsia"/>
                <w:sz w:val="24"/>
                <w:szCs w:val="24"/>
              </w:rPr>
              <w:t>■委托团队、专家长期技术服务□共建新研发、生产实体</w:t>
            </w:r>
          </w:p>
        </w:tc>
      </w:tr>
      <w:tr w:rsidR="0066353C" w:rsidRPr="00A63FCD" w14:paraId="5C83EA5A"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D3A7E1B" w14:textId="77777777" w:rsidR="0066353C" w:rsidRPr="00A63FCD" w:rsidRDefault="0066353C" w:rsidP="0027503D">
            <w:pPr>
              <w:spacing w:line="360" w:lineRule="auto"/>
              <w:jc w:val="center"/>
              <w:rPr>
                <w:rFonts w:asciiTheme="minorEastAsia" w:hAnsiTheme="minorEastAsia" w:cs="宋体"/>
                <w:b/>
                <w:kern w:val="0"/>
                <w:sz w:val="24"/>
                <w:szCs w:val="24"/>
              </w:rPr>
            </w:pPr>
            <w:r w:rsidRPr="00A63FCD">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804D8E7" w14:textId="77777777" w:rsidR="0066353C" w:rsidRPr="00A63FC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A63FCD">
              <w:rPr>
                <w:rFonts w:asciiTheme="minorEastAsia" w:eastAsiaTheme="minorEastAsia" w:hAnsiTheme="minorEastAsia" w:cs="宋体" w:hint="eastAsia"/>
                <w:sz w:val="24"/>
                <w:szCs w:val="24"/>
              </w:rPr>
              <w:t>■技术转移□研发费用加计扣除■知识产权■科技金融</w:t>
            </w:r>
          </w:p>
          <w:p w14:paraId="7D0202EF" w14:textId="77777777" w:rsidR="0066353C" w:rsidRPr="00A63FCD"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A63FCD">
              <w:rPr>
                <w:rFonts w:asciiTheme="minorEastAsia" w:eastAsiaTheme="minorEastAsia" w:hAnsiTheme="minorEastAsia" w:cs="宋体" w:hint="eastAsia"/>
                <w:sz w:val="24"/>
                <w:szCs w:val="24"/>
              </w:rPr>
              <w:t>■检验检测□质量体系</w:t>
            </w:r>
            <w:r w:rsidRPr="00A63FCD">
              <w:rPr>
                <w:rFonts w:asciiTheme="minorEastAsia" w:eastAsiaTheme="minorEastAsia" w:hAnsiTheme="minorEastAsia" w:hint="eastAsia"/>
                <w:sz w:val="24"/>
                <w:szCs w:val="24"/>
              </w:rPr>
              <w:t>□行业政策■科技政策□招标采购</w:t>
            </w:r>
          </w:p>
          <w:p w14:paraId="5137960A" w14:textId="77777777" w:rsidR="0066353C" w:rsidRPr="00A63FC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A63FCD">
              <w:rPr>
                <w:rFonts w:asciiTheme="minorEastAsia" w:eastAsiaTheme="minorEastAsia" w:hAnsiTheme="minorEastAsia" w:hint="eastAsia"/>
                <w:sz w:val="24"/>
                <w:szCs w:val="24"/>
              </w:rPr>
              <w:t>□产品/服务市场占有率分析□市场前景分析■企业发展战略咨询□其他</w:t>
            </w:r>
          </w:p>
        </w:tc>
      </w:tr>
    </w:tbl>
    <w:p w14:paraId="4BC26E0A" w14:textId="77777777" w:rsidR="0066353C" w:rsidRPr="006D5A8F" w:rsidRDefault="0066353C" w:rsidP="0027503D">
      <w:pPr>
        <w:spacing w:line="360" w:lineRule="auto"/>
        <w:rPr>
          <w:rFonts w:ascii="黑体" w:eastAsia="黑体" w:hAnsi="黑体"/>
          <w:sz w:val="32"/>
          <w:szCs w:val="32"/>
        </w:rPr>
      </w:pPr>
    </w:p>
    <w:p w14:paraId="453D43F2" w14:textId="442A142B" w:rsidR="0066353C" w:rsidRPr="0086425A" w:rsidRDefault="0086425A" w:rsidP="0027503D">
      <w:pPr>
        <w:pStyle w:val="3"/>
        <w:spacing w:before="0" w:after="0" w:line="360" w:lineRule="auto"/>
      </w:pPr>
      <w:bookmarkStart w:id="78" w:name="_Toc524697818"/>
      <w:bookmarkStart w:id="79" w:name="_Toc524951955"/>
      <w:r w:rsidRPr="0086425A">
        <w:lastRenderedPageBreak/>
        <w:t>41.</w:t>
      </w:r>
      <w:r w:rsidR="0066353C" w:rsidRPr="0086425A">
        <w:rPr>
          <w:rFonts w:hint="eastAsia"/>
        </w:rPr>
        <w:t>高浓度复合磷酸钠盐溶液中</w:t>
      </w:r>
      <w:r w:rsidR="0066353C" w:rsidRPr="0086425A">
        <w:rPr>
          <w:rFonts w:hint="eastAsia"/>
        </w:rPr>
        <w:t>Na/P</w:t>
      </w:r>
      <w:r w:rsidR="0066353C" w:rsidRPr="0086425A">
        <w:rPr>
          <w:rFonts w:hint="eastAsia"/>
        </w:rPr>
        <w:t>的比值快速测定方法</w:t>
      </w:r>
      <w:bookmarkEnd w:id="78"/>
      <w:bookmarkEnd w:id="79"/>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58F457E6"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5A6467F0"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EB5189" w14:paraId="7A816B2A"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0DCFA1B" w14:textId="77777777" w:rsidR="0066353C" w:rsidRPr="00EB5189" w:rsidRDefault="0066353C" w:rsidP="0027503D">
            <w:pPr>
              <w:spacing w:line="360" w:lineRule="auto"/>
              <w:jc w:val="center"/>
              <w:rPr>
                <w:rFonts w:asciiTheme="minorEastAsia" w:hAnsiTheme="minorEastAsia" w:cs="宋体"/>
                <w:b/>
                <w:bCs/>
                <w:sz w:val="24"/>
                <w:szCs w:val="24"/>
              </w:rPr>
            </w:pPr>
            <w:r w:rsidRPr="00EB5189">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873B8B3" w14:textId="77777777" w:rsidR="0066353C" w:rsidRPr="00EB5189" w:rsidRDefault="0066353C" w:rsidP="0027503D">
            <w:pPr>
              <w:spacing w:line="360" w:lineRule="auto"/>
              <w:jc w:val="center"/>
              <w:rPr>
                <w:rFonts w:asciiTheme="minorEastAsia" w:hAnsiTheme="minorEastAsia" w:cs="宋体"/>
                <w:b/>
                <w:bCs/>
                <w:sz w:val="24"/>
                <w:szCs w:val="24"/>
              </w:rPr>
            </w:pPr>
            <w:r w:rsidRPr="00EB5189">
              <w:rPr>
                <w:rFonts w:asciiTheme="minorEastAsia" w:hAnsiTheme="minorEastAsia" w:cs="宋体" w:hint="eastAsia"/>
                <w:kern w:val="0"/>
                <w:sz w:val="24"/>
                <w:szCs w:val="24"/>
              </w:rPr>
              <w:t>高浓度复合磷酸钠盐溶液中Na/P的比值快速测定方法</w:t>
            </w:r>
          </w:p>
        </w:tc>
      </w:tr>
      <w:tr w:rsidR="0066353C" w:rsidRPr="00EB5189" w14:paraId="2B657FB1"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51F916AE" w14:textId="77777777" w:rsidR="0066353C" w:rsidRPr="0083331B" w:rsidRDefault="0066353C" w:rsidP="0027503D">
            <w:pPr>
              <w:spacing w:line="360" w:lineRule="auto"/>
              <w:jc w:val="center"/>
              <w:rPr>
                <w:rFonts w:asciiTheme="minorEastAsia" w:hAnsiTheme="minorEastAsia" w:cs="宋体"/>
                <w:b/>
                <w:kern w:val="0"/>
                <w:sz w:val="24"/>
                <w:szCs w:val="24"/>
              </w:rPr>
            </w:pPr>
            <w:r w:rsidRPr="0083331B">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5BE7E4C1"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技术需</w:t>
            </w:r>
          </w:p>
          <w:p w14:paraId="6A3FAE41"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280CF444" w14:textId="77777777" w:rsidR="0066353C" w:rsidRPr="00EB5189" w:rsidRDefault="0066353C" w:rsidP="0027503D">
            <w:pPr>
              <w:spacing w:line="360" w:lineRule="auto"/>
              <w:rPr>
                <w:rFonts w:asciiTheme="minorEastAsia" w:hAnsiTheme="minorEastAsia" w:cs="宋体"/>
                <w:sz w:val="24"/>
                <w:szCs w:val="24"/>
              </w:rPr>
            </w:pPr>
            <w:r w:rsidRPr="00EB5189">
              <w:rPr>
                <w:rFonts w:asciiTheme="minorEastAsia" w:hAnsiTheme="minorEastAsia" w:cs="宋体" w:hint="eastAsia"/>
                <w:sz w:val="24"/>
                <w:szCs w:val="24"/>
              </w:rPr>
              <w:t>□技术研发（关键、核心技术）</w:t>
            </w:r>
          </w:p>
          <w:p w14:paraId="1403A9D3" w14:textId="77777777" w:rsidR="0066353C" w:rsidRPr="00EB5189" w:rsidRDefault="0066353C" w:rsidP="0027503D">
            <w:pPr>
              <w:spacing w:line="360" w:lineRule="auto"/>
              <w:rPr>
                <w:rFonts w:asciiTheme="minorEastAsia" w:hAnsiTheme="minorEastAsia" w:cs="宋体"/>
                <w:sz w:val="24"/>
                <w:szCs w:val="24"/>
              </w:rPr>
            </w:pPr>
            <w:r w:rsidRPr="00EB5189">
              <w:rPr>
                <w:rFonts w:asciiTheme="minorEastAsia" w:hAnsiTheme="minorEastAsia" w:cs="宋体" w:hint="eastAsia"/>
                <w:sz w:val="24"/>
                <w:szCs w:val="24"/>
              </w:rPr>
              <w:t>□产品研发（产品升级、新产品研发）</w:t>
            </w:r>
          </w:p>
          <w:p w14:paraId="6B96C450" w14:textId="77777777" w:rsidR="0066353C" w:rsidRPr="00EB5189" w:rsidRDefault="0066353C" w:rsidP="0027503D">
            <w:pPr>
              <w:spacing w:line="360" w:lineRule="auto"/>
              <w:rPr>
                <w:rFonts w:asciiTheme="minorEastAsia" w:hAnsiTheme="minorEastAsia" w:cs="宋体"/>
                <w:sz w:val="24"/>
                <w:szCs w:val="24"/>
              </w:rPr>
            </w:pPr>
            <w:r w:rsidRPr="00EB5189">
              <w:rPr>
                <w:rFonts w:asciiTheme="minorEastAsia" w:hAnsiTheme="minorEastAsia" w:cs="宋体" w:hint="eastAsia"/>
                <w:sz w:val="24"/>
                <w:szCs w:val="24"/>
              </w:rPr>
              <w:t>□技术改造（设备、研发生产条件）</w:t>
            </w:r>
          </w:p>
          <w:p w14:paraId="11F627E7" w14:textId="77777777" w:rsidR="0066353C" w:rsidRPr="00EB5189" w:rsidRDefault="0066353C" w:rsidP="0027503D">
            <w:pPr>
              <w:spacing w:line="360" w:lineRule="auto"/>
              <w:rPr>
                <w:rFonts w:asciiTheme="minorEastAsia" w:hAnsiTheme="minorEastAsia" w:cs="宋体"/>
                <w:kern w:val="0"/>
                <w:sz w:val="24"/>
                <w:szCs w:val="24"/>
              </w:rPr>
            </w:pPr>
            <w:r w:rsidRPr="00EB5189">
              <w:rPr>
                <w:rFonts w:asciiTheme="minorEastAsia" w:hAnsiTheme="minorEastAsia" w:cs="宋体" w:hint="eastAsia"/>
                <w:sz w:val="24"/>
                <w:szCs w:val="24"/>
              </w:rPr>
              <w:t>■技术配套（技术、产品等配套合作）</w:t>
            </w:r>
          </w:p>
        </w:tc>
      </w:tr>
      <w:tr w:rsidR="0066353C" w:rsidRPr="00EB5189" w14:paraId="667AEF10" w14:textId="77777777" w:rsidTr="005C151C">
        <w:trPr>
          <w:trHeight w:val="2783"/>
        </w:trPr>
        <w:tc>
          <w:tcPr>
            <w:tcW w:w="630" w:type="dxa"/>
            <w:vMerge/>
            <w:tcBorders>
              <w:left w:val="single" w:sz="4" w:space="0" w:color="auto"/>
              <w:right w:val="single" w:sz="4" w:space="0" w:color="auto"/>
            </w:tcBorders>
            <w:vAlign w:val="center"/>
          </w:tcPr>
          <w:p w14:paraId="6FE07AAC"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11CEFC5E"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技术</w:t>
            </w:r>
          </w:p>
          <w:p w14:paraId="4CB45A92"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需求</w:t>
            </w:r>
          </w:p>
          <w:p w14:paraId="3E036443"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232A3449" w14:textId="77777777" w:rsidR="0066353C" w:rsidRPr="00EB5189" w:rsidRDefault="0066353C" w:rsidP="0027503D">
            <w:pPr>
              <w:pStyle w:val="a7"/>
              <w:spacing w:line="360" w:lineRule="auto"/>
              <w:ind w:firstLine="480"/>
              <w:jc w:val="left"/>
              <w:rPr>
                <w:rFonts w:asciiTheme="minorEastAsia" w:hAnsiTheme="minorEastAsia" w:cs="宋体"/>
                <w:kern w:val="0"/>
                <w:sz w:val="24"/>
                <w:szCs w:val="24"/>
              </w:rPr>
            </w:pPr>
            <w:r w:rsidRPr="00EB5189">
              <w:rPr>
                <w:rFonts w:asciiTheme="minorEastAsia" w:hAnsiTheme="minorEastAsia" w:cs="宋体" w:hint="eastAsia"/>
                <w:kern w:val="0"/>
                <w:sz w:val="24"/>
                <w:szCs w:val="24"/>
              </w:rPr>
              <w:t>复合磷酸钠盐是通过化学方法进行生产，需要对生产过程中Na/P的比值快速测定和监控，要求生产线中间控制料浆溶液的Na/P比值，误差小于1%。工作状态为非在线式。</w:t>
            </w:r>
          </w:p>
          <w:p w14:paraId="2524951C" w14:textId="77777777" w:rsidR="0066353C" w:rsidRPr="00EB5189" w:rsidRDefault="0066353C" w:rsidP="0027503D">
            <w:pPr>
              <w:pStyle w:val="a7"/>
              <w:spacing w:line="360" w:lineRule="auto"/>
              <w:ind w:firstLine="480"/>
              <w:jc w:val="left"/>
              <w:rPr>
                <w:rFonts w:asciiTheme="minorEastAsia" w:hAnsiTheme="minorEastAsia" w:cs="宋体"/>
                <w:kern w:val="0"/>
                <w:sz w:val="24"/>
                <w:szCs w:val="24"/>
              </w:rPr>
            </w:pPr>
            <w:r w:rsidRPr="00EB5189">
              <w:rPr>
                <w:rFonts w:asciiTheme="minorEastAsia" w:hAnsiTheme="minorEastAsia" w:cs="宋体" w:hint="eastAsia"/>
                <w:kern w:val="0"/>
                <w:sz w:val="24"/>
                <w:szCs w:val="24"/>
              </w:rPr>
              <w:t>溶液比重1.2~1.6，温度80~100℃，要求在30分钟以内出的结果。</w:t>
            </w:r>
          </w:p>
          <w:p w14:paraId="07791CAE" w14:textId="77777777" w:rsidR="0066353C" w:rsidRPr="00EB5189" w:rsidRDefault="0066353C" w:rsidP="0027503D">
            <w:pPr>
              <w:pStyle w:val="a7"/>
              <w:spacing w:line="360" w:lineRule="auto"/>
              <w:ind w:firstLine="480"/>
              <w:jc w:val="left"/>
              <w:rPr>
                <w:rFonts w:asciiTheme="minorEastAsia" w:hAnsiTheme="minorEastAsia" w:cs="宋体"/>
                <w:kern w:val="0"/>
                <w:sz w:val="24"/>
                <w:szCs w:val="24"/>
              </w:rPr>
            </w:pPr>
            <w:r w:rsidRPr="00EB5189">
              <w:rPr>
                <w:rFonts w:asciiTheme="minorEastAsia" w:hAnsiTheme="minorEastAsia" w:cs="宋体" w:hint="eastAsia"/>
                <w:kern w:val="0"/>
                <w:sz w:val="24"/>
                <w:szCs w:val="24"/>
              </w:rPr>
              <w:t>检测方法成熟度，</w:t>
            </w:r>
            <w:proofErr w:type="gramStart"/>
            <w:r w:rsidRPr="00EB5189">
              <w:rPr>
                <w:rFonts w:asciiTheme="minorEastAsia" w:hAnsiTheme="minorEastAsia" w:cs="宋体" w:hint="eastAsia"/>
                <w:kern w:val="0"/>
                <w:sz w:val="24"/>
                <w:szCs w:val="24"/>
              </w:rPr>
              <w:t>要求读式检测</w:t>
            </w:r>
            <w:proofErr w:type="gramEnd"/>
            <w:r w:rsidRPr="00EB5189">
              <w:rPr>
                <w:rFonts w:asciiTheme="minorEastAsia" w:hAnsiTheme="minorEastAsia" w:cs="宋体" w:hint="eastAsia"/>
                <w:kern w:val="0"/>
                <w:sz w:val="24"/>
                <w:szCs w:val="24"/>
              </w:rPr>
              <w:t>仪器。</w:t>
            </w:r>
          </w:p>
          <w:p w14:paraId="4C4DF9F4" w14:textId="77777777" w:rsidR="0066353C" w:rsidRPr="00EB5189" w:rsidRDefault="0066353C" w:rsidP="0027503D">
            <w:pPr>
              <w:spacing w:line="360" w:lineRule="auto"/>
              <w:ind w:firstLineChars="200" w:firstLine="480"/>
              <w:rPr>
                <w:rFonts w:asciiTheme="minorEastAsia" w:hAnsiTheme="minorEastAsia" w:cs="宋体"/>
                <w:sz w:val="24"/>
                <w:szCs w:val="24"/>
              </w:rPr>
            </w:pPr>
            <w:r w:rsidRPr="00EB5189">
              <w:rPr>
                <w:rFonts w:asciiTheme="minorEastAsia" w:hAnsiTheme="minorEastAsia" w:cs="宋体" w:hint="eastAsia"/>
                <w:kern w:val="0"/>
                <w:sz w:val="24"/>
                <w:szCs w:val="24"/>
              </w:rPr>
              <w:t>设备成本5万以内可以接受。</w:t>
            </w:r>
          </w:p>
        </w:tc>
      </w:tr>
      <w:tr w:rsidR="0066353C" w:rsidRPr="00EB5189" w14:paraId="232CCB42" w14:textId="77777777" w:rsidTr="005C151C">
        <w:trPr>
          <w:trHeight w:val="2114"/>
        </w:trPr>
        <w:tc>
          <w:tcPr>
            <w:tcW w:w="630" w:type="dxa"/>
            <w:vMerge/>
            <w:tcBorders>
              <w:left w:val="single" w:sz="4" w:space="0" w:color="auto"/>
              <w:bottom w:val="single" w:sz="4" w:space="0" w:color="auto"/>
              <w:right w:val="single" w:sz="4" w:space="0" w:color="auto"/>
            </w:tcBorders>
            <w:vAlign w:val="center"/>
          </w:tcPr>
          <w:p w14:paraId="15322875"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046DCB5"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现有</w:t>
            </w:r>
          </w:p>
          <w:p w14:paraId="798DDB2D"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基础</w:t>
            </w:r>
          </w:p>
          <w:p w14:paraId="521E3BDE"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6CEB8A7D" w14:textId="77777777" w:rsidR="0066353C" w:rsidRPr="00EB5189" w:rsidRDefault="0066353C" w:rsidP="0027503D">
            <w:pPr>
              <w:spacing w:line="360" w:lineRule="auto"/>
              <w:ind w:firstLineChars="200" w:firstLine="480"/>
              <w:rPr>
                <w:rFonts w:asciiTheme="minorEastAsia" w:hAnsiTheme="minorEastAsia" w:cs="宋体"/>
                <w:kern w:val="0"/>
                <w:sz w:val="24"/>
                <w:szCs w:val="24"/>
              </w:rPr>
            </w:pPr>
            <w:r w:rsidRPr="00EB5189">
              <w:rPr>
                <w:rFonts w:asciiTheme="minorEastAsia" w:hAnsiTheme="minorEastAsia" w:cs="宋体" w:hint="eastAsia"/>
                <w:kern w:val="0"/>
                <w:sz w:val="24"/>
                <w:szCs w:val="24"/>
              </w:rPr>
              <w:t>现有的技术是用原子吸收</w:t>
            </w:r>
            <w:proofErr w:type="gramStart"/>
            <w:r w:rsidRPr="00EB5189">
              <w:rPr>
                <w:rFonts w:asciiTheme="minorEastAsia" w:hAnsiTheme="minorEastAsia" w:cs="宋体" w:hint="eastAsia"/>
                <w:kern w:val="0"/>
                <w:sz w:val="24"/>
                <w:szCs w:val="24"/>
              </w:rPr>
              <w:t>分光光度计测钠离子</w:t>
            </w:r>
            <w:proofErr w:type="gramEnd"/>
            <w:r w:rsidRPr="00EB5189">
              <w:rPr>
                <w:rFonts w:asciiTheme="minorEastAsia" w:hAnsiTheme="minorEastAsia" w:cs="宋体" w:hint="eastAsia"/>
                <w:kern w:val="0"/>
                <w:sz w:val="24"/>
                <w:szCs w:val="24"/>
              </w:rPr>
              <w:t>，时间超过30分钟，传统的手工化学分析方法测磷酸盐重量，时间超过2小时，采用溶液的PH值检测方法不能反映强酸强碱盐。市场上的磷酸根检测仪器只能测20mg/L以内的磷酸根浓度，高浓度磷酸盐误差很大。</w:t>
            </w:r>
          </w:p>
        </w:tc>
      </w:tr>
      <w:tr w:rsidR="0066353C" w:rsidRPr="00EB5189" w14:paraId="21C0F1E3"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087E618C" w14:textId="77777777" w:rsidR="0066353C" w:rsidRPr="0083331B"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7370DEAB"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简要</w:t>
            </w:r>
          </w:p>
          <w:p w14:paraId="4C1B49C5"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DE9E9F3" w14:textId="77777777" w:rsidR="0066353C" w:rsidRPr="00EB5189" w:rsidRDefault="0066353C" w:rsidP="0027503D">
            <w:pPr>
              <w:spacing w:line="360" w:lineRule="auto"/>
              <w:rPr>
                <w:rFonts w:asciiTheme="minorEastAsia" w:hAnsiTheme="minorEastAsia" w:cs="宋体"/>
                <w:sz w:val="24"/>
                <w:szCs w:val="24"/>
              </w:rPr>
            </w:pPr>
            <w:r w:rsidRPr="00EB5189">
              <w:rPr>
                <w:rFonts w:asciiTheme="minorEastAsia" w:hAnsiTheme="minorEastAsia" w:cs="宋体" w:hint="eastAsia"/>
                <w:sz w:val="24"/>
                <w:szCs w:val="24"/>
              </w:rPr>
              <w:t>具有一定塑料挤出工艺研究的技术团队直接参与。</w:t>
            </w:r>
          </w:p>
        </w:tc>
      </w:tr>
      <w:tr w:rsidR="0066353C" w:rsidRPr="00EB5189" w14:paraId="3894FAAE"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020C4671"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BF720A3"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合作</w:t>
            </w:r>
          </w:p>
          <w:p w14:paraId="42ABE0EA" w14:textId="77777777" w:rsidR="0066353C" w:rsidRPr="00EB5189" w:rsidRDefault="0066353C" w:rsidP="0027503D">
            <w:pPr>
              <w:spacing w:line="360" w:lineRule="auto"/>
              <w:jc w:val="center"/>
              <w:rPr>
                <w:rFonts w:asciiTheme="minorEastAsia" w:hAnsiTheme="minorEastAsia" w:cs="宋体"/>
                <w:kern w:val="0"/>
                <w:sz w:val="24"/>
                <w:szCs w:val="24"/>
              </w:rPr>
            </w:pPr>
            <w:r w:rsidRPr="00EB5189">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6E0375D" w14:textId="77777777" w:rsidR="0066353C" w:rsidRPr="00EB5189" w:rsidRDefault="0066353C" w:rsidP="0027503D">
            <w:pPr>
              <w:spacing w:line="360" w:lineRule="auto"/>
              <w:rPr>
                <w:rFonts w:asciiTheme="minorEastAsia" w:hAnsiTheme="minorEastAsia" w:cs="宋体"/>
                <w:sz w:val="24"/>
                <w:szCs w:val="24"/>
              </w:rPr>
            </w:pPr>
            <w:r w:rsidRPr="00EB5189">
              <w:rPr>
                <w:rFonts w:asciiTheme="minorEastAsia" w:hAnsiTheme="minorEastAsia" w:cs="宋体" w:hint="eastAsia"/>
                <w:sz w:val="24"/>
                <w:szCs w:val="24"/>
              </w:rPr>
              <w:t>■技术转让□技术入股□联合开发□委托研发</w:t>
            </w:r>
          </w:p>
          <w:p w14:paraId="72B8DA20" w14:textId="77777777" w:rsidR="0066353C" w:rsidRPr="00EB5189" w:rsidRDefault="0066353C" w:rsidP="0027503D">
            <w:pPr>
              <w:spacing w:line="360" w:lineRule="auto"/>
              <w:rPr>
                <w:rFonts w:asciiTheme="minorEastAsia" w:hAnsiTheme="minorEastAsia" w:cs="宋体"/>
                <w:sz w:val="24"/>
                <w:szCs w:val="24"/>
              </w:rPr>
            </w:pPr>
            <w:r w:rsidRPr="00EB5189">
              <w:rPr>
                <w:rFonts w:asciiTheme="minorEastAsia" w:hAnsiTheme="minorEastAsia" w:cs="宋体" w:hint="eastAsia"/>
                <w:sz w:val="24"/>
                <w:szCs w:val="24"/>
              </w:rPr>
              <w:t>□委托团队、专家长期技术服务□共建新研发、生产实体</w:t>
            </w:r>
          </w:p>
        </w:tc>
      </w:tr>
      <w:tr w:rsidR="0066353C" w:rsidRPr="00EB5189" w14:paraId="29A47F92"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661C532" w14:textId="77777777" w:rsidR="0066353C" w:rsidRPr="0083331B" w:rsidRDefault="0066353C" w:rsidP="0027503D">
            <w:pPr>
              <w:spacing w:line="360" w:lineRule="auto"/>
              <w:jc w:val="center"/>
              <w:rPr>
                <w:rFonts w:asciiTheme="minorEastAsia" w:hAnsiTheme="minorEastAsia" w:cs="宋体"/>
                <w:b/>
                <w:kern w:val="0"/>
                <w:sz w:val="24"/>
                <w:szCs w:val="24"/>
              </w:rPr>
            </w:pPr>
            <w:r w:rsidRPr="0083331B">
              <w:rPr>
                <w:rFonts w:asciiTheme="minorEastAsia" w:hAnsiTheme="minorEastAsia" w:cs="宋体" w:hint="eastAsia"/>
                <w:b/>
                <w:kern w:val="0"/>
                <w:sz w:val="24"/>
                <w:szCs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2FD6DCCB" w14:textId="77777777" w:rsidR="0066353C" w:rsidRPr="00EB518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EB5189">
              <w:rPr>
                <w:rFonts w:asciiTheme="minorEastAsia" w:eastAsiaTheme="minorEastAsia" w:hAnsiTheme="minorEastAsia" w:cs="宋体" w:hint="eastAsia"/>
                <w:sz w:val="24"/>
                <w:szCs w:val="24"/>
              </w:rPr>
              <w:t>□技术转移□研发费用加计扣除</w:t>
            </w:r>
            <w:r w:rsidRPr="00EB5189">
              <w:rPr>
                <w:rFonts w:asciiTheme="minorEastAsia" w:eastAsiaTheme="minorEastAsia" w:hAnsiTheme="minorEastAsia" w:hint="eastAsia"/>
                <w:sz w:val="24"/>
                <w:szCs w:val="24"/>
              </w:rPr>
              <w:t>□</w:t>
            </w:r>
            <w:r w:rsidRPr="00EB5189">
              <w:rPr>
                <w:rFonts w:asciiTheme="minorEastAsia" w:eastAsiaTheme="minorEastAsia" w:hAnsiTheme="minorEastAsia" w:cs="宋体" w:hint="eastAsia"/>
                <w:sz w:val="24"/>
                <w:szCs w:val="24"/>
              </w:rPr>
              <w:t>知识产权□科技金融</w:t>
            </w:r>
          </w:p>
          <w:p w14:paraId="60E1121D" w14:textId="77777777" w:rsidR="0066353C" w:rsidRPr="00EB5189"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EB5189">
              <w:rPr>
                <w:rFonts w:asciiTheme="minorEastAsia" w:eastAsiaTheme="minorEastAsia" w:hAnsiTheme="minorEastAsia" w:hint="eastAsia"/>
                <w:sz w:val="24"/>
                <w:szCs w:val="24"/>
              </w:rPr>
              <w:t>□</w:t>
            </w:r>
            <w:r w:rsidRPr="00EB5189">
              <w:rPr>
                <w:rFonts w:asciiTheme="minorEastAsia" w:eastAsiaTheme="minorEastAsia" w:hAnsiTheme="minorEastAsia" w:cs="宋体" w:hint="eastAsia"/>
                <w:sz w:val="24"/>
                <w:szCs w:val="24"/>
              </w:rPr>
              <w:t>检验检测□质量体系</w:t>
            </w:r>
            <w:r w:rsidRPr="00EB5189">
              <w:rPr>
                <w:rFonts w:asciiTheme="minorEastAsia" w:eastAsiaTheme="minorEastAsia" w:hAnsiTheme="minorEastAsia" w:hint="eastAsia"/>
                <w:sz w:val="24"/>
                <w:szCs w:val="24"/>
              </w:rPr>
              <w:t>□行业政策□科技政策□招标采购</w:t>
            </w:r>
          </w:p>
          <w:p w14:paraId="3580CF7B" w14:textId="77777777" w:rsidR="0066353C" w:rsidRPr="00EB518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EB5189">
              <w:rPr>
                <w:rFonts w:asciiTheme="minorEastAsia" w:eastAsiaTheme="minorEastAsia" w:hAnsiTheme="minorEastAsia" w:hint="eastAsia"/>
                <w:sz w:val="24"/>
                <w:szCs w:val="24"/>
              </w:rPr>
              <w:t>□产品/服务市场占有率分析□市场前景分析□企业发展战略咨询</w:t>
            </w:r>
            <w:r w:rsidRPr="00EB5189">
              <w:rPr>
                <w:rFonts w:asciiTheme="minorEastAsia" w:eastAsiaTheme="minorEastAsia" w:hAnsiTheme="minorEastAsia" w:cs="宋体" w:hint="eastAsia"/>
                <w:sz w:val="24"/>
                <w:szCs w:val="24"/>
              </w:rPr>
              <w:t>■</w:t>
            </w:r>
            <w:r w:rsidRPr="00EB5189">
              <w:rPr>
                <w:rFonts w:asciiTheme="minorEastAsia" w:eastAsiaTheme="minorEastAsia" w:hAnsiTheme="minorEastAsia" w:hint="eastAsia"/>
                <w:sz w:val="24"/>
                <w:szCs w:val="24"/>
              </w:rPr>
              <w:t>其他</w:t>
            </w:r>
          </w:p>
        </w:tc>
      </w:tr>
    </w:tbl>
    <w:p w14:paraId="7C103909" w14:textId="740A164E" w:rsidR="0066353C" w:rsidRPr="0086425A" w:rsidRDefault="0086425A" w:rsidP="0027503D">
      <w:pPr>
        <w:pStyle w:val="3"/>
        <w:spacing w:before="0" w:after="0" w:line="360" w:lineRule="auto"/>
      </w:pPr>
      <w:bookmarkStart w:id="80" w:name="_Toc524697820"/>
      <w:bookmarkStart w:id="81" w:name="_Toc524951956"/>
      <w:r w:rsidRPr="0086425A">
        <w:t xml:space="preserve">42. </w:t>
      </w:r>
      <w:r w:rsidR="0066353C" w:rsidRPr="0086425A">
        <w:rPr>
          <w:rFonts w:hint="eastAsia"/>
        </w:rPr>
        <w:t>恒温</w:t>
      </w:r>
      <w:proofErr w:type="gramStart"/>
      <w:r w:rsidR="0066353C" w:rsidRPr="0086425A">
        <w:rPr>
          <w:rFonts w:hint="eastAsia"/>
        </w:rPr>
        <w:t>恒湿机</w:t>
      </w:r>
      <w:proofErr w:type="gramEnd"/>
      <w:r w:rsidR="0066353C" w:rsidRPr="0086425A">
        <w:rPr>
          <w:rFonts w:hint="eastAsia"/>
        </w:rPr>
        <w:t>生产及安装相关技术</w:t>
      </w:r>
      <w:bookmarkEnd w:id="80"/>
      <w:bookmarkEnd w:id="81"/>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215"/>
        <w:gridCol w:w="6901"/>
      </w:tblGrid>
      <w:tr w:rsidR="0066353C" w:rsidRPr="00DE7CBF" w14:paraId="7B515EA2"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156914D8" w14:textId="77777777" w:rsidR="0066353C" w:rsidRPr="00DE7CBF" w:rsidRDefault="0066353C" w:rsidP="0027503D">
            <w:pPr>
              <w:spacing w:line="360" w:lineRule="auto"/>
              <w:jc w:val="center"/>
              <w:rPr>
                <w:rFonts w:asciiTheme="minorEastAsia" w:hAnsiTheme="minorEastAsia" w:cs="宋体"/>
                <w:sz w:val="24"/>
                <w:szCs w:val="24"/>
                <w:u w:val="single"/>
              </w:rPr>
            </w:pPr>
            <w:r w:rsidRPr="00DE7CBF">
              <w:rPr>
                <w:rFonts w:asciiTheme="minorEastAsia" w:hAnsiTheme="minorEastAsia" w:cs="宋体" w:hint="eastAsia"/>
                <w:b/>
                <w:bCs/>
                <w:sz w:val="30"/>
                <w:szCs w:val="30"/>
              </w:rPr>
              <w:t>需求信息</w:t>
            </w:r>
          </w:p>
        </w:tc>
      </w:tr>
      <w:tr w:rsidR="0066353C" w:rsidRPr="00DE7CBF" w14:paraId="76F910A9" w14:textId="77777777" w:rsidTr="005C151C">
        <w:trPr>
          <w:trHeight w:val="618"/>
        </w:trPr>
        <w:tc>
          <w:tcPr>
            <w:tcW w:w="1844" w:type="dxa"/>
            <w:gridSpan w:val="2"/>
            <w:tcBorders>
              <w:top w:val="single" w:sz="4" w:space="0" w:color="auto"/>
              <w:left w:val="single" w:sz="4" w:space="0" w:color="auto"/>
              <w:bottom w:val="single" w:sz="4" w:space="0" w:color="auto"/>
              <w:right w:val="single" w:sz="4" w:space="0" w:color="auto"/>
            </w:tcBorders>
            <w:vAlign w:val="center"/>
          </w:tcPr>
          <w:p w14:paraId="7BA86795" w14:textId="77777777" w:rsidR="0066353C" w:rsidRPr="00DE7CBF" w:rsidRDefault="0066353C" w:rsidP="0027503D">
            <w:pPr>
              <w:spacing w:line="360" w:lineRule="auto"/>
              <w:jc w:val="center"/>
              <w:rPr>
                <w:rFonts w:asciiTheme="minorEastAsia" w:hAnsiTheme="minorEastAsia" w:cs="宋体"/>
                <w:b/>
                <w:bCs/>
                <w:sz w:val="24"/>
                <w:szCs w:val="24"/>
              </w:rPr>
            </w:pPr>
            <w:r w:rsidRPr="00DE7CBF">
              <w:rPr>
                <w:rFonts w:asciiTheme="minorEastAsia" w:hAnsiTheme="minorEastAsia" w:cs="宋体" w:hint="eastAsia"/>
                <w:b/>
                <w:sz w:val="24"/>
                <w:szCs w:val="24"/>
              </w:rPr>
              <w:t>需求名称</w:t>
            </w:r>
          </w:p>
        </w:tc>
        <w:tc>
          <w:tcPr>
            <w:tcW w:w="6901" w:type="dxa"/>
            <w:tcBorders>
              <w:top w:val="single" w:sz="4" w:space="0" w:color="auto"/>
              <w:left w:val="single" w:sz="4" w:space="0" w:color="auto"/>
              <w:bottom w:val="single" w:sz="4" w:space="0" w:color="auto"/>
              <w:right w:val="single" w:sz="4" w:space="0" w:color="auto"/>
            </w:tcBorders>
            <w:vAlign w:val="center"/>
          </w:tcPr>
          <w:p w14:paraId="069AAD5A" w14:textId="77777777" w:rsidR="0066353C" w:rsidRPr="00DE7CBF" w:rsidRDefault="0066353C" w:rsidP="0027503D">
            <w:pPr>
              <w:spacing w:line="360" w:lineRule="auto"/>
              <w:jc w:val="center"/>
              <w:rPr>
                <w:rFonts w:asciiTheme="minorEastAsia" w:hAnsiTheme="minorEastAsia" w:cs="宋体"/>
                <w:sz w:val="24"/>
                <w:szCs w:val="24"/>
              </w:rPr>
            </w:pPr>
            <w:r w:rsidRPr="00DE7CBF">
              <w:rPr>
                <w:rFonts w:asciiTheme="minorEastAsia" w:hAnsiTheme="minorEastAsia" w:cs="宋体"/>
                <w:sz w:val="24"/>
                <w:szCs w:val="24"/>
              </w:rPr>
              <w:t>恒温</w:t>
            </w:r>
            <w:proofErr w:type="gramStart"/>
            <w:r w:rsidRPr="00DE7CBF">
              <w:rPr>
                <w:rFonts w:asciiTheme="minorEastAsia" w:hAnsiTheme="minorEastAsia" w:cs="宋体"/>
                <w:sz w:val="24"/>
                <w:szCs w:val="24"/>
              </w:rPr>
              <w:t>恒湿机</w:t>
            </w:r>
            <w:proofErr w:type="gramEnd"/>
            <w:r w:rsidRPr="00DE7CBF">
              <w:rPr>
                <w:rFonts w:asciiTheme="minorEastAsia" w:hAnsiTheme="minorEastAsia" w:cs="宋体" w:hint="eastAsia"/>
                <w:sz w:val="24"/>
                <w:szCs w:val="24"/>
              </w:rPr>
              <w:t>生产及安装相关技术</w:t>
            </w:r>
          </w:p>
        </w:tc>
      </w:tr>
      <w:tr w:rsidR="0066353C" w:rsidRPr="00DE7CBF" w14:paraId="5F25ED30" w14:textId="77777777" w:rsidTr="005C151C">
        <w:trPr>
          <w:trHeight w:val="745"/>
        </w:trPr>
        <w:tc>
          <w:tcPr>
            <w:tcW w:w="629" w:type="dxa"/>
            <w:vMerge w:val="restart"/>
            <w:tcBorders>
              <w:top w:val="single" w:sz="4" w:space="0" w:color="auto"/>
              <w:left w:val="single" w:sz="4" w:space="0" w:color="auto"/>
              <w:right w:val="single" w:sz="4" w:space="0" w:color="auto"/>
            </w:tcBorders>
            <w:vAlign w:val="center"/>
          </w:tcPr>
          <w:p w14:paraId="4C0121B9" w14:textId="77777777" w:rsidR="0066353C" w:rsidRPr="00DE7CBF" w:rsidRDefault="0066353C" w:rsidP="0027503D">
            <w:pPr>
              <w:spacing w:line="360" w:lineRule="auto"/>
              <w:jc w:val="center"/>
              <w:rPr>
                <w:rFonts w:asciiTheme="minorEastAsia" w:hAnsiTheme="minorEastAsia" w:cs="宋体"/>
                <w:b/>
                <w:kern w:val="0"/>
                <w:sz w:val="24"/>
                <w:szCs w:val="24"/>
              </w:rPr>
            </w:pPr>
            <w:r w:rsidRPr="00DE7CBF">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627799A3"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技术需</w:t>
            </w:r>
          </w:p>
          <w:p w14:paraId="214DDD7B"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求类别</w:t>
            </w:r>
          </w:p>
        </w:tc>
        <w:tc>
          <w:tcPr>
            <w:tcW w:w="6901" w:type="dxa"/>
            <w:tcBorders>
              <w:top w:val="single" w:sz="4" w:space="0" w:color="auto"/>
              <w:left w:val="nil"/>
              <w:bottom w:val="single" w:sz="4" w:space="0" w:color="auto"/>
              <w:right w:val="single" w:sz="4" w:space="0" w:color="auto"/>
            </w:tcBorders>
            <w:vAlign w:val="center"/>
          </w:tcPr>
          <w:p w14:paraId="4336744D"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■技术研发（关键、核心技术）</w:t>
            </w:r>
          </w:p>
          <w:p w14:paraId="1B1885CB"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□产品研发（产品升级、新产品研发）</w:t>
            </w:r>
          </w:p>
          <w:p w14:paraId="16D16BBB"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□技术改造（设备、研发生产条件）</w:t>
            </w:r>
          </w:p>
          <w:p w14:paraId="7B1E9423"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□技术配套（技术、产品等配套合作）</w:t>
            </w:r>
          </w:p>
        </w:tc>
      </w:tr>
      <w:tr w:rsidR="0066353C" w:rsidRPr="00DE7CBF" w14:paraId="5B66BA1E" w14:textId="77777777" w:rsidTr="000F0F84">
        <w:trPr>
          <w:trHeight w:val="1582"/>
        </w:trPr>
        <w:tc>
          <w:tcPr>
            <w:tcW w:w="629" w:type="dxa"/>
            <w:vMerge/>
            <w:tcBorders>
              <w:left w:val="single" w:sz="4" w:space="0" w:color="auto"/>
              <w:right w:val="single" w:sz="4" w:space="0" w:color="auto"/>
            </w:tcBorders>
            <w:vAlign w:val="center"/>
          </w:tcPr>
          <w:p w14:paraId="4D09289F" w14:textId="77777777" w:rsidR="0066353C" w:rsidRPr="00DE7CBF"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36841F6"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技术</w:t>
            </w:r>
          </w:p>
          <w:p w14:paraId="01B77148"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需求</w:t>
            </w:r>
          </w:p>
          <w:p w14:paraId="758194D2" w14:textId="77777777" w:rsidR="0066353C" w:rsidRPr="00DE7CBF" w:rsidRDefault="0066353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1" w:type="dxa"/>
            <w:tcBorders>
              <w:top w:val="single" w:sz="4" w:space="0" w:color="auto"/>
              <w:left w:val="nil"/>
              <w:right w:val="single" w:sz="4" w:space="0" w:color="auto"/>
            </w:tcBorders>
            <w:vAlign w:val="center"/>
          </w:tcPr>
          <w:p w14:paraId="073728F1" w14:textId="77777777" w:rsidR="0066353C" w:rsidRPr="00DE7CBF" w:rsidRDefault="0066353C" w:rsidP="0027503D">
            <w:pPr>
              <w:widowControl/>
              <w:spacing w:line="360" w:lineRule="auto"/>
              <w:ind w:firstLineChars="200" w:firstLine="480"/>
              <w:jc w:val="left"/>
              <w:rPr>
                <w:rFonts w:asciiTheme="minorEastAsia" w:hAnsiTheme="minorEastAsia" w:cs="宋体"/>
                <w:sz w:val="24"/>
                <w:szCs w:val="24"/>
              </w:rPr>
            </w:pPr>
            <w:bookmarkStart w:id="82" w:name="OLE_LINK1"/>
            <w:bookmarkStart w:id="83" w:name="OLE_LINK2"/>
            <w:r w:rsidRPr="00DE7CBF">
              <w:rPr>
                <w:rFonts w:asciiTheme="minorEastAsia" w:hAnsiTheme="minorEastAsia" w:cs="宋体" w:hint="eastAsia"/>
                <w:sz w:val="24"/>
                <w:szCs w:val="24"/>
              </w:rPr>
              <w:t>公司于2</w:t>
            </w:r>
            <w:r w:rsidRPr="00DE7CBF">
              <w:rPr>
                <w:rFonts w:asciiTheme="minorEastAsia" w:hAnsiTheme="minorEastAsia" w:cs="宋体"/>
                <w:sz w:val="24"/>
                <w:szCs w:val="24"/>
              </w:rPr>
              <w:t>015</w:t>
            </w:r>
            <w:r w:rsidRPr="00DE7CBF">
              <w:rPr>
                <w:rFonts w:asciiTheme="minorEastAsia" w:hAnsiTheme="minorEastAsia" w:cs="宋体" w:hint="eastAsia"/>
                <w:sz w:val="24"/>
                <w:szCs w:val="24"/>
              </w:rPr>
              <w:t>年启动恒温</w:t>
            </w:r>
            <w:proofErr w:type="gramStart"/>
            <w:r w:rsidRPr="00DE7CBF">
              <w:rPr>
                <w:rFonts w:asciiTheme="minorEastAsia" w:hAnsiTheme="minorEastAsia" w:cs="宋体" w:hint="eastAsia"/>
                <w:sz w:val="24"/>
                <w:szCs w:val="24"/>
              </w:rPr>
              <w:t>恒湿机</w:t>
            </w:r>
            <w:bookmarkEnd w:id="82"/>
            <w:bookmarkEnd w:id="83"/>
            <w:r w:rsidRPr="00DE7CBF">
              <w:rPr>
                <w:rFonts w:asciiTheme="minorEastAsia" w:hAnsiTheme="minorEastAsia" w:cs="宋体" w:hint="eastAsia"/>
                <w:sz w:val="24"/>
                <w:szCs w:val="24"/>
              </w:rPr>
              <w:t>研发</w:t>
            </w:r>
            <w:proofErr w:type="gramEnd"/>
            <w:r w:rsidRPr="00DE7CBF">
              <w:rPr>
                <w:rFonts w:asciiTheme="minorEastAsia" w:hAnsiTheme="minorEastAsia" w:cs="宋体" w:hint="eastAsia"/>
                <w:sz w:val="24"/>
                <w:szCs w:val="24"/>
              </w:rPr>
              <w:t>工作，目前的产品是通过冷冻除湿机部分除湿、PTC或不锈钢加热管加热、加湿器加湿来达到室内空间温、湿度维持在设定值的。在实际生产和安装过程中，出现如下问题：</w:t>
            </w:r>
          </w:p>
          <w:p w14:paraId="6A2A5846" w14:textId="77777777" w:rsidR="0066353C" w:rsidRPr="00DE7CBF" w:rsidRDefault="0066353C" w:rsidP="0027503D">
            <w:pPr>
              <w:widowControl/>
              <w:spacing w:line="360" w:lineRule="auto"/>
              <w:ind w:firstLine="480"/>
              <w:jc w:val="left"/>
              <w:rPr>
                <w:rFonts w:asciiTheme="minorEastAsia" w:hAnsiTheme="minorEastAsia" w:cs="宋体"/>
                <w:sz w:val="24"/>
                <w:szCs w:val="24"/>
              </w:rPr>
            </w:pPr>
            <w:r w:rsidRPr="00DE7CBF">
              <w:rPr>
                <w:rFonts w:asciiTheme="minorEastAsia" w:hAnsiTheme="minorEastAsia" w:cs="宋体" w:hint="eastAsia"/>
                <w:sz w:val="24"/>
                <w:szCs w:val="24"/>
              </w:rPr>
              <w:t>1</w:t>
            </w:r>
            <w:r w:rsidRPr="00DE7CBF">
              <w:rPr>
                <w:rFonts w:asciiTheme="minorEastAsia" w:hAnsiTheme="minorEastAsia" w:cs="宋体"/>
                <w:sz w:val="24"/>
                <w:szCs w:val="24"/>
              </w:rPr>
              <w:t>.</w:t>
            </w:r>
            <w:r w:rsidRPr="00DE7CBF">
              <w:rPr>
                <w:rFonts w:asciiTheme="minorEastAsia" w:hAnsiTheme="minorEastAsia" w:cs="宋体" w:hint="eastAsia"/>
                <w:sz w:val="24"/>
                <w:szCs w:val="24"/>
              </w:rPr>
              <w:t>不同制冷量（压缩机）系统，需要的加热量和</w:t>
            </w:r>
            <w:proofErr w:type="gramStart"/>
            <w:r w:rsidRPr="00DE7CBF">
              <w:rPr>
                <w:rFonts w:asciiTheme="minorEastAsia" w:hAnsiTheme="minorEastAsia" w:cs="宋体" w:hint="eastAsia"/>
                <w:sz w:val="24"/>
                <w:szCs w:val="24"/>
              </w:rPr>
              <w:t>加湿量的</w:t>
            </w:r>
            <w:proofErr w:type="gramEnd"/>
            <w:r w:rsidRPr="00DE7CBF">
              <w:rPr>
                <w:rFonts w:asciiTheme="minorEastAsia" w:hAnsiTheme="minorEastAsia" w:cs="宋体" w:hint="eastAsia"/>
                <w:sz w:val="24"/>
                <w:szCs w:val="24"/>
              </w:rPr>
              <w:t>匹配不同，导致产品交付时间较长；</w:t>
            </w:r>
          </w:p>
          <w:p w14:paraId="75897481" w14:textId="710DE5B8" w:rsidR="0066353C" w:rsidRPr="00DE7CBF" w:rsidRDefault="0066353C" w:rsidP="0027503D">
            <w:pPr>
              <w:widowControl/>
              <w:spacing w:line="360" w:lineRule="auto"/>
              <w:ind w:firstLine="480"/>
              <w:jc w:val="left"/>
              <w:rPr>
                <w:rFonts w:asciiTheme="minorEastAsia" w:hAnsiTheme="minorEastAsia" w:cs="宋体"/>
                <w:sz w:val="24"/>
                <w:szCs w:val="24"/>
              </w:rPr>
            </w:pPr>
            <w:r w:rsidRPr="00DE7CBF">
              <w:rPr>
                <w:rFonts w:asciiTheme="minorEastAsia" w:hAnsiTheme="minorEastAsia" w:cs="宋体"/>
                <w:sz w:val="24"/>
                <w:szCs w:val="24"/>
              </w:rPr>
              <w:t>2</w:t>
            </w:r>
            <w:r w:rsidR="00140B3E">
              <w:rPr>
                <w:rFonts w:asciiTheme="minorEastAsia" w:hAnsiTheme="minorEastAsia" w:cs="宋体"/>
                <w:sz w:val="24"/>
                <w:szCs w:val="24"/>
              </w:rPr>
              <w:t>、</w:t>
            </w:r>
            <w:r w:rsidRPr="00DE7CBF">
              <w:rPr>
                <w:rFonts w:asciiTheme="minorEastAsia" w:hAnsiTheme="minorEastAsia" w:cs="宋体" w:hint="eastAsia"/>
                <w:sz w:val="24"/>
                <w:szCs w:val="24"/>
              </w:rPr>
              <w:t>在安装时，当</w:t>
            </w:r>
            <w:proofErr w:type="gramStart"/>
            <w:r w:rsidRPr="00DE7CBF">
              <w:rPr>
                <w:rFonts w:asciiTheme="minorEastAsia" w:hAnsiTheme="minorEastAsia" w:cs="宋体" w:hint="eastAsia"/>
                <w:sz w:val="24"/>
                <w:szCs w:val="24"/>
              </w:rPr>
              <w:t>内外机</w:t>
            </w:r>
            <w:proofErr w:type="gramEnd"/>
            <w:r w:rsidRPr="00DE7CBF">
              <w:rPr>
                <w:rFonts w:asciiTheme="minorEastAsia" w:hAnsiTheme="minorEastAsia" w:cs="宋体" w:hint="eastAsia"/>
                <w:sz w:val="24"/>
                <w:szCs w:val="24"/>
              </w:rPr>
              <w:t>的安装距离与高度差变化时，制冷量发生变化。</w:t>
            </w:r>
          </w:p>
          <w:p w14:paraId="35477B77" w14:textId="77777777" w:rsidR="0066353C" w:rsidRPr="00DE7CBF" w:rsidRDefault="0066353C" w:rsidP="0027503D">
            <w:pPr>
              <w:widowControl/>
              <w:spacing w:line="360" w:lineRule="auto"/>
              <w:ind w:firstLine="480"/>
              <w:jc w:val="left"/>
              <w:rPr>
                <w:rFonts w:asciiTheme="minorEastAsia" w:hAnsiTheme="minorEastAsia" w:cs="宋体"/>
                <w:sz w:val="24"/>
                <w:szCs w:val="24"/>
              </w:rPr>
            </w:pPr>
            <w:r w:rsidRPr="00DE7CBF">
              <w:rPr>
                <w:rFonts w:asciiTheme="minorEastAsia" w:hAnsiTheme="minorEastAsia" w:cs="宋体" w:hint="eastAsia"/>
                <w:sz w:val="24"/>
                <w:szCs w:val="24"/>
              </w:rPr>
              <w:t>上诉问题均导致设备在使用过程中，效果差异。</w:t>
            </w:r>
          </w:p>
          <w:p w14:paraId="12584ECA" w14:textId="5D19AED1" w:rsidR="0066353C" w:rsidRPr="00DE7CBF" w:rsidRDefault="0066353C" w:rsidP="0027503D">
            <w:pPr>
              <w:widowControl/>
              <w:spacing w:line="360" w:lineRule="auto"/>
              <w:ind w:firstLine="480"/>
              <w:jc w:val="left"/>
              <w:rPr>
                <w:rFonts w:asciiTheme="minorEastAsia" w:hAnsiTheme="minorEastAsia" w:cs="宋体"/>
                <w:sz w:val="24"/>
                <w:szCs w:val="24"/>
              </w:rPr>
            </w:pPr>
            <w:r w:rsidRPr="00DE7CBF">
              <w:rPr>
                <w:rFonts w:asciiTheme="minorEastAsia" w:hAnsiTheme="minorEastAsia" w:cs="宋体" w:hint="eastAsia"/>
                <w:sz w:val="24"/>
                <w:szCs w:val="24"/>
              </w:rPr>
              <w:t>3</w:t>
            </w:r>
            <w:r w:rsidR="00140B3E">
              <w:rPr>
                <w:rFonts w:asciiTheme="minorEastAsia" w:hAnsiTheme="minorEastAsia" w:cs="宋体"/>
                <w:sz w:val="24"/>
                <w:szCs w:val="24"/>
              </w:rPr>
              <w:t>、</w:t>
            </w:r>
            <w:proofErr w:type="gramStart"/>
            <w:r w:rsidRPr="00DE7CBF">
              <w:rPr>
                <w:rFonts w:asciiTheme="minorEastAsia" w:hAnsiTheme="minorEastAsia" w:cs="宋体" w:hint="eastAsia"/>
                <w:sz w:val="24"/>
                <w:szCs w:val="24"/>
              </w:rPr>
              <w:t>内外机</w:t>
            </w:r>
            <w:proofErr w:type="gramEnd"/>
            <w:r w:rsidRPr="00DE7CBF">
              <w:rPr>
                <w:rFonts w:asciiTheme="minorEastAsia" w:hAnsiTheme="minorEastAsia" w:cs="宋体" w:hint="eastAsia"/>
                <w:sz w:val="24"/>
                <w:szCs w:val="24"/>
              </w:rPr>
              <w:t>之间最佳安装距离、高度差不超过多少；</w:t>
            </w:r>
          </w:p>
          <w:p w14:paraId="60D34497" w14:textId="77777777" w:rsidR="0066353C" w:rsidRPr="00DE7CBF" w:rsidRDefault="0066353C" w:rsidP="0027503D">
            <w:pPr>
              <w:widowControl/>
              <w:spacing w:line="360" w:lineRule="auto"/>
              <w:ind w:firstLine="480"/>
              <w:jc w:val="left"/>
              <w:rPr>
                <w:rFonts w:asciiTheme="minorEastAsia" w:hAnsiTheme="minorEastAsia" w:cs="宋体"/>
                <w:sz w:val="24"/>
                <w:szCs w:val="24"/>
              </w:rPr>
            </w:pPr>
            <w:r w:rsidRPr="00DE7CBF">
              <w:rPr>
                <w:rFonts w:asciiTheme="minorEastAsia" w:hAnsiTheme="minorEastAsia" w:cs="宋体" w:hint="eastAsia"/>
                <w:sz w:val="24"/>
                <w:szCs w:val="24"/>
              </w:rPr>
              <w:t>的变化（修正系数）关系；</w:t>
            </w:r>
          </w:p>
          <w:p w14:paraId="23FB5150" w14:textId="77777777" w:rsidR="0066353C" w:rsidRPr="0007386E" w:rsidRDefault="0066353C" w:rsidP="0027503D">
            <w:pPr>
              <w:spacing w:line="360" w:lineRule="auto"/>
              <w:ind w:firstLineChars="200" w:firstLine="480"/>
              <w:jc w:val="left"/>
              <w:rPr>
                <w:rFonts w:asciiTheme="minorEastAsia" w:hAnsiTheme="minorEastAsia" w:cs="宋体"/>
                <w:sz w:val="24"/>
                <w:szCs w:val="24"/>
              </w:rPr>
            </w:pPr>
            <w:r w:rsidRPr="0007386E">
              <w:rPr>
                <w:rFonts w:asciiTheme="minorEastAsia" w:hAnsiTheme="minorEastAsia" w:cs="宋体" w:hint="eastAsia"/>
                <w:sz w:val="24"/>
                <w:szCs w:val="24"/>
              </w:rPr>
              <w:t>内、外机压缩机放在室内或室外对系统有多大影响。</w:t>
            </w:r>
          </w:p>
          <w:p w14:paraId="7B6B3896" w14:textId="77777777" w:rsidR="0066353C" w:rsidRPr="00DE7CBF" w:rsidRDefault="0066353C" w:rsidP="0027503D">
            <w:pPr>
              <w:spacing w:line="360" w:lineRule="auto"/>
              <w:ind w:firstLineChars="200" w:firstLine="480"/>
              <w:rPr>
                <w:rFonts w:asciiTheme="minorEastAsia" w:hAnsiTheme="minorEastAsia" w:cs="宋体"/>
                <w:sz w:val="24"/>
                <w:szCs w:val="24"/>
              </w:rPr>
            </w:pPr>
            <w:r w:rsidRPr="00DE7CBF">
              <w:rPr>
                <w:rFonts w:asciiTheme="minorEastAsia" w:hAnsiTheme="minorEastAsia" w:cs="宋体" w:hint="eastAsia"/>
                <w:sz w:val="24"/>
                <w:szCs w:val="24"/>
              </w:rPr>
              <w:t>公司希望引入相关理论研究成果，开展内、外机压缩机放在室内或室外对系统的影响等相关内容研究，开展不同制冷系统对</w:t>
            </w:r>
            <w:r w:rsidRPr="00DE7CBF">
              <w:rPr>
                <w:rFonts w:asciiTheme="minorEastAsia" w:hAnsiTheme="minorEastAsia" w:cs="宋体" w:hint="eastAsia"/>
                <w:sz w:val="24"/>
                <w:szCs w:val="24"/>
              </w:rPr>
              <w:lastRenderedPageBreak/>
              <w:t>加热量、</w:t>
            </w:r>
            <w:proofErr w:type="gramStart"/>
            <w:r w:rsidRPr="00DE7CBF">
              <w:rPr>
                <w:rFonts w:asciiTheme="minorEastAsia" w:hAnsiTheme="minorEastAsia" w:cs="宋体" w:hint="eastAsia"/>
                <w:sz w:val="24"/>
                <w:szCs w:val="24"/>
              </w:rPr>
              <w:t>加湿量的</w:t>
            </w:r>
            <w:proofErr w:type="gramEnd"/>
            <w:r w:rsidRPr="00DE7CBF">
              <w:rPr>
                <w:rFonts w:asciiTheme="minorEastAsia" w:hAnsiTheme="minorEastAsia" w:cs="宋体" w:hint="eastAsia"/>
                <w:sz w:val="24"/>
                <w:szCs w:val="24"/>
              </w:rPr>
              <w:t>匹配研究，要求建立相关模型和数据体系，根据设备安装场景快速确定</w:t>
            </w:r>
            <w:proofErr w:type="gramStart"/>
            <w:r w:rsidRPr="00DE7CBF">
              <w:rPr>
                <w:rFonts w:asciiTheme="minorEastAsia" w:hAnsiTheme="minorEastAsia" w:cs="宋体" w:hint="eastAsia"/>
                <w:sz w:val="24"/>
                <w:szCs w:val="24"/>
              </w:rPr>
              <w:t>内外</w:t>
            </w:r>
            <w:proofErr w:type="gramEnd"/>
            <w:r w:rsidRPr="00DE7CBF">
              <w:rPr>
                <w:rFonts w:asciiTheme="minorEastAsia" w:hAnsiTheme="minorEastAsia" w:cs="宋体" w:hint="eastAsia"/>
                <w:sz w:val="24"/>
                <w:szCs w:val="24"/>
              </w:rPr>
              <w:t>机之间最佳安装距离、高度差，保证最佳设备效果，帮助设备生产和安装快速实现。</w:t>
            </w:r>
          </w:p>
        </w:tc>
      </w:tr>
      <w:tr w:rsidR="0066353C" w:rsidRPr="00DE7CBF" w14:paraId="08584BE1" w14:textId="77777777" w:rsidTr="005C151C">
        <w:trPr>
          <w:trHeight w:val="1691"/>
        </w:trPr>
        <w:tc>
          <w:tcPr>
            <w:tcW w:w="629" w:type="dxa"/>
            <w:vMerge/>
            <w:tcBorders>
              <w:left w:val="single" w:sz="4" w:space="0" w:color="auto"/>
              <w:bottom w:val="single" w:sz="4" w:space="0" w:color="auto"/>
              <w:right w:val="single" w:sz="4" w:space="0" w:color="auto"/>
            </w:tcBorders>
            <w:vAlign w:val="center"/>
          </w:tcPr>
          <w:p w14:paraId="0EFEF2D5" w14:textId="77777777" w:rsidR="0066353C" w:rsidRPr="00DE7CBF"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5B6985D"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现有</w:t>
            </w:r>
          </w:p>
          <w:p w14:paraId="29001076"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基础</w:t>
            </w:r>
          </w:p>
          <w:p w14:paraId="02844F32"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情况</w:t>
            </w:r>
          </w:p>
        </w:tc>
        <w:tc>
          <w:tcPr>
            <w:tcW w:w="6901" w:type="dxa"/>
            <w:tcBorders>
              <w:top w:val="single" w:sz="4" w:space="0" w:color="auto"/>
              <w:left w:val="nil"/>
              <w:bottom w:val="single" w:sz="4" w:space="0" w:color="auto"/>
              <w:right w:val="single" w:sz="4" w:space="0" w:color="auto"/>
            </w:tcBorders>
            <w:vAlign w:val="center"/>
          </w:tcPr>
          <w:p w14:paraId="28DED9DA" w14:textId="77777777" w:rsidR="0066353C" w:rsidRPr="00DE7CBF" w:rsidRDefault="0066353C" w:rsidP="0027503D">
            <w:pPr>
              <w:spacing w:line="360" w:lineRule="auto"/>
              <w:ind w:firstLineChars="200" w:firstLine="480"/>
              <w:rPr>
                <w:rFonts w:asciiTheme="minorEastAsia" w:hAnsiTheme="minorEastAsia" w:cs="宋体"/>
                <w:kern w:val="0"/>
                <w:sz w:val="24"/>
                <w:szCs w:val="24"/>
              </w:rPr>
            </w:pPr>
            <w:r w:rsidRPr="00DE7CBF">
              <w:rPr>
                <w:rFonts w:asciiTheme="minorEastAsia" w:hAnsiTheme="minorEastAsia" w:cs="宋体" w:hint="eastAsia"/>
                <w:kern w:val="0"/>
                <w:sz w:val="24"/>
                <w:szCs w:val="24"/>
              </w:rPr>
              <w:t>公司通过长时间的研究，已经完成</w:t>
            </w:r>
            <w:r w:rsidRPr="00DE7CBF">
              <w:rPr>
                <w:rFonts w:asciiTheme="minorEastAsia" w:hAnsiTheme="minorEastAsia" w:cs="宋体"/>
                <w:sz w:val="24"/>
                <w:szCs w:val="24"/>
              </w:rPr>
              <w:t>恒温</w:t>
            </w:r>
            <w:proofErr w:type="gramStart"/>
            <w:r w:rsidRPr="00DE7CBF">
              <w:rPr>
                <w:rFonts w:asciiTheme="minorEastAsia" w:hAnsiTheme="minorEastAsia" w:cs="宋体"/>
                <w:sz w:val="24"/>
                <w:szCs w:val="24"/>
              </w:rPr>
              <w:t>恒湿机</w:t>
            </w:r>
            <w:r w:rsidRPr="00DE7CBF">
              <w:rPr>
                <w:rFonts w:asciiTheme="minorEastAsia" w:hAnsiTheme="minorEastAsia" w:cs="宋体" w:hint="eastAsia"/>
                <w:sz w:val="24"/>
                <w:szCs w:val="24"/>
              </w:rPr>
              <w:t>相关</w:t>
            </w:r>
            <w:proofErr w:type="gramEnd"/>
            <w:r w:rsidRPr="00DE7CBF">
              <w:rPr>
                <w:rFonts w:asciiTheme="minorEastAsia" w:hAnsiTheme="minorEastAsia" w:cs="宋体" w:hint="eastAsia"/>
                <w:sz w:val="24"/>
                <w:szCs w:val="24"/>
              </w:rPr>
              <w:t>理论及生产工艺研发工作，产品已经面市使用，具备产品研发生产的基本条件，具有工程实例可进行数据采集。已经针对空调的相关安装要求进行研究和讨论工作。目前缺乏专业理论研究。</w:t>
            </w:r>
          </w:p>
        </w:tc>
      </w:tr>
      <w:tr w:rsidR="0066353C" w:rsidRPr="00DE7CBF" w14:paraId="73C6CC60" w14:textId="77777777" w:rsidTr="005C151C">
        <w:trPr>
          <w:trHeight w:val="1664"/>
        </w:trPr>
        <w:tc>
          <w:tcPr>
            <w:tcW w:w="629" w:type="dxa"/>
            <w:vMerge w:val="restart"/>
            <w:tcBorders>
              <w:top w:val="nil"/>
              <w:left w:val="single" w:sz="4" w:space="0" w:color="auto"/>
              <w:bottom w:val="single" w:sz="4" w:space="0" w:color="auto"/>
              <w:right w:val="single" w:sz="4" w:space="0" w:color="auto"/>
            </w:tcBorders>
            <w:vAlign w:val="center"/>
          </w:tcPr>
          <w:p w14:paraId="3E63AC63" w14:textId="77777777" w:rsidR="0066353C" w:rsidRPr="00DE7CBF"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10D92DE8"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简要</w:t>
            </w:r>
          </w:p>
          <w:p w14:paraId="76C2CBE2"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描述</w:t>
            </w:r>
          </w:p>
        </w:tc>
        <w:tc>
          <w:tcPr>
            <w:tcW w:w="6901" w:type="dxa"/>
            <w:tcBorders>
              <w:top w:val="single" w:sz="4" w:space="0" w:color="auto"/>
              <w:left w:val="nil"/>
              <w:bottom w:val="single" w:sz="4" w:space="0" w:color="auto"/>
              <w:right w:val="single" w:sz="4" w:space="0" w:color="auto"/>
            </w:tcBorders>
            <w:vAlign w:val="center"/>
          </w:tcPr>
          <w:p w14:paraId="2A149C8E"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希望与开设有暖通专业的相关高校，开展产学研合作。</w:t>
            </w:r>
          </w:p>
        </w:tc>
      </w:tr>
      <w:tr w:rsidR="0066353C" w:rsidRPr="00DE7CBF" w14:paraId="5BA425BA" w14:textId="77777777" w:rsidTr="005C151C">
        <w:trPr>
          <w:trHeight w:val="530"/>
        </w:trPr>
        <w:tc>
          <w:tcPr>
            <w:tcW w:w="629" w:type="dxa"/>
            <w:vMerge/>
            <w:tcBorders>
              <w:top w:val="single" w:sz="4" w:space="0" w:color="auto"/>
              <w:left w:val="single" w:sz="4" w:space="0" w:color="auto"/>
              <w:bottom w:val="single" w:sz="4" w:space="0" w:color="auto"/>
              <w:right w:val="single" w:sz="4" w:space="0" w:color="auto"/>
            </w:tcBorders>
            <w:vAlign w:val="center"/>
          </w:tcPr>
          <w:p w14:paraId="2C9B6215" w14:textId="77777777" w:rsidR="0066353C" w:rsidRPr="00DE7CBF"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600E85FC"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合作</w:t>
            </w:r>
          </w:p>
          <w:p w14:paraId="283703E4"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方式</w:t>
            </w:r>
          </w:p>
        </w:tc>
        <w:tc>
          <w:tcPr>
            <w:tcW w:w="6901" w:type="dxa"/>
            <w:tcBorders>
              <w:top w:val="single" w:sz="4" w:space="0" w:color="auto"/>
              <w:left w:val="nil"/>
              <w:bottom w:val="single" w:sz="4" w:space="0" w:color="auto"/>
              <w:right w:val="single" w:sz="4" w:space="0" w:color="auto"/>
            </w:tcBorders>
            <w:vAlign w:val="center"/>
          </w:tcPr>
          <w:p w14:paraId="619D1885"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□技术转让□技术入股■联合开发□委托研发</w:t>
            </w:r>
          </w:p>
          <w:p w14:paraId="62C28639"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■委托团队、专家长期技术服务□共建新研发、生产实体</w:t>
            </w:r>
          </w:p>
        </w:tc>
      </w:tr>
      <w:tr w:rsidR="0066353C" w:rsidRPr="00DE7CBF" w14:paraId="3F4AD8BD" w14:textId="77777777" w:rsidTr="005C151C">
        <w:trPr>
          <w:trHeight w:val="530"/>
        </w:trPr>
        <w:tc>
          <w:tcPr>
            <w:tcW w:w="629" w:type="dxa"/>
            <w:tcBorders>
              <w:top w:val="single" w:sz="4" w:space="0" w:color="auto"/>
              <w:left w:val="single" w:sz="4" w:space="0" w:color="auto"/>
              <w:bottom w:val="single" w:sz="4" w:space="0" w:color="auto"/>
              <w:right w:val="single" w:sz="4" w:space="0" w:color="auto"/>
            </w:tcBorders>
            <w:vAlign w:val="center"/>
          </w:tcPr>
          <w:p w14:paraId="4348356D" w14:textId="77777777" w:rsidR="0066353C" w:rsidRPr="00DE7CBF" w:rsidRDefault="0066353C" w:rsidP="0027503D">
            <w:pPr>
              <w:spacing w:line="360" w:lineRule="auto"/>
              <w:jc w:val="center"/>
              <w:rPr>
                <w:rFonts w:asciiTheme="minorEastAsia" w:hAnsiTheme="minorEastAsia" w:cs="宋体"/>
                <w:b/>
                <w:kern w:val="0"/>
                <w:sz w:val="24"/>
                <w:szCs w:val="24"/>
              </w:rPr>
            </w:pPr>
            <w:r w:rsidRPr="00DE7CBF">
              <w:rPr>
                <w:rFonts w:asciiTheme="minorEastAsia" w:hAnsiTheme="minorEastAsia" w:cs="宋体" w:hint="eastAsia"/>
                <w:b/>
                <w:kern w:val="0"/>
                <w:sz w:val="24"/>
                <w:szCs w:val="24"/>
              </w:rPr>
              <w:t>其他需求</w:t>
            </w:r>
          </w:p>
        </w:tc>
        <w:tc>
          <w:tcPr>
            <w:tcW w:w="8116" w:type="dxa"/>
            <w:gridSpan w:val="2"/>
            <w:tcBorders>
              <w:top w:val="single" w:sz="4" w:space="0" w:color="auto"/>
              <w:left w:val="nil"/>
              <w:bottom w:val="single" w:sz="4" w:space="0" w:color="auto"/>
              <w:right w:val="single" w:sz="4" w:space="0" w:color="auto"/>
            </w:tcBorders>
            <w:vAlign w:val="center"/>
          </w:tcPr>
          <w:p w14:paraId="44365CCE" w14:textId="77777777" w:rsidR="0066353C" w:rsidRPr="00DE7CBF"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DE7CBF">
              <w:rPr>
                <w:rFonts w:asciiTheme="minorEastAsia" w:eastAsiaTheme="minorEastAsia" w:hAnsiTheme="minorEastAsia" w:cs="宋体" w:hint="eastAsia"/>
                <w:sz w:val="24"/>
                <w:szCs w:val="24"/>
              </w:rPr>
              <w:t>□技术转移□研发费用加计扣除□知识产权□科技金融</w:t>
            </w:r>
          </w:p>
          <w:p w14:paraId="74932C3D" w14:textId="77777777" w:rsidR="0066353C" w:rsidRPr="00DE7CBF"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DE7CBF">
              <w:rPr>
                <w:rFonts w:asciiTheme="minorEastAsia" w:eastAsiaTheme="minorEastAsia" w:hAnsiTheme="minorEastAsia" w:cs="宋体" w:hint="eastAsia"/>
                <w:sz w:val="24"/>
                <w:szCs w:val="24"/>
              </w:rPr>
              <w:t>□检验检测□质量体系</w:t>
            </w:r>
            <w:r w:rsidRPr="00DE7CBF">
              <w:rPr>
                <w:rFonts w:asciiTheme="minorEastAsia" w:eastAsiaTheme="minorEastAsia" w:hAnsiTheme="minorEastAsia" w:hint="eastAsia"/>
                <w:sz w:val="24"/>
                <w:szCs w:val="24"/>
              </w:rPr>
              <w:t>□行业政策□科技政策□招标采购</w:t>
            </w:r>
          </w:p>
          <w:p w14:paraId="4D152575" w14:textId="77777777" w:rsidR="0066353C" w:rsidRPr="00DE7CBF"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DE7CBF">
              <w:rPr>
                <w:rFonts w:asciiTheme="minorEastAsia" w:eastAsiaTheme="minorEastAsia" w:hAnsiTheme="minorEastAsia" w:hint="eastAsia"/>
                <w:sz w:val="24"/>
                <w:szCs w:val="24"/>
              </w:rPr>
              <w:t>□产品/服务市场占有率分析□市场前景分析□企业发展战略咨询□其他</w:t>
            </w:r>
          </w:p>
        </w:tc>
      </w:tr>
    </w:tbl>
    <w:p w14:paraId="2D7B3F3E" w14:textId="72176261" w:rsidR="0066353C" w:rsidRPr="000F0F84" w:rsidRDefault="0086425A" w:rsidP="000F0F84">
      <w:pPr>
        <w:pStyle w:val="3"/>
        <w:spacing w:before="0" w:after="0" w:line="360" w:lineRule="auto"/>
        <w:rPr>
          <w:w w:val="90"/>
        </w:rPr>
      </w:pPr>
      <w:bookmarkStart w:id="84" w:name="_Toc524697822"/>
      <w:bookmarkStart w:id="85" w:name="_Toc524951957"/>
      <w:r w:rsidRPr="000F0F84">
        <w:rPr>
          <w:w w:val="90"/>
        </w:rPr>
        <w:t xml:space="preserve">43. </w:t>
      </w:r>
      <w:r w:rsidR="0066353C" w:rsidRPr="000F0F84">
        <w:rPr>
          <w:rFonts w:hint="eastAsia"/>
          <w:w w:val="90"/>
        </w:rPr>
        <w:t>挤出工艺（中空平壁缠绕管、钢带缠绕管）生产工艺及技术</w:t>
      </w:r>
      <w:bookmarkEnd w:id="84"/>
      <w:bookmarkEnd w:id="8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706C04F4"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6C360BB5"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DE7CBF" w14:paraId="07FA67FA" w14:textId="77777777" w:rsidTr="005C151C">
        <w:trPr>
          <w:trHeight w:val="606"/>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B06FB8C" w14:textId="77777777" w:rsidR="0066353C" w:rsidRPr="0083331B" w:rsidRDefault="0066353C" w:rsidP="0027503D">
            <w:pPr>
              <w:spacing w:line="360" w:lineRule="auto"/>
              <w:jc w:val="center"/>
              <w:rPr>
                <w:rFonts w:asciiTheme="minorEastAsia" w:hAnsiTheme="minorEastAsia" w:cs="宋体"/>
                <w:b/>
                <w:bCs/>
                <w:sz w:val="24"/>
                <w:szCs w:val="24"/>
              </w:rPr>
            </w:pPr>
            <w:r w:rsidRPr="0083331B">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55ED3440" w14:textId="77777777" w:rsidR="0066353C" w:rsidRPr="00DE7CBF" w:rsidRDefault="0066353C" w:rsidP="0027503D">
            <w:pPr>
              <w:spacing w:line="360" w:lineRule="auto"/>
              <w:jc w:val="center"/>
              <w:rPr>
                <w:rFonts w:asciiTheme="minorEastAsia" w:hAnsiTheme="minorEastAsia" w:cs="宋体"/>
                <w:b/>
                <w:bCs/>
                <w:sz w:val="24"/>
                <w:szCs w:val="24"/>
              </w:rPr>
            </w:pPr>
            <w:r w:rsidRPr="00DE7CBF">
              <w:rPr>
                <w:rFonts w:asciiTheme="minorEastAsia" w:hAnsiTheme="minorEastAsia" w:cs="宋体" w:hint="eastAsia"/>
                <w:sz w:val="24"/>
                <w:szCs w:val="24"/>
              </w:rPr>
              <w:t>挤出工艺（中空平壁缠绕管、钢带缠绕管）生产工艺及技术</w:t>
            </w:r>
          </w:p>
        </w:tc>
      </w:tr>
      <w:tr w:rsidR="0066353C" w:rsidRPr="00DE7CBF" w14:paraId="03B6E4F2"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2C738470" w14:textId="77777777" w:rsidR="0066353C" w:rsidRPr="0083331B" w:rsidRDefault="0066353C" w:rsidP="0027503D">
            <w:pPr>
              <w:spacing w:line="360" w:lineRule="auto"/>
              <w:jc w:val="center"/>
              <w:rPr>
                <w:rFonts w:asciiTheme="minorEastAsia" w:hAnsiTheme="minorEastAsia" w:cs="宋体"/>
                <w:b/>
                <w:kern w:val="0"/>
                <w:sz w:val="24"/>
                <w:szCs w:val="24"/>
              </w:rPr>
            </w:pPr>
            <w:r w:rsidRPr="0083331B">
              <w:rPr>
                <w:rFonts w:asciiTheme="minorEastAsia" w:hAnsiTheme="minorEastAsia" w:cs="宋体" w:hint="eastAsia"/>
                <w:b/>
                <w:kern w:val="0"/>
                <w:sz w:val="24"/>
                <w:szCs w:val="24"/>
              </w:rPr>
              <w:t>技术需求</w:t>
            </w:r>
            <w:r w:rsidRPr="0083331B">
              <w:rPr>
                <w:rFonts w:asciiTheme="minorEastAsia" w:hAnsiTheme="minorEastAsia" w:cs="宋体" w:hint="eastAsia"/>
                <w:b/>
                <w:kern w:val="0"/>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66AC9361"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lastRenderedPageBreak/>
              <w:t>技术需</w:t>
            </w:r>
          </w:p>
          <w:p w14:paraId="059ED026"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38A40876"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■技术研发（关键、核心技术）</w:t>
            </w:r>
          </w:p>
          <w:p w14:paraId="07E57BB9"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□产品研发（产品升级、新产品研发）</w:t>
            </w:r>
          </w:p>
          <w:p w14:paraId="09C82E6B"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□技术改造（设备、研发生产条件）</w:t>
            </w:r>
          </w:p>
          <w:p w14:paraId="5FA979EA" w14:textId="77777777" w:rsidR="0066353C" w:rsidRPr="00DE7CBF" w:rsidRDefault="0066353C" w:rsidP="0027503D">
            <w:pPr>
              <w:spacing w:line="360" w:lineRule="auto"/>
              <w:rPr>
                <w:rFonts w:asciiTheme="minorEastAsia" w:hAnsiTheme="minorEastAsia" w:cs="宋体"/>
                <w:kern w:val="0"/>
                <w:sz w:val="24"/>
                <w:szCs w:val="24"/>
              </w:rPr>
            </w:pPr>
            <w:r w:rsidRPr="00DE7CBF">
              <w:rPr>
                <w:rFonts w:asciiTheme="minorEastAsia" w:hAnsiTheme="minorEastAsia" w:cs="宋体" w:hint="eastAsia"/>
                <w:sz w:val="24"/>
                <w:szCs w:val="24"/>
              </w:rPr>
              <w:t>□技术配套（技术、产品等配套合作）</w:t>
            </w:r>
          </w:p>
        </w:tc>
      </w:tr>
      <w:tr w:rsidR="0066353C" w:rsidRPr="00DE7CBF" w14:paraId="34AE6FFB" w14:textId="77777777" w:rsidTr="005C151C">
        <w:trPr>
          <w:trHeight w:val="2576"/>
        </w:trPr>
        <w:tc>
          <w:tcPr>
            <w:tcW w:w="630" w:type="dxa"/>
            <w:vMerge/>
            <w:tcBorders>
              <w:left w:val="single" w:sz="4" w:space="0" w:color="auto"/>
              <w:right w:val="single" w:sz="4" w:space="0" w:color="auto"/>
            </w:tcBorders>
            <w:vAlign w:val="center"/>
          </w:tcPr>
          <w:p w14:paraId="1A79D0B6"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4E48A3D1"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技术</w:t>
            </w:r>
          </w:p>
          <w:p w14:paraId="53C170A0"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需求</w:t>
            </w:r>
          </w:p>
          <w:p w14:paraId="3F0A92F3" w14:textId="77777777" w:rsidR="0066353C" w:rsidRPr="00DE7CBF" w:rsidRDefault="0066353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3B4528A" w14:textId="77777777" w:rsidR="0066353C" w:rsidRPr="00DE7CBF" w:rsidRDefault="0066353C" w:rsidP="0027503D">
            <w:pPr>
              <w:widowControl/>
              <w:spacing w:line="360" w:lineRule="auto"/>
              <w:ind w:firstLineChars="200" w:firstLine="480"/>
              <w:jc w:val="left"/>
              <w:rPr>
                <w:rFonts w:asciiTheme="minorEastAsia" w:hAnsiTheme="minorEastAsia" w:cs="宋体"/>
                <w:sz w:val="24"/>
                <w:szCs w:val="24"/>
              </w:rPr>
            </w:pPr>
            <w:r w:rsidRPr="00DE7CBF">
              <w:rPr>
                <w:rFonts w:asciiTheme="minorEastAsia" w:hAnsiTheme="minorEastAsia" w:cs="Arial" w:hint="eastAsia"/>
                <w:color w:val="333333"/>
                <w:sz w:val="24"/>
                <w:szCs w:val="24"/>
              </w:rPr>
              <w:t>公司是新建3条生产线，主要生产</w:t>
            </w:r>
            <w:r w:rsidRPr="00DE7CBF">
              <w:rPr>
                <w:rFonts w:asciiTheme="minorEastAsia" w:hAnsiTheme="minorEastAsia" w:cs="宋体" w:hint="eastAsia"/>
                <w:sz w:val="24"/>
                <w:szCs w:val="24"/>
              </w:rPr>
              <w:t>中空平壁缠绕管、钢带缠绕管，目前公司缺乏相关技术支撑，需要对从进行生产工艺、材料性能、挤出工艺等进行研究和优化。</w:t>
            </w:r>
          </w:p>
          <w:p w14:paraId="07CF3EF2" w14:textId="77777777" w:rsidR="0066353C" w:rsidRPr="00DE7CBF" w:rsidRDefault="0066353C" w:rsidP="0027503D">
            <w:pPr>
              <w:spacing w:line="360" w:lineRule="auto"/>
              <w:ind w:firstLineChars="200" w:firstLine="480"/>
              <w:rPr>
                <w:rFonts w:asciiTheme="minorEastAsia" w:hAnsiTheme="minorEastAsia" w:cs="宋体"/>
                <w:sz w:val="24"/>
                <w:szCs w:val="24"/>
              </w:rPr>
            </w:pPr>
            <w:r w:rsidRPr="00DE7CBF">
              <w:rPr>
                <w:rFonts w:asciiTheme="minorEastAsia" w:hAnsiTheme="minorEastAsia" w:cs="宋体" w:hint="eastAsia"/>
                <w:sz w:val="24"/>
                <w:szCs w:val="24"/>
              </w:rPr>
              <w:t>需要针对现有产品的原材料进行研究，完成原材料对成品指标关联研究，对相关生产进行优化，在现有设备上调整挤出工艺，保障产品性能指标满足国家相关标准要求。</w:t>
            </w:r>
          </w:p>
        </w:tc>
      </w:tr>
      <w:tr w:rsidR="0066353C" w:rsidRPr="00DE7CBF" w14:paraId="4A769541" w14:textId="77777777" w:rsidTr="005C151C">
        <w:trPr>
          <w:trHeight w:val="1408"/>
        </w:trPr>
        <w:tc>
          <w:tcPr>
            <w:tcW w:w="630" w:type="dxa"/>
            <w:vMerge/>
            <w:tcBorders>
              <w:left w:val="single" w:sz="4" w:space="0" w:color="auto"/>
              <w:bottom w:val="single" w:sz="4" w:space="0" w:color="auto"/>
              <w:right w:val="single" w:sz="4" w:space="0" w:color="auto"/>
            </w:tcBorders>
            <w:vAlign w:val="center"/>
          </w:tcPr>
          <w:p w14:paraId="230AAE27"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BC7C9F5"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现有</w:t>
            </w:r>
          </w:p>
          <w:p w14:paraId="6A9BBA41"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基础</w:t>
            </w:r>
          </w:p>
          <w:p w14:paraId="7345525C"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5759233" w14:textId="77777777" w:rsidR="0066353C" w:rsidRPr="00DE7CBF" w:rsidRDefault="0066353C" w:rsidP="0027503D">
            <w:pPr>
              <w:spacing w:line="360" w:lineRule="auto"/>
              <w:ind w:firstLineChars="200" w:firstLine="480"/>
              <w:rPr>
                <w:rFonts w:asciiTheme="minorEastAsia" w:hAnsiTheme="minorEastAsia" w:cs="宋体"/>
                <w:kern w:val="0"/>
                <w:sz w:val="24"/>
                <w:szCs w:val="24"/>
              </w:rPr>
            </w:pPr>
            <w:r w:rsidRPr="00DE7CBF">
              <w:rPr>
                <w:rFonts w:asciiTheme="minorEastAsia" w:hAnsiTheme="minorEastAsia" w:cs="宋体" w:hint="eastAsia"/>
                <w:kern w:val="0"/>
                <w:sz w:val="24"/>
                <w:szCs w:val="24"/>
              </w:rPr>
              <w:t>公司建立了3条生产线，并已经进行了实际生产工作。已经开展了部分研究工作，重点就原材进行调节，控制挤出工艺，反复尝试进行生产。还未建立系统性研究工作。</w:t>
            </w:r>
          </w:p>
        </w:tc>
      </w:tr>
      <w:tr w:rsidR="0066353C" w:rsidRPr="00DE7CBF" w14:paraId="0BD62FF0" w14:textId="77777777" w:rsidTr="005C151C">
        <w:trPr>
          <w:trHeight w:val="1664"/>
        </w:trPr>
        <w:tc>
          <w:tcPr>
            <w:tcW w:w="630" w:type="dxa"/>
            <w:vMerge w:val="restart"/>
            <w:tcBorders>
              <w:top w:val="nil"/>
              <w:left w:val="single" w:sz="4" w:space="0" w:color="auto"/>
              <w:bottom w:val="single" w:sz="4" w:space="0" w:color="auto"/>
              <w:right w:val="single" w:sz="4" w:space="0" w:color="auto"/>
            </w:tcBorders>
            <w:vAlign w:val="center"/>
          </w:tcPr>
          <w:p w14:paraId="4248B994" w14:textId="77777777" w:rsidR="0066353C" w:rsidRPr="0083331B"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7B0429DF"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简要</w:t>
            </w:r>
          </w:p>
          <w:p w14:paraId="69C7384F"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1AC828E9"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具有一定塑料挤出工艺研究的技术团队直接参与。</w:t>
            </w:r>
          </w:p>
        </w:tc>
      </w:tr>
      <w:tr w:rsidR="0066353C" w:rsidRPr="00DE7CBF" w14:paraId="5075053F"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2F9D3FE"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35468DE4"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合作</w:t>
            </w:r>
          </w:p>
          <w:p w14:paraId="6EBE3CC4" w14:textId="77777777" w:rsidR="0066353C" w:rsidRPr="00DE7CBF" w:rsidRDefault="0066353C" w:rsidP="0027503D">
            <w:pPr>
              <w:spacing w:line="360" w:lineRule="auto"/>
              <w:jc w:val="center"/>
              <w:rPr>
                <w:rFonts w:asciiTheme="minorEastAsia" w:hAnsiTheme="minorEastAsia" w:cs="宋体"/>
                <w:kern w:val="0"/>
                <w:sz w:val="24"/>
                <w:szCs w:val="24"/>
              </w:rPr>
            </w:pPr>
            <w:r w:rsidRPr="00DE7CBF">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32E1C59"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□技术转让□技术入股□联合开发□委托研发</w:t>
            </w:r>
          </w:p>
          <w:p w14:paraId="6B024098" w14:textId="77777777" w:rsidR="0066353C" w:rsidRPr="00DE7CBF" w:rsidRDefault="0066353C" w:rsidP="0027503D">
            <w:pPr>
              <w:spacing w:line="360" w:lineRule="auto"/>
              <w:rPr>
                <w:rFonts w:asciiTheme="minorEastAsia" w:hAnsiTheme="minorEastAsia" w:cs="宋体"/>
                <w:sz w:val="24"/>
                <w:szCs w:val="24"/>
              </w:rPr>
            </w:pPr>
            <w:r w:rsidRPr="00DE7CBF">
              <w:rPr>
                <w:rFonts w:asciiTheme="minorEastAsia" w:hAnsiTheme="minorEastAsia" w:cs="宋体" w:hint="eastAsia"/>
                <w:sz w:val="24"/>
                <w:szCs w:val="24"/>
              </w:rPr>
              <w:t>■委托团队、专家长期技术服务□共建新研发、生产实体</w:t>
            </w:r>
          </w:p>
        </w:tc>
      </w:tr>
      <w:tr w:rsidR="0066353C" w:rsidRPr="00DE7CBF" w14:paraId="1C3B3E72"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34572FCF" w14:textId="77777777" w:rsidR="0066353C" w:rsidRPr="0083331B" w:rsidRDefault="0066353C" w:rsidP="0027503D">
            <w:pPr>
              <w:spacing w:line="360" w:lineRule="auto"/>
              <w:jc w:val="center"/>
              <w:rPr>
                <w:rFonts w:asciiTheme="minorEastAsia" w:hAnsiTheme="minorEastAsia" w:cs="宋体"/>
                <w:b/>
                <w:kern w:val="0"/>
                <w:sz w:val="24"/>
                <w:szCs w:val="24"/>
              </w:rPr>
            </w:pPr>
            <w:r w:rsidRPr="0083331B">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FD1DD96" w14:textId="77777777" w:rsidR="0066353C" w:rsidRPr="00DE7CBF"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DE7CBF">
              <w:rPr>
                <w:rFonts w:asciiTheme="minorEastAsia" w:eastAsiaTheme="minorEastAsia" w:hAnsiTheme="minorEastAsia" w:cs="宋体" w:hint="eastAsia"/>
                <w:sz w:val="24"/>
                <w:szCs w:val="24"/>
              </w:rPr>
              <w:t>□技术转移□研发费用加计扣除■知识产权□科技金融</w:t>
            </w:r>
          </w:p>
          <w:p w14:paraId="012E7E9D" w14:textId="77777777" w:rsidR="0066353C" w:rsidRPr="00DE7CBF"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DE7CBF">
              <w:rPr>
                <w:rFonts w:asciiTheme="minorEastAsia" w:eastAsiaTheme="minorEastAsia" w:hAnsiTheme="minorEastAsia" w:cs="宋体" w:hint="eastAsia"/>
                <w:sz w:val="24"/>
                <w:szCs w:val="24"/>
              </w:rPr>
              <w:t>■检验检测□质量体系■</w:t>
            </w:r>
            <w:r w:rsidRPr="00DE7CBF">
              <w:rPr>
                <w:rFonts w:asciiTheme="minorEastAsia" w:eastAsiaTheme="minorEastAsia" w:hAnsiTheme="minorEastAsia" w:hint="eastAsia"/>
                <w:sz w:val="24"/>
                <w:szCs w:val="24"/>
              </w:rPr>
              <w:t>行业政策</w:t>
            </w:r>
            <w:r w:rsidRPr="00DE7CBF">
              <w:rPr>
                <w:rFonts w:asciiTheme="minorEastAsia" w:eastAsiaTheme="minorEastAsia" w:hAnsiTheme="minorEastAsia" w:cs="宋体" w:hint="eastAsia"/>
                <w:sz w:val="24"/>
                <w:szCs w:val="24"/>
              </w:rPr>
              <w:t>■</w:t>
            </w:r>
            <w:r w:rsidRPr="00DE7CBF">
              <w:rPr>
                <w:rFonts w:asciiTheme="minorEastAsia" w:eastAsiaTheme="minorEastAsia" w:hAnsiTheme="minorEastAsia" w:hint="eastAsia"/>
                <w:sz w:val="24"/>
                <w:szCs w:val="24"/>
              </w:rPr>
              <w:t>科技政策□招标采购</w:t>
            </w:r>
          </w:p>
          <w:p w14:paraId="6FBC0C92" w14:textId="77777777" w:rsidR="0066353C" w:rsidRPr="00DE7CBF"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DE7CBF">
              <w:rPr>
                <w:rFonts w:asciiTheme="minorEastAsia" w:eastAsiaTheme="minorEastAsia" w:hAnsiTheme="minorEastAsia" w:hint="eastAsia"/>
                <w:sz w:val="24"/>
                <w:szCs w:val="24"/>
              </w:rPr>
              <w:t>□产品/服务市场占有率分析□市场前景分析□企业发展战略咨询□其他</w:t>
            </w:r>
          </w:p>
        </w:tc>
      </w:tr>
    </w:tbl>
    <w:p w14:paraId="09F492C3" w14:textId="1D3BBD7C" w:rsidR="0066353C" w:rsidRPr="0086425A" w:rsidRDefault="0086425A" w:rsidP="0027503D">
      <w:pPr>
        <w:pStyle w:val="3"/>
        <w:spacing w:before="0" w:after="0" w:line="360" w:lineRule="auto"/>
      </w:pPr>
      <w:bookmarkStart w:id="86" w:name="_Toc524697823"/>
      <w:bookmarkStart w:id="87" w:name="_Toc524951958"/>
      <w:r w:rsidRPr="0086425A">
        <w:t>44.</w:t>
      </w:r>
      <w:r w:rsidR="0066353C" w:rsidRPr="0086425A">
        <w:rPr>
          <w:rFonts w:hint="eastAsia"/>
        </w:rPr>
        <w:t>精密视像检测技术</w:t>
      </w:r>
      <w:bookmarkEnd w:id="86"/>
      <w:bookmarkEnd w:id="8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025745A7"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06AEFE1D"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5911AD" w14:paraId="363D9335"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917C419" w14:textId="77777777" w:rsidR="0066353C" w:rsidRPr="005911AD" w:rsidRDefault="0066353C" w:rsidP="0027503D">
            <w:pPr>
              <w:spacing w:line="360" w:lineRule="auto"/>
              <w:jc w:val="center"/>
              <w:rPr>
                <w:rFonts w:asciiTheme="minorEastAsia" w:hAnsiTheme="minorEastAsia" w:cs="宋体"/>
                <w:b/>
                <w:bCs/>
                <w:sz w:val="24"/>
                <w:szCs w:val="24"/>
              </w:rPr>
            </w:pPr>
            <w:r w:rsidRPr="005911AD">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FCAE846" w14:textId="77777777" w:rsidR="0066353C" w:rsidRPr="005911AD" w:rsidRDefault="0066353C" w:rsidP="0027503D">
            <w:pPr>
              <w:spacing w:line="360" w:lineRule="auto"/>
              <w:jc w:val="center"/>
              <w:rPr>
                <w:rFonts w:asciiTheme="minorEastAsia" w:hAnsiTheme="minorEastAsia" w:cs="宋体"/>
                <w:b/>
                <w:bCs/>
                <w:sz w:val="24"/>
                <w:szCs w:val="24"/>
              </w:rPr>
            </w:pPr>
            <w:r w:rsidRPr="005911AD">
              <w:rPr>
                <w:rFonts w:asciiTheme="minorEastAsia" w:hAnsiTheme="minorEastAsia" w:cs="宋体" w:hint="eastAsia"/>
                <w:kern w:val="0"/>
                <w:sz w:val="24"/>
              </w:rPr>
              <w:t>精密视像检测技术</w:t>
            </w:r>
          </w:p>
        </w:tc>
      </w:tr>
      <w:tr w:rsidR="0066353C" w:rsidRPr="005911AD" w14:paraId="775741C5" w14:textId="77777777" w:rsidTr="000F0F84">
        <w:trPr>
          <w:trHeight w:val="589"/>
        </w:trPr>
        <w:tc>
          <w:tcPr>
            <w:tcW w:w="630" w:type="dxa"/>
            <w:vMerge w:val="restart"/>
            <w:tcBorders>
              <w:top w:val="single" w:sz="4" w:space="0" w:color="auto"/>
              <w:left w:val="single" w:sz="4" w:space="0" w:color="auto"/>
              <w:right w:val="single" w:sz="4" w:space="0" w:color="auto"/>
            </w:tcBorders>
            <w:vAlign w:val="center"/>
          </w:tcPr>
          <w:p w14:paraId="7345208F" w14:textId="77777777" w:rsidR="0066353C" w:rsidRPr="005911AD" w:rsidRDefault="0066353C" w:rsidP="0027503D">
            <w:pPr>
              <w:spacing w:line="360" w:lineRule="auto"/>
              <w:jc w:val="center"/>
              <w:rPr>
                <w:rFonts w:asciiTheme="minorEastAsia" w:hAnsiTheme="minorEastAsia" w:cs="宋体"/>
                <w:b/>
                <w:kern w:val="0"/>
                <w:sz w:val="24"/>
                <w:szCs w:val="24"/>
              </w:rPr>
            </w:pPr>
            <w:r w:rsidRPr="005911AD">
              <w:rPr>
                <w:rFonts w:asciiTheme="minorEastAsia" w:hAnsiTheme="minorEastAsia" w:cs="宋体" w:hint="eastAsia"/>
                <w:b/>
                <w:kern w:val="0"/>
                <w:sz w:val="24"/>
                <w:szCs w:val="24"/>
              </w:rPr>
              <w:t>技术需</w:t>
            </w:r>
            <w:r w:rsidRPr="005911AD">
              <w:rPr>
                <w:rFonts w:asciiTheme="minorEastAsia" w:hAnsiTheme="minorEastAsia" w:cs="宋体" w:hint="eastAsia"/>
                <w:b/>
                <w:kern w:val="0"/>
                <w:sz w:val="24"/>
                <w:szCs w:val="24"/>
              </w:rPr>
              <w:lastRenderedPageBreak/>
              <w:t>求情况说明</w:t>
            </w:r>
          </w:p>
        </w:tc>
        <w:tc>
          <w:tcPr>
            <w:tcW w:w="1215" w:type="dxa"/>
            <w:tcBorders>
              <w:top w:val="single" w:sz="4" w:space="0" w:color="auto"/>
              <w:left w:val="nil"/>
              <w:bottom w:val="single" w:sz="4" w:space="0" w:color="auto"/>
              <w:right w:val="single" w:sz="4" w:space="0" w:color="auto"/>
            </w:tcBorders>
            <w:vAlign w:val="center"/>
          </w:tcPr>
          <w:p w14:paraId="3DFEF2A7"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lastRenderedPageBreak/>
              <w:t>技术需</w:t>
            </w:r>
          </w:p>
          <w:p w14:paraId="78AFCF4D"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BB0A6A0" w14:textId="77777777" w:rsidR="0066353C" w:rsidRPr="005911AD" w:rsidRDefault="0066353C" w:rsidP="0027503D">
            <w:pPr>
              <w:spacing w:line="360" w:lineRule="auto"/>
              <w:rPr>
                <w:rFonts w:asciiTheme="minorEastAsia" w:hAnsiTheme="minorEastAsia" w:cs="宋体"/>
                <w:sz w:val="24"/>
                <w:szCs w:val="24"/>
              </w:rPr>
            </w:pPr>
            <w:r w:rsidRPr="005911AD">
              <w:rPr>
                <w:rFonts w:asciiTheme="minorEastAsia" w:hAnsiTheme="minorEastAsia" w:cs="宋体" w:hint="eastAsia"/>
                <w:sz w:val="24"/>
                <w:szCs w:val="24"/>
              </w:rPr>
              <w:t>■技术研发（关键、核心技术）</w:t>
            </w:r>
          </w:p>
          <w:p w14:paraId="12F50019" w14:textId="77777777" w:rsidR="0066353C" w:rsidRPr="005911AD" w:rsidRDefault="0066353C" w:rsidP="0027503D">
            <w:pPr>
              <w:spacing w:line="360" w:lineRule="auto"/>
              <w:rPr>
                <w:rFonts w:asciiTheme="minorEastAsia" w:hAnsiTheme="minorEastAsia" w:cs="宋体"/>
                <w:sz w:val="24"/>
                <w:szCs w:val="24"/>
              </w:rPr>
            </w:pPr>
            <w:r w:rsidRPr="005911AD">
              <w:rPr>
                <w:rFonts w:asciiTheme="minorEastAsia" w:hAnsiTheme="minorEastAsia" w:cs="宋体" w:hint="eastAsia"/>
                <w:sz w:val="24"/>
                <w:szCs w:val="24"/>
              </w:rPr>
              <w:t>□产品研发（产品升级、新产品研发）</w:t>
            </w:r>
          </w:p>
          <w:p w14:paraId="5C118CDB" w14:textId="77777777" w:rsidR="0066353C" w:rsidRPr="005911AD" w:rsidRDefault="0066353C" w:rsidP="0027503D">
            <w:pPr>
              <w:spacing w:line="360" w:lineRule="auto"/>
              <w:rPr>
                <w:rFonts w:asciiTheme="minorEastAsia" w:hAnsiTheme="minorEastAsia" w:cs="宋体"/>
                <w:sz w:val="24"/>
                <w:szCs w:val="24"/>
              </w:rPr>
            </w:pPr>
            <w:r w:rsidRPr="005911AD">
              <w:rPr>
                <w:rFonts w:asciiTheme="minorEastAsia" w:hAnsiTheme="minorEastAsia" w:cs="宋体" w:hint="eastAsia"/>
                <w:sz w:val="24"/>
                <w:szCs w:val="24"/>
              </w:rPr>
              <w:t>□技术改造（设备、研发生产条件）</w:t>
            </w:r>
          </w:p>
          <w:p w14:paraId="28559C3B" w14:textId="77777777" w:rsidR="0066353C" w:rsidRPr="005911AD" w:rsidRDefault="0066353C" w:rsidP="0027503D">
            <w:pPr>
              <w:spacing w:line="360" w:lineRule="auto"/>
              <w:rPr>
                <w:rFonts w:asciiTheme="minorEastAsia" w:hAnsiTheme="minorEastAsia" w:cs="宋体"/>
                <w:kern w:val="0"/>
                <w:sz w:val="24"/>
                <w:szCs w:val="24"/>
              </w:rPr>
            </w:pPr>
            <w:r w:rsidRPr="005911AD">
              <w:rPr>
                <w:rFonts w:asciiTheme="minorEastAsia" w:hAnsiTheme="minorEastAsia" w:cs="宋体" w:hint="eastAsia"/>
                <w:sz w:val="24"/>
                <w:szCs w:val="24"/>
              </w:rPr>
              <w:lastRenderedPageBreak/>
              <w:t>□技术配套（技术、产品等配套合作）</w:t>
            </w:r>
          </w:p>
        </w:tc>
      </w:tr>
      <w:tr w:rsidR="0066353C" w:rsidRPr="005911AD" w14:paraId="206362C4" w14:textId="77777777" w:rsidTr="005C151C">
        <w:trPr>
          <w:trHeight w:val="1559"/>
        </w:trPr>
        <w:tc>
          <w:tcPr>
            <w:tcW w:w="630" w:type="dxa"/>
            <w:vMerge/>
            <w:tcBorders>
              <w:left w:val="single" w:sz="4" w:space="0" w:color="auto"/>
              <w:right w:val="single" w:sz="4" w:space="0" w:color="auto"/>
            </w:tcBorders>
            <w:vAlign w:val="center"/>
          </w:tcPr>
          <w:p w14:paraId="69832790" w14:textId="77777777" w:rsidR="0066353C" w:rsidRPr="005911A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6791A909"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技术</w:t>
            </w:r>
          </w:p>
          <w:p w14:paraId="5A0EA36C"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需求</w:t>
            </w:r>
          </w:p>
          <w:p w14:paraId="7EA04850"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66031C59" w14:textId="77777777" w:rsidR="0066353C" w:rsidRPr="005911AD" w:rsidRDefault="0066353C" w:rsidP="0027503D">
            <w:pPr>
              <w:widowControl/>
              <w:spacing w:line="360" w:lineRule="auto"/>
              <w:ind w:firstLine="420"/>
              <w:jc w:val="left"/>
              <w:rPr>
                <w:rFonts w:asciiTheme="minorEastAsia" w:hAnsiTheme="minorEastAsia" w:cs="宋体"/>
                <w:sz w:val="24"/>
                <w:szCs w:val="24"/>
              </w:rPr>
            </w:pPr>
            <w:r w:rsidRPr="005911AD">
              <w:rPr>
                <w:rFonts w:asciiTheme="minorEastAsia" w:hAnsiTheme="minorEastAsia" w:cs="宋体" w:hint="eastAsia"/>
                <w:sz w:val="24"/>
              </w:rPr>
              <w:t>一种尼龙树脂产品，直径约分别为10mm和14mm左右，该产品在约6~10mm2的扇形区域内可能存在较小的瑕疵，比例约为0.1PPM，希望通过精密视像检测系统，将存在瑕疵的不良品剔除。</w:t>
            </w:r>
          </w:p>
        </w:tc>
      </w:tr>
      <w:tr w:rsidR="0066353C" w:rsidRPr="005911AD" w14:paraId="1AEBC240" w14:textId="77777777" w:rsidTr="005C151C">
        <w:trPr>
          <w:trHeight w:val="1964"/>
        </w:trPr>
        <w:tc>
          <w:tcPr>
            <w:tcW w:w="630" w:type="dxa"/>
            <w:vMerge/>
            <w:tcBorders>
              <w:left w:val="single" w:sz="4" w:space="0" w:color="auto"/>
              <w:bottom w:val="single" w:sz="4" w:space="0" w:color="auto"/>
              <w:right w:val="single" w:sz="4" w:space="0" w:color="auto"/>
            </w:tcBorders>
            <w:vAlign w:val="center"/>
          </w:tcPr>
          <w:p w14:paraId="1FD0CA47" w14:textId="77777777" w:rsidR="0066353C" w:rsidRPr="005911A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27ECCDCD"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现有</w:t>
            </w:r>
          </w:p>
          <w:p w14:paraId="429FFA4E"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基础</w:t>
            </w:r>
          </w:p>
          <w:p w14:paraId="0E524B18"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06179982" w14:textId="77777777" w:rsidR="0066353C" w:rsidRPr="005911AD" w:rsidRDefault="0066353C" w:rsidP="0027503D">
            <w:pPr>
              <w:widowControl/>
              <w:spacing w:line="360" w:lineRule="auto"/>
              <w:ind w:firstLineChars="200" w:firstLine="480"/>
              <w:jc w:val="left"/>
              <w:rPr>
                <w:rFonts w:asciiTheme="minorEastAsia" w:hAnsiTheme="minorEastAsia" w:cs="宋体"/>
                <w:kern w:val="0"/>
                <w:sz w:val="24"/>
              </w:rPr>
            </w:pPr>
            <w:r w:rsidRPr="005911AD">
              <w:rPr>
                <w:rFonts w:asciiTheme="minorEastAsia" w:hAnsiTheme="minorEastAsia" w:cs="宋体" w:hint="eastAsia"/>
                <w:kern w:val="0"/>
                <w:sz w:val="24"/>
              </w:rPr>
              <w:t>1、目前通过20倍放大镜进行人工抽检，但达不到全数筛选并剔除的目的。</w:t>
            </w:r>
          </w:p>
          <w:p w14:paraId="5268D622" w14:textId="77777777" w:rsidR="0066353C" w:rsidRPr="005911AD" w:rsidRDefault="0066353C" w:rsidP="0027503D">
            <w:pPr>
              <w:spacing w:line="360" w:lineRule="auto"/>
              <w:ind w:firstLineChars="200" w:firstLine="480"/>
              <w:rPr>
                <w:rFonts w:asciiTheme="minorEastAsia" w:hAnsiTheme="minorEastAsia" w:cs="宋体"/>
                <w:kern w:val="0"/>
                <w:sz w:val="24"/>
                <w:szCs w:val="24"/>
              </w:rPr>
            </w:pPr>
            <w:r w:rsidRPr="005911AD">
              <w:rPr>
                <w:rFonts w:asciiTheme="minorEastAsia" w:hAnsiTheme="minorEastAsia" w:cs="宋体" w:hint="eastAsia"/>
                <w:kern w:val="0"/>
                <w:sz w:val="24"/>
              </w:rPr>
              <w:t>2、目前公司也有数套视像检测系统，但达不到高精度，高速的视像检测目的，使用效果未能达到理想状态。</w:t>
            </w:r>
          </w:p>
        </w:tc>
      </w:tr>
      <w:tr w:rsidR="0066353C" w:rsidRPr="005911AD" w14:paraId="39850AD2"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6187DA4E" w14:textId="77777777" w:rsidR="0066353C" w:rsidRPr="005911AD" w:rsidRDefault="0066353C" w:rsidP="0027503D">
            <w:pPr>
              <w:spacing w:line="360" w:lineRule="auto"/>
              <w:jc w:val="center"/>
              <w:rPr>
                <w:rFonts w:asciiTheme="minorEastAsia" w:hAnsiTheme="minorEastAsia" w:cs="宋体"/>
                <w:b/>
                <w:kern w:val="0"/>
                <w:sz w:val="24"/>
                <w:szCs w:val="24"/>
              </w:rPr>
            </w:pPr>
            <w:r w:rsidRPr="005911AD">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33CEBFFF"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简要</w:t>
            </w:r>
          </w:p>
          <w:p w14:paraId="1DA8756D"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2AD9DA1" w14:textId="77777777" w:rsidR="0066353C" w:rsidRPr="005911AD" w:rsidRDefault="0066353C" w:rsidP="0027503D">
            <w:pPr>
              <w:spacing w:line="360" w:lineRule="auto"/>
              <w:ind w:firstLineChars="200" w:firstLine="480"/>
              <w:rPr>
                <w:rFonts w:asciiTheme="minorEastAsia" w:hAnsiTheme="minorEastAsia" w:cs="宋体"/>
                <w:sz w:val="24"/>
                <w:szCs w:val="24"/>
              </w:rPr>
            </w:pPr>
            <w:r w:rsidRPr="005911AD">
              <w:rPr>
                <w:rFonts w:asciiTheme="minorEastAsia" w:hAnsiTheme="minorEastAsia" w:cs="宋体" w:hint="eastAsia"/>
                <w:kern w:val="0"/>
                <w:sz w:val="24"/>
              </w:rPr>
              <w:t>对高速、高精度的软硬件进行配置、调试，以达到将不良品准确识别并进行剔除。</w:t>
            </w:r>
          </w:p>
        </w:tc>
      </w:tr>
      <w:tr w:rsidR="0066353C" w:rsidRPr="005911AD" w14:paraId="1B43AAE6" w14:textId="77777777" w:rsidTr="005C151C">
        <w:trPr>
          <w:trHeight w:val="1191"/>
        </w:trPr>
        <w:tc>
          <w:tcPr>
            <w:tcW w:w="630" w:type="dxa"/>
            <w:vMerge/>
            <w:tcBorders>
              <w:top w:val="single" w:sz="4" w:space="0" w:color="auto"/>
              <w:left w:val="single" w:sz="4" w:space="0" w:color="auto"/>
              <w:bottom w:val="single" w:sz="4" w:space="0" w:color="auto"/>
              <w:right w:val="single" w:sz="4" w:space="0" w:color="auto"/>
            </w:tcBorders>
            <w:vAlign w:val="center"/>
          </w:tcPr>
          <w:p w14:paraId="3FFCF241" w14:textId="77777777" w:rsidR="0066353C" w:rsidRPr="005911A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65E68AE4"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合作</w:t>
            </w:r>
          </w:p>
          <w:p w14:paraId="586B4084"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2596F32D" w14:textId="77777777" w:rsidR="0066353C" w:rsidRPr="005911AD" w:rsidRDefault="0066353C" w:rsidP="0027503D">
            <w:pPr>
              <w:spacing w:line="360" w:lineRule="auto"/>
              <w:rPr>
                <w:rFonts w:asciiTheme="minorEastAsia" w:hAnsiTheme="minorEastAsia" w:cs="宋体"/>
                <w:sz w:val="24"/>
                <w:szCs w:val="24"/>
              </w:rPr>
            </w:pPr>
            <w:r w:rsidRPr="005911AD">
              <w:rPr>
                <w:rFonts w:asciiTheme="minorEastAsia" w:hAnsiTheme="minorEastAsia" w:cs="宋体" w:hint="eastAsia"/>
                <w:sz w:val="24"/>
                <w:szCs w:val="24"/>
              </w:rPr>
              <w:t>□技术转让□技术入股■联合开发□委托研发</w:t>
            </w:r>
          </w:p>
          <w:p w14:paraId="2AFBDC6A" w14:textId="77777777" w:rsidR="0066353C" w:rsidRPr="005911AD" w:rsidRDefault="0066353C" w:rsidP="0027503D">
            <w:pPr>
              <w:spacing w:line="360" w:lineRule="auto"/>
              <w:rPr>
                <w:rFonts w:asciiTheme="minorEastAsia" w:hAnsiTheme="minorEastAsia" w:cs="宋体"/>
                <w:sz w:val="24"/>
                <w:szCs w:val="24"/>
              </w:rPr>
            </w:pPr>
            <w:r w:rsidRPr="005911AD">
              <w:rPr>
                <w:rFonts w:asciiTheme="minorEastAsia" w:hAnsiTheme="minorEastAsia" w:cs="宋体" w:hint="eastAsia"/>
                <w:sz w:val="24"/>
                <w:szCs w:val="24"/>
              </w:rPr>
              <w:t>□委托团队、专家长期技术服务□共建新研发、生产实体</w:t>
            </w:r>
          </w:p>
        </w:tc>
      </w:tr>
      <w:tr w:rsidR="0066353C" w:rsidRPr="005911AD" w14:paraId="6DB30E37" w14:textId="77777777" w:rsidTr="005C151C">
        <w:trPr>
          <w:trHeight w:val="1704"/>
        </w:trPr>
        <w:tc>
          <w:tcPr>
            <w:tcW w:w="630" w:type="dxa"/>
            <w:tcBorders>
              <w:top w:val="single" w:sz="4" w:space="0" w:color="auto"/>
              <w:left w:val="single" w:sz="4" w:space="0" w:color="auto"/>
              <w:bottom w:val="single" w:sz="4" w:space="0" w:color="auto"/>
              <w:right w:val="single" w:sz="4" w:space="0" w:color="auto"/>
            </w:tcBorders>
            <w:vAlign w:val="center"/>
          </w:tcPr>
          <w:p w14:paraId="0DFFEB9C" w14:textId="77777777" w:rsidR="0066353C" w:rsidRPr="005911AD" w:rsidRDefault="0066353C" w:rsidP="0027503D">
            <w:pPr>
              <w:spacing w:line="360" w:lineRule="auto"/>
              <w:jc w:val="center"/>
              <w:rPr>
                <w:rFonts w:asciiTheme="minorEastAsia" w:hAnsiTheme="minorEastAsia" w:cs="宋体"/>
                <w:b/>
                <w:kern w:val="0"/>
                <w:sz w:val="24"/>
                <w:szCs w:val="24"/>
              </w:rPr>
            </w:pPr>
            <w:r w:rsidRPr="005911AD">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2DFE8009" w14:textId="77777777" w:rsidR="0066353C" w:rsidRPr="005911A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5911AD">
              <w:rPr>
                <w:rFonts w:asciiTheme="minorEastAsia" w:eastAsiaTheme="minorEastAsia" w:hAnsiTheme="minorEastAsia" w:cs="宋体" w:hint="eastAsia"/>
                <w:sz w:val="24"/>
                <w:szCs w:val="24"/>
              </w:rPr>
              <w:t>□技术转移□研发费用加计扣除</w:t>
            </w:r>
            <w:r w:rsidRPr="005911AD">
              <w:rPr>
                <w:rFonts w:asciiTheme="minorEastAsia" w:eastAsiaTheme="minorEastAsia" w:hAnsiTheme="minorEastAsia" w:hint="eastAsia"/>
                <w:sz w:val="24"/>
                <w:szCs w:val="24"/>
              </w:rPr>
              <w:t>□</w:t>
            </w:r>
            <w:r w:rsidRPr="005911AD">
              <w:rPr>
                <w:rFonts w:asciiTheme="minorEastAsia" w:eastAsiaTheme="minorEastAsia" w:hAnsiTheme="minorEastAsia" w:cs="宋体" w:hint="eastAsia"/>
                <w:sz w:val="24"/>
                <w:szCs w:val="24"/>
              </w:rPr>
              <w:t>知识产权</w:t>
            </w:r>
            <w:r w:rsidRPr="005911AD">
              <w:rPr>
                <w:rFonts w:asciiTheme="minorEastAsia" w:eastAsiaTheme="minorEastAsia" w:hAnsiTheme="minorEastAsia" w:hint="eastAsia"/>
                <w:sz w:val="24"/>
                <w:szCs w:val="24"/>
              </w:rPr>
              <w:t>□</w:t>
            </w:r>
            <w:r w:rsidRPr="005911AD">
              <w:rPr>
                <w:rFonts w:asciiTheme="minorEastAsia" w:eastAsiaTheme="minorEastAsia" w:hAnsiTheme="minorEastAsia" w:cs="宋体" w:hint="eastAsia"/>
                <w:sz w:val="24"/>
                <w:szCs w:val="24"/>
              </w:rPr>
              <w:t>科技金融</w:t>
            </w:r>
          </w:p>
          <w:p w14:paraId="1782B43C" w14:textId="77777777" w:rsidR="0066353C" w:rsidRPr="005911AD"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5911AD">
              <w:rPr>
                <w:rFonts w:asciiTheme="minorEastAsia" w:eastAsiaTheme="minorEastAsia" w:hAnsiTheme="minorEastAsia" w:hint="eastAsia"/>
                <w:sz w:val="24"/>
                <w:szCs w:val="24"/>
              </w:rPr>
              <w:t>□</w:t>
            </w:r>
            <w:r w:rsidRPr="005911AD">
              <w:rPr>
                <w:rFonts w:asciiTheme="minorEastAsia" w:eastAsiaTheme="minorEastAsia" w:hAnsiTheme="minorEastAsia" w:cs="宋体" w:hint="eastAsia"/>
                <w:sz w:val="24"/>
                <w:szCs w:val="24"/>
              </w:rPr>
              <w:t>检验检测□质量体系</w:t>
            </w:r>
            <w:r w:rsidRPr="005911AD">
              <w:rPr>
                <w:rFonts w:asciiTheme="minorEastAsia" w:eastAsiaTheme="minorEastAsia" w:hAnsiTheme="minorEastAsia" w:hint="eastAsia"/>
                <w:sz w:val="24"/>
                <w:szCs w:val="24"/>
              </w:rPr>
              <w:t>□行业政策□科技政策□招标采购</w:t>
            </w:r>
          </w:p>
          <w:p w14:paraId="0C4928E8" w14:textId="77777777" w:rsidR="0066353C" w:rsidRPr="005911A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5911AD">
              <w:rPr>
                <w:rFonts w:asciiTheme="minorEastAsia" w:eastAsiaTheme="minorEastAsia" w:hAnsiTheme="minorEastAsia" w:hint="eastAsia"/>
                <w:sz w:val="24"/>
                <w:szCs w:val="24"/>
              </w:rPr>
              <w:t>□产品/服务市场占有率分析□市场前景分析□企业发展战略咨询</w:t>
            </w:r>
            <w:r w:rsidRPr="005911AD">
              <w:rPr>
                <w:rFonts w:asciiTheme="minorEastAsia" w:eastAsiaTheme="minorEastAsia" w:hAnsiTheme="minorEastAsia" w:cs="宋体" w:hint="eastAsia"/>
                <w:sz w:val="24"/>
                <w:szCs w:val="24"/>
              </w:rPr>
              <w:t>■</w:t>
            </w:r>
            <w:r w:rsidRPr="005911AD">
              <w:rPr>
                <w:rFonts w:asciiTheme="minorEastAsia" w:eastAsiaTheme="minorEastAsia" w:hAnsiTheme="minorEastAsia" w:hint="eastAsia"/>
                <w:sz w:val="24"/>
                <w:szCs w:val="24"/>
              </w:rPr>
              <w:t>其他</w:t>
            </w:r>
          </w:p>
        </w:tc>
      </w:tr>
    </w:tbl>
    <w:p w14:paraId="09354E31" w14:textId="77777777" w:rsidR="0066353C" w:rsidRPr="00C75C63" w:rsidRDefault="0066353C" w:rsidP="0027503D">
      <w:pPr>
        <w:spacing w:line="360" w:lineRule="auto"/>
        <w:rPr>
          <w:rFonts w:ascii="黑体" w:eastAsia="黑体" w:hAnsi="黑体"/>
          <w:sz w:val="32"/>
          <w:szCs w:val="32"/>
        </w:rPr>
      </w:pPr>
    </w:p>
    <w:p w14:paraId="5D056B2A" w14:textId="6A72CDC8" w:rsidR="0066353C" w:rsidRPr="0086425A" w:rsidRDefault="0086425A" w:rsidP="0027503D">
      <w:pPr>
        <w:pStyle w:val="3"/>
        <w:spacing w:before="0" w:after="0" w:line="360" w:lineRule="auto"/>
      </w:pPr>
      <w:bookmarkStart w:id="88" w:name="_Toc524697824"/>
      <w:bookmarkStart w:id="89" w:name="_Toc524951959"/>
      <w:r>
        <w:t>45.</w:t>
      </w:r>
      <w:r w:rsidR="0066353C" w:rsidRPr="0086425A">
        <w:rPr>
          <w:rFonts w:hint="eastAsia"/>
        </w:rPr>
        <w:t>聚酰亚胺复合带与聚四氟乙烯生料带组合绕包绝缘和护套光滑表面工艺技术</w:t>
      </w:r>
      <w:bookmarkEnd w:id="88"/>
      <w:bookmarkEnd w:id="89"/>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14:paraId="2B26F230"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33ED2165" w14:textId="77777777" w:rsidR="0066353C" w:rsidRPr="00392437" w:rsidRDefault="0066353C" w:rsidP="0027503D">
            <w:pPr>
              <w:widowControl/>
              <w:spacing w:line="360" w:lineRule="auto"/>
              <w:jc w:val="center"/>
              <w:rPr>
                <w:rFonts w:ascii="宋体" w:eastAsia="宋体" w:hAnsi="宋体" w:cs="宋体"/>
                <w:b/>
                <w:bCs/>
                <w:sz w:val="30"/>
                <w:szCs w:val="30"/>
              </w:rPr>
            </w:pPr>
            <w:r w:rsidRPr="00392437">
              <w:rPr>
                <w:rFonts w:ascii="宋体" w:eastAsia="宋体" w:hAnsi="宋体" w:cs="宋体" w:hint="eastAsia"/>
                <w:b/>
                <w:bCs/>
                <w:sz w:val="30"/>
                <w:szCs w:val="30"/>
              </w:rPr>
              <w:t>需求信息</w:t>
            </w:r>
          </w:p>
        </w:tc>
      </w:tr>
      <w:tr w:rsidR="0066353C" w14:paraId="34F94C92" w14:textId="77777777" w:rsidTr="005C151C">
        <w:trPr>
          <w:trHeight w:val="810"/>
        </w:trPr>
        <w:tc>
          <w:tcPr>
            <w:tcW w:w="1845" w:type="dxa"/>
            <w:gridSpan w:val="2"/>
            <w:tcBorders>
              <w:top w:val="single" w:sz="4" w:space="0" w:color="auto"/>
              <w:left w:val="single" w:sz="4" w:space="0" w:color="auto"/>
              <w:bottom w:val="single" w:sz="4" w:space="0" w:color="auto"/>
              <w:right w:val="single" w:sz="4" w:space="0" w:color="auto"/>
            </w:tcBorders>
            <w:vAlign w:val="center"/>
          </w:tcPr>
          <w:p w14:paraId="1025F4C1" w14:textId="77777777" w:rsidR="0066353C" w:rsidRPr="00392437" w:rsidRDefault="0066353C" w:rsidP="0027503D">
            <w:pPr>
              <w:spacing w:line="360" w:lineRule="auto"/>
              <w:jc w:val="center"/>
              <w:rPr>
                <w:rFonts w:ascii="宋体" w:eastAsia="宋体" w:hAnsi="宋体" w:cs="宋体"/>
                <w:b/>
                <w:bCs/>
                <w:sz w:val="24"/>
                <w:szCs w:val="24"/>
              </w:rPr>
            </w:pPr>
            <w:r w:rsidRPr="00392437">
              <w:rPr>
                <w:rFonts w:ascii="宋体" w:eastAsia="宋体" w:hAnsi="宋体"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B2B575F" w14:textId="77777777" w:rsidR="0066353C" w:rsidRDefault="0066353C" w:rsidP="0027503D">
            <w:pPr>
              <w:spacing w:line="360" w:lineRule="auto"/>
              <w:jc w:val="center"/>
              <w:rPr>
                <w:rFonts w:asciiTheme="minorEastAsia" w:hAnsiTheme="minorEastAsia" w:cs="宋体"/>
                <w:kern w:val="0"/>
                <w:sz w:val="24"/>
                <w:szCs w:val="24"/>
              </w:rPr>
            </w:pPr>
            <w:r w:rsidRPr="00392437">
              <w:rPr>
                <w:rFonts w:ascii="宋体" w:eastAsia="宋体" w:hAnsi="宋体" w:cs="宋体" w:hint="eastAsia"/>
                <w:kern w:val="0"/>
                <w:sz w:val="24"/>
                <w:szCs w:val="24"/>
              </w:rPr>
              <w:t>聚酰</w:t>
            </w:r>
            <w:r w:rsidRPr="00392437">
              <w:rPr>
                <w:rFonts w:asciiTheme="minorEastAsia" w:hAnsiTheme="minorEastAsia" w:cs="宋体" w:hint="eastAsia"/>
                <w:kern w:val="0"/>
                <w:sz w:val="24"/>
                <w:szCs w:val="24"/>
              </w:rPr>
              <w:t>亚胺复合带与聚四氟乙烯生料带组合绕包绝缘</w:t>
            </w:r>
          </w:p>
          <w:p w14:paraId="68C3A762" w14:textId="77777777" w:rsidR="0066353C" w:rsidRPr="00392437" w:rsidRDefault="0066353C" w:rsidP="0027503D">
            <w:pPr>
              <w:spacing w:line="360" w:lineRule="auto"/>
              <w:jc w:val="center"/>
              <w:rPr>
                <w:rFonts w:ascii="宋体" w:eastAsia="宋体" w:hAnsi="宋体" w:cs="宋体"/>
                <w:b/>
                <w:bCs/>
                <w:sz w:val="24"/>
                <w:szCs w:val="24"/>
              </w:rPr>
            </w:pPr>
            <w:r w:rsidRPr="00392437">
              <w:rPr>
                <w:rFonts w:asciiTheme="minorEastAsia" w:hAnsiTheme="minorEastAsia" w:cs="宋体" w:hint="eastAsia"/>
                <w:kern w:val="0"/>
                <w:sz w:val="24"/>
                <w:szCs w:val="24"/>
              </w:rPr>
              <w:t>和护套光滑表面工艺技术</w:t>
            </w:r>
          </w:p>
        </w:tc>
      </w:tr>
      <w:tr w:rsidR="0066353C" w14:paraId="1F67D122" w14:textId="77777777" w:rsidTr="005C151C">
        <w:trPr>
          <w:trHeight w:val="1632"/>
        </w:trPr>
        <w:tc>
          <w:tcPr>
            <w:tcW w:w="630" w:type="dxa"/>
            <w:vMerge w:val="restart"/>
            <w:tcBorders>
              <w:top w:val="single" w:sz="4" w:space="0" w:color="auto"/>
              <w:left w:val="single" w:sz="4" w:space="0" w:color="auto"/>
              <w:right w:val="single" w:sz="4" w:space="0" w:color="auto"/>
            </w:tcBorders>
            <w:vAlign w:val="center"/>
          </w:tcPr>
          <w:p w14:paraId="5AFB3B14" w14:textId="77777777" w:rsidR="0066353C" w:rsidRPr="00392437" w:rsidRDefault="0066353C" w:rsidP="0027503D">
            <w:pPr>
              <w:spacing w:line="360" w:lineRule="auto"/>
              <w:jc w:val="center"/>
              <w:rPr>
                <w:rFonts w:ascii="宋体" w:eastAsia="宋体" w:hAnsi="宋体" w:cs="宋体"/>
                <w:b/>
                <w:kern w:val="0"/>
                <w:sz w:val="24"/>
              </w:rPr>
            </w:pPr>
            <w:r w:rsidRPr="00392437">
              <w:rPr>
                <w:rFonts w:ascii="宋体" w:eastAsia="宋体" w:hAnsi="宋体" w:cs="宋体" w:hint="eastAsia"/>
                <w:b/>
                <w:kern w:val="0"/>
                <w:sz w:val="24"/>
              </w:rPr>
              <w:lastRenderedPageBreak/>
              <w:t>技术需求情况说明</w:t>
            </w:r>
          </w:p>
        </w:tc>
        <w:tc>
          <w:tcPr>
            <w:tcW w:w="1215" w:type="dxa"/>
            <w:tcBorders>
              <w:top w:val="single" w:sz="4" w:space="0" w:color="auto"/>
              <w:left w:val="nil"/>
              <w:bottom w:val="single" w:sz="4" w:space="0" w:color="auto"/>
              <w:right w:val="single" w:sz="4" w:space="0" w:color="auto"/>
            </w:tcBorders>
            <w:vAlign w:val="center"/>
          </w:tcPr>
          <w:p w14:paraId="73165763" w14:textId="77777777" w:rsidR="0066353C" w:rsidRPr="00392437" w:rsidRDefault="0066353C"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技术需</w:t>
            </w:r>
          </w:p>
          <w:p w14:paraId="3B236B19" w14:textId="77777777" w:rsidR="0066353C" w:rsidRPr="00392437" w:rsidRDefault="0066353C"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58D07AEB" w14:textId="77777777" w:rsidR="0066353C" w:rsidRPr="00392437" w:rsidRDefault="0066353C" w:rsidP="0027503D">
            <w:pPr>
              <w:spacing w:line="360" w:lineRule="auto"/>
              <w:rPr>
                <w:rFonts w:ascii="宋体" w:eastAsia="宋体" w:hAnsi="宋体" w:cs="宋体"/>
                <w:sz w:val="24"/>
                <w:szCs w:val="24"/>
              </w:rPr>
            </w:pPr>
            <w:r w:rsidRPr="00392437">
              <w:rPr>
                <w:rFonts w:ascii="宋体" w:eastAsia="宋体" w:hAnsi="宋体" w:cs="宋体" w:hint="eastAsia"/>
                <w:sz w:val="24"/>
                <w:szCs w:val="24"/>
              </w:rPr>
              <w:t>□技术研发（关键、核心技术）</w:t>
            </w:r>
          </w:p>
          <w:p w14:paraId="5108653C" w14:textId="77777777" w:rsidR="0066353C" w:rsidRPr="00392437" w:rsidRDefault="0066353C" w:rsidP="0027503D">
            <w:pPr>
              <w:spacing w:line="360" w:lineRule="auto"/>
              <w:rPr>
                <w:rFonts w:ascii="宋体" w:eastAsia="宋体" w:hAnsi="宋体" w:cs="宋体"/>
                <w:sz w:val="24"/>
                <w:szCs w:val="24"/>
              </w:rPr>
            </w:pPr>
            <w:r w:rsidRPr="00392437">
              <w:rPr>
                <w:rFonts w:ascii="宋体" w:eastAsia="宋体" w:hAnsi="宋体" w:cs="宋体" w:hint="eastAsia"/>
                <w:color w:val="000000"/>
                <w:sz w:val="24"/>
                <w:szCs w:val="24"/>
              </w:rPr>
              <w:t>■</w:t>
            </w:r>
            <w:r w:rsidRPr="00392437">
              <w:rPr>
                <w:rFonts w:ascii="宋体" w:eastAsia="宋体" w:hAnsi="宋体" w:cs="宋体" w:hint="eastAsia"/>
                <w:sz w:val="24"/>
                <w:szCs w:val="24"/>
              </w:rPr>
              <w:t>产品研发（产品升级、新产品研发）</w:t>
            </w:r>
          </w:p>
          <w:p w14:paraId="4A207CCC" w14:textId="77777777" w:rsidR="0066353C" w:rsidRPr="00392437" w:rsidRDefault="0066353C" w:rsidP="0027503D">
            <w:pPr>
              <w:spacing w:line="360" w:lineRule="auto"/>
              <w:rPr>
                <w:rFonts w:ascii="宋体" w:eastAsia="宋体" w:hAnsi="宋体" w:cs="宋体"/>
                <w:sz w:val="24"/>
                <w:szCs w:val="24"/>
              </w:rPr>
            </w:pPr>
            <w:r w:rsidRPr="00392437">
              <w:rPr>
                <w:rFonts w:ascii="宋体" w:eastAsia="宋体" w:hAnsi="宋体" w:cs="宋体" w:hint="eastAsia"/>
                <w:sz w:val="24"/>
                <w:szCs w:val="24"/>
              </w:rPr>
              <w:t>□技术改造（设备、研发生产条件）</w:t>
            </w:r>
          </w:p>
          <w:p w14:paraId="5B607B52" w14:textId="77777777" w:rsidR="0066353C" w:rsidRPr="00392437" w:rsidRDefault="0066353C" w:rsidP="0027503D">
            <w:pPr>
              <w:spacing w:line="360" w:lineRule="auto"/>
              <w:rPr>
                <w:rFonts w:ascii="宋体" w:eastAsia="宋体" w:hAnsi="宋体" w:cs="宋体"/>
                <w:kern w:val="0"/>
                <w:sz w:val="24"/>
                <w:szCs w:val="24"/>
              </w:rPr>
            </w:pPr>
            <w:r w:rsidRPr="00392437">
              <w:rPr>
                <w:rFonts w:ascii="宋体" w:eastAsia="宋体" w:hAnsi="宋体" w:cs="宋体" w:hint="eastAsia"/>
                <w:sz w:val="24"/>
                <w:szCs w:val="24"/>
              </w:rPr>
              <w:t>□技术配套（技术、产品等配套合作）</w:t>
            </w:r>
          </w:p>
        </w:tc>
      </w:tr>
      <w:tr w:rsidR="0066353C" w:rsidRPr="0088483C" w14:paraId="48C40B2B" w14:textId="77777777" w:rsidTr="005C151C">
        <w:trPr>
          <w:trHeight w:val="4392"/>
        </w:trPr>
        <w:tc>
          <w:tcPr>
            <w:tcW w:w="630" w:type="dxa"/>
            <w:vMerge/>
            <w:tcBorders>
              <w:left w:val="single" w:sz="4" w:space="0" w:color="auto"/>
              <w:right w:val="single" w:sz="4" w:space="0" w:color="auto"/>
            </w:tcBorders>
            <w:vAlign w:val="center"/>
          </w:tcPr>
          <w:p w14:paraId="6CCEBEBF" w14:textId="77777777" w:rsidR="0066353C" w:rsidRPr="00392437" w:rsidRDefault="0066353C" w:rsidP="0027503D">
            <w:pPr>
              <w:spacing w:line="360" w:lineRule="auto"/>
              <w:rPr>
                <w:rFonts w:ascii="宋体" w:eastAsia="宋体" w:hAnsi="宋体" w:cs="宋体"/>
                <w:b/>
                <w:kern w:val="0"/>
                <w:sz w:val="24"/>
              </w:rPr>
            </w:pPr>
          </w:p>
        </w:tc>
        <w:tc>
          <w:tcPr>
            <w:tcW w:w="1215" w:type="dxa"/>
            <w:tcBorders>
              <w:top w:val="single" w:sz="4" w:space="0" w:color="auto"/>
              <w:left w:val="nil"/>
              <w:right w:val="single" w:sz="4" w:space="0" w:color="auto"/>
            </w:tcBorders>
            <w:vAlign w:val="center"/>
          </w:tcPr>
          <w:p w14:paraId="52788478" w14:textId="77777777" w:rsidR="0066353C" w:rsidRPr="00392437" w:rsidRDefault="0066353C"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技术</w:t>
            </w:r>
          </w:p>
          <w:p w14:paraId="747EDCC3" w14:textId="77777777" w:rsidR="0066353C" w:rsidRPr="00392437" w:rsidRDefault="0066353C"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需求</w:t>
            </w:r>
          </w:p>
          <w:p w14:paraId="41E817A1" w14:textId="77777777" w:rsidR="0066353C" w:rsidRPr="00392437" w:rsidRDefault="0066353C"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t>描述</w:t>
            </w:r>
          </w:p>
          <w:p w14:paraId="7FDF5FD0" w14:textId="77777777" w:rsidR="0066353C" w:rsidRPr="00392437" w:rsidRDefault="0066353C" w:rsidP="0027503D">
            <w:pPr>
              <w:spacing w:line="360" w:lineRule="auto"/>
              <w:jc w:val="center"/>
              <w:rPr>
                <w:rFonts w:ascii="宋体" w:eastAsia="宋体" w:hAnsi="宋体" w:cs="宋体"/>
                <w:kern w:val="0"/>
                <w:sz w:val="24"/>
                <w:szCs w:val="24"/>
              </w:rPr>
            </w:pPr>
          </w:p>
        </w:tc>
        <w:tc>
          <w:tcPr>
            <w:tcW w:w="6900" w:type="dxa"/>
            <w:tcBorders>
              <w:top w:val="single" w:sz="4" w:space="0" w:color="auto"/>
              <w:left w:val="nil"/>
              <w:right w:val="single" w:sz="4" w:space="0" w:color="auto"/>
            </w:tcBorders>
            <w:vAlign w:val="center"/>
          </w:tcPr>
          <w:p w14:paraId="376BB715" w14:textId="77777777" w:rsidR="0066353C" w:rsidRPr="00392437" w:rsidRDefault="0066353C" w:rsidP="0027503D">
            <w:pPr>
              <w:widowControl/>
              <w:spacing w:line="360" w:lineRule="auto"/>
              <w:ind w:firstLineChars="200" w:firstLine="480"/>
              <w:rPr>
                <w:rFonts w:ascii="宋体" w:eastAsia="宋体" w:hAnsi="宋体" w:cs="宋体"/>
                <w:kern w:val="0"/>
                <w:sz w:val="24"/>
                <w:szCs w:val="24"/>
              </w:rPr>
            </w:pPr>
            <w:r w:rsidRPr="00392437">
              <w:rPr>
                <w:rFonts w:ascii="宋体" w:eastAsia="宋体" w:hAnsi="宋体" w:cs="宋体" w:hint="eastAsia"/>
                <w:kern w:val="0"/>
                <w:sz w:val="24"/>
                <w:szCs w:val="24"/>
              </w:rPr>
              <w:t>聚酰亚胺复合带和聚四氟乙烯生料带组合绕包绝缘光滑表面线缆SAE AS22759/180～192是AS22759/80～92的更新换代产品。产品实现的关键即为聚酰亚胺复合带与生料带组合绕包绝缘层以及外护套的光滑表面的工艺实现。</w:t>
            </w:r>
          </w:p>
          <w:p w14:paraId="3A5B78AC" w14:textId="77777777" w:rsidR="0066353C" w:rsidRPr="00392437" w:rsidRDefault="0066353C" w:rsidP="0027503D">
            <w:pPr>
              <w:widowControl/>
              <w:spacing w:line="360" w:lineRule="auto"/>
              <w:ind w:firstLineChars="200" w:firstLine="480"/>
              <w:rPr>
                <w:rFonts w:ascii="宋体" w:eastAsia="宋体" w:hAnsi="宋体" w:cs="宋体"/>
                <w:kern w:val="0"/>
                <w:sz w:val="24"/>
                <w:szCs w:val="24"/>
              </w:rPr>
            </w:pPr>
            <w:r w:rsidRPr="00392437">
              <w:rPr>
                <w:rFonts w:ascii="宋体" w:eastAsia="宋体" w:hAnsi="宋体" w:cs="宋体" w:hint="eastAsia"/>
                <w:kern w:val="0"/>
                <w:sz w:val="24"/>
                <w:szCs w:val="24"/>
              </w:rPr>
              <w:t>本项目的技术需求所包含的主要有三方面：</w:t>
            </w:r>
          </w:p>
          <w:p w14:paraId="6231225E" w14:textId="77777777" w:rsidR="0066353C" w:rsidRPr="00392437" w:rsidRDefault="0066353C" w:rsidP="0027503D">
            <w:pPr>
              <w:widowControl/>
              <w:numPr>
                <w:ilvl w:val="0"/>
                <w:numId w:val="12"/>
              </w:numPr>
              <w:tabs>
                <w:tab w:val="left" w:pos="420"/>
              </w:tabs>
              <w:spacing w:line="360" w:lineRule="auto"/>
              <w:rPr>
                <w:rFonts w:ascii="宋体" w:eastAsia="宋体" w:hAnsi="宋体" w:cs="宋体"/>
                <w:kern w:val="0"/>
                <w:sz w:val="24"/>
                <w:szCs w:val="24"/>
              </w:rPr>
            </w:pPr>
            <w:r w:rsidRPr="00392437">
              <w:rPr>
                <w:rFonts w:ascii="宋体" w:eastAsia="宋体" w:hAnsi="宋体" w:cs="宋体" w:hint="eastAsia"/>
                <w:kern w:val="0"/>
                <w:sz w:val="24"/>
                <w:szCs w:val="24"/>
              </w:rPr>
              <w:t>PTFE/PI/PTFE复合带和PTFE生料带组合绕包绝缘与护套的精密绕包技术；</w:t>
            </w:r>
          </w:p>
          <w:p w14:paraId="12005FB8" w14:textId="77777777" w:rsidR="0066353C" w:rsidRPr="00392437" w:rsidRDefault="0066353C" w:rsidP="0027503D">
            <w:pPr>
              <w:widowControl/>
              <w:numPr>
                <w:ilvl w:val="0"/>
                <w:numId w:val="12"/>
              </w:numPr>
              <w:tabs>
                <w:tab w:val="left" w:pos="420"/>
              </w:tabs>
              <w:spacing w:line="360" w:lineRule="auto"/>
              <w:rPr>
                <w:rFonts w:ascii="宋体" w:eastAsia="宋体" w:hAnsi="宋体" w:cs="宋体"/>
                <w:kern w:val="0"/>
                <w:sz w:val="24"/>
                <w:szCs w:val="24"/>
              </w:rPr>
            </w:pPr>
            <w:r w:rsidRPr="00392437">
              <w:rPr>
                <w:rFonts w:ascii="宋体" w:eastAsia="宋体" w:hAnsi="宋体" w:cs="宋体" w:hint="eastAsia"/>
                <w:kern w:val="0"/>
                <w:sz w:val="24"/>
                <w:szCs w:val="24"/>
              </w:rPr>
              <w:t>组合绕包绝缘和护套的光滑表面处理技术；</w:t>
            </w:r>
          </w:p>
          <w:p w14:paraId="3364DB14" w14:textId="77777777" w:rsidR="0066353C" w:rsidRPr="00392437" w:rsidRDefault="0066353C" w:rsidP="0027503D">
            <w:pPr>
              <w:widowControl/>
              <w:numPr>
                <w:ilvl w:val="0"/>
                <w:numId w:val="12"/>
              </w:numPr>
              <w:tabs>
                <w:tab w:val="left" w:pos="420"/>
              </w:tabs>
              <w:spacing w:line="360" w:lineRule="auto"/>
              <w:rPr>
                <w:rFonts w:ascii="宋体" w:eastAsia="宋体" w:hAnsi="宋体" w:cs="宋体"/>
                <w:kern w:val="0"/>
                <w:sz w:val="24"/>
                <w:szCs w:val="24"/>
              </w:rPr>
            </w:pPr>
            <w:r w:rsidRPr="00392437">
              <w:rPr>
                <w:rFonts w:ascii="宋体" w:eastAsia="宋体" w:hAnsi="宋体" w:cs="宋体" w:hint="eastAsia"/>
                <w:kern w:val="0"/>
                <w:sz w:val="24"/>
                <w:szCs w:val="24"/>
              </w:rPr>
              <w:t>聚酰亚胺复合带与生料带技术指标与制造工艺。</w:t>
            </w:r>
          </w:p>
          <w:p w14:paraId="3F3561D0" w14:textId="77777777" w:rsidR="0066353C" w:rsidRPr="00392437" w:rsidRDefault="0066353C" w:rsidP="0027503D">
            <w:pPr>
              <w:widowControl/>
              <w:spacing w:line="360" w:lineRule="auto"/>
              <w:ind w:firstLineChars="200" w:firstLine="480"/>
              <w:rPr>
                <w:rFonts w:ascii="宋体" w:eastAsia="宋体" w:hAnsi="宋体" w:cs="宋体"/>
                <w:kern w:val="0"/>
                <w:sz w:val="24"/>
                <w:szCs w:val="24"/>
              </w:rPr>
            </w:pPr>
            <w:r w:rsidRPr="00392437">
              <w:rPr>
                <w:rFonts w:ascii="宋体" w:eastAsia="宋体" w:hAnsi="宋体" w:cs="宋体" w:hint="eastAsia"/>
                <w:kern w:val="0"/>
                <w:sz w:val="24"/>
                <w:szCs w:val="24"/>
              </w:rPr>
              <w:t>产品性能指标：达到SAE AS22759/180～192标准的要求。</w:t>
            </w:r>
          </w:p>
          <w:p w14:paraId="7DF63057" w14:textId="77777777" w:rsidR="0066353C" w:rsidRPr="00392437" w:rsidRDefault="0066353C" w:rsidP="0027503D">
            <w:pPr>
              <w:widowControl/>
              <w:spacing w:line="360" w:lineRule="auto"/>
              <w:ind w:firstLineChars="200" w:firstLine="480"/>
              <w:rPr>
                <w:rFonts w:ascii="宋体" w:eastAsia="宋体" w:hAnsi="宋体" w:cs="宋体"/>
                <w:kern w:val="0"/>
                <w:sz w:val="24"/>
                <w:szCs w:val="24"/>
              </w:rPr>
            </w:pPr>
            <w:r w:rsidRPr="00392437">
              <w:rPr>
                <w:rFonts w:ascii="宋体" w:eastAsia="宋体" w:hAnsi="宋体" w:cs="宋体" w:hint="eastAsia"/>
                <w:kern w:val="0"/>
                <w:sz w:val="24"/>
                <w:szCs w:val="24"/>
              </w:rPr>
              <w:t>成熟度：产品工艺稳定，可实现系列产品的小批量生产。</w:t>
            </w:r>
          </w:p>
          <w:p w14:paraId="68A97A41" w14:textId="77777777" w:rsidR="0066353C" w:rsidRPr="00392437" w:rsidRDefault="0066353C" w:rsidP="0027503D">
            <w:pPr>
              <w:spacing w:line="360" w:lineRule="auto"/>
              <w:ind w:firstLineChars="200" w:firstLine="480"/>
              <w:rPr>
                <w:rFonts w:ascii="宋体" w:eastAsia="宋体" w:hAnsi="宋体" w:cs="宋体"/>
                <w:kern w:val="0"/>
                <w:sz w:val="24"/>
                <w:szCs w:val="24"/>
              </w:rPr>
            </w:pPr>
            <w:r w:rsidRPr="00392437">
              <w:rPr>
                <w:rFonts w:ascii="宋体" w:eastAsia="宋体" w:hAnsi="宋体" w:cs="宋体" w:hint="eastAsia"/>
                <w:kern w:val="0"/>
                <w:sz w:val="24"/>
                <w:szCs w:val="24"/>
              </w:rPr>
              <w:t>成本：产品价格控制在国外同类产品的同等水平。</w:t>
            </w:r>
          </w:p>
        </w:tc>
      </w:tr>
      <w:tr w:rsidR="0066353C" w14:paraId="0A26B79B" w14:textId="77777777" w:rsidTr="000F0F84">
        <w:trPr>
          <w:trHeight w:val="1156"/>
        </w:trPr>
        <w:tc>
          <w:tcPr>
            <w:tcW w:w="630" w:type="dxa"/>
            <w:vMerge/>
            <w:tcBorders>
              <w:left w:val="single" w:sz="4" w:space="0" w:color="auto"/>
              <w:bottom w:val="single" w:sz="4" w:space="0" w:color="auto"/>
              <w:right w:val="single" w:sz="4" w:space="0" w:color="auto"/>
            </w:tcBorders>
            <w:vAlign w:val="center"/>
          </w:tcPr>
          <w:p w14:paraId="23ED5E9E" w14:textId="77777777" w:rsidR="0066353C" w:rsidRPr="00392437" w:rsidRDefault="0066353C" w:rsidP="0027503D">
            <w:pPr>
              <w:spacing w:line="360" w:lineRule="auto"/>
              <w:rPr>
                <w:rFonts w:ascii="宋体" w:eastAsia="宋体" w:hAnsi="宋体"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4539FC0" w14:textId="77777777" w:rsidR="0066353C" w:rsidRPr="00392437" w:rsidRDefault="0066353C"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现有</w:t>
            </w:r>
          </w:p>
          <w:p w14:paraId="7724661C" w14:textId="77777777" w:rsidR="0066353C" w:rsidRPr="00392437" w:rsidRDefault="0066353C"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基础</w:t>
            </w:r>
          </w:p>
          <w:p w14:paraId="4A6E2673" w14:textId="77777777" w:rsidR="0066353C" w:rsidRPr="00392437" w:rsidRDefault="0066353C"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7EC5E15D" w14:textId="77777777" w:rsidR="0066353C" w:rsidRPr="00392437" w:rsidRDefault="0066353C" w:rsidP="0027503D">
            <w:pPr>
              <w:widowControl/>
              <w:spacing w:line="360" w:lineRule="auto"/>
              <w:ind w:firstLineChars="200" w:firstLine="480"/>
              <w:rPr>
                <w:rFonts w:ascii="宋体" w:eastAsia="宋体" w:hAnsi="宋体" w:cs="宋体"/>
                <w:kern w:val="0"/>
                <w:sz w:val="24"/>
                <w:szCs w:val="24"/>
              </w:rPr>
            </w:pPr>
            <w:r w:rsidRPr="00392437">
              <w:rPr>
                <w:rFonts w:ascii="宋体" w:eastAsia="宋体" w:hAnsi="宋体" w:cs="宋体" w:hint="eastAsia"/>
                <w:kern w:val="0"/>
                <w:sz w:val="24"/>
                <w:szCs w:val="24"/>
              </w:rPr>
              <w:t>公司已完成了AS22759/80～92系列产品国产化研制工作。2014年1月研制出的典型产品F2F47-20特种导线，性能指标满足AS22759/80～92的要求，可以替代进口。</w:t>
            </w:r>
          </w:p>
          <w:p w14:paraId="0863B9F4" w14:textId="77777777" w:rsidR="0066353C" w:rsidRPr="00392437" w:rsidRDefault="0066353C" w:rsidP="0027503D">
            <w:pPr>
              <w:widowControl/>
              <w:spacing w:line="360" w:lineRule="auto"/>
              <w:ind w:firstLineChars="200" w:firstLine="480"/>
              <w:rPr>
                <w:rFonts w:ascii="宋体" w:eastAsia="宋体" w:hAnsi="宋体" w:cs="宋体"/>
                <w:kern w:val="0"/>
                <w:sz w:val="24"/>
                <w:szCs w:val="24"/>
              </w:rPr>
            </w:pPr>
            <w:r w:rsidRPr="00392437">
              <w:rPr>
                <w:rFonts w:ascii="宋体" w:eastAsia="宋体" w:hAnsi="宋体" w:cs="宋体" w:hint="eastAsia"/>
                <w:kern w:val="0"/>
                <w:sz w:val="24"/>
                <w:szCs w:val="24"/>
              </w:rPr>
              <w:t>公司组建有15人的产品研发团队，其中高级工程师2位、工程师8位，投入生产和检测设备及研发资金300余万元，专业厂房1000余平方米。具有德国卢卡斯双头立式绕包烧结生产线和主要性能检测仪器设备。</w:t>
            </w:r>
          </w:p>
          <w:p w14:paraId="74E18135" w14:textId="77777777" w:rsidR="0066353C" w:rsidRPr="00392437" w:rsidRDefault="0066353C" w:rsidP="0027503D">
            <w:pPr>
              <w:widowControl/>
              <w:spacing w:line="360" w:lineRule="auto"/>
              <w:ind w:firstLineChars="200" w:firstLine="480"/>
              <w:rPr>
                <w:rFonts w:ascii="宋体" w:eastAsia="宋体" w:hAnsi="宋体" w:cs="宋体"/>
                <w:kern w:val="0"/>
                <w:sz w:val="24"/>
                <w:szCs w:val="24"/>
              </w:rPr>
            </w:pPr>
            <w:r w:rsidRPr="00392437">
              <w:rPr>
                <w:rFonts w:ascii="宋体" w:eastAsia="宋体" w:hAnsi="宋体" w:cs="宋体" w:hint="eastAsia"/>
                <w:kern w:val="0"/>
                <w:sz w:val="24"/>
                <w:szCs w:val="24"/>
              </w:rPr>
              <w:t>针对SAE AS22759/180～192标准要求的聚酰亚胺复合带绕包绝缘光滑表面线缆，公司已展开了仿制样品的研制工作。正在收集相关的产品资料和类似工艺技术，对光滑表面线缆进行了大</w:t>
            </w:r>
            <w:r w:rsidRPr="00392437">
              <w:rPr>
                <w:rFonts w:ascii="宋体" w:eastAsia="宋体" w:hAnsi="宋体" w:cs="宋体" w:hint="eastAsia"/>
                <w:kern w:val="0"/>
                <w:sz w:val="24"/>
                <w:szCs w:val="24"/>
              </w:rPr>
              <w:lastRenderedPageBreak/>
              <w:t>量的工艺摸索和性能指标摸底验证等工作。但均未形成切实可行的实施方案。</w:t>
            </w:r>
          </w:p>
        </w:tc>
      </w:tr>
      <w:tr w:rsidR="0066353C" w14:paraId="16D8FB99" w14:textId="77777777" w:rsidTr="005C151C">
        <w:trPr>
          <w:trHeight w:val="1349"/>
        </w:trPr>
        <w:tc>
          <w:tcPr>
            <w:tcW w:w="630" w:type="dxa"/>
            <w:vMerge w:val="restart"/>
            <w:tcBorders>
              <w:top w:val="nil"/>
              <w:left w:val="single" w:sz="4" w:space="0" w:color="auto"/>
              <w:bottom w:val="single" w:sz="4" w:space="0" w:color="auto"/>
              <w:right w:val="single" w:sz="4" w:space="0" w:color="auto"/>
            </w:tcBorders>
            <w:vAlign w:val="center"/>
          </w:tcPr>
          <w:p w14:paraId="0A5E77C6" w14:textId="77777777" w:rsidR="0066353C" w:rsidRPr="00392437" w:rsidRDefault="0066353C" w:rsidP="0027503D">
            <w:pPr>
              <w:spacing w:line="360" w:lineRule="auto"/>
              <w:jc w:val="center"/>
              <w:rPr>
                <w:rFonts w:ascii="宋体" w:eastAsia="宋体" w:hAnsi="宋体" w:cs="宋体"/>
                <w:b/>
                <w:kern w:val="0"/>
                <w:sz w:val="24"/>
              </w:rPr>
            </w:pPr>
            <w:r>
              <w:rPr>
                <w:rFonts w:ascii="宋体" w:eastAsia="宋体" w:hAnsi="宋体" w:cs="宋体" w:hint="eastAsia"/>
                <w:b/>
                <w:kern w:val="0"/>
                <w:sz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65259ED3" w14:textId="77777777" w:rsidR="0066353C" w:rsidRPr="00392437" w:rsidRDefault="0066353C"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简要</w:t>
            </w:r>
          </w:p>
          <w:p w14:paraId="6F4AF1D2" w14:textId="77777777" w:rsidR="0066353C" w:rsidRPr="00392437" w:rsidRDefault="0066353C"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92BF815" w14:textId="77777777" w:rsidR="0066353C" w:rsidRPr="00392437" w:rsidRDefault="0066353C" w:rsidP="0027503D">
            <w:pPr>
              <w:spacing w:line="360" w:lineRule="auto"/>
              <w:ind w:firstLineChars="200" w:firstLine="480"/>
              <w:rPr>
                <w:rFonts w:ascii="宋体" w:eastAsia="宋体" w:hAnsi="宋体" w:cs="宋体"/>
                <w:sz w:val="24"/>
                <w:szCs w:val="24"/>
              </w:rPr>
            </w:pPr>
            <w:proofErr w:type="gramStart"/>
            <w:r w:rsidRPr="00392437">
              <w:rPr>
                <w:rFonts w:ascii="宋体" w:eastAsia="宋体" w:hAnsi="宋体" w:cs="宋体" w:hint="eastAsia"/>
                <w:kern w:val="0"/>
                <w:sz w:val="24"/>
                <w:szCs w:val="24"/>
              </w:rPr>
              <w:t>望开展</w:t>
            </w:r>
            <w:proofErr w:type="gramEnd"/>
            <w:r w:rsidRPr="00392437">
              <w:rPr>
                <w:rFonts w:ascii="宋体" w:eastAsia="宋体" w:hAnsi="宋体" w:cs="宋体" w:hint="eastAsia"/>
                <w:kern w:val="0"/>
                <w:sz w:val="24"/>
                <w:szCs w:val="24"/>
              </w:rPr>
              <w:t>产学研合作的单位不限制，专家及团队所属的领域应为航空航天用线缆研发制造或航空航天用线缆原材料研制生产领域</w:t>
            </w:r>
            <w:r>
              <w:rPr>
                <w:rFonts w:asciiTheme="minorEastAsia" w:hAnsiTheme="minorEastAsia" w:cs="宋体" w:hint="eastAsia"/>
                <w:kern w:val="0"/>
                <w:sz w:val="24"/>
                <w:szCs w:val="24"/>
              </w:rPr>
              <w:t>。</w:t>
            </w:r>
          </w:p>
        </w:tc>
      </w:tr>
      <w:tr w:rsidR="0066353C" w14:paraId="41489982"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D38D861" w14:textId="77777777" w:rsidR="0066353C" w:rsidRPr="00392437" w:rsidRDefault="0066353C" w:rsidP="0027503D">
            <w:pPr>
              <w:spacing w:line="360" w:lineRule="auto"/>
              <w:rPr>
                <w:rFonts w:ascii="宋体" w:eastAsia="宋体" w:hAnsi="宋体"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28D1B2C5" w14:textId="77777777" w:rsidR="0066353C" w:rsidRPr="00392437" w:rsidRDefault="0066353C"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合作</w:t>
            </w:r>
          </w:p>
          <w:p w14:paraId="0FC3E585" w14:textId="77777777" w:rsidR="0066353C" w:rsidRPr="00392437" w:rsidRDefault="0066353C" w:rsidP="0027503D">
            <w:pPr>
              <w:spacing w:line="360" w:lineRule="auto"/>
              <w:jc w:val="center"/>
              <w:rPr>
                <w:rFonts w:ascii="宋体" w:eastAsia="宋体" w:hAnsi="宋体" w:cs="宋体"/>
                <w:kern w:val="0"/>
                <w:sz w:val="24"/>
                <w:szCs w:val="24"/>
              </w:rPr>
            </w:pPr>
            <w:r w:rsidRPr="00392437">
              <w:rPr>
                <w:rFonts w:ascii="宋体" w:eastAsia="宋体" w:hAnsi="宋体"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948CA66" w14:textId="77777777" w:rsidR="0066353C" w:rsidRPr="00392437" w:rsidRDefault="0066353C" w:rsidP="0027503D">
            <w:pPr>
              <w:spacing w:line="360" w:lineRule="auto"/>
              <w:rPr>
                <w:rFonts w:ascii="宋体" w:eastAsia="宋体" w:hAnsi="宋体" w:cs="宋体"/>
                <w:sz w:val="24"/>
                <w:szCs w:val="24"/>
              </w:rPr>
            </w:pPr>
            <w:r w:rsidRPr="00392437">
              <w:rPr>
                <w:rFonts w:ascii="宋体" w:eastAsia="宋体" w:hAnsi="宋体" w:cs="宋体" w:hint="eastAsia"/>
                <w:sz w:val="24"/>
                <w:szCs w:val="24"/>
              </w:rPr>
              <w:t xml:space="preserve"> □技术转让    □技术入股   ■联合开发   □委托研发 </w:t>
            </w:r>
          </w:p>
          <w:p w14:paraId="288995E7" w14:textId="77777777" w:rsidR="0066353C" w:rsidRPr="00392437" w:rsidRDefault="0066353C" w:rsidP="0027503D">
            <w:pPr>
              <w:spacing w:line="360" w:lineRule="auto"/>
              <w:rPr>
                <w:rFonts w:ascii="宋体" w:eastAsia="宋体" w:hAnsi="宋体" w:cs="宋体"/>
                <w:sz w:val="24"/>
                <w:szCs w:val="24"/>
              </w:rPr>
            </w:pPr>
            <w:r w:rsidRPr="00392437">
              <w:rPr>
                <w:rFonts w:ascii="宋体" w:eastAsia="宋体" w:hAnsi="宋体" w:cs="宋体" w:hint="eastAsia"/>
                <w:sz w:val="24"/>
                <w:szCs w:val="24"/>
              </w:rPr>
              <w:t xml:space="preserve"> □委托团队、专家长期技术服务    □共建新研发、生产实体</w:t>
            </w:r>
          </w:p>
        </w:tc>
      </w:tr>
      <w:tr w:rsidR="0066353C" w14:paraId="079A75C0"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935DADC" w14:textId="77777777" w:rsidR="0066353C" w:rsidRPr="00392437" w:rsidRDefault="0066353C" w:rsidP="0027503D">
            <w:pPr>
              <w:spacing w:line="360" w:lineRule="auto"/>
              <w:jc w:val="center"/>
              <w:rPr>
                <w:rFonts w:ascii="宋体" w:eastAsia="宋体" w:hAnsi="宋体" w:cs="宋体"/>
                <w:b/>
                <w:kern w:val="0"/>
                <w:sz w:val="24"/>
              </w:rPr>
            </w:pPr>
            <w:r w:rsidRPr="00392437">
              <w:rPr>
                <w:rFonts w:ascii="宋体" w:eastAsia="宋体" w:hAnsi="宋体"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219DA1A" w14:textId="77777777" w:rsidR="0066353C" w:rsidRPr="00392437" w:rsidRDefault="0066353C" w:rsidP="0027503D">
            <w:pPr>
              <w:pStyle w:val="ListParagraph1"/>
              <w:spacing w:line="360" w:lineRule="auto"/>
              <w:ind w:firstLineChars="0" w:firstLine="0"/>
              <w:jc w:val="left"/>
              <w:rPr>
                <w:rFonts w:ascii="宋体" w:eastAsia="宋体" w:hAnsi="宋体" w:cs="宋体"/>
                <w:sz w:val="24"/>
                <w:szCs w:val="24"/>
              </w:rPr>
            </w:pPr>
            <w:r w:rsidRPr="00392437">
              <w:rPr>
                <w:rFonts w:ascii="宋体" w:eastAsia="宋体" w:hAnsi="宋体" w:cs="宋体" w:hint="eastAsia"/>
                <w:sz w:val="24"/>
                <w:szCs w:val="24"/>
              </w:rPr>
              <w:t xml:space="preserve">□技术转移  □研发费用加计扣除  □知识产权  □科技金融 </w:t>
            </w:r>
          </w:p>
          <w:p w14:paraId="74D0E96A" w14:textId="77777777" w:rsidR="0066353C" w:rsidRPr="00392437" w:rsidRDefault="0066353C" w:rsidP="0027503D">
            <w:pPr>
              <w:pStyle w:val="ListParagraph1"/>
              <w:spacing w:line="360" w:lineRule="auto"/>
              <w:ind w:firstLineChars="0" w:firstLine="0"/>
              <w:jc w:val="left"/>
              <w:rPr>
                <w:rFonts w:ascii="宋体" w:eastAsia="宋体" w:hAnsi="宋体" w:cs="Times New Roman"/>
                <w:sz w:val="24"/>
                <w:szCs w:val="24"/>
              </w:rPr>
            </w:pPr>
            <w:r w:rsidRPr="00392437">
              <w:rPr>
                <w:rFonts w:ascii="宋体" w:eastAsia="宋体" w:hAnsi="宋体" w:cs="宋体" w:hint="eastAsia"/>
                <w:sz w:val="24"/>
                <w:szCs w:val="24"/>
              </w:rPr>
              <w:t xml:space="preserve">■检验检测  □质量体系  </w:t>
            </w:r>
            <w:r w:rsidRPr="00392437">
              <w:rPr>
                <w:rFonts w:ascii="宋体" w:eastAsia="宋体" w:hAnsi="宋体" w:cs="Times New Roman" w:hint="eastAsia"/>
                <w:sz w:val="24"/>
                <w:szCs w:val="24"/>
              </w:rPr>
              <w:t xml:space="preserve">□行业政策   □科技政策  □招标采购 </w:t>
            </w:r>
          </w:p>
          <w:p w14:paraId="0D977CC6" w14:textId="77777777" w:rsidR="0066353C" w:rsidRPr="00392437" w:rsidRDefault="0066353C" w:rsidP="0027503D">
            <w:pPr>
              <w:pStyle w:val="ListParagraph1"/>
              <w:spacing w:line="360" w:lineRule="auto"/>
              <w:ind w:firstLineChars="0" w:firstLine="0"/>
              <w:jc w:val="left"/>
              <w:rPr>
                <w:rFonts w:ascii="宋体" w:eastAsia="宋体" w:hAnsi="宋体" w:cs="宋体"/>
                <w:sz w:val="24"/>
                <w:szCs w:val="24"/>
              </w:rPr>
            </w:pPr>
            <w:r w:rsidRPr="00392437">
              <w:rPr>
                <w:rFonts w:ascii="宋体" w:eastAsia="宋体" w:hAnsi="宋体" w:cs="Times New Roman" w:hint="eastAsia"/>
                <w:sz w:val="24"/>
                <w:szCs w:val="24"/>
              </w:rPr>
              <w:t>□产品/服务市场占有率分析  □市场前景分析  □企业发展战略咨询           □其他</w:t>
            </w:r>
            <w:r w:rsidRPr="00392437">
              <w:rPr>
                <w:rFonts w:ascii="宋体" w:eastAsia="宋体" w:hAnsi="宋体" w:cs="Times New Roman" w:hint="eastAsia"/>
                <w:sz w:val="24"/>
                <w:szCs w:val="24"/>
                <w:u w:val="single"/>
              </w:rPr>
              <w:t xml:space="preserve">                                 </w:t>
            </w:r>
          </w:p>
        </w:tc>
      </w:tr>
    </w:tbl>
    <w:p w14:paraId="6BEBBE70" w14:textId="58F785F4" w:rsidR="0066353C" w:rsidRPr="0083331B" w:rsidRDefault="0086425A" w:rsidP="0027503D">
      <w:pPr>
        <w:pStyle w:val="3"/>
        <w:spacing w:before="0" w:after="0" w:line="360" w:lineRule="auto"/>
      </w:pPr>
      <w:bookmarkStart w:id="90" w:name="_Toc524697825"/>
      <w:bookmarkStart w:id="91" w:name="_Toc524951960"/>
      <w:r>
        <w:t>46.</w:t>
      </w:r>
      <w:r w:rsidR="0066353C" w:rsidRPr="0083331B">
        <w:rPr>
          <w:rFonts w:hint="eastAsia"/>
        </w:rPr>
        <w:t>抗震轻钢精制环保别墅全套技术</w:t>
      </w:r>
      <w:bookmarkEnd w:id="90"/>
      <w:bookmarkEnd w:id="91"/>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83331B" w14:paraId="6A50EFAC"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DF5D09D" w14:textId="77777777" w:rsidR="0066353C" w:rsidRPr="0083331B" w:rsidRDefault="0066353C" w:rsidP="0027503D">
            <w:pPr>
              <w:tabs>
                <w:tab w:val="left" w:pos="1243"/>
                <w:tab w:val="center" w:pos="4264"/>
              </w:tabs>
              <w:spacing w:line="360" w:lineRule="auto"/>
              <w:jc w:val="left"/>
              <w:rPr>
                <w:rFonts w:asciiTheme="minorEastAsia" w:hAnsiTheme="minorEastAsia" w:cs="宋体"/>
                <w:sz w:val="24"/>
                <w:szCs w:val="24"/>
                <w:u w:val="single"/>
              </w:rPr>
            </w:pPr>
            <w:r>
              <w:rPr>
                <w:rFonts w:asciiTheme="minorEastAsia" w:hAnsiTheme="minorEastAsia" w:cs="宋体"/>
                <w:b/>
                <w:bCs/>
                <w:sz w:val="30"/>
                <w:szCs w:val="30"/>
              </w:rPr>
              <w:tab/>
            </w:r>
            <w:r>
              <w:rPr>
                <w:rFonts w:asciiTheme="minorEastAsia" w:hAnsiTheme="minorEastAsia" w:cs="宋体"/>
                <w:b/>
                <w:bCs/>
                <w:sz w:val="30"/>
                <w:szCs w:val="30"/>
              </w:rPr>
              <w:tab/>
            </w:r>
            <w:r w:rsidRPr="0083331B">
              <w:rPr>
                <w:rFonts w:asciiTheme="minorEastAsia" w:hAnsiTheme="minorEastAsia" w:cs="宋体" w:hint="eastAsia"/>
                <w:b/>
                <w:bCs/>
                <w:sz w:val="30"/>
                <w:szCs w:val="30"/>
              </w:rPr>
              <w:t>需求信息</w:t>
            </w:r>
          </w:p>
        </w:tc>
      </w:tr>
      <w:tr w:rsidR="0066353C" w:rsidRPr="0083331B" w14:paraId="79CBECBA" w14:textId="77777777" w:rsidTr="005C151C">
        <w:trPr>
          <w:trHeight w:val="640"/>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E07951E" w14:textId="77777777" w:rsidR="0066353C" w:rsidRPr="0083331B" w:rsidRDefault="0066353C" w:rsidP="0027503D">
            <w:pPr>
              <w:spacing w:line="360" w:lineRule="auto"/>
              <w:jc w:val="center"/>
              <w:rPr>
                <w:rFonts w:asciiTheme="minorEastAsia" w:hAnsiTheme="minorEastAsia" w:cs="宋体"/>
                <w:b/>
                <w:bCs/>
                <w:sz w:val="24"/>
                <w:szCs w:val="24"/>
              </w:rPr>
            </w:pPr>
            <w:r w:rsidRPr="0083331B">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3F06E80" w14:textId="77777777" w:rsidR="0066353C" w:rsidRPr="0083331B" w:rsidRDefault="0066353C" w:rsidP="0027503D">
            <w:pPr>
              <w:spacing w:line="360" w:lineRule="auto"/>
              <w:jc w:val="center"/>
              <w:rPr>
                <w:rFonts w:asciiTheme="minorEastAsia" w:hAnsiTheme="minorEastAsia" w:cs="宋体"/>
                <w:b/>
                <w:bCs/>
                <w:sz w:val="24"/>
                <w:szCs w:val="24"/>
              </w:rPr>
            </w:pPr>
            <w:r w:rsidRPr="0083331B">
              <w:rPr>
                <w:rFonts w:asciiTheme="minorEastAsia" w:hAnsiTheme="minorEastAsia" w:cs="Calibri" w:hint="eastAsia"/>
                <w:kern w:val="0"/>
                <w:sz w:val="24"/>
                <w:szCs w:val="24"/>
              </w:rPr>
              <w:t>抗震轻钢精制环保别墅全套技术</w:t>
            </w:r>
          </w:p>
        </w:tc>
      </w:tr>
      <w:tr w:rsidR="0066353C" w:rsidRPr="0083331B" w14:paraId="38FECEAD"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1F459FAC" w14:textId="77777777" w:rsidR="0066353C" w:rsidRPr="0083331B" w:rsidRDefault="0066353C" w:rsidP="0027503D">
            <w:pPr>
              <w:spacing w:line="360" w:lineRule="auto"/>
              <w:jc w:val="center"/>
              <w:rPr>
                <w:rFonts w:asciiTheme="minorEastAsia" w:hAnsiTheme="minorEastAsia" w:cs="宋体"/>
                <w:b/>
                <w:kern w:val="0"/>
                <w:sz w:val="24"/>
                <w:szCs w:val="24"/>
              </w:rPr>
            </w:pPr>
            <w:r w:rsidRPr="0083331B">
              <w:rPr>
                <w:rFonts w:asciiTheme="minorEastAsia" w:hAnsiTheme="minorEastAsia" w:cs="宋体" w:hint="eastAsia"/>
                <w:b/>
                <w:kern w:val="0"/>
                <w:sz w:val="24"/>
                <w:szCs w:val="24"/>
              </w:rPr>
              <w:t>技术需求</w:t>
            </w:r>
            <w:r w:rsidRPr="0083331B">
              <w:rPr>
                <w:rFonts w:asciiTheme="minorEastAsia" w:hAnsiTheme="minorEastAsia" w:cs="宋体" w:hint="eastAsia"/>
                <w:b/>
                <w:kern w:val="0"/>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4D0B45F3"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lastRenderedPageBreak/>
              <w:t>技术需</w:t>
            </w:r>
          </w:p>
          <w:p w14:paraId="44876B85"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1A34AAE8"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□技术研发（关键、核心技术）</w:t>
            </w:r>
          </w:p>
          <w:p w14:paraId="718D34BC"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□产品研发（产品升级、新产品研发）</w:t>
            </w:r>
          </w:p>
          <w:p w14:paraId="512D01D0"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■技术改造（设备、研发生产条件）</w:t>
            </w:r>
          </w:p>
          <w:p w14:paraId="46AB6998" w14:textId="77777777" w:rsidR="0066353C" w:rsidRPr="0083331B" w:rsidRDefault="0066353C" w:rsidP="0027503D">
            <w:pPr>
              <w:spacing w:line="360" w:lineRule="auto"/>
              <w:rPr>
                <w:rFonts w:asciiTheme="minorEastAsia" w:hAnsiTheme="minorEastAsia" w:cs="宋体"/>
                <w:kern w:val="0"/>
                <w:sz w:val="24"/>
                <w:szCs w:val="24"/>
              </w:rPr>
            </w:pPr>
            <w:r w:rsidRPr="0083331B">
              <w:rPr>
                <w:rFonts w:asciiTheme="minorEastAsia" w:hAnsiTheme="minorEastAsia" w:cs="宋体" w:hint="eastAsia"/>
                <w:sz w:val="24"/>
                <w:szCs w:val="24"/>
              </w:rPr>
              <w:t>□技术配套（技术、产品等配套合作）</w:t>
            </w:r>
          </w:p>
        </w:tc>
      </w:tr>
      <w:tr w:rsidR="0066353C" w:rsidRPr="0083331B" w14:paraId="6865A5F0" w14:textId="77777777" w:rsidTr="005C151C">
        <w:trPr>
          <w:trHeight w:val="6109"/>
        </w:trPr>
        <w:tc>
          <w:tcPr>
            <w:tcW w:w="630" w:type="dxa"/>
            <w:vMerge/>
            <w:tcBorders>
              <w:left w:val="single" w:sz="4" w:space="0" w:color="auto"/>
              <w:right w:val="single" w:sz="4" w:space="0" w:color="auto"/>
            </w:tcBorders>
            <w:vAlign w:val="center"/>
          </w:tcPr>
          <w:p w14:paraId="224B9040"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47E9B314"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技术</w:t>
            </w:r>
          </w:p>
          <w:p w14:paraId="6B87D935"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需求</w:t>
            </w:r>
          </w:p>
          <w:p w14:paraId="55A4C961" w14:textId="77777777" w:rsidR="0066353C" w:rsidRPr="0083331B" w:rsidRDefault="0066353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2DCE6349" w14:textId="77777777" w:rsidR="0066353C" w:rsidRPr="0083331B" w:rsidRDefault="0066353C" w:rsidP="0027503D">
            <w:pPr>
              <w:spacing w:line="360" w:lineRule="auto"/>
              <w:ind w:firstLineChars="200" w:firstLine="480"/>
              <w:rPr>
                <w:rFonts w:asciiTheme="minorEastAsia" w:hAnsiTheme="minorEastAsia" w:cs="Arial"/>
                <w:color w:val="333333"/>
                <w:sz w:val="24"/>
                <w:szCs w:val="24"/>
              </w:rPr>
            </w:pPr>
            <w:r w:rsidRPr="0083331B">
              <w:rPr>
                <w:rFonts w:asciiTheme="minorEastAsia" w:hAnsiTheme="minorEastAsia" w:cs="Arial"/>
                <w:color w:val="333333"/>
                <w:sz w:val="24"/>
                <w:szCs w:val="24"/>
              </w:rPr>
              <w:t>轻钢别墅，又被称为轻钢结构房屋，其主要材料是由热镀</w:t>
            </w:r>
            <w:hyperlink r:id="rId29" w:tgtFrame="_blank" w:history="1">
              <w:proofErr w:type="gramStart"/>
              <w:r w:rsidRPr="0083331B">
                <w:rPr>
                  <w:color w:val="333333"/>
                </w:rPr>
                <w:t>锌钢</w:t>
              </w:r>
            </w:hyperlink>
            <w:r w:rsidRPr="0083331B">
              <w:rPr>
                <w:rFonts w:asciiTheme="minorEastAsia" w:hAnsiTheme="minorEastAsia" w:cs="Arial"/>
                <w:color w:val="333333"/>
                <w:sz w:val="24"/>
                <w:szCs w:val="24"/>
              </w:rPr>
              <w:t>带经</w:t>
            </w:r>
            <w:proofErr w:type="gramEnd"/>
            <w:r w:rsidRPr="0083331B">
              <w:rPr>
                <w:rFonts w:asciiTheme="minorEastAsia" w:hAnsiTheme="minorEastAsia" w:cs="Arial"/>
                <w:color w:val="333333"/>
                <w:sz w:val="24"/>
                <w:szCs w:val="24"/>
              </w:rPr>
              <w:t>冷轧技术合成的轻钢龙骨，经过精确的计算加上辅件的支持与结合，起到合理的承载力，以取代传统房屋</w:t>
            </w:r>
            <w:r w:rsidRPr="0083331B">
              <w:rPr>
                <w:rFonts w:asciiTheme="minorEastAsia" w:hAnsiTheme="minorEastAsia" w:cs="Arial" w:hint="eastAsia"/>
                <w:color w:val="333333"/>
                <w:sz w:val="24"/>
                <w:szCs w:val="24"/>
              </w:rPr>
              <w:t>。可以广泛应用于景区等场所。由于我公司与相关施工团队多年的实地经验，对抗震轻钢别墅有一定的市场基础，鉴于其环保特性，现寻求该全套技术，用于企业自身发展。</w:t>
            </w:r>
          </w:p>
          <w:p w14:paraId="61C3A136" w14:textId="77777777" w:rsidR="0066353C" w:rsidRPr="0083331B" w:rsidRDefault="0066353C" w:rsidP="0027503D">
            <w:pPr>
              <w:spacing w:line="360" w:lineRule="auto"/>
              <w:ind w:firstLineChars="200" w:firstLine="480"/>
              <w:rPr>
                <w:rFonts w:asciiTheme="minorEastAsia" w:hAnsiTheme="minorEastAsia" w:cs="Arial"/>
                <w:color w:val="333333"/>
                <w:sz w:val="24"/>
                <w:szCs w:val="24"/>
              </w:rPr>
            </w:pPr>
            <w:r w:rsidRPr="0083331B">
              <w:rPr>
                <w:rFonts w:asciiTheme="minorEastAsia" w:hAnsiTheme="minorEastAsia" w:cs="Arial" w:hint="eastAsia"/>
                <w:color w:val="333333"/>
                <w:sz w:val="24"/>
                <w:szCs w:val="24"/>
              </w:rPr>
              <w:t>该套技术所实现的抗震轻钢别墅需要满足以下指标。</w:t>
            </w:r>
          </w:p>
          <w:p w14:paraId="290C8F94" w14:textId="69514CB5" w:rsidR="0066353C" w:rsidRPr="0083331B" w:rsidRDefault="0066353C" w:rsidP="0027503D">
            <w:pPr>
              <w:widowControl/>
              <w:spacing w:line="360" w:lineRule="auto"/>
              <w:ind w:firstLine="420"/>
              <w:jc w:val="left"/>
              <w:rPr>
                <w:rFonts w:asciiTheme="minorEastAsia" w:hAnsiTheme="minorEastAsia" w:cs="Arial"/>
                <w:color w:val="333333"/>
                <w:sz w:val="24"/>
                <w:szCs w:val="24"/>
              </w:rPr>
            </w:pPr>
            <w:r w:rsidRPr="0083331B">
              <w:rPr>
                <w:rFonts w:asciiTheme="minorEastAsia" w:hAnsiTheme="minorEastAsia" w:cs="Arial" w:hint="eastAsia"/>
                <w:color w:val="333333"/>
                <w:sz w:val="24"/>
                <w:szCs w:val="24"/>
              </w:rPr>
              <w:t>1</w:t>
            </w:r>
            <w:r w:rsidR="00140B3E">
              <w:rPr>
                <w:rFonts w:asciiTheme="minorEastAsia" w:hAnsiTheme="minorEastAsia" w:cs="Arial"/>
                <w:color w:val="333333"/>
                <w:sz w:val="24"/>
                <w:szCs w:val="24"/>
              </w:rPr>
              <w:t>、</w:t>
            </w:r>
            <w:r w:rsidRPr="0083331B">
              <w:rPr>
                <w:rFonts w:asciiTheme="minorEastAsia" w:hAnsiTheme="minorEastAsia" w:cs="Arial"/>
                <w:color w:val="333333"/>
                <w:sz w:val="24"/>
                <w:szCs w:val="24"/>
              </w:rPr>
              <w:t>轻</w:t>
            </w:r>
            <w:proofErr w:type="gramStart"/>
            <w:r w:rsidRPr="0083331B">
              <w:rPr>
                <w:rFonts w:asciiTheme="minorEastAsia" w:hAnsiTheme="minorEastAsia" w:cs="Arial"/>
                <w:color w:val="333333"/>
                <w:sz w:val="24"/>
                <w:szCs w:val="24"/>
              </w:rPr>
              <w:t>钢住宅</w:t>
            </w:r>
            <w:proofErr w:type="gramEnd"/>
            <w:r w:rsidRPr="0083331B">
              <w:rPr>
                <w:rFonts w:asciiTheme="minorEastAsia" w:hAnsiTheme="minorEastAsia" w:cs="Arial"/>
                <w:color w:val="333333"/>
                <w:sz w:val="24"/>
                <w:szCs w:val="24"/>
              </w:rPr>
              <w:t>抗震性：地震烈度为9级时，可满足不倒塌的要求。</w:t>
            </w:r>
          </w:p>
          <w:p w14:paraId="61ECD703" w14:textId="576F1641" w:rsidR="0066353C" w:rsidRPr="0083331B" w:rsidRDefault="0066353C" w:rsidP="0027503D">
            <w:pPr>
              <w:widowControl/>
              <w:spacing w:line="360" w:lineRule="auto"/>
              <w:ind w:firstLine="420"/>
              <w:jc w:val="left"/>
              <w:rPr>
                <w:rFonts w:asciiTheme="minorEastAsia" w:hAnsiTheme="minorEastAsia" w:cs="Arial"/>
                <w:color w:val="333333"/>
                <w:sz w:val="24"/>
                <w:szCs w:val="24"/>
              </w:rPr>
            </w:pPr>
            <w:r w:rsidRPr="0083331B">
              <w:rPr>
                <w:rFonts w:asciiTheme="minorEastAsia" w:hAnsiTheme="minorEastAsia" w:cs="Arial" w:hint="eastAsia"/>
                <w:color w:val="333333"/>
                <w:sz w:val="24"/>
                <w:szCs w:val="24"/>
              </w:rPr>
              <w:t>2</w:t>
            </w:r>
            <w:r w:rsidR="00140B3E">
              <w:rPr>
                <w:rFonts w:asciiTheme="minorEastAsia" w:hAnsiTheme="minorEastAsia" w:cs="Arial"/>
                <w:color w:val="333333"/>
                <w:sz w:val="24"/>
                <w:szCs w:val="24"/>
              </w:rPr>
              <w:t>、</w:t>
            </w:r>
            <w:r w:rsidRPr="0083331B">
              <w:rPr>
                <w:rFonts w:asciiTheme="minorEastAsia" w:hAnsiTheme="minorEastAsia" w:cs="Arial"/>
                <w:color w:val="333333"/>
                <w:sz w:val="24"/>
                <w:szCs w:val="24"/>
              </w:rPr>
              <w:t>轻</w:t>
            </w:r>
            <w:proofErr w:type="gramStart"/>
            <w:r w:rsidRPr="0083331B">
              <w:rPr>
                <w:rFonts w:asciiTheme="minorEastAsia" w:hAnsiTheme="minorEastAsia" w:cs="Arial"/>
                <w:color w:val="333333"/>
                <w:sz w:val="24"/>
                <w:szCs w:val="24"/>
              </w:rPr>
              <w:t>钢住宅</w:t>
            </w:r>
            <w:proofErr w:type="gramEnd"/>
            <w:r w:rsidRPr="0083331B">
              <w:rPr>
                <w:rFonts w:asciiTheme="minorEastAsia" w:hAnsiTheme="minorEastAsia" w:cs="Arial"/>
                <w:color w:val="333333"/>
                <w:sz w:val="24"/>
                <w:szCs w:val="24"/>
              </w:rPr>
              <w:t>隔声性：</w:t>
            </w:r>
            <w:r w:rsidRPr="0083331B">
              <w:rPr>
                <w:rFonts w:asciiTheme="minorEastAsia" w:hAnsiTheme="minorEastAsia" w:cs="Arial" w:hint="eastAsia"/>
                <w:color w:val="333333"/>
                <w:sz w:val="24"/>
                <w:szCs w:val="24"/>
              </w:rPr>
              <w:t>①</w:t>
            </w:r>
            <w:r w:rsidRPr="0083331B">
              <w:rPr>
                <w:rFonts w:asciiTheme="minorEastAsia" w:hAnsiTheme="minorEastAsia" w:cs="Arial"/>
                <w:color w:val="333333"/>
                <w:sz w:val="24"/>
                <w:szCs w:val="24"/>
              </w:rPr>
              <w:t>墙体隔声量 ≥45db</w:t>
            </w:r>
          </w:p>
          <w:p w14:paraId="56017B69" w14:textId="77777777" w:rsidR="0066353C" w:rsidRPr="0083331B" w:rsidRDefault="0066353C" w:rsidP="0027503D">
            <w:pPr>
              <w:widowControl/>
              <w:spacing w:line="360" w:lineRule="auto"/>
              <w:ind w:firstLine="420"/>
              <w:jc w:val="left"/>
              <w:rPr>
                <w:rFonts w:asciiTheme="minorEastAsia" w:hAnsiTheme="minorEastAsia" w:cs="Arial"/>
                <w:color w:val="333333"/>
                <w:sz w:val="24"/>
                <w:szCs w:val="24"/>
              </w:rPr>
            </w:pPr>
            <w:r w:rsidRPr="0083331B">
              <w:rPr>
                <w:rFonts w:asciiTheme="minorEastAsia" w:hAnsiTheme="minorEastAsia" w:cs="Arial" w:hint="eastAsia"/>
                <w:color w:val="333333"/>
                <w:sz w:val="24"/>
                <w:szCs w:val="24"/>
              </w:rPr>
              <w:t>②</w:t>
            </w:r>
            <w:r w:rsidRPr="0083331B">
              <w:rPr>
                <w:rFonts w:asciiTheme="minorEastAsia" w:hAnsiTheme="minorEastAsia" w:cs="Arial"/>
                <w:color w:val="333333"/>
                <w:sz w:val="24"/>
                <w:szCs w:val="24"/>
              </w:rPr>
              <w:t>楼板撞击声压≤70db 保温隔热根据全球气候带要求，外墙、屋面保温隔热层厚度可任意变化。</w:t>
            </w:r>
          </w:p>
          <w:p w14:paraId="11E84583" w14:textId="58E112FE" w:rsidR="0066353C" w:rsidRPr="0083331B" w:rsidRDefault="0066353C" w:rsidP="0027503D">
            <w:pPr>
              <w:widowControl/>
              <w:spacing w:line="360" w:lineRule="auto"/>
              <w:ind w:firstLine="420"/>
              <w:jc w:val="left"/>
              <w:rPr>
                <w:rFonts w:asciiTheme="minorEastAsia" w:hAnsiTheme="minorEastAsia" w:cs="Arial"/>
                <w:color w:val="333333"/>
                <w:sz w:val="24"/>
                <w:szCs w:val="24"/>
              </w:rPr>
            </w:pPr>
            <w:r w:rsidRPr="0083331B">
              <w:rPr>
                <w:rFonts w:asciiTheme="minorEastAsia" w:hAnsiTheme="minorEastAsia" w:cs="Arial"/>
                <w:color w:val="333333"/>
                <w:sz w:val="24"/>
                <w:szCs w:val="24"/>
              </w:rPr>
              <w:t>3</w:t>
            </w:r>
            <w:r w:rsidR="00140B3E">
              <w:rPr>
                <w:rFonts w:asciiTheme="minorEastAsia" w:hAnsiTheme="minorEastAsia" w:cs="Arial"/>
                <w:color w:val="333333"/>
                <w:sz w:val="24"/>
                <w:szCs w:val="24"/>
              </w:rPr>
              <w:t>、</w:t>
            </w:r>
            <w:r w:rsidRPr="0083331B">
              <w:rPr>
                <w:rFonts w:asciiTheme="minorEastAsia" w:hAnsiTheme="minorEastAsia" w:cs="Arial"/>
                <w:color w:val="333333"/>
                <w:sz w:val="24"/>
                <w:szCs w:val="24"/>
              </w:rPr>
              <w:t>抗风性：抗风荷载可达到12级台风（1</w:t>
            </w:r>
            <w:r w:rsidR="00140B3E">
              <w:rPr>
                <w:rFonts w:asciiTheme="minorEastAsia" w:hAnsiTheme="minorEastAsia" w:cs="Arial"/>
                <w:color w:val="333333"/>
                <w:sz w:val="24"/>
                <w:szCs w:val="24"/>
              </w:rPr>
              <w:t>、</w:t>
            </w:r>
            <w:r w:rsidRPr="0083331B">
              <w:rPr>
                <w:rFonts w:asciiTheme="minorEastAsia" w:hAnsiTheme="minorEastAsia" w:cs="Arial"/>
                <w:color w:val="333333"/>
                <w:sz w:val="24"/>
                <w:szCs w:val="24"/>
              </w:rPr>
              <w:t>5KN/㎡）。</w:t>
            </w:r>
          </w:p>
          <w:p w14:paraId="16BF6851" w14:textId="6FF0A44E" w:rsidR="0066353C" w:rsidRPr="0083331B" w:rsidRDefault="0066353C" w:rsidP="0027503D">
            <w:pPr>
              <w:widowControl/>
              <w:spacing w:line="360" w:lineRule="auto"/>
              <w:ind w:firstLine="420"/>
              <w:jc w:val="left"/>
              <w:rPr>
                <w:rFonts w:asciiTheme="minorEastAsia" w:hAnsiTheme="minorEastAsia" w:cs="Arial"/>
                <w:color w:val="333333"/>
                <w:sz w:val="24"/>
                <w:szCs w:val="24"/>
              </w:rPr>
            </w:pPr>
            <w:r w:rsidRPr="0083331B">
              <w:rPr>
                <w:rFonts w:asciiTheme="minorEastAsia" w:hAnsiTheme="minorEastAsia" w:cs="Arial" w:hint="eastAsia"/>
                <w:color w:val="333333"/>
                <w:sz w:val="24"/>
                <w:szCs w:val="24"/>
              </w:rPr>
              <w:t>4</w:t>
            </w:r>
            <w:r w:rsidR="00140B3E">
              <w:rPr>
                <w:rFonts w:asciiTheme="minorEastAsia" w:hAnsiTheme="minorEastAsia" w:cs="Arial"/>
                <w:color w:val="333333"/>
                <w:sz w:val="24"/>
                <w:szCs w:val="24"/>
              </w:rPr>
              <w:t>、</w:t>
            </w:r>
            <w:r w:rsidRPr="0083331B">
              <w:rPr>
                <w:rFonts w:asciiTheme="minorEastAsia" w:hAnsiTheme="minorEastAsia" w:cs="Arial"/>
                <w:color w:val="333333"/>
                <w:sz w:val="24"/>
                <w:szCs w:val="24"/>
              </w:rPr>
              <w:t>轻</w:t>
            </w:r>
            <w:proofErr w:type="gramStart"/>
            <w:r w:rsidRPr="0083331B">
              <w:rPr>
                <w:rFonts w:asciiTheme="minorEastAsia" w:hAnsiTheme="minorEastAsia" w:cs="Arial"/>
                <w:color w:val="333333"/>
                <w:sz w:val="24"/>
                <w:szCs w:val="24"/>
              </w:rPr>
              <w:t>钢住宅</w:t>
            </w:r>
            <w:proofErr w:type="gramEnd"/>
            <w:r w:rsidRPr="0083331B">
              <w:rPr>
                <w:rFonts w:asciiTheme="minorEastAsia" w:hAnsiTheme="minorEastAsia" w:cs="Arial"/>
                <w:color w:val="333333"/>
                <w:sz w:val="24"/>
                <w:szCs w:val="24"/>
              </w:rPr>
              <w:t>环保性：生态可循环钢材、木材、塑料100%可回收再利用</w:t>
            </w:r>
            <w:r w:rsidRPr="0083331B">
              <w:rPr>
                <w:rFonts w:asciiTheme="minorEastAsia" w:hAnsiTheme="minorEastAsia" w:cs="Arial" w:hint="eastAsia"/>
                <w:color w:val="333333"/>
                <w:sz w:val="24"/>
                <w:szCs w:val="24"/>
              </w:rPr>
              <w:t>，不对环境造成污染</w:t>
            </w:r>
            <w:r w:rsidRPr="0083331B">
              <w:rPr>
                <w:rFonts w:asciiTheme="minorEastAsia" w:hAnsiTheme="minorEastAsia" w:cs="Arial"/>
                <w:color w:val="333333"/>
                <w:sz w:val="24"/>
                <w:szCs w:val="24"/>
              </w:rPr>
              <w:t>。</w:t>
            </w:r>
          </w:p>
          <w:p w14:paraId="4811A7F8" w14:textId="1F6B76F3" w:rsidR="0066353C" w:rsidRPr="0083331B" w:rsidRDefault="0066353C" w:rsidP="0027503D">
            <w:pPr>
              <w:spacing w:line="360" w:lineRule="auto"/>
              <w:ind w:firstLine="420"/>
              <w:jc w:val="left"/>
              <w:rPr>
                <w:rFonts w:asciiTheme="minorEastAsia" w:hAnsiTheme="minorEastAsia" w:cs="Arial"/>
                <w:color w:val="333333"/>
                <w:sz w:val="24"/>
                <w:szCs w:val="24"/>
              </w:rPr>
            </w:pPr>
            <w:r w:rsidRPr="0083331B">
              <w:rPr>
                <w:rFonts w:asciiTheme="minorEastAsia" w:hAnsiTheme="minorEastAsia" w:cs="Arial" w:hint="eastAsia"/>
                <w:color w:val="333333"/>
                <w:sz w:val="24"/>
                <w:szCs w:val="24"/>
              </w:rPr>
              <w:t>5</w:t>
            </w:r>
            <w:r w:rsidR="00140B3E">
              <w:rPr>
                <w:rFonts w:asciiTheme="minorEastAsia" w:hAnsiTheme="minorEastAsia" w:cs="Arial"/>
                <w:color w:val="333333"/>
                <w:sz w:val="24"/>
                <w:szCs w:val="24"/>
              </w:rPr>
              <w:t>、</w:t>
            </w:r>
            <w:r w:rsidRPr="0083331B">
              <w:rPr>
                <w:rFonts w:asciiTheme="minorEastAsia" w:hAnsiTheme="minorEastAsia" w:cs="Arial"/>
                <w:color w:val="333333"/>
                <w:sz w:val="24"/>
                <w:szCs w:val="24"/>
              </w:rPr>
              <w:t>轻</w:t>
            </w:r>
            <w:proofErr w:type="gramStart"/>
            <w:r w:rsidRPr="0083331B">
              <w:rPr>
                <w:rFonts w:asciiTheme="minorEastAsia" w:hAnsiTheme="minorEastAsia" w:cs="Arial"/>
                <w:color w:val="333333"/>
                <w:sz w:val="24"/>
                <w:szCs w:val="24"/>
              </w:rPr>
              <w:t>钢住宅</w:t>
            </w:r>
            <w:proofErr w:type="gramEnd"/>
            <w:r w:rsidRPr="0083331B">
              <w:rPr>
                <w:rFonts w:asciiTheme="minorEastAsia" w:hAnsiTheme="minorEastAsia" w:cs="Arial"/>
                <w:color w:val="333333"/>
                <w:sz w:val="24"/>
                <w:szCs w:val="24"/>
              </w:rPr>
              <w:t>安全性：永久建筑与彩板房、活动房有本质上的区别。房屋使用年限达到国家要求的标准50年。</w:t>
            </w:r>
          </w:p>
        </w:tc>
      </w:tr>
      <w:tr w:rsidR="0066353C" w:rsidRPr="0083331B" w14:paraId="20543B0E" w14:textId="77777777" w:rsidTr="005C151C">
        <w:trPr>
          <w:trHeight w:val="567"/>
        </w:trPr>
        <w:tc>
          <w:tcPr>
            <w:tcW w:w="630" w:type="dxa"/>
            <w:vMerge/>
            <w:tcBorders>
              <w:left w:val="single" w:sz="4" w:space="0" w:color="auto"/>
              <w:bottom w:val="single" w:sz="4" w:space="0" w:color="auto"/>
              <w:right w:val="single" w:sz="4" w:space="0" w:color="auto"/>
            </w:tcBorders>
            <w:vAlign w:val="center"/>
          </w:tcPr>
          <w:p w14:paraId="1E9BE804"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E20B6A5"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现有</w:t>
            </w:r>
          </w:p>
          <w:p w14:paraId="280BC5F0"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基础</w:t>
            </w:r>
          </w:p>
          <w:p w14:paraId="66B5548A"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5790F7E" w14:textId="77777777" w:rsidR="0066353C" w:rsidRPr="0083331B" w:rsidRDefault="0066353C" w:rsidP="0027503D">
            <w:pPr>
              <w:spacing w:line="360" w:lineRule="auto"/>
              <w:ind w:firstLineChars="200" w:firstLine="480"/>
              <w:rPr>
                <w:rFonts w:asciiTheme="minorEastAsia" w:hAnsiTheme="minorEastAsia" w:cs="宋体"/>
                <w:kern w:val="0"/>
                <w:sz w:val="24"/>
                <w:szCs w:val="24"/>
              </w:rPr>
            </w:pPr>
            <w:r w:rsidRPr="0083331B">
              <w:rPr>
                <w:rFonts w:asciiTheme="minorEastAsia" w:hAnsiTheme="minorEastAsia" w:cs="宋体" w:hint="eastAsia"/>
                <w:kern w:val="0"/>
                <w:sz w:val="24"/>
                <w:szCs w:val="24"/>
              </w:rPr>
              <w:t>企业长时间从事工程相关工作，对抗震轻钢别墅安装具有一定的工作经验，对抗震轻钢别墅市场具有一定的了解，对建筑设计和结构欠缺。</w:t>
            </w:r>
          </w:p>
        </w:tc>
      </w:tr>
      <w:tr w:rsidR="0066353C" w:rsidRPr="0083331B" w14:paraId="1B8BCAD3" w14:textId="77777777" w:rsidTr="005C151C">
        <w:trPr>
          <w:trHeight w:val="1664"/>
        </w:trPr>
        <w:tc>
          <w:tcPr>
            <w:tcW w:w="630" w:type="dxa"/>
            <w:vMerge w:val="restart"/>
            <w:tcBorders>
              <w:top w:val="nil"/>
              <w:left w:val="single" w:sz="4" w:space="0" w:color="auto"/>
              <w:bottom w:val="single" w:sz="4" w:space="0" w:color="auto"/>
              <w:right w:val="single" w:sz="4" w:space="0" w:color="auto"/>
            </w:tcBorders>
            <w:vAlign w:val="center"/>
          </w:tcPr>
          <w:p w14:paraId="5A6A393D" w14:textId="77777777" w:rsidR="0066353C" w:rsidRPr="0083331B"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3822B8FF"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简要</w:t>
            </w:r>
          </w:p>
          <w:p w14:paraId="271FCE54"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0A3B2F21"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抗震轻钢别墅生产商或现成技术拥有者，要求举报相关资质。</w:t>
            </w:r>
          </w:p>
        </w:tc>
      </w:tr>
      <w:tr w:rsidR="0066353C" w:rsidRPr="0083331B" w14:paraId="5707A1B5"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5CF0BF37"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AE49486"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合作</w:t>
            </w:r>
          </w:p>
          <w:p w14:paraId="4E228F9A"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EEBE642"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□技术转让□技术入股□联合开发□委托研发</w:t>
            </w:r>
          </w:p>
          <w:p w14:paraId="5AED2740"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□委托团队、专家长期技术服务■共建新研发、生产实体</w:t>
            </w:r>
          </w:p>
        </w:tc>
      </w:tr>
      <w:tr w:rsidR="0066353C" w:rsidRPr="0083331B" w14:paraId="2AA2D427"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AD38654" w14:textId="77777777" w:rsidR="0066353C" w:rsidRPr="0083331B" w:rsidRDefault="0066353C" w:rsidP="0027503D">
            <w:pPr>
              <w:spacing w:line="360" w:lineRule="auto"/>
              <w:jc w:val="center"/>
              <w:rPr>
                <w:rFonts w:asciiTheme="minorEastAsia" w:hAnsiTheme="minorEastAsia" w:cs="宋体"/>
                <w:b/>
                <w:kern w:val="0"/>
                <w:sz w:val="24"/>
                <w:szCs w:val="24"/>
              </w:rPr>
            </w:pPr>
            <w:r w:rsidRPr="0083331B">
              <w:rPr>
                <w:rFonts w:asciiTheme="minorEastAsia" w:hAnsiTheme="minorEastAsia" w:cs="宋体" w:hint="eastAsia"/>
                <w:b/>
                <w:kern w:val="0"/>
                <w:sz w:val="24"/>
                <w:szCs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7FD51BBB" w14:textId="77777777" w:rsidR="0066353C" w:rsidRPr="0083331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83331B">
              <w:rPr>
                <w:rFonts w:asciiTheme="minorEastAsia" w:eastAsiaTheme="minorEastAsia" w:hAnsiTheme="minorEastAsia" w:cs="宋体" w:hint="eastAsia"/>
                <w:sz w:val="24"/>
                <w:szCs w:val="24"/>
              </w:rPr>
              <w:t>□技术转移□研发费用加计扣除□知识产权□科技金融</w:t>
            </w:r>
          </w:p>
          <w:p w14:paraId="2D95BF42" w14:textId="77777777" w:rsidR="0066353C" w:rsidRPr="0083331B"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83331B">
              <w:rPr>
                <w:rFonts w:asciiTheme="minorEastAsia" w:eastAsiaTheme="minorEastAsia" w:hAnsiTheme="minorEastAsia" w:cs="宋体" w:hint="eastAsia"/>
                <w:sz w:val="24"/>
                <w:szCs w:val="24"/>
              </w:rPr>
              <w:t>□检验检测□质量体系</w:t>
            </w:r>
            <w:r w:rsidRPr="0083331B">
              <w:rPr>
                <w:rFonts w:asciiTheme="minorEastAsia" w:eastAsiaTheme="minorEastAsia" w:hAnsiTheme="minorEastAsia" w:hint="eastAsia"/>
                <w:sz w:val="24"/>
                <w:szCs w:val="24"/>
              </w:rPr>
              <w:t>□行业政策□科技政策□招标采购</w:t>
            </w:r>
          </w:p>
          <w:p w14:paraId="64D71739" w14:textId="77777777" w:rsidR="0066353C" w:rsidRPr="0083331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83331B">
              <w:rPr>
                <w:rFonts w:asciiTheme="minorEastAsia" w:eastAsiaTheme="minorEastAsia" w:hAnsiTheme="minorEastAsia" w:hint="eastAsia"/>
                <w:sz w:val="24"/>
                <w:szCs w:val="24"/>
              </w:rPr>
              <w:t>□产品/服务市场占有率分析□市场前景分析□企业发展战略咨询□其他</w:t>
            </w:r>
          </w:p>
        </w:tc>
      </w:tr>
    </w:tbl>
    <w:p w14:paraId="121F0DBB" w14:textId="2B949969" w:rsidR="0066353C" w:rsidRPr="0086425A" w:rsidRDefault="0086425A" w:rsidP="0027503D">
      <w:pPr>
        <w:pStyle w:val="3"/>
        <w:spacing w:before="0" w:after="0" w:line="360" w:lineRule="auto"/>
      </w:pPr>
      <w:bookmarkStart w:id="92" w:name="_Toc524697826"/>
      <w:bookmarkStart w:id="93" w:name="_Toc524951961"/>
      <w:r w:rsidRPr="0086425A">
        <w:t>47.</w:t>
      </w:r>
      <w:r w:rsidR="0066353C" w:rsidRPr="0086425A">
        <w:rPr>
          <w:rFonts w:hint="eastAsia"/>
        </w:rPr>
        <w:t>空气净化器风扇及空气道降噪技术</w:t>
      </w:r>
      <w:bookmarkEnd w:id="92"/>
      <w:bookmarkEnd w:id="93"/>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83331B" w14:paraId="608B5E78"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C5E8118" w14:textId="77777777" w:rsidR="0066353C" w:rsidRPr="0083331B" w:rsidRDefault="0066353C" w:rsidP="0027503D">
            <w:pPr>
              <w:spacing w:line="360" w:lineRule="auto"/>
              <w:jc w:val="center"/>
              <w:rPr>
                <w:rFonts w:asciiTheme="minorEastAsia" w:hAnsiTheme="minorEastAsia" w:cs="宋体"/>
                <w:sz w:val="24"/>
                <w:szCs w:val="24"/>
                <w:u w:val="single"/>
              </w:rPr>
            </w:pPr>
            <w:r w:rsidRPr="0083331B">
              <w:rPr>
                <w:rFonts w:asciiTheme="minorEastAsia" w:hAnsiTheme="minorEastAsia" w:cs="宋体" w:hint="eastAsia"/>
                <w:b/>
                <w:bCs/>
                <w:sz w:val="30"/>
                <w:szCs w:val="30"/>
              </w:rPr>
              <w:t>需求信息</w:t>
            </w:r>
          </w:p>
        </w:tc>
      </w:tr>
      <w:tr w:rsidR="0066353C" w:rsidRPr="0083331B" w14:paraId="663CD9BE" w14:textId="77777777" w:rsidTr="005C151C">
        <w:tc>
          <w:tcPr>
            <w:tcW w:w="1845" w:type="dxa"/>
            <w:gridSpan w:val="2"/>
            <w:tcBorders>
              <w:top w:val="single" w:sz="4" w:space="0" w:color="auto"/>
              <w:left w:val="single" w:sz="4" w:space="0" w:color="auto"/>
              <w:bottom w:val="single" w:sz="4" w:space="0" w:color="auto"/>
              <w:right w:val="single" w:sz="4" w:space="0" w:color="auto"/>
            </w:tcBorders>
          </w:tcPr>
          <w:p w14:paraId="5DB3F8E2" w14:textId="77777777" w:rsidR="0066353C" w:rsidRPr="0083331B" w:rsidRDefault="0066353C" w:rsidP="0027503D">
            <w:pPr>
              <w:spacing w:line="360" w:lineRule="auto"/>
              <w:jc w:val="center"/>
              <w:rPr>
                <w:rFonts w:asciiTheme="minorEastAsia" w:hAnsiTheme="minorEastAsia" w:cs="宋体"/>
                <w:b/>
                <w:bCs/>
                <w:sz w:val="24"/>
                <w:szCs w:val="24"/>
              </w:rPr>
            </w:pPr>
            <w:r w:rsidRPr="0083331B">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tcPr>
          <w:p w14:paraId="5C5FE764" w14:textId="77777777" w:rsidR="0066353C" w:rsidRPr="0083331B" w:rsidRDefault="0066353C" w:rsidP="0027503D">
            <w:pPr>
              <w:spacing w:line="360" w:lineRule="auto"/>
              <w:jc w:val="center"/>
              <w:rPr>
                <w:rFonts w:asciiTheme="minorEastAsia" w:hAnsiTheme="minorEastAsia" w:cs="宋体"/>
                <w:bCs/>
                <w:sz w:val="24"/>
                <w:szCs w:val="24"/>
              </w:rPr>
            </w:pPr>
            <w:r w:rsidRPr="0083331B">
              <w:rPr>
                <w:rFonts w:asciiTheme="minorEastAsia" w:hAnsiTheme="minorEastAsia" w:cs="宋体" w:hint="eastAsia"/>
                <w:bCs/>
                <w:sz w:val="24"/>
                <w:szCs w:val="24"/>
              </w:rPr>
              <w:t>空气净化器风扇及空气道降噪技术</w:t>
            </w:r>
          </w:p>
        </w:tc>
      </w:tr>
      <w:tr w:rsidR="0066353C" w:rsidRPr="0083331B" w14:paraId="1135F629"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477A35E0" w14:textId="77777777" w:rsidR="0066353C" w:rsidRPr="0083331B" w:rsidRDefault="0066353C" w:rsidP="0027503D">
            <w:pPr>
              <w:spacing w:line="360" w:lineRule="auto"/>
              <w:jc w:val="center"/>
              <w:rPr>
                <w:rFonts w:asciiTheme="minorEastAsia" w:hAnsiTheme="minorEastAsia" w:cs="宋体"/>
                <w:b/>
                <w:kern w:val="0"/>
                <w:sz w:val="24"/>
                <w:szCs w:val="24"/>
              </w:rPr>
            </w:pPr>
            <w:r w:rsidRPr="0083331B">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3671A2C6"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技术需</w:t>
            </w:r>
          </w:p>
          <w:p w14:paraId="407E5BF3"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4A9A40D5"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□技术研发（关键、核心技术）</w:t>
            </w:r>
          </w:p>
          <w:p w14:paraId="1AB61721"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■产品研发（产品升级、新产品研发）</w:t>
            </w:r>
          </w:p>
          <w:p w14:paraId="56A2081B"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□技术改造（设备、研发生产条件）</w:t>
            </w:r>
          </w:p>
          <w:p w14:paraId="211DD9B7" w14:textId="77777777" w:rsidR="0066353C" w:rsidRPr="0083331B" w:rsidRDefault="0066353C" w:rsidP="0027503D">
            <w:pPr>
              <w:spacing w:line="360" w:lineRule="auto"/>
              <w:rPr>
                <w:rFonts w:asciiTheme="minorEastAsia" w:hAnsiTheme="minorEastAsia" w:cs="宋体"/>
                <w:kern w:val="0"/>
                <w:sz w:val="24"/>
                <w:szCs w:val="24"/>
              </w:rPr>
            </w:pPr>
            <w:r w:rsidRPr="0083331B">
              <w:rPr>
                <w:rFonts w:asciiTheme="minorEastAsia" w:hAnsiTheme="minorEastAsia" w:cs="宋体" w:hint="eastAsia"/>
                <w:sz w:val="24"/>
                <w:szCs w:val="24"/>
              </w:rPr>
              <w:t>□技术配套（技术、产品等配套合作）</w:t>
            </w:r>
          </w:p>
        </w:tc>
      </w:tr>
      <w:tr w:rsidR="0066353C" w:rsidRPr="00532609" w14:paraId="5C592ED6" w14:textId="77777777" w:rsidTr="005C151C">
        <w:trPr>
          <w:trHeight w:val="4517"/>
        </w:trPr>
        <w:tc>
          <w:tcPr>
            <w:tcW w:w="630" w:type="dxa"/>
            <w:vMerge/>
            <w:tcBorders>
              <w:left w:val="single" w:sz="4" w:space="0" w:color="auto"/>
              <w:right w:val="single" w:sz="4" w:space="0" w:color="auto"/>
            </w:tcBorders>
            <w:vAlign w:val="center"/>
          </w:tcPr>
          <w:p w14:paraId="5E312A9B"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1F3C607D"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技术</w:t>
            </w:r>
          </w:p>
          <w:p w14:paraId="6A4E6FA1"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需求</w:t>
            </w:r>
          </w:p>
          <w:p w14:paraId="5E1D539F" w14:textId="77777777" w:rsidR="0066353C" w:rsidRPr="0083331B" w:rsidRDefault="0066353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261DD653" w14:textId="77777777" w:rsidR="0066353C" w:rsidRPr="0083331B" w:rsidRDefault="0066353C" w:rsidP="0027503D">
            <w:pPr>
              <w:widowControl/>
              <w:spacing w:line="360" w:lineRule="auto"/>
              <w:ind w:firstLine="560"/>
              <w:jc w:val="left"/>
              <w:rPr>
                <w:rFonts w:asciiTheme="minorEastAsia" w:hAnsiTheme="minorEastAsia" w:cs="宋体"/>
                <w:sz w:val="24"/>
                <w:szCs w:val="24"/>
              </w:rPr>
            </w:pPr>
            <w:r w:rsidRPr="0083331B">
              <w:rPr>
                <w:rFonts w:asciiTheme="minorEastAsia" w:hAnsiTheme="minorEastAsia" w:cs="宋体" w:hint="eastAsia"/>
                <w:sz w:val="24"/>
                <w:szCs w:val="24"/>
              </w:rPr>
              <w:t>空气净化</w:t>
            </w:r>
            <w:proofErr w:type="gramStart"/>
            <w:r w:rsidRPr="0083331B">
              <w:rPr>
                <w:rFonts w:asciiTheme="minorEastAsia" w:hAnsiTheme="minorEastAsia" w:cs="宋体" w:hint="eastAsia"/>
                <w:sz w:val="24"/>
                <w:szCs w:val="24"/>
              </w:rPr>
              <w:t>器基本</w:t>
            </w:r>
            <w:proofErr w:type="gramEnd"/>
            <w:r w:rsidRPr="0083331B">
              <w:rPr>
                <w:rFonts w:asciiTheme="minorEastAsia" w:hAnsiTheme="minorEastAsia" w:cs="宋体" w:hint="eastAsia"/>
                <w:sz w:val="24"/>
                <w:szCs w:val="24"/>
              </w:rPr>
              <w:t>工作原理是</w:t>
            </w:r>
            <w:proofErr w:type="gramStart"/>
            <w:r w:rsidRPr="0083331B">
              <w:rPr>
                <w:rFonts w:asciiTheme="minorEastAsia" w:hAnsiTheme="minorEastAsia" w:cs="宋体" w:hint="eastAsia"/>
                <w:sz w:val="24"/>
                <w:szCs w:val="24"/>
              </w:rPr>
              <w:t>将污</w:t>
            </w:r>
            <w:proofErr w:type="gramEnd"/>
            <w:r w:rsidRPr="0083331B">
              <w:rPr>
                <w:rFonts w:asciiTheme="minorEastAsia" w:hAnsiTheme="minorEastAsia" w:cs="宋体" w:hint="eastAsia"/>
                <w:sz w:val="24"/>
                <w:szCs w:val="24"/>
              </w:rPr>
              <w:t>风吸入，经过内部滤网后在排除，根据风扇的功率，滤网的空间安排，如果风力过于强劲，经过滤网后排出的空气还会是还有污染物质，只有再次吸入空气，经过滤网，才能最大限度的消除污染物。在此过程中，出现风扇及空气道进出气噪音。</w:t>
            </w:r>
          </w:p>
          <w:p w14:paraId="61B406A4" w14:textId="77777777" w:rsidR="0066353C" w:rsidRPr="0083331B" w:rsidRDefault="0066353C" w:rsidP="0027503D">
            <w:pPr>
              <w:spacing w:line="360" w:lineRule="auto"/>
              <w:ind w:firstLineChars="200" w:firstLine="480"/>
              <w:rPr>
                <w:rFonts w:asciiTheme="minorEastAsia" w:hAnsiTheme="minorEastAsia" w:cs="宋体"/>
                <w:sz w:val="24"/>
                <w:szCs w:val="24"/>
              </w:rPr>
            </w:pPr>
            <w:r w:rsidRPr="0083331B">
              <w:rPr>
                <w:rFonts w:asciiTheme="minorEastAsia" w:hAnsiTheme="minorEastAsia" w:cs="宋体" w:hint="eastAsia"/>
                <w:sz w:val="24"/>
                <w:szCs w:val="24"/>
              </w:rPr>
              <w:t>公司经过产品分析，拟通过如下几方面进行降噪，特寻求相关技术方案。</w:t>
            </w:r>
          </w:p>
          <w:p w14:paraId="526FAF46" w14:textId="77777777" w:rsidR="0066353C" w:rsidRPr="0083331B" w:rsidRDefault="0066353C" w:rsidP="0027503D">
            <w:pPr>
              <w:pStyle w:val="a7"/>
              <w:widowControl/>
              <w:numPr>
                <w:ilvl w:val="0"/>
                <w:numId w:val="4"/>
              </w:numPr>
              <w:spacing w:line="360" w:lineRule="auto"/>
              <w:ind w:firstLineChars="0"/>
              <w:jc w:val="left"/>
              <w:rPr>
                <w:rFonts w:asciiTheme="minorEastAsia" w:hAnsiTheme="minorEastAsia" w:cs="宋体"/>
                <w:sz w:val="24"/>
                <w:szCs w:val="24"/>
              </w:rPr>
            </w:pPr>
            <w:r w:rsidRPr="0083331B">
              <w:rPr>
                <w:rFonts w:asciiTheme="minorEastAsia" w:hAnsiTheme="minorEastAsia" w:cs="宋体" w:hint="eastAsia"/>
                <w:sz w:val="24"/>
                <w:szCs w:val="24"/>
              </w:rPr>
              <w:t>通过调整风扇叶片形状或结构达到降噪目的；</w:t>
            </w:r>
          </w:p>
          <w:p w14:paraId="21A3E746" w14:textId="77777777" w:rsidR="0066353C" w:rsidRPr="0083331B" w:rsidRDefault="0066353C" w:rsidP="0027503D">
            <w:pPr>
              <w:pStyle w:val="a7"/>
              <w:widowControl/>
              <w:numPr>
                <w:ilvl w:val="0"/>
                <w:numId w:val="4"/>
              </w:numPr>
              <w:spacing w:line="360" w:lineRule="auto"/>
              <w:ind w:firstLineChars="0"/>
              <w:jc w:val="left"/>
              <w:rPr>
                <w:rFonts w:asciiTheme="minorEastAsia" w:hAnsiTheme="minorEastAsia" w:cs="宋体"/>
                <w:sz w:val="24"/>
                <w:szCs w:val="24"/>
              </w:rPr>
            </w:pPr>
            <w:r w:rsidRPr="0083331B">
              <w:rPr>
                <w:rFonts w:asciiTheme="minorEastAsia" w:hAnsiTheme="minorEastAsia" w:cs="宋体" w:hint="eastAsia"/>
                <w:sz w:val="24"/>
                <w:szCs w:val="24"/>
              </w:rPr>
              <w:t>通过调整空气通道形状或结构达到降噪目的；</w:t>
            </w:r>
          </w:p>
          <w:p w14:paraId="27EC2FEA" w14:textId="77777777" w:rsidR="0066353C" w:rsidRDefault="0066353C" w:rsidP="0027503D">
            <w:pPr>
              <w:pStyle w:val="a7"/>
              <w:widowControl/>
              <w:numPr>
                <w:ilvl w:val="0"/>
                <w:numId w:val="4"/>
              </w:numPr>
              <w:spacing w:line="360" w:lineRule="auto"/>
              <w:ind w:firstLineChars="0"/>
              <w:jc w:val="left"/>
              <w:rPr>
                <w:rFonts w:asciiTheme="minorEastAsia" w:hAnsiTheme="minorEastAsia" w:cs="宋体"/>
                <w:sz w:val="24"/>
                <w:szCs w:val="24"/>
              </w:rPr>
            </w:pPr>
            <w:r w:rsidRPr="0083331B">
              <w:rPr>
                <w:rFonts w:asciiTheme="minorEastAsia" w:hAnsiTheme="minorEastAsia" w:cs="宋体" w:hint="eastAsia"/>
                <w:sz w:val="24"/>
                <w:szCs w:val="24"/>
              </w:rPr>
              <w:t>通过调整空气净化器气道整体布局达到降噪目的；</w:t>
            </w:r>
          </w:p>
          <w:p w14:paraId="2AF6E26D" w14:textId="77777777" w:rsidR="0066353C" w:rsidRPr="00532609" w:rsidRDefault="0066353C" w:rsidP="0027503D">
            <w:pPr>
              <w:pStyle w:val="a7"/>
              <w:widowControl/>
              <w:numPr>
                <w:ilvl w:val="0"/>
                <w:numId w:val="4"/>
              </w:numPr>
              <w:spacing w:line="360" w:lineRule="auto"/>
              <w:ind w:firstLineChars="0"/>
              <w:jc w:val="left"/>
              <w:rPr>
                <w:rFonts w:asciiTheme="minorEastAsia" w:hAnsiTheme="minorEastAsia" w:cs="宋体"/>
                <w:sz w:val="24"/>
                <w:szCs w:val="24"/>
              </w:rPr>
            </w:pPr>
            <w:r w:rsidRPr="00532609">
              <w:rPr>
                <w:rFonts w:asciiTheme="minorEastAsia" w:hAnsiTheme="minorEastAsia" w:cs="宋体" w:hint="eastAsia"/>
                <w:sz w:val="24"/>
                <w:szCs w:val="24"/>
              </w:rPr>
              <w:t>通过主动降噪技术达到降噪目的。</w:t>
            </w:r>
          </w:p>
        </w:tc>
      </w:tr>
      <w:tr w:rsidR="0066353C" w:rsidRPr="0083331B" w14:paraId="759FBD59" w14:textId="77777777" w:rsidTr="005C151C">
        <w:trPr>
          <w:trHeight w:val="567"/>
        </w:trPr>
        <w:tc>
          <w:tcPr>
            <w:tcW w:w="630" w:type="dxa"/>
            <w:vMerge/>
            <w:tcBorders>
              <w:left w:val="single" w:sz="4" w:space="0" w:color="auto"/>
              <w:bottom w:val="single" w:sz="4" w:space="0" w:color="auto"/>
              <w:right w:val="single" w:sz="4" w:space="0" w:color="auto"/>
            </w:tcBorders>
            <w:vAlign w:val="center"/>
          </w:tcPr>
          <w:p w14:paraId="6466AD45"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2120EA0"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现有</w:t>
            </w:r>
          </w:p>
          <w:p w14:paraId="19C7F2CF"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基础</w:t>
            </w:r>
          </w:p>
          <w:p w14:paraId="26BAAB25"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624469E7" w14:textId="77777777" w:rsidR="0066353C" w:rsidRPr="0083331B" w:rsidRDefault="0066353C" w:rsidP="0027503D">
            <w:pPr>
              <w:spacing w:line="360" w:lineRule="auto"/>
              <w:rPr>
                <w:rFonts w:asciiTheme="minorEastAsia" w:hAnsiTheme="minorEastAsia" w:cs="宋体"/>
                <w:kern w:val="0"/>
                <w:sz w:val="24"/>
                <w:szCs w:val="24"/>
              </w:rPr>
            </w:pPr>
            <w:r w:rsidRPr="0083331B">
              <w:rPr>
                <w:rFonts w:asciiTheme="minorEastAsia" w:hAnsiTheme="minorEastAsia" w:cs="宋体" w:hint="eastAsia"/>
                <w:kern w:val="0"/>
                <w:sz w:val="24"/>
                <w:szCs w:val="24"/>
              </w:rPr>
              <w:t>公司有多年的空气净化器生产经验，但为开展此项研究工作。</w:t>
            </w:r>
          </w:p>
        </w:tc>
      </w:tr>
      <w:tr w:rsidR="0066353C" w:rsidRPr="0083331B" w14:paraId="502A8D1C" w14:textId="77777777" w:rsidTr="005C151C">
        <w:trPr>
          <w:trHeight w:val="1664"/>
        </w:trPr>
        <w:tc>
          <w:tcPr>
            <w:tcW w:w="630" w:type="dxa"/>
            <w:vMerge w:val="restart"/>
            <w:tcBorders>
              <w:top w:val="nil"/>
              <w:left w:val="single" w:sz="4" w:space="0" w:color="auto"/>
              <w:bottom w:val="single" w:sz="4" w:space="0" w:color="auto"/>
              <w:right w:val="single" w:sz="4" w:space="0" w:color="auto"/>
            </w:tcBorders>
            <w:vAlign w:val="center"/>
          </w:tcPr>
          <w:p w14:paraId="0C2FF7E5" w14:textId="77777777" w:rsidR="0066353C" w:rsidRPr="0083331B"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2745C9B6"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简要</w:t>
            </w:r>
          </w:p>
          <w:p w14:paraId="3B580377"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3A89B67C"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具有结构设计，空气动力学相关研究经验的科研院所及团队，或者对风扇结构具有一定研究基础的科研团队。</w:t>
            </w:r>
          </w:p>
        </w:tc>
      </w:tr>
      <w:tr w:rsidR="0066353C" w:rsidRPr="0083331B" w14:paraId="19A63A9F"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0B7451C1" w14:textId="77777777" w:rsidR="0066353C" w:rsidRPr="0083331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0870FFC8"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合作</w:t>
            </w:r>
          </w:p>
          <w:p w14:paraId="721144A4"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B832F22"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□技术转让□技术入股□联合开发□委托研发</w:t>
            </w:r>
          </w:p>
          <w:p w14:paraId="12B3E007"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■委托团队、专家长期技术服务□共建新研发、生产实体</w:t>
            </w:r>
          </w:p>
        </w:tc>
      </w:tr>
      <w:tr w:rsidR="0066353C" w:rsidRPr="0083331B" w14:paraId="09E00D6C"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923A395" w14:textId="77777777" w:rsidR="0066353C" w:rsidRPr="0083331B" w:rsidRDefault="0066353C" w:rsidP="0027503D">
            <w:pPr>
              <w:spacing w:line="360" w:lineRule="auto"/>
              <w:jc w:val="center"/>
              <w:rPr>
                <w:rFonts w:asciiTheme="minorEastAsia" w:hAnsiTheme="minorEastAsia" w:cs="宋体"/>
                <w:b/>
                <w:kern w:val="0"/>
                <w:sz w:val="24"/>
                <w:szCs w:val="24"/>
              </w:rPr>
            </w:pPr>
            <w:r w:rsidRPr="0083331B">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74738FD" w14:textId="77777777" w:rsidR="0066353C" w:rsidRPr="0083331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83331B">
              <w:rPr>
                <w:rFonts w:asciiTheme="minorEastAsia" w:eastAsiaTheme="minorEastAsia" w:hAnsiTheme="minorEastAsia" w:cs="宋体" w:hint="eastAsia"/>
                <w:sz w:val="24"/>
                <w:szCs w:val="24"/>
              </w:rPr>
              <w:t>□技术转移□研发费用加计扣除□知识产权□科技金融</w:t>
            </w:r>
          </w:p>
          <w:p w14:paraId="5261FBAE" w14:textId="77777777" w:rsidR="0066353C" w:rsidRPr="0083331B"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83331B">
              <w:rPr>
                <w:rFonts w:asciiTheme="minorEastAsia" w:eastAsiaTheme="minorEastAsia" w:hAnsiTheme="minorEastAsia" w:cs="宋体" w:hint="eastAsia"/>
                <w:sz w:val="24"/>
                <w:szCs w:val="24"/>
              </w:rPr>
              <w:t>□检验检测□质量体系</w:t>
            </w:r>
            <w:r w:rsidRPr="0083331B">
              <w:rPr>
                <w:rFonts w:asciiTheme="minorEastAsia" w:eastAsiaTheme="minorEastAsia" w:hAnsiTheme="minorEastAsia" w:hint="eastAsia"/>
                <w:sz w:val="24"/>
                <w:szCs w:val="24"/>
              </w:rPr>
              <w:t>□行业政策□科技政策□招标采购</w:t>
            </w:r>
          </w:p>
          <w:p w14:paraId="14011DC7" w14:textId="77777777" w:rsidR="0066353C" w:rsidRPr="0083331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83331B">
              <w:rPr>
                <w:rFonts w:asciiTheme="minorEastAsia" w:eastAsiaTheme="minorEastAsia" w:hAnsiTheme="minorEastAsia" w:hint="eastAsia"/>
                <w:sz w:val="24"/>
                <w:szCs w:val="24"/>
              </w:rPr>
              <w:t>□产品/服务市场占有率分析□市场前景分析□企业发展战略咨询□其他</w:t>
            </w:r>
          </w:p>
        </w:tc>
      </w:tr>
    </w:tbl>
    <w:p w14:paraId="1EAF2485" w14:textId="04A85188" w:rsidR="0066353C" w:rsidRPr="0086425A" w:rsidRDefault="0086425A" w:rsidP="0027503D">
      <w:pPr>
        <w:pStyle w:val="3"/>
        <w:spacing w:before="0" w:after="0" w:line="360" w:lineRule="auto"/>
      </w:pPr>
      <w:bookmarkStart w:id="94" w:name="_Toc524697827"/>
      <w:bookmarkStart w:id="95" w:name="_Toc524951962"/>
      <w:r w:rsidRPr="0086425A">
        <w:t>48.</w:t>
      </w:r>
      <w:r w:rsidR="0066353C" w:rsidRPr="0086425A">
        <w:rPr>
          <w:rFonts w:hint="eastAsia"/>
        </w:rPr>
        <w:t>空气净化器用无刷直流</w:t>
      </w:r>
      <w:proofErr w:type="gramStart"/>
      <w:r w:rsidR="0066353C" w:rsidRPr="0086425A">
        <w:rPr>
          <w:rFonts w:hint="eastAsia"/>
        </w:rPr>
        <w:t>后倾式离心</w:t>
      </w:r>
      <w:proofErr w:type="gramEnd"/>
      <w:r w:rsidR="0066353C" w:rsidRPr="0086425A">
        <w:rPr>
          <w:rFonts w:hint="eastAsia"/>
        </w:rPr>
        <w:t>风机降噪技术</w:t>
      </w:r>
      <w:bookmarkEnd w:id="94"/>
      <w:bookmarkEnd w:id="9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12055BC3"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018C9E0"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11686D" w14:paraId="7CE6DD51"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29E02F5" w14:textId="77777777" w:rsidR="0066353C" w:rsidRPr="000C59AD" w:rsidRDefault="0066353C" w:rsidP="0027503D">
            <w:pPr>
              <w:spacing w:line="360" w:lineRule="auto"/>
              <w:jc w:val="center"/>
              <w:rPr>
                <w:rFonts w:asciiTheme="minorEastAsia" w:hAnsiTheme="minorEastAsia" w:cs="宋体"/>
                <w:b/>
                <w:bCs/>
                <w:sz w:val="24"/>
                <w:szCs w:val="24"/>
              </w:rPr>
            </w:pPr>
            <w:r w:rsidRPr="000C59AD">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2E456E8" w14:textId="77777777" w:rsidR="0066353C" w:rsidRPr="0011686D" w:rsidRDefault="0066353C" w:rsidP="0027503D">
            <w:pPr>
              <w:spacing w:line="360" w:lineRule="auto"/>
              <w:jc w:val="center"/>
              <w:rPr>
                <w:rFonts w:asciiTheme="minorEastAsia" w:hAnsiTheme="minorEastAsia" w:cs="宋体"/>
                <w:bCs/>
                <w:sz w:val="24"/>
                <w:szCs w:val="24"/>
              </w:rPr>
            </w:pPr>
            <w:r w:rsidRPr="0011686D">
              <w:rPr>
                <w:rFonts w:asciiTheme="minorEastAsia" w:hAnsiTheme="minorEastAsia" w:cs="宋体" w:hint="eastAsia"/>
                <w:kern w:val="0"/>
                <w:sz w:val="28"/>
                <w:szCs w:val="28"/>
              </w:rPr>
              <w:t>空气净化器用无刷直流</w:t>
            </w:r>
            <w:proofErr w:type="gramStart"/>
            <w:r w:rsidRPr="0011686D">
              <w:rPr>
                <w:rFonts w:asciiTheme="minorEastAsia" w:hAnsiTheme="minorEastAsia" w:cs="宋体" w:hint="eastAsia"/>
                <w:kern w:val="0"/>
                <w:sz w:val="28"/>
                <w:szCs w:val="28"/>
              </w:rPr>
              <w:t>后倾式离心</w:t>
            </w:r>
            <w:proofErr w:type="gramEnd"/>
            <w:r w:rsidRPr="0011686D">
              <w:rPr>
                <w:rFonts w:asciiTheme="minorEastAsia" w:hAnsiTheme="minorEastAsia" w:cs="宋体" w:hint="eastAsia"/>
                <w:kern w:val="0"/>
                <w:sz w:val="28"/>
                <w:szCs w:val="28"/>
              </w:rPr>
              <w:t>风机降噪技术</w:t>
            </w:r>
          </w:p>
        </w:tc>
      </w:tr>
      <w:tr w:rsidR="0066353C" w:rsidRPr="0011686D" w14:paraId="5330FCCE" w14:textId="77777777" w:rsidTr="005C151C">
        <w:trPr>
          <w:trHeight w:val="2157"/>
        </w:trPr>
        <w:tc>
          <w:tcPr>
            <w:tcW w:w="630" w:type="dxa"/>
            <w:vMerge w:val="restart"/>
            <w:tcBorders>
              <w:top w:val="single" w:sz="4" w:space="0" w:color="auto"/>
              <w:left w:val="single" w:sz="4" w:space="0" w:color="auto"/>
              <w:right w:val="single" w:sz="4" w:space="0" w:color="auto"/>
            </w:tcBorders>
            <w:vAlign w:val="center"/>
          </w:tcPr>
          <w:p w14:paraId="3FC560DD" w14:textId="77777777" w:rsidR="0066353C" w:rsidRPr="000C59AD" w:rsidRDefault="0066353C" w:rsidP="0027503D">
            <w:pPr>
              <w:spacing w:line="360" w:lineRule="auto"/>
              <w:jc w:val="center"/>
              <w:rPr>
                <w:rFonts w:asciiTheme="minorEastAsia" w:hAnsiTheme="minorEastAsia" w:cs="宋体"/>
                <w:b/>
                <w:kern w:val="0"/>
                <w:sz w:val="24"/>
                <w:szCs w:val="24"/>
              </w:rPr>
            </w:pPr>
          </w:p>
          <w:p w14:paraId="1221E29E" w14:textId="77777777" w:rsidR="0066353C" w:rsidRPr="000C59AD" w:rsidRDefault="0066353C" w:rsidP="0027503D">
            <w:pPr>
              <w:spacing w:line="360" w:lineRule="auto"/>
              <w:jc w:val="center"/>
              <w:rPr>
                <w:rFonts w:asciiTheme="minorEastAsia" w:hAnsiTheme="minorEastAsia" w:cs="宋体"/>
                <w:b/>
                <w:kern w:val="0"/>
                <w:sz w:val="24"/>
                <w:szCs w:val="24"/>
              </w:rPr>
            </w:pPr>
          </w:p>
          <w:p w14:paraId="38FF8331" w14:textId="77777777" w:rsidR="0066353C" w:rsidRPr="000C59AD" w:rsidRDefault="0066353C" w:rsidP="0027503D">
            <w:pPr>
              <w:spacing w:line="360" w:lineRule="auto"/>
              <w:jc w:val="center"/>
              <w:rPr>
                <w:rFonts w:asciiTheme="minorEastAsia" w:hAnsiTheme="minorEastAsia" w:cs="宋体"/>
                <w:b/>
                <w:kern w:val="0"/>
                <w:sz w:val="24"/>
                <w:szCs w:val="24"/>
              </w:rPr>
            </w:pPr>
          </w:p>
          <w:p w14:paraId="3D58C6B1" w14:textId="77777777" w:rsidR="0066353C" w:rsidRPr="000C59AD" w:rsidRDefault="0066353C" w:rsidP="0027503D">
            <w:pPr>
              <w:spacing w:line="360" w:lineRule="auto"/>
              <w:jc w:val="center"/>
              <w:rPr>
                <w:rFonts w:asciiTheme="minorEastAsia" w:hAnsiTheme="minorEastAsia" w:cs="宋体"/>
                <w:b/>
                <w:kern w:val="0"/>
                <w:sz w:val="24"/>
                <w:szCs w:val="24"/>
              </w:rPr>
            </w:pPr>
          </w:p>
          <w:p w14:paraId="11CB509E" w14:textId="77777777" w:rsidR="0066353C" w:rsidRPr="000C59AD" w:rsidRDefault="0066353C" w:rsidP="0027503D">
            <w:pPr>
              <w:spacing w:line="360" w:lineRule="auto"/>
              <w:jc w:val="center"/>
              <w:rPr>
                <w:rFonts w:asciiTheme="minorEastAsia" w:hAnsiTheme="minorEastAsia" w:cs="宋体"/>
                <w:b/>
                <w:kern w:val="0"/>
                <w:sz w:val="24"/>
                <w:szCs w:val="24"/>
              </w:rPr>
            </w:pPr>
          </w:p>
          <w:p w14:paraId="3FE0687C" w14:textId="77777777" w:rsidR="0066353C" w:rsidRPr="000C59AD" w:rsidRDefault="0066353C" w:rsidP="0027503D">
            <w:pPr>
              <w:spacing w:line="360" w:lineRule="auto"/>
              <w:jc w:val="center"/>
              <w:rPr>
                <w:rFonts w:asciiTheme="minorEastAsia" w:hAnsiTheme="minorEastAsia" w:cs="宋体"/>
                <w:b/>
                <w:kern w:val="0"/>
                <w:sz w:val="24"/>
                <w:szCs w:val="24"/>
              </w:rPr>
            </w:pPr>
          </w:p>
          <w:p w14:paraId="1F152189" w14:textId="77777777" w:rsidR="0066353C" w:rsidRPr="000C59AD" w:rsidRDefault="0066353C" w:rsidP="0027503D">
            <w:pPr>
              <w:spacing w:line="360" w:lineRule="auto"/>
              <w:jc w:val="center"/>
              <w:rPr>
                <w:rFonts w:asciiTheme="minorEastAsia" w:hAnsiTheme="minorEastAsia" w:cs="宋体"/>
                <w:b/>
                <w:kern w:val="0"/>
                <w:sz w:val="24"/>
                <w:szCs w:val="24"/>
              </w:rPr>
            </w:pPr>
          </w:p>
          <w:p w14:paraId="08B43900" w14:textId="77777777" w:rsidR="0066353C" w:rsidRPr="000C59AD" w:rsidRDefault="0066353C" w:rsidP="0027503D">
            <w:pPr>
              <w:spacing w:line="360" w:lineRule="auto"/>
              <w:jc w:val="center"/>
              <w:rPr>
                <w:rFonts w:asciiTheme="minorEastAsia" w:hAnsiTheme="minorEastAsia" w:cs="宋体"/>
                <w:b/>
                <w:kern w:val="0"/>
                <w:sz w:val="24"/>
                <w:szCs w:val="24"/>
              </w:rPr>
            </w:pPr>
            <w:r w:rsidRPr="000C59AD">
              <w:rPr>
                <w:rFonts w:asciiTheme="minorEastAsia" w:hAnsiTheme="minorEastAsia" w:cs="宋体" w:hint="eastAsia"/>
                <w:b/>
                <w:kern w:val="0"/>
                <w:sz w:val="24"/>
                <w:szCs w:val="24"/>
              </w:rPr>
              <w:t>技术需求情</w:t>
            </w:r>
            <w:r w:rsidRPr="000C59AD">
              <w:rPr>
                <w:rFonts w:asciiTheme="minorEastAsia" w:hAnsiTheme="minorEastAsia" w:cs="宋体" w:hint="eastAsia"/>
                <w:b/>
                <w:kern w:val="0"/>
                <w:sz w:val="24"/>
                <w:szCs w:val="24"/>
              </w:rPr>
              <w:lastRenderedPageBreak/>
              <w:t>况说明</w:t>
            </w:r>
          </w:p>
        </w:tc>
        <w:tc>
          <w:tcPr>
            <w:tcW w:w="1215" w:type="dxa"/>
            <w:tcBorders>
              <w:top w:val="single" w:sz="4" w:space="0" w:color="auto"/>
              <w:left w:val="nil"/>
              <w:bottom w:val="single" w:sz="4" w:space="0" w:color="auto"/>
              <w:right w:val="single" w:sz="4" w:space="0" w:color="auto"/>
            </w:tcBorders>
            <w:vAlign w:val="center"/>
          </w:tcPr>
          <w:p w14:paraId="04FB5945"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lastRenderedPageBreak/>
              <w:t>技术需</w:t>
            </w:r>
          </w:p>
          <w:p w14:paraId="399C5C3F"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3E8BAEDC" w14:textId="77777777" w:rsidR="0066353C" w:rsidRPr="0011686D" w:rsidRDefault="0066353C" w:rsidP="0027503D">
            <w:pPr>
              <w:spacing w:line="360" w:lineRule="auto"/>
              <w:rPr>
                <w:rFonts w:asciiTheme="minorEastAsia" w:hAnsiTheme="minorEastAsia" w:cs="宋体"/>
                <w:kern w:val="0"/>
                <w:sz w:val="24"/>
                <w:szCs w:val="24"/>
              </w:rPr>
            </w:pPr>
            <w:r w:rsidRPr="0011686D">
              <w:rPr>
                <w:rFonts w:asciiTheme="minorEastAsia" w:hAnsiTheme="minorEastAsia" w:cs="宋体" w:hint="eastAsia"/>
                <w:kern w:val="0"/>
                <w:sz w:val="24"/>
                <w:szCs w:val="24"/>
              </w:rPr>
              <w:t>□技术研发（关键、核心技术）</w:t>
            </w:r>
          </w:p>
          <w:p w14:paraId="0FBFFCD3" w14:textId="77777777" w:rsidR="0066353C" w:rsidRPr="0011686D" w:rsidRDefault="0066353C" w:rsidP="0027503D">
            <w:pPr>
              <w:spacing w:line="360" w:lineRule="auto"/>
              <w:rPr>
                <w:rFonts w:asciiTheme="minorEastAsia" w:hAnsiTheme="minorEastAsia" w:cs="宋体"/>
                <w:kern w:val="0"/>
                <w:sz w:val="24"/>
                <w:szCs w:val="24"/>
              </w:rPr>
            </w:pPr>
            <w:r w:rsidRPr="0011686D">
              <w:rPr>
                <w:rFonts w:asciiTheme="minorEastAsia" w:hAnsiTheme="minorEastAsia" w:cs="宋体" w:hint="eastAsia"/>
                <w:kern w:val="0"/>
                <w:sz w:val="24"/>
                <w:szCs w:val="24"/>
              </w:rPr>
              <w:t>■产品研发（产品升级、新产品研发）</w:t>
            </w:r>
          </w:p>
          <w:p w14:paraId="5352E864" w14:textId="77777777" w:rsidR="0066353C" w:rsidRPr="0011686D" w:rsidRDefault="0066353C" w:rsidP="0027503D">
            <w:pPr>
              <w:spacing w:line="360" w:lineRule="auto"/>
              <w:rPr>
                <w:rFonts w:asciiTheme="minorEastAsia" w:hAnsiTheme="minorEastAsia" w:cs="宋体"/>
                <w:kern w:val="0"/>
                <w:sz w:val="24"/>
                <w:szCs w:val="24"/>
              </w:rPr>
            </w:pPr>
            <w:r w:rsidRPr="0011686D">
              <w:rPr>
                <w:rFonts w:asciiTheme="minorEastAsia" w:hAnsiTheme="minorEastAsia" w:cs="宋体" w:hint="eastAsia"/>
                <w:kern w:val="0"/>
                <w:sz w:val="24"/>
                <w:szCs w:val="24"/>
              </w:rPr>
              <w:t>■技术改造（设备、研发生产条件）</w:t>
            </w:r>
          </w:p>
          <w:p w14:paraId="2EAA37F2" w14:textId="77777777" w:rsidR="0066353C" w:rsidRPr="0011686D" w:rsidRDefault="0066353C" w:rsidP="0027503D">
            <w:pPr>
              <w:spacing w:line="360" w:lineRule="auto"/>
              <w:rPr>
                <w:rFonts w:asciiTheme="minorEastAsia" w:hAnsiTheme="minorEastAsia" w:cs="宋体"/>
                <w:kern w:val="0"/>
                <w:sz w:val="24"/>
                <w:szCs w:val="24"/>
              </w:rPr>
            </w:pPr>
            <w:r w:rsidRPr="0011686D">
              <w:rPr>
                <w:rFonts w:asciiTheme="minorEastAsia" w:hAnsiTheme="minorEastAsia" w:cs="宋体" w:hint="eastAsia"/>
                <w:kern w:val="0"/>
                <w:sz w:val="24"/>
                <w:szCs w:val="24"/>
              </w:rPr>
              <w:t>□技术配套（技术、产品等配套合作）</w:t>
            </w:r>
          </w:p>
        </w:tc>
      </w:tr>
      <w:tr w:rsidR="0066353C" w:rsidRPr="0011686D" w14:paraId="01B88D6A" w14:textId="77777777" w:rsidTr="005C151C">
        <w:trPr>
          <w:trHeight w:val="699"/>
        </w:trPr>
        <w:tc>
          <w:tcPr>
            <w:tcW w:w="630" w:type="dxa"/>
            <w:vMerge/>
            <w:tcBorders>
              <w:left w:val="single" w:sz="4" w:space="0" w:color="auto"/>
              <w:right w:val="single" w:sz="4" w:space="0" w:color="auto"/>
            </w:tcBorders>
            <w:vAlign w:val="center"/>
          </w:tcPr>
          <w:p w14:paraId="195F4607" w14:textId="77777777" w:rsidR="0066353C" w:rsidRPr="000C59A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70E3030"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技术</w:t>
            </w:r>
          </w:p>
          <w:p w14:paraId="765BA3BC"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需求</w:t>
            </w:r>
          </w:p>
          <w:p w14:paraId="34A55EB4"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472EFF86" w14:textId="77777777" w:rsidR="0066353C" w:rsidRPr="0011686D" w:rsidRDefault="0066353C" w:rsidP="0027503D">
            <w:pPr>
              <w:widowControl/>
              <w:spacing w:line="360" w:lineRule="auto"/>
              <w:ind w:firstLineChars="100" w:firstLine="240"/>
              <w:jc w:val="left"/>
              <w:rPr>
                <w:rFonts w:asciiTheme="minorEastAsia" w:hAnsiTheme="minorEastAsia" w:cs="宋体"/>
                <w:sz w:val="24"/>
                <w:szCs w:val="24"/>
              </w:rPr>
            </w:pPr>
            <w:r w:rsidRPr="0011686D">
              <w:rPr>
                <w:rFonts w:asciiTheme="minorEastAsia" w:hAnsiTheme="minorEastAsia" w:cs="宋体" w:hint="eastAsia"/>
                <w:sz w:val="24"/>
                <w:szCs w:val="24"/>
              </w:rPr>
              <w:t>空气净化器是通过离心风机吸入空气，进行过滤后排出机器，从而实现空气净化功能。无刷直流</w:t>
            </w:r>
            <w:proofErr w:type="gramStart"/>
            <w:r w:rsidRPr="0011686D">
              <w:rPr>
                <w:rFonts w:asciiTheme="minorEastAsia" w:hAnsiTheme="minorEastAsia" w:cs="宋体" w:hint="eastAsia"/>
                <w:sz w:val="24"/>
                <w:szCs w:val="24"/>
              </w:rPr>
              <w:t>后倾式离心</w:t>
            </w:r>
            <w:proofErr w:type="gramEnd"/>
            <w:r w:rsidRPr="0011686D">
              <w:rPr>
                <w:rFonts w:asciiTheme="minorEastAsia" w:hAnsiTheme="minorEastAsia" w:cs="宋体" w:hint="eastAsia"/>
                <w:sz w:val="24"/>
                <w:szCs w:val="24"/>
              </w:rPr>
              <w:t>风机是核心部件，该部件采用单项电机，底座采用铝合金压铸件，表面阳极氧化处理，叶片采用PA66工程塑料，可达UL-</w:t>
            </w:r>
            <w:r w:rsidRPr="0011686D">
              <w:rPr>
                <w:rFonts w:asciiTheme="minorEastAsia" w:hAnsiTheme="minorEastAsia" w:cs="宋体"/>
                <w:sz w:val="24"/>
                <w:szCs w:val="24"/>
              </w:rPr>
              <w:t>94</w:t>
            </w:r>
            <w:r w:rsidRPr="0011686D">
              <w:rPr>
                <w:rFonts w:asciiTheme="minorEastAsia" w:hAnsiTheme="minorEastAsia" w:cs="宋体" w:hint="eastAsia"/>
                <w:sz w:val="24"/>
                <w:szCs w:val="24"/>
              </w:rPr>
              <w:t>V0阻燃等级。绝缘等级B级，耐压强度5</w:t>
            </w:r>
            <w:r w:rsidRPr="0011686D">
              <w:rPr>
                <w:rFonts w:asciiTheme="minorEastAsia" w:hAnsiTheme="minorEastAsia" w:cs="宋体"/>
                <w:sz w:val="24"/>
                <w:szCs w:val="24"/>
              </w:rPr>
              <w:t>00</w:t>
            </w:r>
            <w:r w:rsidRPr="0011686D">
              <w:rPr>
                <w:rFonts w:asciiTheme="minorEastAsia" w:hAnsiTheme="minorEastAsia" w:cs="宋体" w:hint="eastAsia"/>
                <w:sz w:val="24"/>
                <w:szCs w:val="24"/>
              </w:rPr>
              <w:t>V，存储温度-</w:t>
            </w:r>
            <w:r w:rsidRPr="0011686D">
              <w:rPr>
                <w:rFonts w:asciiTheme="minorEastAsia" w:hAnsiTheme="minorEastAsia" w:cs="宋体"/>
                <w:sz w:val="24"/>
                <w:szCs w:val="24"/>
              </w:rPr>
              <w:t>20</w:t>
            </w:r>
            <w:r w:rsidRPr="0011686D">
              <w:rPr>
                <w:rFonts w:asciiTheme="minorEastAsia" w:hAnsiTheme="minorEastAsia" w:cs="宋体" w:hint="eastAsia"/>
                <w:sz w:val="24"/>
                <w:szCs w:val="24"/>
              </w:rPr>
              <w:t>°~</w:t>
            </w:r>
            <w:r w:rsidRPr="0011686D">
              <w:rPr>
                <w:rFonts w:asciiTheme="minorEastAsia" w:hAnsiTheme="minorEastAsia" w:cs="宋体"/>
                <w:sz w:val="24"/>
                <w:szCs w:val="24"/>
              </w:rPr>
              <w:t>70</w:t>
            </w:r>
            <w:r w:rsidRPr="0011686D">
              <w:rPr>
                <w:rFonts w:asciiTheme="minorEastAsia" w:hAnsiTheme="minorEastAsia" w:cs="宋体" w:hint="eastAsia"/>
                <w:sz w:val="24"/>
                <w:szCs w:val="24"/>
              </w:rPr>
              <w:t>°，工作温度-</w:t>
            </w:r>
            <w:r w:rsidRPr="0011686D">
              <w:rPr>
                <w:rFonts w:asciiTheme="minorEastAsia" w:hAnsiTheme="minorEastAsia" w:cs="宋体"/>
                <w:sz w:val="24"/>
                <w:szCs w:val="24"/>
              </w:rPr>
              <w:t>20</w:t>
            </w:r>
            <w:r w:rsidRPr="0011686D">
              <w:rPr>
                <w:rFonts w:asciiTheme="minorEastAsia" w:hAnsiTheme="minorEastAsia" w:cs="宋体" w:hint="eastAsia"/>
                <w:sz w:val="24"/>
                <w:szCs w:val="24"/>
              </w:rPr>
              <w:t>°~</w:t>
            </w:r>
            <w:r w:rsidRPr="0011686D">
              <w:rPr>
                <w:rFonts w:asciiTheme="minorEastAsia" w:hAnsiTheme="minorEastAsia" w:cs="宋体"/>
                <w:sz w:val="24"/>
                <w:szCs w:val="24"/>
              </w:rPr>
              <w:t>60</w:t>
            </w:r>
            <w:r w:rsidRPr="0011686D">
              <w:rPr>
                <w:rFonts w:asciiTheme="minorEastAsia" w:hAnsiTheme="minorEastAsia" w:cs="宋体" w:hint="eastAsia"/>
                <w:sz w:val="24"/>
                <w:szCs w:val="24"/>
              </w:rPr>
              <w:t>°主要参数如下：</w:t>
            </w:r>
          </w:p>
          <w:tbl>
            <w:tblPr>
              <w:tblStyle w:val="af2"/>
              <w:tblW w:w="0" w:type="auto"/>
              <w:tblLayout w:type="fixed"/>
              <w:tblLook w:val="04A0" w:firstRow="1" w:lastRow="0" w:firstColumn="1" w:lastColumn="0" w:noHBand="0" w:noVBand="1"/>
            </w:tblPr>
            <w:tblGrid>
              <w:gridCol w:w="1656"/>
              <w:gridCol w:w="1656"/>
              <w:gridCol w:w="1656"/>
              <w:gridCol w:w="1657"/>
            </w:tblGrid>
            <w:tr w:rsidR="0066353C" w:rsidRPr="0011686D" w14:paraId="53CE62A8" w14:textId="77777777" w:rsidTr="005C151C">
              <w:tc>
                <w:tcPr>
                  <w:tcW w:w="1656" w:type="dxa"/>
                </w:tcPr>
                <w:p w14:paraId="710D933D"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指标</w:t>
                  </w:r>
                </w:p>
              </w:tc>
              <w:tc>
                <w:tcPr>
                  <w:tcW w:w="1656" w:type="dxa"/>
                </w:tcPr>
                <w:p w14:paraId="30D68A04"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DCC2</w:t>
                  </w:r>
                  <w:r w:rsidRPr="0011686D">
                    <w:rPr>
                      <w:rFonts w:asciiTheme="minorEastAsia" w:hAnsiTheme="minorEastAsia" w:cs="宋体"/>
                      <w:sz w:val="24"/>
                      <w:szCs w:val="24"/>
                    </w:rPr>
                    <w:t>20</w:t>
                  </w:r>
                  <w:r w:rsidRPr="0011686D">
                    <w:rPr>
                      <w:rFonts w:asciiTheme="minorEastAsia" w:hAnsiTheme="minorEastAsia" w:cs="宋体" w:hint="eastAsia"/>
                      <w:sz w:val="24"/>
                      <w:szCs w:val="24"/>
                    </w:rPr>
                    <w:t>L</w:t>
                  </w:r>
                </w:p>
              </w:tc>
              <w:tc>
                <w:tcPr>
                  <w:tcW w:w="1656" w:type="dxa"/>
                </w:tcPr>
                <w:p w14:paraId="317982DC"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DCC2</w:t>
                  </w:r>
                  <w:r w:rsidRPr="0011686D">
                    <w:rPr>
                      <w:rFonts w:asciiTheme="minorEastAsia" w:hAnsiTheme="minorEastAsia" w:cs="宋体"/>
                      <w:sz w:val="24"/>
                      <w:szCs w:val="24"/>
                    </w:rPr>
                    <w:t>20</w:t>
                  </w:r>
                  <w:r w:rsidRPr="0011686D">
                    <w:rPr>
                      <w:rFonts w:asciiTheme="minorEastAsia" w:hAnsiTheme="minorEastAsia" w:cs="宋体" w:hint="eastAsia"/>
                      <w:sz w:val="24"/>
                      <w:szCs w:val="24"/>
                    </w:rPr>
                    <w:t>M</w:t>
                  </w:r>
                </w:p>
              </w:tc>
              <w:tc>
                <w:tcPr>
                  <w:tcW w:w="1657" w:type="dxa"/>
                </w:tcPr>
                <w:p w14:paraId="1D9E0FBC"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DCC2</w:t>
                  </w:r>
                  <w:r w:rsidRPr="0011686D">
                    <w:rPr>
                      <w:rFonts w:asciiTheme="minorEastAsia" w:hAnsiTheme="minorEastAsia" w:cs="宋体"/>
                      <w:sz w:val="24"/>
                      <w:szCs w:val="24"/>
                    </w:rPr>
                    <w:t>20</w:t>
                  </w:r>
                  <w:r w:rsidRPr="0011686D">
                    <w:rPr>
                      <w:rFonts w:asciiTheme="minorEastAsia" w:hAnsiTheme="minorEastAsia" w:cs="宋体" w:hint="eastAsia"/>
                      <w:sz w:val="24"/>
                      <w:szCs w:val="24"/>
                    </w:rPr>
                    <w:t>H</w:t>
                  </w:r>
                </w:p>
              </w:tc>
            </w:tr>
            <w:tr w:rsidR="0066353C" w:rsidRPr="0011686D" w14:paraId="756B6679" w14:textId="77777777" w:rsidTr="005C151C">
              <w:tc>
                <w:tcPr>
                  <w:tcW w:w="1656" w:type="dxa"/>
                </w:tcPr>
                <w:p w14:paraId="2FABAC30"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电压V</w:t>
                  </w:r>
                </w:p>
              </w:tc>
              <w:tc>
                <w:tcPr>
                  <w:tcW w:w="1656" w:type="dxa"/>
                </w:tcPr>
                <w:p w14:paraId="67F96927"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2</w:t>
                  </w:r>
                  <w:r w:rsidRPr="0011686D">
                    <w:rPr>
                      <w:rFonts w:asciiTheme="minorEastAsia" w:hAnsiTheme="minorEastAsia" w:cs="宋体"/>
                      <w:sz w:val="24"/>
                      <w:szCs w:val="24"/>
                    </w:rPr>
                    <w:t>4</w:t>
                  </w:r>
                  <w:r w:rsidRPr="0011686D">
                    <w:rPr>
                      <w:rFonts w:asciiTheme="minorEastAsia" w:hAnsiTheme="minorEastAsia" w:cs="宋体" w:hint="eastAsia"/>
                      <w:sz w:val="24"/>
                      <w:szCs w:val="24"/>
                    </w:rPr>
                    <w:t>/</w:t>
                  </w:r>
                  <w:r w:rsidRPr="0011686D">
                    <w:rPr>
                      <w:rFonts w:asciiTheme="minorEastAsia" w:hAnsiTheme="minorEastAsia" w:cs="宋体"/>
                      <w:sz w:val="24"/>
                      <w:szCs w:val="24"/>
                    </w:rPr>
                    <w:t>48</w:t>
                  </w:r>
                </w:p>
              </w:tc>
              <w:tc>
                <w:tcPr>
                  <w:tcW w:w="1656" w:type="dxa"/>
                </w:tcPr>
                <w:p w14:paraId="6643F474"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2</w:t>
                  </w:r>
                  <w:r w:rsidRPr="0011686D">
                    <w:rPr>
                      <w:rFonts w:asciiTheme="minorEastAsia" w:hAnsiTheme="minorEastAsia" w:cs="宋体"/>
                      <w:sz w:val="24"/>
                      <w:szCs w:val="24"/>
                    </w:rPr>
                    <w:t>4</w:t>
                  </w:r>
                  <w:r w:rsidRPr="0011686D">
                    <w:rPr>
                      <w:rFonts w:asciiTheme="minorEastAsia" w:hAnsiTheme="minorEastAsia" w:cs="宋体" w:hint="eastAsia"/>
                      <w:sz w:val="24"/>
                      <w:szCs w:val="24"/>
                    </w:rPr>
                    <w:t>/</w:t>
                  </w:r>
                  <w:r w:rsidRPr="0011686D">
                    <w:rPr>
                      <w:rFonts w:asciiTheme="minorEastAsia" w:hAnsiTheme="minorEastAsia" w:cs="宋体"/>
                      <w:sz w:val="24"/>
                      <w:szCs w:val="24"/>
                    </w:rPr>
                    <w:t>48</w:t>
                  </w:r>
                </w:p>
              </w:tc>
              <w:tc>
                <w:tcPr>
                  <w:tcW w:w="1657" w:type="dxa"/>
                </w:tcPr>
                <w:p w14:paraId="5805E692"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2</w:t>
                  </w:r>
                  <w:r w:rsidRPr="0011686D">
                    <w:rPr>
                      <w:rFonts w:asciiTheme="minorEastAsia" w:hAnsiTheme="minorEastAsia" w:cs="宋体"/>
                      <w:sz w:val="24"/>
                      <w:szCs w:val="24"/>
                    </w:rPr>
                    <w:t>4</w:t>
                  </w:r>
                  <w:r w:rsidRPr="0011686D">
                    <w:rPr>
                      <w:rFonts w:asciiTheme="minorEastAsia" w:hAnsiTheme="minorEastAsia" w:cs="宋体" w:hint="eastAsia"/>
                      <w:sz w:val="24"/>
                      <w:szCs w:val="24"/>
                    </w:rPr>
                    <w:t>/</w:t>
                  </w:r>
                  <w:r w:rsidRPr="0011686D">
                    <w:rPr>
                      <w:rFonts w:asciiTheme="minorEastAsia" w:hAnsiTheme="minorEastAsia" w:cs="宋体"/>
                      <w:sz w:val="24"/>
                      <w:szCs w:val="24"/>
                    </w:rPr>
                    <w:t>48</w:t>
                  </w:r>
                </w:p>
              </w:tc>
            </w:tr>
            <w:tr w:rsidR="0066353C" w:rsidRPr="0011686D" w14:paraId="3E37358D" w14:textId="77777777" w:rsidTr="005C151C">
              <w:tc>
                <w:tcPr>
                  <w:tcW w:w="1656" w:type="dxa"/>
                </w:tcPr>
                <w:p w14:paraId="34471E54"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lastRenderedPageBreak/>
                    <w:t>电流A</w:t>
                  </w:r>
                </w:p>
              </w:tc>
              <w:tc>
                <w:tcPr>
                  <w:tcW w:w="1656" w:type="dxa"/>
                </w:tcPr>
                <w:p w14:paraId="2763456C"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1</w:t>
                  </w:r>
                  <w:r w:rsidRPr="0011686D">
                    <w:rPr>
                      <w:rFonts w:asciiTheme="minorEastAsia" w:hAnsiTheme="minorEastAsia" w:cs="宋体"/>
                      <w:sz w:val="24"/>
                      <w:szCs w:val="24"/>
                    </w:rPr>
                    <w:t>.80/0.80</w:t>
                  </w:r>
                </w:p>
              </w:tc>
              <w:tc>
                <w:tcPr>
                  <w:tcW w:w="1656" w:type="dxa"/>
                </w:tcPr>
                <w:p w14:paraId="266B0FF6"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2</w:t>
                  </w:r>
                  <w:r w:rsidRPr="0011686D">
                    <w:rPr>
                      <w:rFonts w:asciiTheme="minorEastAsia" w:hAnsiTheme="minorEastAsia" w:cs="宋体"/>
                      <w:sz w:val="24"/>
                      <w:szCs w:val="24"/>
                    </w:rPr>
                    <w:t>.80/1.30</w:t>
                  </w:r>
                </w:p>
              </w:tc>
              <w:tc>
                <w:tcPr>
                  <w:tcW w:w="1657" w:type="dxa"/>
                </w:tcPr>
                <w:p w14:paraId="74500E08"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5</w:t>
                  </w:r>
                  <w:r w:rsidRPr="0011686D">
                    <w:rPr>
                      <w:rFonts w:asciiTheme="minorEastAsia" w:hAnsiTheme="minorEastAsia" w:cs="宋体"/>
                      <w:sz w:val="24"/>
                      <w:szCs w:val="24"/>
                    </w:rPr>
                    <w:t>.40/2.60</w:t>
                  </w:r>
                </w:p>
              </w:tc>
            </w:tr>
            <w:tr w:rsidR="0066353C" w:rsidRPr="0011686D" w14:paraId="1A42AC16" w14:textId="77777777" w:rsidTr="005C151C">
              <w:tc>
                <w:tcPr>
                  <w:tcW w:w="1656" w:type="dxa"/>
                </w:tcPr>
                <w:p w14:paraId="670E4ABF"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功率W</w:t>
                  </w:r>
                </w:p>
              </w:tc>
              <w:tc>
                <w:tcPr>
                  <w:tcW w:w="1656" w:type="dxa"/>
                </w:tcPr>
                <w:p w14:paraId="2A566A23"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4</w:t>
                  </w:r>
                  <w:r w:rsidRPr="0011686D">
                    <w:rPr>
                      <w:rFonts w:asciiTheme="minorEastAsia" w:hAnsiTheme="minorEastAsia" w:cs="宋体"/>
                      <w:sz w:val="24"/>
                      <w:szCs w:val="24"/>
                    </w:rPr>
                    <w:t>3.20/38.40</w:t>
                  </w:r>
                </w:p>
              </w:tc>
              <w:tc>
                <w:tcPr>
                  <w:tcW w:w="1656" w:type="dxa"/>
                </w:tcPr>
                <w:p w14:paraId="50329801"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6</w:t>
                  </w:r>
                  <w:r w:rsidRPr="0011686D">
                    <w:rPr>
                      <w:rFonts w:asciiTheme="minorEastAsia" w:hAnsiTheme="minorEastAsia" w:cs="宋体"/>
                      <w:sz w:val="24"/>
                      <w:szCs w:val="24"/>
                    </w:rPr>
                    <w:t>7.20/62.40</w:t>
                  </w:r>
                </w:p>
              </w:tc>
              <w:tc>
                <w:tcPr>
                  <w:tcW w:w="1657" w:type="dxa"/>
                </w:tcPr>
                <w:p w14:paraId="3FFE4FA8"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1</w:t>
                  </w:r>
                  <w:r w:rsidRPr="0011686D">
                    <w:rPr>
                      <w:rFonts w:asciiTheme="minorEastAsia" w:hAnsiTheme="minorEastAsia" w:cs="宋体"/>
                      <w:sz w:val="24"/>
                      <w:szCs w:val="24"/>
                    </w:rPr>
                    <w:t>29.60/124.80</w:t>
                  </w:r>
                </w:p>
              </w:tc>
            </w:tr>
            <w:tr w:rsidR="0066353C" w:rsidRPr="0011686D" w14:paraId="18B3B5AC" w14:textId="77777777" w:rsidTr="005C151C">
              <w:tc>
                <w:tcPr>
                  <w:tcW w:w="1656" w:type="dxa"/>
                </w:tcPr>
                <w:p w14:paraId="0AD0897C"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转速（转/分）</w:t>
                  </w:r>
                </w:p>
              </w:tc>
              <w:tc>
                <w:tcPr>
                  <w:tcW w:w="1656" w:type="dxa"/>
                </w:tcPr>
                <w:p w14:paraId="7D370414"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1</w:t>
                  </w:r>
                  <w:r w:rsidRPr="0011686D">
                    <w:rPr>
                      <w:rFonts w:asciiTheme="minorEastAsia" w:hAnsiTheme="minorEastAsia" w:cs="宋体"/>
                      <w:sz w:val="24"/>
                      <w:szCs w:val="24"/>
                    </w:rPr>
                    <w:t>900</w:t>
                  </w:r>
                </w:p>
              </w:tc>
              <w:tc>
                <w:tcPr>
                  <w:tcW w:w="1656" w:type="dxa"/>
                </w:tcPr>
                <w:p w14:paraId="42A46FA6"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2</w:t>
                  </w:r>
                  <w:r w:rsidRPr="0011686D">
                    <w:rPr>
                      <w:rFonts w:asciiTheme="minorEastAsia" w:hAnsiTheme="minorEastAsia" w:cs="宋体"/>
                      <w:sz w:val="24"/>
                      <w:szCs w:val="24"/>
                    </w:rPr>
                    <w:t>400</w:t>
                  </w:r>
                </w:p>
              </w:tc>
              <w:tc>
                <w:tcPr>
                  <w:tcW w:w="1657" w:type="dxa"/>
                </w:tcPr>
                <w:p w14:paraId="395BFADD"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3</w:t>
                  </w:r>
                  <w:r w:rsidRPr="0011686D">
                    <w:rPr>
                      <w:rFonts w:asciiTheme="minorEastAsia" w:hAnsiTheme="minorEastAsia" w:cs="宋体"/>
                      <w:sz w:val="24"/>
                      <w:szCs w:val="24"/>
                    </w:rPr>
                    <w:t>000</w:t>
                  </w:r>
                </w:p>
              </w:tc>
            </w:tr>
            <w:tr w:rsidR="0066353C" w:rsidRPr="0011686D" w14:paraId="10F03B2D" w14:textId="77777777" w:rsidTr="005C151C">
              <w:tc>
                <w:tcPr>
                  <w:tcW w:w="1656" w:type="dxa"/>
                </w:tcPr>
                <w:p w14:paraId="414D429A"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风量CFM</w:t>
                  </w:r>
                </w:p>
              </w:tc>
              <w:tc>
                <w:tcPr>
                  <w:tcW w:w="1656" w:type="dxa"/>
                </w:tcPr>
                <w:p w14:paraId="4C00F3D9"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3</w:t>
                  </w:r>
                  <w:r w:rsidRPr="0011686D">
                    <w:rPr>
                      <w:rFonts w:asciiTheme="minorEastAsia" w:hAnsiTheme="minorEastAsia" w:cs="宋体"/>
                      <w:sz w:val="24"/>
                      <w:szCs w:val="24"/>
                    </w:rPr>
                    <w:t>72.50</w:t>
                  </w:r>
                </w:p>
              </w:tc>
              <w:tc>
                <w:tcPr>
                  <w:tcW w:w="1656" w:type="dxa"/>
                </w:tcPr>
                <w:p w14:paraId="5B97A6DE"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4</w:t>
                  </w:r>
                  <w:r w:rsidRPr="0011686D">
                    <w:rPr>
                      <w:rFonts w:asciiTheme="minorEastAsia" w:hAnsiTheme="minorEastAsia" w:cs="宋体"/>
                      <w:sz w:val="24"/>
                      <w:szCs w:val="24"/>
                    </w:rPr>
                    <w:t>67.50</w:t>
                  </w:r>
                </w:p>
              </w:tc>
              <w:tc>
                <w:tcPr>
                  <w:tcW w:w="1657" w:type="dxa"/>
                </w:tcPr>
                <w:p w14:paraId="63E98716"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5</w:t>
                  </w:r>
                  <w:r w:rsidRPr="0011686D">
                    <w:rPr>
                      <w:rFonts w:asciiTheme="minorEastAsia" w:hAnsiTheme="minorEastAsia" w:cs="宋体"/>
                      <w:sz w:val="24"/>
                      <w:szCs w:val="24"/>
                    </w:rPr>
                    <w:t>68.00</w:t>
                  </w:r>
                </w:p>
              </w:tc>
            </w:tr>
            <w:tr w:rsidR="0066353C" w:rsidRPr="0011686D" w14:paraId="2AC21F90" w14:textId="77777777" w:rsidTr="005C151C">
              <w:tc>
                <w:tcPr>
                  <w:tcW w:w="1656" w:type="dxa"/>
                </w:tcPr>
                <w:p w14:paraId="6B1ADB34"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风量m³/</w:t>
                  </w:r>
                  <w:r w:rsidRPr="0011686D">
                    <w:rPr>
                      <w:rFonts w:asciiTheme="minorEastAsia" w:hAnsiTheme="minorEastAsia" w:cs="宋体"/>
                      <w:sz w:val="24"/>
                      <w:szCs w:val="24"/>
                    </w:rPr>
                    <w:t>t</w:t>
                  </w:r>
                </w:p>
              </w:tc>
              <w:tc>
                <w:tcPr>
                  <w:tcW w:w="1656" w:type="dxa"/>
                </w:tcPr>
                <w:p w14:paraId="00583A07"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6</w:t>
                  </w:r>
                  <w:r w:rsidRPr="0011686D">
                    <w:rPr>
                      <w:rFonts w:asciiTheme="minorEastAsia" w:hAnsiTheme="minorEastAsia" w:cs="宋体"/>
                      <w:sz w:val="24"/>
                      <w:szCs w:val="24"/>
                    </w:rPr>
                    <w:t>32.88</w:t>
                  </w:r>
                </w:p>
              </w:tc>
              <w:tc>
                <w:tcPr>
                  <w:tcW w:w="1656" w:type="dxa"/>
                </w:tcPr>
                <w:p w14:paraId="53B6D3D1"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7</w:t>
                  </w:r>
                  <w:r w:rsidRPr="0011686D">
                    <w:rPr>
                      <w:rFonts w:asciiTheme="minorEastAsia" w:hAnsiTheme="minorEastAsia" w:cs="宋体"/>
                      <w:sz w:val="24"/>
                      <w:szCs w:val="24"/>
                    </w:rPr>
                    <w:t>94.28</w:t>
                  </w:r>
                </w:p>
              </w:tc>
              <w:tc>
                <w:tcPr>
                  <w:tcW w:w="1657" w:type="dxa"/>
                </w:tcPr>
                <w:p w14:paraId="27E8D863"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9</w:t>
                  </w:r>
                  <w:r w:rsidRPr="0011686D">
                    <w:rPr>
                      <w:rFonts w:asciiTheme="minorEastAsia" w:hAnsiTheme="minorEastAsia" w:cs="宋体"/>
                      <w:sz w:val="24"/>
                      <w:szCs w:val="24"/>
                    </w:rPr>
                    <w:t>65.03</w:t>
                  </w:r>
                </w:p>
              </w:tc>
            </w:tr>
            <w:tr w:rsidR="0066353C" w:rsidRPr="0011686D" w14:paraId="36AFC0E6" w14:textId="77777777" w:rsidTr="005C151C">
              <w:tc>
                <w:tcPr>
                  <w:tcW w:w="1656" w:type="dxa"/>
                </w:tcPr>
                <w:p w14:paraId="7441A9BB"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最大静压（mm-H20）</w:t>
                  </w:r>
                </w:p>
              </w:tc>
              <w:tc>
                <w:tcPr>
                  <w:tcW w:w="1656" w:type="dxa"/>
                </w:tcPr>
                <w:p w14:paraId="161963A5"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2</w:t>
                  </w:r>
                  <w:r w:rsidRPr="0011686D">
                    <w:rPr>
                      <w:rFonts w:asciiTheme="minorEastAsia" w:hAnsiTheme="minorEastAsia" w:cs="宋体"/>
                      <w:sz w:val="24"/>
                      <w:szCs w:val="24"/>
                    </w:rPr>
                    <w:t>3</w:t>
                  </w:r>
                </w:p>
              </w:tc>
              <w:tc>
                <w:tcPr>
                  <w:tcW w:w="1656" w:type="dxa"/>
                </w:tcPr>
                <w:p w14:paraId="67107C64"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3</w:t>
                  </w:r>
                  <w:r w:rsidRPr="0011686D">
                    <w:rPr>
                      <w:rFonts w:asciiTheme="minorEastAsia" w:hAnsiTheme="minorEastAsia" w:cs="宋体"/>
                      <w:sz w:val="24"/>
                      <w:szCs w:val="24"/>
                    </w:rPr>
                    <w:t>8</w:t>
                  </w:r>
                </w:p>
              </w:tc>
              <w:tc>
                <w:tcPr>
                  <w:tcW w:w="1657" w:type="dxa"/>
                </w:tcPr>
                <w:p w14:paraId="7E810528"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5</w:t>
                  </w:r>
                  <w:r w:rsidRPr="0011686D">
                    <w:rPr>
                      <w:rFonts w:asciiTheme="minorEastAsia" w:hAnsiTheme="minorEastAsia" w:cs="宋体"/>
                      <w:sz w:val="24"/>
                      <w:szCs w:val="24"/>
                    </w:rPr>
                    <w:t>9.50</w:t>
                  </w:r>
                </w:p>
              </w:tc>
            </w:tr>
            <w:tr w:rsidR="0066353C" w:rsidRPr="0011686D" w14:paraId="10014DD2" w14:textId="77777777" w:rsidTr="005C151C">
              <w:tc>
                <w:tcPr>
                  <w:tcW w:w="1656" w:type="dxa"/>
                </w:tcPr>
                <w:p w14:paraId="0F880AA7"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噪音dB</w:t>
                  </w:r>
                </w:p>
              </w:tc>
              <w:tc>
                <w:tcPr>
                  <w:tcW w:w="1656" w:type="dxa"/>
                </w:tcPr>
                <w:p w14:paraId="710D6D00"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5</w:t>
                  </w:r>
                  <w:r w:rsidRPr="0011686D">
                    <w:rPr>
                      <w:rFonts w:asciiTheme="minorEastAsia" w:hAnsiTheme="minorEastAsia" w:cs="宋体"/>
                      <w:sz w:val="24"/>
                      <w:szCs w:val="24"/>
                    </w:rPr>
                    <w:t>9</w:t>
                  </w:r>
                </w:p>
              </w:tc>
              <w:tc>
                <w:tcPr>
                  <w:tcW w:w="1656" w:type="dxa"/>
                </w:tcPr>
                <w:p w14:paraId="2B1B8C04"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6</w:t>
                  </w:r>
                  <w:r w:rsidRPr="0011686D">
                    <w:rPr>
                      <w:rFonts w:asciiTheme="minorEastAsia" w:hAnsiTheme="minorEastAsia" w:cs="宋体"/>
                      <w:sz w:val="24"/>
                      <w:szCs w:val="24"/>
                    </w:rPr>
                    <w:t>5</w:t>
                  </w:r>
                </w:p>
              </w:tc>
              <w:tc>
                <w:tcPr>
                  <w:tcW w:w="1657" w:type="dxa"/>
                </w:tcPr>
                <w:p w14:paraId="5AD74866" w14:textId="77777777" w:rsidR="0066353C" w:rsidRPr="0011686D" w:rsidRDefault="0066353C" w:rsidP="0027503D">
                  <w:pPr>
                    <w:widowControl/>
                    <w:spacing w:line="360" w:lineRule="auto"/>
                    <w:jc w:val="left"/>
                    <w:rPr>
                      <w:rFonts w:asciiTheme="minorEastAsia" w:hAnsiTheme="minorEastAsia" w:cs="宋体"/>
                      <w:sz w:val="24"/>
                      <w:szCs w:val="24"/>
                    </w:rPr>
                  </w:pPr>
                  <w:r w:rsidRPr="0011686D">
                    <w:rPr>
                      <w:rFonts w:asciiTheme="minorEastAsia" w:hAnsiTheme="minorEastAsia" w:cs="宋体" w:hint="eastAsia"/>
                      <w:sz w:val="24"/>
                      <w:szCs w:val="24"/>
                    </w:rPr>
                    <w:t>7</w:t>
                  </w:r>
                  <w:r w:rsidRPr="0011686D">
                    <w:rPr>
                      <w:rFonts w:asciiTheme="minorEastAsia" w:hAnsiTheme="minorEastAsia" w:cs="宋体"/>
                      <w:sz w:val="24"/>
                      <w:szCs w:val="24"/>
                    </w:rPr>
                    <w:t>2</w:t>
                  </w:r>
                </w:p>
              </w:tc>
            </w:tr>
          </w:tbl>
          <w:p w14:paraId="1D131FD2" w14:textId="77777777" w:rsidR="0066353C" w:rsidRPr="0011686D" w:rsidRDefault="0066353C" w:rsidP="0027503D">
            <w:pPr>
              <w:spacing w:line="360" w:lineRule="auto"/>
              <w:ind w:firstLineChars="200" w:firstLine="480"/>
              <w:rPr>
                <w:rFonts w:asciiTheme="minorEastAsia" w:hAnsiTheme="minorEastAsia" w:cs="宋体"/>
                <w:kern w:val="0"/>
                <w:sz w:val="24"/>
                <w:szCs w:val="24"/>
              </w:rPr>
            </w:pPr>
            <w:r w:rsidRPr="0011686D">
              <w:rPr>
                <w:rFonts w:asciiTheme="minorEastAsia" w:hAnsiTheme="minorEastAsia" w:cs="宋体" w:hint="eastAsia"/>
                <w:sz w:val="24"/>
                <w:szCs w:val="24"/>
              </w:rPr>
              <w:t>该风机在夜间安静的时候，会给人造成较大的影响，由于叶片模具已经开发，公司希望从电机制造上改善噪声相关情况，要求在相关性能不变的情况下，将噪音进行有效控制，最佳降噪期望指标2</w:t>
            </w:r>
            <w:r w:rsidRPr="0011686D">
              <w:rPr>
                <w:rFonts w:asciiTheme="minorEastAsia" w:hAnsiTheme="minorEastAsia" w:cs="宋体"/>
                <w:sz w:val="24"/>
                <w:szCs w:val="24"/>
              </w:rPr>
              <w:t>0</w:t>
            </w:r>
            <w:r w:rsidRPr="0011686D">
              <w:rPr>
                <w:rFonts w:asciiTheme="minorEastAsia" w:hAnsiTheme="minorEastAsia" w:cs="宋体" w:hint="eastAsia"/>
                <w:sz w:val="24"/>
                <w:szCs w:val="24"/>
              </w:rPr>
              <w:t>dB。</w:t>
            </w:r>
          </w:p>
        </w:tc>
      </w:tr>
      <w:tr w:rsidR="0066353C" w:rsidRPr="0011686D" w14:paraId="42027610" w14:textId="77777777" w:rsidTr="005C151C">
        <w:trPr>
          <w:trHeight w:val="2048"/>
        </w:trPr>
        <w:tc>
          <w:tcPr>
            <w:tcW w:w="630" w:type="dxa"/>
            <w:vMerge/>
            <w:tcBorders>
              <w:left w:val="single" w:sz="4" w:space="0" w:color="auto"/>
              <w:bottom w:val="single" w:sz="4" w:space="0" w:color="auto"/>
              <w:right w:val="single" w:sz="4" w:space="0" w:color="auto"/>
            </w:tcBorders>
            <w:vAlign w:val="center"/>
          </w:tcPr>
          <w:p w14:paraId="2015D1FC" w14:textId="77777777" w:rsidR="0066353C" w:rsidRPr="000C59A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0025660D"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现有</w:t>
            </w:r>
          </w:p>
          <w:p w14:paraId="35C8BF5D"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基础</w:t>
            </w:r>
          </w:p>
          <w:p w14:paraId="716226EE"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D7C6003" w14:textId="77777777" w:rsidR="0066353C" w:rsidRPr="0011686D" w:rsidRDefault="0066353C" w:rsidP="0027503D">
            <w:pPr>
              <w:widowControl/>
              <w:spacing w:line="360" w:lineRule="auto"/>
              <w:ind w:firstLineChars="200" w:firstLine="480"/>
              <w:jc w:val="left"/>
              <w:rPr>
                <w:rFonts w:asciiTheme="minorEastAsia" w:hAnsiTheme="minorEastAsia" w:cs="宋体"/>
                <w:kern w:val="0"/>
                <w:sz w:val="24"/>
                <w:szCs w:val="24"/>
              </w:rPr>
            </w:pPr>
            <w:r w:rsidRPr="0011686D">
              <w:rPr>
                <w:rFonts w:asciiTheme="minorEastAsia" w:hAnsiTheme="minorEastAsia" w:cs="宋体"/>
                <w:kern w:val="0"/>
                <w:sz w:val="24"/>
                <w:szCs w:val="24"/>
              </w:rPr>
              <w:t>公司成立于2009年，</w:t>
            </w:r>
            <w:r w:rsidRPr="0011686D">
              <w:rPr>
                <w:rFonts w:asciiTheme="minorEastAsia" w:hAnsiTheme="minorEastAsia" w:cs="宋体" w:hint="eastAsia"/>
                <w:kern w:val="0"/>
                <w:sz w:val="24"/>
                <w:szCs w:val="24"/>
              </w:rPr>
              <w:t>是</w:t>
            </w:r>
            <w:r w:rsidRPr="0011686D">
              <w:rPr>
                <w:rFonts w:asciiTheme="minorEastAsia" w:hAnsiTheme="minorEastAsia" w:cs="宋体"/>
                <w:kern w:val="0"/>
                <w:sz w:val="24"/>
                <w:szCs w:val="24"/>
              </w:rPr>
              <w:t>深圳市瑞安普电子有限公司实现产业化转移</w:t>
            </w:r>
            <w:r w:rsidRPr="0011686D">
              <w:rPr>
                <w:rFonts w:asciiTheme="minorEastAsia" w:hAnsiTheme="minorEastAsia" w:cs="宋体" w:hint="eastAsia"/>
                <w:kern w:val="0"/>
                <w:sz w:val="24"/>
                <w:szCs w:val="24"/>
              </w:rPr>
              <w:t>而设立，公司</w:t>
            </w:r>
            <w:r w:rsidRPr="0011686D">
              <w:rPr>
                <w:rFonts w:asciiTheme="minorEastAsia" w:hAnsiTheme="minorEastAsia" w:cs="宋体"/>
                <w:kern w:val="0"/>
                <w:sz w:val="24"/>
                <w:szCs w:val="24"/>
              </w:rPr>
              <w:t>一直专注于无刷直流风扇和马达的研究、生产与销售业务。</w:t>
            </w:r>
            <w:r w:rsidRPr="0011686D">
              <w:rPr>
                <w:rFonts w:asciiTheme="minorEastAsia" w:hAnsiTheme="minorEastAsia" w:cs="宋体" w:hint="eastAsia"/>
                <w:kern w:val="0"/>
                <w:sz w:val="24"/>
                <w:szCs w:val="24"/>
              </w:rPr>
              <w:t>年产风机600万台左右，产值2000余万，主要产品汽车空调传感器马达、无刷直流变频调速轴流风机，无刷直流变频离心风机等产品。公司现有工程技术人员1</w:t>
            </w:r>
            <w:r w:rsidRPr="0011686D">
              <w:rPr>
                <w:rFonts w:asciiTheme="minorEastAsia" w:hAnsiTheme="minorEastAsia" w:cs="宋体"/>
                <w:kern w:val="0"/>
                <w:sz w:val="24"/>
                <w:szCs w:val="24"/>
              </w:rPr>
              <w:t>2</w:t>
            </w:r>
            <w:r w:rsidRPr="0011686D">
              <w:rPr>
                <w:rFonts w:asciiTheme="minorEastAsia" w:hAnsiTheme="minorEastAsia" w:cs="宋体" w:hint="eastAsia"/>
                <w:kern w:val="0"/>
                <w:sz w:val="24"/>
                <w:szCs w:val="24"/>
              </w:rPr>
              <w:t>人，拥有具备产品研发、生产的基本条件。</w:t>
            </w:r>
          </w:p>
          <w:p w14:paraId="077C2E22" w14:textId="77777777" w:rsidR="0066353C" w:rsidRPr="0011686D" w:rsidRDefault="0066353C" w:rsidP="0027503D">
            <w:pPr>
              <w:spacing w:line="360" w:lineRule="auto"/>
              <w:ind w:firstLineChars="200" w:firstLine="480"/>
              <w:rPr>
                <w:rFonts w:asciiTheme="minorEastAsia" w:hAnsiTheme="minorEastAsia" w:cs="宋体"/>
                <w:kern w:val="0"/>
                <w:sz w:val="24"/>
                <w:szCs w:val="24"/>
              </w:rPr>
            </w:pPr>
            <w:r w:rsidRPr="0011686D">
              <w:rPr>
                <w:rFonts w:asciiTheme="minorEastAsia" w:hAnsiTheme="minorEastAsia" w:cs="宋体" w:hint="eastAsia"/>
                <w:kern w:val="0"/>
                <w:sz w:val="24"/>
                <w:szCs w:val="24"/>
              </w:rPr>
              <w:t>围绕本项目噪音控制问题，我公司在叶片设计上，通过深圳总部进行了优化设计和开模工作，同时对单项电机做过跟换为三项电机跟换，噪音能够得到有效控制，但是三项电机对单项电机成本增加较多。</w:t>
            </w:r>
          </w:p>
        </w:tc>
      </w:tr>
      <w:tr w:rsidR="0066353C" w:rsidRPr="0011686D" w14:paraId="7C66CDF5"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737827FD" w14:textId="77777777" w:rsidR="0066353C" w:rsidRPr="000C59AD" w:rsidRDefault="0066353C" w:rsidP="0027503D">
            <w:pPr>
              <w:spacing w:line="360" w:lineRule="auto"/>
              <w:jc w:val="center"/>
              <w:rPr>
                <w:rFonts w:asciiTheme="minorEastAsia" w:hAnsiTheme="minorEastAsia" w:cs="宋体"/>
                <w:b/>
                <w:kern w:val="0"/>
                <w:sz w:val="24"/>
                <w:szCs w:val="24"/>
              </w:rPr>
            </w:pPr>
            <w:r w:rsidRPr="000C59AD">
              <w:rPr>
                <w:rFonts w:asciiTheme="minorEastAsia" w:hAnsiTheme="minorEastAsia" w:cs="宋体" w:hint="eastAsia"/>
                <w:b/>
                <w:kern w:val="0"/>
                <w:sz w:val="24"/>
                <w:szCs w:val="24"/>
              </w:rPr>
              <w:t>寻求</w:t>
            </w:r>
            <w:r w:rsidRPr="000C59AD">
              <w:rPr>
                <w:rFonts w:asciiTheme="minorEastAsia" w:hAnsiTheme="minorEastAsia" w:cs="宋体" w:hint="eastAsia"/>
                <w:b/>
                <w:kern w:val="0"/>
                <w:sz w:val="24"/>
                <w:szCs w:val="24"/>
              </w:rPr>
              <w:lastRenderedPageBreak/>
              <w:t>解决方向</w:t>
            </w:r>
          </w:p>
        </w:tc>
        <w:tc>
          <w:tcPr>
            <w:tcW w:w="1215" w:type="dxa"/>
            <w:tcBorders>
              <w:top w:val="single" w:sz="4" w:space="0" w:color="auto"/>
              <w:left w:val="nil"/>
              <w:bottom w:val="single" w:sz="4" w:space="0" w:color="auto"/>
              <w:right w:val="single" w:sz="4" w:space="0" w:color="auto"/>
            </w:tcBorders>
            <w:vAlign w:val="center"/>
          </w:tcPr>
          <w:p w14:paraId="63A30F7E"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lastRenderedPageBreak/>
              <w:t>简要</w:t>
            </w:r>
          </w:p>
          <w:p w14:paraId="019634E9"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7A7883D7" w14:textId="77777777" w:rsidR="0066353C" w:rsidRPr="0011686D" w:rsidRDefault="0066353C" w:rsidP="0027503D">
            <w:pPr>
              <w:spacing w:line="360" w:lineRule="auto"/>
              <w:rPr>
                <w:rFonts w:asciiTheme="minorEastAsia" w:hAnsiTheme="minorEastAsia" w:cs="宋体"/>
                <w:sz w:val="24"/>
                <w:szCs w:val="24"/>
              </w:rPr>
            </w:pPr>
            <w:r w:rsidRPr="0011686D">
              <w:rPr>
                <w:rFonts w:asciiTheme="minorEastAsia" w:hAnsiTheme="minorEastAsia" w:cs="宋体" w:hint="eastAsia"/>
                <w:kern w:val="0"/>
                <w:sz w:val="24"/>
                <w:szCs w:val="24"/>
              </w:rPr>
              <w:t>电机结构及电机设备研究的科研院所、团队和企业</w:t>
            </w:r>
          </w:p>
        </w:tc>
      </w:tr>
      <w:tr w:rsidR="0066353C" w:rsidRPr="0011686D" w14:paraId="376E4E0C"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0EF82951" w14:textId="77777777" w:rsidR="0066353C" w:rsidRPr="000C59A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6155BEE6"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合作</w:t>
            </w:r>
          </w:p>
          <w:p w14:paraId="3189596B" w14:textId="77777777" w:rsidR="0066353C" w:rsidRPr="0011686D" w:rsidRDefault="0066353C"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7D382BDE" w14:textId="77777777" w:rsidR="0066353C" w:rsidRPr="0011686D" w:rsidRDefault="0066353C"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□技术转让□技术入□联合开发■委托研发</w:t>
            </w:r>
          </w:p>
          <w:p w14:paraId="6EF7E738" w14:textId="77777777" w:rsidR="0066353C" w:rsidRPr="0011686D" w:rsidRDefault="0066353C"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□委托团队、专家长期技术服务□共建新研发、生产实体</w:t>
            </w:r>
          </w:p>
        </w:tc>
      </w:tr>
      <w:tr w:rsidR="0066353C" w:rsidRPr="000C59AD" w14:paraId="2CB206DB"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DB50232" w14:textId="77777777" w:rsidR="0066353C" w:rsidRPr="000C59AD" w:rsidRDefault="0066353C" w:rsidP="0027503D">
            <w:pPr>
              <w:spacing w:line="360" w:lineRule="auto"/>
              <w:jc w:val="center"/>
              <w:rPr>
                <w:rFonts w:asciiTheme="minorEastAsia" w:hAnsiTheme="minorEastAsia" w:cs="宋体"/>
                <w:b/>
                <w:kern w:val="0"/>
                <w:sz w:val="24"/>
                <w:szCs w:val="24"/>
              </w:rPr>
            </w:pPr>
            <w:r w:rsidRPr="000C59AD">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421F7DA" w14:textId="77777777" w:rsidR="0066353C" w:rsidRPr="000C59A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0C59AD">
              <w:rPr>
                <w:rFonts w:asciiTheme="minorEastAsia" w:eastAsiaTheme="minorEastAsia" w:hAnsiTheme="minorEastAsia" w:cs="宋体" w:hint="eastAsia"/>
                <w:sz w:val="24"/>
                <w:szCs w:val="24"/>
              </w:rPr>
              <w:t>□技术转移□研发费用加计扣除■知识产权□科技金融</w:t>
            </w:r>
          </w:p>
          <w:p w14:paraId="662E4F2B" w14:textId="77777777" w:rsidR="0066353C" w:rsidRPr="000C59AD"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0C59AD">
              <w:rPr>
                <w:rFonts w:asciiTheme="minorEastAsia" w:eastAsiaTheme="minorEastAsia" w:hAnsiTheme="minorEastAsia" w:cs="宋体" w:hint="eastAsia"/>
                <w:sz w:val="24"/>
                <w:szCs w:val="24"/>
              </w:rPr>
              <w:t>■检验检测□质量体系</w:t>
            </w:r>
            <w:r w:rsidRPr="000C59AD">
              <w:rPr>
                <w:rFonts w:asciiTheme="minorEastAsia" w:eastAsiaTheme="minorEastAsia" w:hAnsiTheme="minorEastAsia" w:hint="eastAsia"/>
                <w:sz w:val="24"/>
                <w:szCs w:val="24"/>
              </w:rPr>
              <w:t>□行业政策</w:t>
            </w:r>
            <w:r w:rsidRPr="000C59AD">
              <w:rPr>
                <w:rFonts w:asciiTheme="minorEastAsia" w:eastAsiaTheme="minorEastAsia" w:hAnsiTheme="minorEastAsia" w:cs="宋体" w:hint="eastAsia"/>
                <w:sz w:val="24"/>
                <w:szCs w:val="24"/>
              </w:rPr>
              <w:t>□</w:t>
            </w:r>
            <w:r w:rsidRPr="000C59AD">
              <w:rPr>
                <w:rFonts w:asciiTheme="minorEastAsia" w:eastAsiaTheme="minorEastAsia" w:hAnsiTheme="minorEastAsia" w:hint="eastAsia"/>
                <w:sz w:val="24"/>
                <w:szCs w:val="24"/>
              </w:rPr>
              <w:t>科技政策□招标采购</w:t>
            </w:r>
          </w:p>
          <w:p w14:paraId="19A010D2" w14:textId="77777777" w:rsidR="0066353C" w:rsidRPr="000C59A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0C59AD">
              <w:rPr>
                <w:rFonts w:asciiTheme="minorEastAsia" w:eastAsiaTheme="minorEastAsia" w:hAnsiTheme="minorEastAsia" w:hint="eastAsia"/>
                <w:sz w:val="24"/>
                <w:szCs w:val="24"/>
              </w:rPr>
              <w:t>□产品/服务市场占有率分析□市场前景分析□企业发展战略咨询</w:t>
            </w:r>
            <w:r w:rsidRPr="000C59AD">
              <w:rPr>
                <w:rFonts w:asciiTheme="minorEastAsia" w:eastAsiaTheme="minorEastAsia" w:hAnsiTheme="minorEastAsia" w:cs="宋体" w:hint="eastAsia"/>
                <w:sz w:val="24"/>
                <w:szCs w:val="24"/>
              </w:rPr>
              <w:t>■</w:t>
            </w:r>
            <w:r w:rsidRPr="000C59AD">
              <w:rPr>
                <w:rFonts w:asciiTheme="minorEastAsia" w:eastAsiaTheme="minorEastAsia" w:hAnsiTheme="minorEastAsia" w:hint="eastAsia"/>
                <w:sz w:val="24"/>
                <w:szCs w:val="24"/>
              </w:rPr>
              <w:t>其他</w:t>
            </w:r>
          </w:p>
        </w:tc>
      </w:tr>
    </w:tbl>
    <w:p w14:paraId="40642595" w14:textId="2334D7CA" w:rsidR="0066353C" w:rsidRPr="0086425A" w:rsidRDefault="0086425A" w:rsidP="0027503D">
      <w:pPr>
        <w:pStyle w:val="3"/>
        <w:spacing w:before="0" w:after="0" w:line="360" w:lineRule="auto"/>
      </w:pPr>
      <w:bookmarkStart w:id="96" w:name="_Toc524697828"/>
      <w:bookmarkStart w:id="97" w:name="_Toc524951963"/>
      <w:r w:rsidRPr="0086425A">
        <w:t>49.</w:t>
      </w:r>
      <w:r w:rsidR="0066353C" w:rsidRPr="0086425A">
        <w:rPr>
          <w:rFonts w:hint="eastAsia"/>
        </w:rPr>
        <w:t>跨楼层物料自动配送系统</w:t>
      </w:r>
      <w:bookmarkEnd w:id="96"/>
      <w:bookmarkEnd w:id="9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2C4FEF" w14:paraId="496B3853"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5D02A470" w14:textId="77777777" w:rsidR="0066353C" w:rsidRPr="002C4FEF" w:rsidRDefault="0066353C" w:rsidP="0027503D">
            <w:pPr>
              <w:spacing w:line="360" w:lineRule="auto"/>
              <w:jc w:val="center"/>
              <w:rPr>
                <w:rFonts w:asciiTheme="minorEastAsia" w:hAnsiTheme="minorEastAsia" w:cs="宋体"/>
                <w:sz w:val="30"/>
                <w:szCs w:val="30"/>
                <w:u w:val="single"/>
              </w:rPr>
            </w:pPr>
            <w:r w:rsidRPr="002C4FEF">
              <w:rPr>
                <w:rFonts w:asciiTheme="minorEastAsia" w:hAnsiTheme="minorEastAsia" w:cs="宋体" w:hint="eastAsia"/>
                <w:b/>
                <w:bCs/>
                <w:sz w:val="30"/>
                <w:szCs w:val="30"/>
              </w:rPr>
              <w:t>需求信息</w:t>
            </w:r>
          </w:p>
        </w:tc>
      </w:tr>
      <w:tr w:rsidR="0066353C" w:rsidRPr="002C4FEF" w14:paraId="1C4B491B" w14:textId="77777777" w:rsidTr="005C151C">
        <w:trPr>
          <w:trHeight w:val="563"/>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15CA79D" w14:textId="77777777" w:rsidR="0066353C" w:rsidRPr="002C4FEF" w:rsidRDefault="0066353C" w:rsidP="0027503D">
            <w:pPr>
              <w:spacing w:line="360" w:lineRule="auto"/>
              <w:jc w:val="center"/>
              <w:rPr>
                <w:rFonts w:asciiTheme="minorEastAsia" w:hAnsiTheme="minorEastAsia" w:cs="宋体"/>
                <w:b/>
                <w:bCs/>
                <w:sz w:val="24"/>
                <w:szCs w:val="24"/>
              </w:rPr>
            </w:pPr>
            <w:r w:rsidRPr="002C4FEF">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A96F53F" w14:textId="77777777" w:rsidR="0066353C" w:rsidRPr="002C4FEF" w:rsidRDefault="0066353C" w:rsidP="0027503D">
            <w:pPr>
              <w:spacing w:line="360" w:lineRule="auto"/>
              <w:jc w:val="center"/>
              <w:rPr>
                <w:rFonts w:asciiTheme="minorEastAsia" w:hAnsiTheme="minorEastAsia" w:cs="宋体"/>
                <w:sz w:val="24"/>
                <w:szCs w:val="24"/>
              </w:rPr>
            </w:pPr>
            <w:r w:rsidRPr="002C4FEF">
              <w:rPr>
                <w:rFonts w:asciiTheme="minorEastAsia" w:hAnsiTheme="minorEastAsia" w:hint="eastAsia"/>
                <w:sz w:val="24"/>
                <w:szCs w:val="24"/>
                <w:shd w:val="clear" w:color="auto" w:fill="FFFFFF"/>
              </w:rPr>
              <w:t>跨楼层物料自动配送系统</w:t>
            </w:r>
          </w:p>
        </w:tc>
      </w:tr>
      <w:tr w:rsidR="0066353C" w:rsidRPr="002C4FEF" w14:paraId="489287D0" w14:textId="77777777" w:rsidTr="005C151C">
        <w:trPr>
          <w:trHeight w:val="1408"/>
        </w:trPr>
        <w:tc>
          <w:tcPr>
            <w:tcW w:w="630" w:type="dxa"/>
            <w:vMerge w:val="restart"/>
            <w:tcBorders>
              <w:top w:val="single" w:sz="4" w:space="0" w:color="auto"/>
              <w:left w:val="single" w:sz="4" w:space="0" w:color="auto"/>
              <w:right w:val="single" w:sz="4" w:space="0" w:color="auto"/>
            </w:tcBorders>
            <w:vAlign w:val="center"/>
          </w:tcPr>
          <w:p w14:paraId="0F4054C6" w14:textId="77777777" w:rsidR="0066353C" w:rsidRPr="002C4FEF" w:rsidRDefault="0066353C" w:rsidP="0027503D">
            <w:pPr>
              <w:spacing w:line="360" w:lineRule="auto"/>
              <w:jc w:val="center"/>
              <w:rPr>
                <w:rFonts w:asciiTheme="minorEastAsia" w:hAnsiTheme="minorEastAsia" w:cs="宋体"/>
                <w:b/>
                <w:kern w:val="0"/>
                <w:sz w:val="24"/>
                <w:szCs w:val="24"/>
              </w:rPr>
            </w:pPr>
          </w:p>
          <w:p w14:paraId="3200D9BE" w14:textId="77777777" w:rsidR="0066353C" w:rsidRPr="002C4FEF" w:rsidRDefault="0066353C" w:rsidP="0027503D">
            <w:pPr>
              <w:spacing w:line="360" w:lineRule="auto"/>
              <w:jc w:val="center"/>
              <w:rPr>
                <w:rFonts w:asciiTheme="minorEastAsia" w:hAnsiTheme="minorEastAsia" w:cs="宋体"/>
                <w:b/>
                <w:kern w:val="0"/>
                <w:sz w:val="24"/>
                <w:szCs w:val="24"/>
              </w:rPr>
            </w:pPr>
          </w:p>
          <w:p w14:paraId="65AE0F22" w14:textId="77777777" w:rsidR="0066353C" w:rsidRPr="002C4FEF" w:rsidRDefault="0066353C" w:rsidP="0027503D">
            <w:pPr>
              <w:spacing w:line="360" w:lineRule="auto"/>
              <w:jc w:val="center"/>
              <w:rPr>
                <w:rFonts w:asciiTheme="minorEastAsia" w:hAnsiTheme="minorEastAsia" w:cs="宋体"/>
                <w:b/>
                <w:kern w:val="0"/>
                <w:sz w:val="24"/>
                <w:szCs w:val="24"/>
              </w:rPr>
            </w:pPr>
          </w:p>
          <w:p w14:paraId="618785A2" w14:textId="77777777" w:rsidR="0066353C" w:rsidRPr="002C4FEF" w:rsidRDefault="0066353C" w:rsidP="0027503D">
            <w:pPr>
              <w:spacing w:line="360" w:lineRule="auto"/>
              <w:jc w:val="center"/>
              <w:rPr>
                <w:rFonts w:asciiTheme="minorEastAsia" w:hAnsiTheme="minorEastAsia" w:cs="宋体"/>
                <w:b/>
                <w:kern w:val="0"/>
                <w:sz w:val="24"/>
                <w:szCs w:val="24"/>
              </w:rPr>
            </w:pPr>
          </w:p>
          <w:p w14:paraId="271E827A" w14:textId="77777777" w:rsidR="0066353C" w:rsidRPr="002C4FEF" w:rsidRDefault="0066353C" w:rsidP="0027503D">
            <w:pPr>
              <w:spacing w:line="360" w:lineRule="auto"/>
              <w:jc w:val="center"/>
              <w:rPr>
                <w:rFonts w:asciiTheme="minorEastAsia" w:hAnsiTheme="minorEastAsia" w:cs="宋体"/>
                <w:b/>
                <w:kern w:val="0"/>
                <w:sz w:val="24"/>
                <w:szCs w:val="24"/>
              </w:rPr>
            </w:pPr>
          </w:p>
          <w:p w14:paraId="58804801" w14:textId="77777777" w:rsidR="0066353C" w:rsidRPr="002C4FEF" w:rsidRDefault="0066353C" w:rsidP="0027503D">
            <w:pPr>
              <w:spacing w:line="360" w:lineRule="auto"/>
              <w:jc w:val="center"/>
              <w:rPr>
                <w:rFonts w:asciiTheme="minorEastAsia" w:hAnsiTheme="minorEastAsia" w:cs="宋体"/>
                <w:b/>
                <w:kern w:val="0"/>
                <w:sz w:val="24"/>
                <w:szCs w:val="24"/>
              </w:rPr>
            </w:pPr>
          </w:p>
          <w:p w14:paraId="4C57255B" w14:textId="77777777" w:rsidR="0066353C" w:rsidRPr="002C4FEF" w:rsidRDefault="0066353C" w:rsidP="0027503D">
            <w:pPr>
              <w:spacing w:line="360" w:lineRule="auto"/>
              <w:jc w:val="center"/>
              <w:rPr>
                <w:rFonts w:asciiTheme="minorEastAsia" w:hAnsiTheme="minorEastAsia" w:cs="宋体"/>
                <w:b/>
                <w:kern w:val="0"/>
                <w:sz w:val="24"/>
                <w:szCs w:val="24"/>
              </w:rPr>
            </w:pPr>
          </w:p>
          <w:p w14:paraId="4640E97A" w14:textId="77777777" w:rsidR="0066353C" w:rsidRPr="002C4FEF" w:rsidRDefault="0066353C" w:rsidP="0027503D">
            <w:pPr>
              <w:spacing w:line="360" w:lineRule="auto"/>
              <w:jc w:val="center"/>
              <w:rPr>
                <w:rFonts w:asciiTheme="minorEastAsia" w:hAnsiTheme="minorEastAsia" w:cs="宋体"/>
                <w:b/>
                <w:kern w:val="0"/>
                <w:sz w:val="24"/>
                <w:szCs w:val="24"/>
              </w:rPr>
            </w:pPr>
          </w:p>
          <w:p w14:paraId="4349C9DB" w14:textId="77777777" w:rsidR="0066353C" w:rsidRPr="002C4FEF" w:rsidRDefault="0066353C" w:rsidP="0027503D">
            <w:pPr>
              <w:spacing w:line="360" w:lineRule="auto"/>
              <w:jc w:val="center"/>
              <w:rPr>
                <w:rFonts w:asciiTheme="minorEastAsia" w:hAnsiTheme="minorEastAsia" w:cs="宋体"/>
                <w:b/>
                <w:kern w:val="0"/>
                <w:sz w:val="24"/>
                <w:szCs w:val="24"/>
              </w:rPr>
            </w:pPr>
            <w:r w:rsidRPr="002C4FEF">
              <w:rPr>
                <w:rFonts w:asciiTheme="minorEastAsia" w:hAnsiTheme="minorEastAsia" w:cs="宋体" w:hint="eastAsia"/>
                <w:b/>
                <w:kern w:val="0"/>
                <w:sz w:val="24"/>
                <w:szCs w:val="24"/>
              </w:rPr>
              <w:t>技术需求情况</w:t>
            </w:r>
            <w:r w:rsidRPr="002C4FEF">
              <w:rPr>
                <w:rFonts w:asciiTheme="minorEastAsia" w:hAnsiTheme="minorEastAsia" w:cs="宋体" w:hint="eastAsia"/>
                <w:b/>
                <w:kern w:val="0"/>
                <w:sz w:val="24"/>
                <w:szCs w:val="24"/>
              </w:rPr>
              <w:lastRenderedPageBreak/>
              <w:t>说明</w:t>
            </w:r>
          </w:p>
        </w:tc>
        <w:tc>
          <w:tcPr>
            <w:tcW w:w="1215" w:type="dxa"/>
            <w:tcBorders>
              <w:top w:val="single" w:sz="4" w:space="0" w:color="auto"/>
              <w:left w:val="nil"/>
              <w:bottom w:val="single" w:sz="4" w:space="0" w:color="auto"/>
              <w:right w:val="single" w:sz="4" w:space="0" w:color="auto"/>
            </w:tcBorders>
            <w:vAlign w:val="center"/>
          </w:tcPr>
          <w:p w14:paraId="00D1BCEA"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lastRenderedPageBreak/>
              <w:t>技术需</w:t>
            </w:r>
          </w:p>
          <w:p w14:paraId="09491522"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53BC6EB3"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□技术研发（关键、核心技术）</w:t>
            </w:r>
          </w:p>
          <w:p w14:paraId="7EEFBAF4"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□产品研发（产品升级、新产品研发）</w:t>
            </w:r>
          </w:p>
          <w:p w14:paraId="4DE416C7"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■技术改造（设备、研发生产条件）</w:t>
            </w:r>
          </w:p>
          <w:p w14:paraId="424ABF1D"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□技术配套（技术、产品等配套合作）</w:t>
            </w:r>
          </w:p>
        </w:tc>
      </w:tr>
      <w:tr w:rsidR="0066353C" w:rsidRPr="002C4FEF" w14:paraId="2BCF1C01" w14:textId="77777777" w:rsidTr="005C151C">
        <w:trPr>
          <w:trHeight w:val="841"/>
        </w:trPr>
        <w:tc>
          <w:tcPr>
            <w:tcW w:w="630" w:type="dxa"/>
            <w:vMerge/>
            <w:tcBorders>
              <w:left w:val="single" w:sz="4" w:space="0" w:color="auto"/>
              <w:right w:val="single" w:sz="4" w:space="0" w:color="auto"/>
            </w:tcBorders>
            <w:vAlign w:val="center"/>
          </w:tcPr>
          <w:p w14:paraId="38710CF5" w14:textId="77777777" w:rsidR="0066353C" w:rsidRPr="002C4FEF"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640AD709"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w:t>
            </w:r>
          </w:p>
          <w:p w14:paraId="0EE871C7"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需求</w:t>
            </w:r>
          </w:p>
          <w:p w14:paraId="06619C4A"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描述</w:t>
            </w:r>
          </w:p>
        </w:tc>
        <w:tc>
          <w:tcPr>
            <w:tcW w:w="6900" w:type="dxa"/>
            <w:tcBorders>
              <w:top w:val="single" w:sz="4" w:space="0" w:color="auto"/>
              <w:left w:val="nil"/>
              <w:right w:val="single" w:sz="4" w:space="0" w:color="auto"/>
            </w:tcBorders>
            <w:vAlign w:val="center"/>
          </w:tcPr>
          <w:p w14:paraId="69B570D0" w14:textId="77777777" w:rsidR="0066353C" w:rsidRPr="002C4FEF" w:rsidRDefault="0066353C" w:rsidP="0027503D">
            <w:pPr>
              <w:pStyle w:val="a7"/>
              <w:spacing w:line="360" w:lineRule="auto"/>
              <w:ind w:firstLine="480"/>
              <w:jc w:val="left"/>
              <w:rPr>
                <w:rFonts w:asciiTheme="minorEastAsia" w:hAnsiTheme="minorEastAsia" w:cs="宋体"/>
                <w:sz w:val="24"/>
                <w:szCs w:val="24"/>
              </w:rPr>
            </w:pPr>
            <w:r w:rsidRPr="002C4FEF">
              <w:rPr>
                <w:rFonts w:asciiTheme="minorEastAsia" w:hAnsiTheme="minorEastAsia" w:cs="宋体" w:hint="eastAsia"/>
                <w:sz w:val="24"/>
                <w:szCs w:val="24"/>
              </w:rPr>
              <w:t>LED驱动器产品具有多种原料，包括电感、电阻、电路板、外壳、导向、铆钉等部分组成。在生产过程物料需要提前一天报备准备，公司物料及库房人员多达3</w:t>
            </w:r>
            <w:r w:rsidRPr="002C4FEF">
              <w:rPr>
                <w:rFonts w:asciiTheme="minorEastAsia" w:hAnsiTheme="minorEastAsia" w:cs="宋体"/>
                <w:sz w:val="24"/>
                <w:szCs w:val="24"/>
              </w:rPr>
              <w:t>0</w:t>
            </w:r>
            <w:r w:rsidRPr="002C4FEF">
              <w:rPr>
                <w:rFonts w:asciiTheme="minorEastAsia" w:hAnsiTheme="minorEastAsia" w:cs="宋体" w:hint="eastAsia"/>
                <w:sz w:val="24"/>
                <w:szCs w:val="24"/>
              </w:rPr>
              <w:t>人，每天需要转运物料多达几十吨，转运成本非常高，需要降低转运成本，实现自动化物料配送。需要解决运用agv，升降机，重新规划物流路径，实现自动化物流。要求：</w:t>
            </w:r>
          </w:p>
          <w:p w14:paraId="70B5C2A9" w14:textId="77777777" w:rsidR="0066353C" w:rsidRPr="002C4FEF" w:rsidRDefault="0066353C" w:rsidP="0027503D">
            <w:pPr>
              <w:pStyle w:val="a7"/>
              <w:spacing w:line="360" w:lineRule="auto"/>
              <w:ind w:firstLineChars="0" w:firstLine="0"/>
              <w:jc w:val="left"/>
              <w:rPr>
                <w:rFonts w:asciiTheme="minorEastAsia" w:hAnsiTheme="minorEastAsia" w:cs="宋体"/>
                <w:sz w:val="24"/>
                <w:szCs w:val="24"/>
              </w:rPr>
            </w:pPr>
            <w:r w:rsidRPr="002C4FEF">
              <w:rPr>
                <w:rFonts w:asciiTheme="minorEastAsia" w:hAnsiTheme="minorEastAsia" w:cs="宋体" w:hint="eastAsia"/>
                <w:sz w:val="24"/>
                <w:szCs w:val="24"/>
              </w:rPr>
              <w:t>1、生产区分四层楼，需要实现四层楼之间的自动物料转运，转运最高单次重量6</w:t>
            </w:r>
            <w:r w:rsidRPr="002C4FEF">
              <w:rPr>
                <w:rFonts w:asciiTheme="minorEastAsia" w:hAnsiTheme="minorEastAsia" w:cs="宋体"/>
                <w:sz w:val="24"/>
                <w:szCs w:val="24"/>
              </w:rPr>
              <w:t>00</w:t>
            </w:r>
            <w:r w:rsidRPr="002C4FEF">
              <w:rPr>
                <w:rFonts w:asciiTheme="minorEastAsia" w:hAnsiTheme="minorEastAsia" w:cs="宋体" w:hint="eastAsia"/>
                <w:sz w:val="24"/>
                <w:szCs w:val="24"/>
              </w:rPr>
              <w:t>kg左右。</w:t>
            </w:r>
          </w:p>
          <w:p w14:paraId="07F9CB34" w14:textId="77777777" w:rsidR="0066353C" w:rsidRPr="002C4FEF" w:rsidRDefault="0066353C" w:rsidP="0027503D">
            <w:pPr>
              <w:pStyle w:val="a7"/>
              <w:spacing w:line="360" w:lineRule="auto"/>
              <w:ind w:firstLineChars="0" w:firstLine="0"/>
              <w:jc w:val="left"/>
              <w:rPr>
                <w:rFonts w:asciiTheme="minorEastAsia" w:hAnsiTheme="minorEastAsia" w:cs="宋体"/>
                <w:sz w:val="24"/>
                <w:szCs w:val="24"/>
              </w:rPr>
            </w:pPr>
            <w:r w:rsidRPr="002C4FEF">
              <w:rPr>
                <w:rFonts w:asciiTheme="minorEastAsia" w:hAnsiTheme="minorEastAsia" w:cs="宋体"/>
                <w:sz w:val="24"/>
                <w:szCs w:val="24"/>
              </w:rPr>
              <w:t>2</w:t>
            </w:r>
            <w:r w:rsidRPr="002C4FEF">
              <w:rPr>
                <w:rFonts w:asciiTheme="minorEastAsia" w:hAnsiTheme="minorEastAsia" w:cs="宋体" w:hint="eastAsia"/>
                <w:sz w:val="24"/>
                <w:szCs w:val="24"/>
              </w:rPr>
              <w:t>、具备物料识别功能，能够根据产品组成清单完成物料自动抓取和转运。</w:t>
            </w:r>
          </w:p>
          <w:p w14:paraId="14F53C78" w14:textId="77777777" w:rsidR="0066353C" w:rsidRPr="002C4FEF" w:rsidRDefault="0066353C" w:rsidP="0027503D">
            <w:pPr>
              <w:pStyle w:val="a7"/>
              <w:spacing w:line="360" w:lineRule="auto"/>
              <w:ind w:firstLineChars="0" w:firstLine="0"/>
              <w:jc w:val="left"/>
              <w:rPr>
                <w:rFonts w:asciiTheme="minorEastAsia" w:hAnsiTheme="minorEastAsia" w:cs="宋体"/>
                <w:sz w:val="24"/>
                <w:szCs w:val="24"/>
              </w:rPr>
            </w:pPr>
            <w:r w:rsidRPr="002C4FEF">
              <w:rPr>
                <w:rFonts w:asciiTheme="minorEastAsia" w:hAnsiTheme="minorEastAsia" w:cs="宋体" w:hint="eastAsia"/>
                <w:sz w:val="24"/>
                <w:szCs w:val="24"/>
              </w:rPr>
              <w:lastRenderedPageBreak/>
              <w:t>3、单次物料配送时间小于</w:t>
            </w:r>
            <w:r w:rsidRPr="002C4FEF">
              <w:rPr>
                <w:rFonts w:asciiTheme="minorEastAsia" w:hAnsiTheme="minorEastAsia" w:cs="宋体"/>
                <w:sz w:val="24"/>
                <w:szCs w:val="24"/>
              </w:rPr>
              <w:t>2</w:t>
            </w:r>
            <w:r w:rsidRPr="002C4FEF">
              <w:rPr>
                <w:rFonts w:asciiTheme="minorEastAsia" w:hAnsiTheme="minorEastAsia" w:cs="宋体" w:hint="eastAsia"/>
                <w:sz w:val="24"/>
                <w:szCs w:val="24"/>
              </w:rPr>
              <w:t>个小时。</w:t>
            </w:r>
          </w:p>
          <w:p w14:paraId="1F1D9260" w14:textId="77777777" w:rsidR="0066353C" w:rsidRPr="002C4FEF" w:rsidRDefault="0066353C" w:rsidP="0027503D">
            <w:pPr>
              <w:pStyle w:val="a7"/>
              <w:spacing w:line="360" w:lineRule="auto"/>
              <w:ind w:firstLineChars="0" w:firstLine="0"/>
              <w:jc w:val="left"/>
              <w:rPr>
                <w:rFonts w:asciiTheme="minorEastAsia" w:hAnsiTheme="minorEastAsia" w:cs="宋体"/>
                <w:sz w:val="24"/>
                <w:szCs w:val="24"/>
              </w:rPr>
            </w:pPr>
            <w:r w:rsidRPr="002C4FEF">
              <w:rPr>
                <w:rFonts w:asciiTheme="minorEastAsia" w:hAnsiTheme="minorEastAsia" w:cs="宋体"/>
                <w:sz w:val="24"/>
                <w:szCs w:val="24"/>
              </w:rPr>
              <w:t>4</w:t>
            </w:r>
            <w:r w:rsidRPr="002C4FEF">
              <w:rPr>
                <w:rFonts w:asciiTheme="minorEastAsia" w:hAnsiTheme="minorEastAsia" w:cs="宋体" w:hint="eastAsia"/>
                <w:sz w:val="24"/>
                <w:szCs w:val="24"/>
              </w:rPr>
              <w:t>、系统设备不超过2</w:t>
            </w:r>
            <w:r w:rsidRPr="002C4FEF">
              <w:rPr>
                <w:rFonts w:asciiTheme="minorEastAsia" w:hAnsiTheme="minorEastAsia" w:cs="宋体"/>
                <w:sz w:val="24"/>
                <w:szCs w:val="24"/>
              </w:rPr>
              <w:t>00</w:t>
            </w:r>
            <w:r w:rsidRPr="002C4FEF">
              <w:rPr>
                <w:rFonts w:asciiTheme="minorEastAsia" w:hAnsiTheme="minorEastAsia" w:cs="宋体" w:hint="eastAsia"/>
                <w:sz w:val="24"/>
                <w:szCs w:val="24"/>
              </w:rPr>
              <w:t>万。</w:t>
            </w:r>
          </w:p>
          <w:p w14:paraId="4C852AFD" w14:textId="77777777" w:rsidR="0066353C" w:rsidRPr="002C4FEF" w:rsidRDefault="0066353C" w:rsidP="0027503D">
            <w:pPr>
              <w:pStyle w:val="a7"/>
              <w:spacing w:line="360" w:lineRule="auto"/>
              <w:ind w:firstLineChars="0" w:firstLine="0"/>
              <w:jc w:val="left"/>
              <w:rPr>
                <w:rFonts w:asciiTheme="minorEastAsia" w:hAnsiTheme="minorEastAsia" w:cs="宋体"/>
                <w:sz w:val="24"/>
                <w:szCs w:val="24"/>
              </w:rPr>
            </w:pPr>
            <w:r w:rsidRPr="002C4FEF">
              <w:rPr>
                <w:rFonts w:asciiTheme="minorEastAsia" w:hAnsiTheme="minorEastAsia" w:cs="宋体" w:hint="eastAsia"/>
                <w:sz w:val="24"/>
                <w:szCs w:val="24"/>
              </w:rPr>
              <w:t>5、能够进行自动拆包后放入周转箱。</w:t>
            </w:r>
          </w:p>
        </w:tc>
      </w:tr>
      <w:tr w:rsidR="0066353C" w:rsidRPr="002C4FEF" w14:paraId="6F8985F1" w14:textId="77777777" w:rsidTr="005C151C">
        <w:trPr>
          <w:trHeight w:val="557"/>
        </w:trPr>
        <w:tc>
          <w:tcPr>
            <w:tcW w:w="630" w:type="dxa"/>
            <w:vMerge/>
            <w:tcBorders>
              <w:left w:val="single" w:sz="4" w:space="0" w:color="auto"/>
              <w:bottom w:val="single" w:sz="4" w:space="0" w:color="auto"/>
              <w:right w:val="single" w:sz="4" w:space="0" w:color="auto"/>
            </w:tcBorders>
            <w:vAlign w:val="center"/>
          </w:tcPr>
          <w:p w14:paraId="43722203" w14:textId="77777777" w:rsidR="0066353C" w:rsidRPr="00575433"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0C8FAA27"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现有</w:t>
            </w:r>
          </w:p>
          <w:p w14:paraId="7E7F6491"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基础</w:t>
            </w:r>
          </w:p>
          <w:p w14:paraId="78421D09"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1B60E6F8" w14:textId="77777777" w:rsidR="0066353C" w:rsidRPr="002C4FEF" w:rsidRDefault="0066353C" w:rsidP="0027503D">
            <w:pPr>
              <w:pStyle w:val="a7"/>
              <w:spacing w:line="360" w:lineRule="auto"/>
              <w:ind w:firstLine="480"/>
              <w:jc w:val="left"/>
              <w:rPr>
                <w:rFonts w:asciiTheme="minorEastAsia" w:hAnsiTheme="minorEastAsia" w:cs="宋体"/>
                <w:sz w:val="24"/>
                <w:szCs w:val="24"/>
              </w:rPr>
            </w:pPr>
            <w:r w:rsidRPr="002C4FEF">
              <w:rPr>
                <w:rFonts w:asciiTheme="minorEastAsia" w:hAnsiTheme="minorEastAsia" w:cs="宋体" w:hint="eastAsia"/>
                <w:sz w:val="24"/>
                <w:szCs w:val="24"/>
              </w:rPr>
              <w:t>当前的物理采用的条码化定位存放，目前配备3</w:t>
            </w:r>
            <w:r w:rsidRPr="002C4FEF">
              <w:rPr>
                <w:rFonts w:asciiTheme="minorEastAsia" w:hAnsiTheme="minorEastAsia" w:cs="宋体"/>
                <w:sz w:val="24"/>
                <w:szCs w:val="24"/>
              </w:rPr>
              <w:t>0</w:t>
            </w:r>
            <w:r w:rsidRPr="002C4FEF">
              <w:rPr>
                <w:rFonts w:asciiTheme="minorEastAsia" w:hAnsiTheme="minorEastAsia" w:cs="宋体" w:hint="eastAsia"/>
                <w:sz w:val="24"/>
                <w:szCs w:val="24"/>
              </w:rPr>
              <w:t>人仓库及转运人员，3名电梯工。在生产环境上驱动产品生产在2楼组装，然后转运到1楼老化测试，最后转到另外1栋厂房1楼入库，全程人工转运，存在搬运浪费。</w:t>
            </w:r>
          </w:p>
        </w:tc>
      </w:tr>
      <w:tr w:rsidR="0066353C" w:rsidRPr="002C4FEF" w14:paraId="4D0462A4" w14:textId="77777777" w:rsidTr="005C151C">
        <w:trPr>
          <w:trHeight w:val="1129"/>
        </w:trPr>
        <w:tc>
          <w:tcPr>
            <w:tcW w:w="630" w:type="dxa"/>
            <w:vMerge w:val="restart"/>
            <w:tcBorders>
              <w:top w:val="nil"/>
              <w:left w:val="single" w:sz="4" w:space="0" w:color="auto"/>
              <w:bottom w:val="single" w:sz="4" w:space="0" w:color="auto"/>
              <w:right w:val="single" w:sz="4" w:space="0" w:color="auto"/>
            </w:tcBorders>
            <w:vAlign w:val="center"/>
          </w:tcPr>
          <w:p w14:paraId="09E46431" w14:textId="77777777" w:rsidR="0066353C" w:rsidRPr="00575433" w:rsidRDefault="0066353C" w:rsidP="0027503D">
            <w:pPr>
              <w:spacing w:line="360" w:lineRule="auto"/>
              <w:jc w:val="center"/>
              <w:rPr>
                <w:rFonts w:asciiTheme="minorEastAsia" w:hAnsiTheme="minorEastAsia" w:cs="宋体"/>
                <w:b/>
                <w:kern w:val="0"/>
                <w:sz w:val="24"/>
                <w:szCs w:val="24"/>
              </w:rPr>
            </w:pPr>
            <w:r w:rsidRPr="00575433">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19E4662C"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简要</w:t>
            </w:r>
          </w:p>
          <w:p w14:paraId="6A306C91"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5EC1D48F" w14:textId="77777777" w:rsidR="0066353C" w:rsidRPr="002C4FEF" w:rsidRDefault="0066353C" w:rsidP="0027503D">
            <w:pPr>
              <w:spacing w:line="360" w:lineRule="auto"/>
              <w:ind w:firstLineChars="200" w:firstLine="480"/>
              <w:rPr>
                <w:rFonts w:asciiTheme="minorEastAsia" w:hAnsiTheme="minorEastAsia" w:cs="宋体"/>
                <w:sz w:val="24"/>
                <w:szCs w:val="24"/>
              </w:rPr>
            </w:pPr>
            <w:r w:rsidRPr="002C4FEF">
              <w:rPr>
                <w:rFonts w:asciiTheme="minorEastAsia" w:hAnsiTheme="minorEastAsia" w:cs="宋体" w:hint="eastAsia"/>
                <w:sz w:val="24"/>
                <w:szCs w:val="24"/>
              </w:rPr>
              <w:t>机械自动化设计和制造类大型企业和高校。</w:t>
            </w:r>
          </w:p>
        </w:tc>
      </w:tr>
      <w:tr w:rsidR="0066353C" w:rsidRPr="002C4FEF" w14:paraId="2A7D7E28"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C490E9C" w14:textId="77777777" w:rsidR="0066353C" w:rsidRPr="00575433"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59C25920"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合作</w:t>
            </w:r>
          </w:p>
          <w:p w14:paraId="0FE21464"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F350C27"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□技术转让□技术入股■联合开发□委托研发</w:t>
            </w:r>
          </w:p>
          <w:p w14:paraId="61202D7A" w14:textId="77777777" w:rsidR="0066353C" w:rsidRPr="002C4FEF" w:rsidRDefault="0066353C" w:rsidP="0027503D">
            <w:pPr>
              <w:spacing w:line="360" w:lineRule="auto"/>
              <w:rPr>
                <w:rFonts w:asciiTheme="minorEastAsia" w:hAnsiTheme="minorEastAsia" w:cs="宋体"/>
                <w:sz w:val="24"/>
                <w:szCs w:val="24"/>
              </w:rPr>
            </w:pPr>
            <w:r w:rsidRPr="002C4FEF">
              <w:rPr>
                <w:rFonts w:asciiTheme="minorEastAsia" w:hAnsiTheme="minorEastAsia" w:cs="宋体" w:hint="eastAsia"/>
                <w:sz w:val="24"/>
                <w:szCs w:val="24"/>
              </w:rPr>
              <w:t>□委托团队、专家长期技术服务□共建新研发、生产实体</w:t>
            </w:r>
          </w:p>
        </w:tc>
      </w:tr>
      <w:tr w:rsidR="0066353C" w:rsidRPr="002C4FEF" w14:paraId="48D18A38"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B5DA065" w14:textId="77777777" w:rsidR="0066353C" w:rsidRPr="00575433" w:rsidRDefault="0066353C" w:rsidP="0027503D">
            <w:pPr>
              <w:spacing w:line="360" w:lineRule="auto"/>
              <w:jc w:val="center"/>
              <w:rPr>
                <w:rFonts w:asciiTheme="minorEastAsia" w:hAnsiTheme="minorEastAsia" w:cs="宋体"/>
                <w:b/>
                <w:kern w:val="0"/>
                <w:sz w:val="24"/>
                <w:szCs w:val="24"/>
              </w:rPr>
            </w:pPr>
            <w:r w:rsidRPr="00575433">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1DF10B1" w14:textId="77777777" w:rsidR="0066353C" w:rsidRPr="002C4FEF"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2C4FEF">
              <w:rPr>
                <w:rFonts w:asciiTheme="minorEastAsia" w:eastAsiaTheme="minorEastAsia" w:hAnsiTheme="minorEastAsia" w:cs="宋体" w:hint="eastAsia"/>
                <w:sz w:val="24"/>
                <w:szCs w:val="24"/>
              </w:rPr>
              <w:t>□技术转移□研发费用加计扣除□知识产权□科技金融</w:t>
            </w:r>
          </w:p>
          <w:p w14:paraId="25903383" w14:textId="77777777" w:rsidR="0066353C" w:rsidRPr="002C4FEF"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2C4FEF">
              <w:rPr>
                <w:rFonts w:asciiTheme="minorEastAsia" w:eastAsiaTheme="minorEastAsia" w:hAnsiTheme="minorEastAsia" w:cs="宋体" w:hint="eastAsia"/>
                <w:sz w:val="24"/>
                <w:szCs w:val="24"/>
              </w:rPr>
              <w:t>□检验检测□质量体系</w:t>
            </w:r>
            <w:r w:rsidRPr="002C4FEF">
              <w:rPr>
                <w:rFonts w:asciiTheme="minorEastAsia" w:eastAsiaTheme="minorEastAsia" w:hAnsiTheme="minorEastAsia" w:hint="eastAsia"/>
                <w:sz w:val="24"/>
                <w:szCs w:val="24"/>
              </w:rPr>
              <w:t>□行业政策□科技政策□招标采购</w:t>
            </w:r>
          </w:p>
          <w:p w14:paraId="281500EF" w14:textId="77777777" w:rsidR="0066353C" w:rsidRPr="002C4FEF"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2C4FEF">
              <w:rPr>
                <w:rFonts w:asciiTheme="minorEastAsia" w:eastAsiaTheme="minorEastAsia" w:hAnsiTheme="minorEastAsia" w:hint="eastAsia"/>
                <w:sz w:val="24"/>
                <w:szCs w:val="24"/>
              </w:rPr>
              <w:t>□产品/服务市场占有率分析□市场前景分析□企业发展战略咨询</w:t>
            </w:r>
            <w:r w:rsidRPr="002C4FEF">
              <w:rPr>
                <w:rFonts w:asciiTheme="minorEastAsia" w:eastAsiaTheme="minorEastAsia" w:hAnsiTheme="minorEastAsia" w:cs="宋体" w:hint="eastAsia"/>
                <w:sz w:val="24"/>
                <w:szCs w:val="24"/>
              </w:rPr>
              <w:t>■</w:t>
            </w:r>
            <w:r w:rsidRPr="002C4FEF">
              <w:rPr>
                <w:rFonts w:asciiTheme="minorEastAsia" w:eastAsiaTheme="minorEastAsia" w:hAnsiTheme="minorEastAsia" w:hint="eastAsia"/>
                <w:sz w:val="24"/>
                <w:szCs w:val="24"/>
              </w:rPr>
              <w:t>其他</w:t>
            </w:r>
          </w:p>
        </w:tc>
      </w:tr>
    </w:tbl>
    <w:p w14:paraId="6F2FF3B1" w14:textId="02422A75" w:rsidR="0066353C" w:rsidRPr="0086425A" w:rsidRDefault="0086425A" w:rsidP="0027503D">
      <w:pPr>
        <w:pStyle w:val="3"/>
        <w:spacing w:before="0" w:after="0" w:line="360" w:lineRule="auto"/>
      </w:pPr>
      <w:bookmarkStart w:id="98" w:name="_Toc524697829"/>
      <w:bookmarkStart w:id="99" w:name="_Toc524951964"/>
      <w:r w:rsidRPr="0086425A">
        <w:t>50.</w:t>
      </w:r>
      <w:r w:rsidR="0066353C" w:rsidRPr="0086425A">
        <w:rPr>
          <w:rFonts w:hint="eastAsia"/>
        </w:rPr>
        <w:t>冷冻除湿机生产技术</w:t>
      </w:r>
      <w:bookmarkEnd w:id="98"/>
      <w:bookmarkEnd w:id="99"/>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83331B" w14:paraId="535EC2C9"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1DA4B920" w14:textId="77777777" w:rsidR="0066353C" w:rsidRPr="0083331B" w:rsidRDefault="0066353C" w:rsidP="0027503D">
            <w:pPr>
              <w:spacing w:line="360" w:lineRule="auto"/>
              <w:jc w:val="center"/>
              <w:rPr>
                <w:rFonts w:asciiTheme="minorEastAsia" w:hAnsiTheme="minorEastAsia" w:cs="宋体"/>
                <w:sz w:val="24"/>
                <w:szCs w:val="24"/>
                <w:u w:val="single"/>
              </w:rPr>
            </w:pPr>
            <w:r w:rsidRPr="00401C02">
              <w:rPr>
                <w:rFonts w:asciiTheme="minorEastAsia" w:hAnsiTheme="minorEastAsia" w:cs="宋体" w:hint="eastAsia"/>
                <w:b/>
                <w:bCs/>
                <w:sz w:val="30"/>
                <w:szCs w:val="30"/>
              </w:rPr>
              <w:t>需求信息</w:t>
            </w:r>
          </w:p>
        </w:tc>
      </w:tr>
      <w:tr w:rsidR="0066353C" w:rsidRPr="0083331B" w14:paraId="239677ED" w14:textId="77777777" w:rsidTr="005C151C">
        <w:trPr>
          <w:trHeight w:val="529"/>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56381C4" w14:textId="77777777" w:rsidR="0066353C" w:rsidRPr="00401C02" w:rsidRDefault="0066353C" w:rsidP="0027503D">
            <w:pPr>
              <w:spacing w:line="360" w:lineRule="auto"/>
              <w:jc w:val="center"/>
              <w:rPr>
                <w:rFonts w:asciiTheme="minorEastAsia" w:hAnsiTheme="minorEastAsia" w:cs="宋体"/>
                <w:b/>
                <w:bCs/>
                <w:sz w:val="24"/>
                <w:szCs w:val="24"/>
              </w:rPr>
            </w:pPr>
            <w:r w:rsidRPr="00401C02">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057639DD" w14:textId="77777777" w:rsidR="0066353C" w:rsidRPr="0083331B" w:rsidRDefault="0066353C" w:rsidP="0027503D">
            <w:pPr>
              <w:spacing w:line="360" w:lineRule="auto"/>
              <w:jc w:val="center"/>
              <w:rPr>
                <w:rFonts w:asciiTheme="minorEastAsia" w:hAnsiTheme="minorEastAsia" w:cs="宋体"/>
                <w:b/>
                <w:bCs/>
                <w:sz w:val="24"/>
                <w:szCs w:val="24"/>
              </w:rPr>
            </w:pPr>
            <w:r w:rsidRPr="0083331B">
              <w:rPr>
                <w:rFonts w:asciiTheme="minorEastAsia" w:hAnsiTheme="minorEastAsia"/>
                <w:sz w:val="24"/>
                <w:szCs w:val="24"/>
              </w:rPr>
              <w:t>冷冻除湿机</w:t>
            </w:r>
            <w:r w:rsidRPr="0083331B">
              <w:rPr>
                <w:rFonts w:asciiTheme="minorEastAsia" w:hAnsiTheme="minorEastAsia" w:hint="eastAsia"/>
                <w:sz w:val="24"/>
                <w:szCs w:val="24"/>
              </w:rPr>
              <w:t>生产技术</w:t>
            </w:r>
          </w:p>
        </w:tc>
      </w:tr>
      <w:tr w:rsidR="0066353C" w:rsidRPr="0083331B" w14:paraId="7D9FDFB2"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5E83921E" w14:textId="77777777" w:rsidR="0066353C" w:rsidRPr="00401C02" w:rsidRDefault="0066353C" w:rsidP="0027503D">
            <w:pPr>
              <w:spacing w:line="360" w:lineRule="auto"/>
              <w:jc w:val="center"/>
              <w:rPr>
                <w:rFonts w:asciiTheme="minorEastAsia" w:hAnsiTheme="minorEastAsia" w:cs="宋体"/>
                <w:b/>
                <w:kern w:val="0"/>
                <w:sz w:val="24"/>
                <w:szCs w:val="24"/>
              </w:rPr>
            </w:pPr>
            <w:r w:rsidRPr="00401C02">
              <w:rPr>
                <w:rFonts w:asciiTheme="minorEastAsia" w:hAnsiTheme="minorEastAsia" w:cs="宋体" w:hint="eastAsia"/>
                <w:b/>
                <w:kern w:val="0"/>
                <w:sz w:val="24"/>
                <w:szCs w:val="24"/>
              </w:rPr>
              <w:t>技术需求</w:t>
            </w:r>
            <w:r w:rsidRPr="00401C02">
              <w:rPr>
                <w:rFonts w:asciiTheme="minorEastAsia" w:hAnsiTheme="minorEastAsia" w:cs="宋体" w:hint="eastAsia"/>
                <w:b/>
                <w:kern w:val="0"/>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78896CA0"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lastRenderedPageBreak/>
              <w:t>技术需</w:t>
            </w:r>
          </w:p>
          <w:p w14:paraId="4B192D43"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1FEA35FD"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■技术研发（关键、核心技术）</w:t>
            </w:r>
          </w:p>
          <w:p w14:paraId="7725EBCC"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□产品研发（产品升级、新产品研发）</w:t>
            </w:r>
          </w:p>
          <w:p w14:paraId="04D3D67E"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□技术改造（设备、研发生产条件）</w:t>
            </w:r>
          </w:p>
          <w:p w14:paraId="4DD84A1B" w14:textId="77777777" w:rsidR="0066353C" w:rsidRPr="0083331B" w:rsidRDefault="0066353C" w:rsidP="0027503D">
            <w:pPr>
              <w:spacing w:line="360" w:lineRule="auto"/>
              <w:rPr>
                <w:rFonts w:asciiTheme="minorEastAsia" w:hAnsiTheme="minorEastAsia" w:cs="宋体"/>
                <w:kern w:val="0"/>
                <w:sz w:val="24"/>
                <w:szCs w:val="24"/>
              </w:rPr>
            </w:pPr>
            <w:r w:rsidRPr="0083331B">
              <w:rPr>
                <w:rFonts w:asciiTheme="minorEastAsia" w:hAnsiTheme="minorEastAsia" w:cs="宋体" w:hint="eastAsia"/>
                <w:sz w:val="24"/>
                <w:szCs w:val="24"/>
              </w:rPr>
              <w:t>□技术配套（技术、产品等配套合作）</w:t>
            </w:r>
          </w:p>
        </w:tc>
      </w:tr>
      <w:tr w:rsidR="0066353C" w:rsidRPr="0083331B" w14:paraId="4D56B69D" w14:textId="77777777" w:rsidTr="005C151C">
        <w:trPr>
          <w:trHeight w:val="3374"/>
        </w:trPr>
        <w:tc>
          <w:tcPr>
            <w:tcW w:w="630" w:type="dxa"/>
            <w:vMerge/>
            <w:tcBorders>
              <w:left w:val="single" w:sz="4" w:space="0" w:color="auto"/>
              <w:right w:val="single" w:sz="4" w:space="0" w:color="auto"/>
            </w:tcBorders>
            <w:vAlign w:val="center"/>
          </w:tcPr>
          <w:p w14:paraId="7955B376" w14:textId="77777777" w:rsidR="0066353C" w:rsidRPr="00401C02"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67D2A32F"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技术</w:t>
            </w:r>
          </w:p>
          <w:p w14:paraId="16CB42E1"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需求</w:t>
            </w:r>
          </w:p>
          <w:p w14:paraId="0ED16E6F" w14:textId="77777777" w:rsidR="0066353C" w:rsidRPr="0083331B" w:rsidRDefault="0066353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38650C0" w14:textId="77777777" w:rsidR="0066353C" w:rsidRPr="0083331B" w:rsidRDefault="0066353C" w:rsidP="0027503D">
            <w:pPr>
              <w:spacing w:line="360" w:lineRule="auto"/>
              <w:ind w:firstLineChars="200" w:firstLine="480"/>
              <w:jc w:val="left"/>
              <w:rPr>
                <w:rFonts w:asciiTheme="minorEastAsia" w:hAnsiTheme="minorEastAsia"/>
                <w:sz w:val="24"/>
                <w:szCs w:val="24"/>
              </w:rPr>
            </w:pPr>
            <w:r w:rsidRPr="0083331B">
              <w:rPr>
                <w:rFonts w:asciiTheme="minorEastAsia" w:hAnsiTheme="minorEastAsia"/>
                <w:sz w:val="24"/>
                <w:szCs w:val="24"/>
              </w:rPr>
              <w:t>冷冻除湿机，其原理类似空调除湿的原理，空气降温后达到饱和后，过饱和水分冷凝析出；设备本身主要部件有压缩机、蒸发器</w:t>
            </w:r>
            <w:r w:rsidRPr="0083331B">
              <w:rPr>
                <w:rFonts w:asciiTheme="minorEastAsia" w:hAnsiTheme="minorEastAsia" w:hint="eastAsia"/>
                <w:sz w:val="24"/>
                <w:szCs w:val="24"/>
              </w:rPr>
              <w:t>和冷凝器、风机；</w:t>
            </w:r>
            <w:r w:rsidRPr="0083331B">
              <w:rPr>
                <w:rFonts w:asciiTheme="minorEastAsia" w:hAnsiTheme="minorEastAsia"/>
                <w:sz w:val="24"/>
                <w:szCs w:val="24"/>
              </w:rPr>
              <w:t>在此机型开发的过程中，不断出现未知的问题，需要一个系统技术指导，</w:t>
            </w:r>
            <w:r w:rsidRPr="0083331B">
              <w:rPr>
                <w:rFonts w:asciiTheme="minorEastAsia" w:hAnsiTheme="minorEastAsia" w:hint="eastAsia"/>
                <w:sz w:val="24"/>
                <w:szCs w:val="24"/>
              </w:rPr>
              <w:t>为产品研发提供技术支撑。</w:t>
            </w:r>
          </w:p>
          <w:p w14:paraId="22D4809C" w14:textId="77777777" w:rsidR="0066353C" w:rsidRPr="0083331B" w:rsidRDefault="0066353C" w:rsidP="0027503D">
            <w:pPr>
              <w:spacing w:line="360" w:lineRule="auto"/>
              <w:rPr>
                <w:rFonts w:asciiTheme="minorEastAsia" w:hAnsiTheme="minorEastAsia"/>
                <w:sz w:val="24"/>
                <w:szCs w:val="24"/>
              </w:rPr>
            </w:pPr>
            <w:r w:rsidRPr="0083331B">
              <w:rPr>
                <w:rFonts w:asciiTheme="minorEastAsia" w:hAnsiTheme="minorEastAsia" w:cs="宋体" w:hint="eastAsia"/>
                <w:sz w:val="24"/>
                <w:szCs w:val="24"/>
              </w:rPr>
              <w:t>本</w:t>
            </w:r>
            <w:r w:rsidRPr="0083331B">
              <w:rPr>
                <w:rFonts w:asciiTheme="minorEastAsia" w:hAnsiTheme="minorEastAsia" w:hint="eastAsia"/>
                <w:sz w:val="24"/>
                <w:szCs w:val="24"/>
              </w:rPr>
              <w:t>产品</w:t>
            </w:r>
            <w:r w:rsidRPr="0083331B">
              <w:rPr>
                <w:rFonts w:asciiTheme="minorEastAsia" w:hAnsiTheme="minorEastAsia"/>
                <w:sz w:val="24"/>
                <w:szCs w:val="24"/>
              </w:rPr>
              <w:t>由于</w:t>
            </w:r>
            <w:r w:rsidRPr="0083331B">
              <w:rPr>
                <w:rFonts w:asciiTheme="minorEastAsia" w:hAnsiTheme="minorEastAsia" w:hint="eastAsia"/>
                <w:sz w:val="24"/>
                <w:szCs w:val="24"/>
              </w:rPr>
              <w:t>是工业设备，</w:t>
            </w:r>
            <w:r w:rsidRPr="0083331B">
              <w:rPr>
                <w:rFonts w:asciiTheme="minorEastAsia" w:hAnsiTheme="minorEastAsia"/>
                <w:sz w:val="24"/>
                <w:szCs w:val="24"/>
              </w:rPr>
              <w:t>冷冻除湿机工业成本与市场定价的限制，在节流上使用毛细管的方式截流</w:t>
            </w:r>
            <w:r w:rsidRPr="0083331B">
              <w:rPr>
                <w:rFonts w:asciiTheme="minorEastAsia" w:hAnsiTheme="minorEastAsia" w:hint="eastAsia"/>
                <w:sz w:val="24"/>
                <w:szCs w:val="24"/>
              </w:rPr>
              <w:t>。公司还未解决</w:t>
            </w:r>
            <w:r w:rsidRPr="0083331B">
              <w:rPr>
                <w:rFonts w:asciiTheme="minorEastAsia" w:hAnsiTheme="minorEastAsia"/>
                <w:sz w:val="24"/>
                <w:szCs w:val="24"/>
              </w:rPr>
              <w:t>毛细管的截流实现，</w:t>
            </w:r>
            <w:proofErr w:type="gramStart"/>
            <w:r w:rsidRPr="0083331B">
              <w:rPr>
                <w:rFonts w:asciiTheme="minorEastAsia" w:hAnsiTheme="minorEastAsia" w:hint="eastAsia"/>
                <w:sz w:val="24"/>
                <w:szCs w:val="24"/>
              </w:rPr>
              <w:t>本需求</w:t>
            </w:r>
            <w:proofErr w:type="gramEnd"/>
            <w:r w:rsidRPr="0083331B">
              <w:rPr>
                <w:rFonts w:asciiTheme="minorEastAsia" w:hAnsiTheme="minorEastAsia" w:hint="eastAsia"/>
                <w:sz w:val="24"/>
                <w:szCs w:val="24"/>
              </w:rPr>
              <w:t>需要重点解决</w:t>
            </w:r>
            <w:r w:rsidRPr="0083331B">
              <w:rPr>
                <w:rFonts w:asciiTheme="minorEastAsia" w:hAnsiTheme="minorEastAsia"/>
                <w:sz w:val="24"/>
                <w:szCs w:val="24"/>
              </w:rPr>
              <w:t>毛细管和系统如何准确搭配</w:t>
            </w:r>
            <w:r w:rsidRPr="0083331B">
              <w:rPr>
                <w:rFonts w:asciiTheme="minorEastAsia" w:hAnsiTheme="minorEastAsia" w:hint="eastAsia"/>
                <w:sz w:val="24"/>
                <w:szCs w:val="24"/>
              </w:rPr>
              <w:t>问题，完成对毛细管的内径和长度等的计算和实现各种。</w:t>
            </w:r>
          </w:p>
        </w:tc>
      </w:tr>
      <w:tr w:rsidR="0066353C" w:rsidRPr="0083331B" w14:paraId="7AADA701" w14:textId="77777777" w:rsidTr="005C151C">
        <w:trPr>
          <w:trHeight w:val="567"/>
        </w:trPr>
        <w:tc>
          <w:tcPr>
            <w:tcW w:w="630" w:type="dxa"/>
            <w:vMerge/>
            <w:tcBorders>
              <w:left w:val="single" w:sz="4" w:space="0" w:color="auto"/>
              <w:bottom w:val="single" w:sz="4" w:space="0" w:color="auto"/>
              <w:right w:val="single" w:sz="4" w:space="0" w:color="auto"/>
            </w:tcBorders>
            <w:vAlign w:val="center"/>
          </w:tcPr>
          <w:p w14:paraId="12A88BFD" w14:textId="77777777" w:rsidR="0066353C" w:rsidRPr="00401C02"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70F326A"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现有</w:t>
            </w:r>
          </w:p>
          <w:p w14:paraId="4D0DED9D"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基础</w:t>
            </w:r>
          </w:p>
          <w:p w14:paraId="2A618976"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7AE33D25" w14:textId="77777777" w:rsidR="0066353C" w:rsidRPr="0083331B" w:rsidRDefault="0066353C" w:rsidP="0027503D">
            <w:pPr>
              <w:spacing w:line="360" w:lineRule="auto"/>
              <w:ind w:firstLineChars="200" w:firstLine="480"/>
              <w:rPr>
                <w:rFonts w:asciiTheme="minorEastAsia" w:hAnsiTheme="minorEastAsia" w:cs="宋体"/>
                <w:kern w:val="0"/>
                <w:sz w:val="24"/>
                <w:szCs w:val="24"/>
              </w:rPr>
            </w:pPr>
            <w:r w:rsidRPr="0083331B">
              <w:rPr>
                <w:rFonts w:asciiTheme="minorEastAsia" w:hAnsiTheme="minorEastAsia" w:cs="宋体" w:hint="eastAsia"/>
                <w:kern w:val="0"/>
                <w:sz w:val="24"/>
                <w:szCs w:val="24"/>
              </w:rPr>
              <w:t>公司通过长时间的研究，已经完成冷冻除湿机</w:t>
            </w:r>
            <w:r w:rsidRPr="0083331B">
              <w:rPr>
                <w:rFonts w:asciiTheme="minorEastAsia" w:hAnsiTheme="minorEastAsia" w:cs="宋体" w:hint="eastAsia"/>
                <w:sz w:val="24"/>
                <w:szCs w:val="24"/>
              </w:rPr>
              <w:t>相关理论及生产工艺研发工作，具备产品研发生产的基本条件和能力。</w:t>
            </w:r>
          </w:p>
        </w:tc>
      </w:tr>
      <w:tr w:rsidR="0066353C" w:rsidRPr="0083331B" w14:paraId="2D7B69C0" w14:textId="77777777" w:rsidTr="005C151C">
        <w:trPr>
          <w:trHeight w:val="1664"/>
        </w:trPr>
        <w:tc>
          <w:tcPr>
            <w:tcW w:w="630" w:type="dxa"/>
            <w:vMerge w:val="restart"/>
            <w:tcBorders>
              <w:top w:val="nil"/>
              <w:left w:val="single" w:sz="4" w:space="0" w:color="auto"/>
              <w:bottom w:val="single" w:sz="4" w:space="0" w:color="auto"/>
              <w:right w:val="single" w:sz="4" w:space="0" w:color="auto"/>
            </w:tcBorders>
            <w:vAlign w:val="center"/>
          </w:tcPr>
          <w:p w14:paraId="72ECC739" w14:textId="77777777" w:rsidR="0066353C" w:rsidRPr="00401C02"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00A3CB46"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简要</w:t>
            </w:r>
          </w:p>
          <w:p w14:paraId="26B9EFC2"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62FA936"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希望与开设有暖通专业的相关高校，开展产学研合作。</w:t>
            </w:r>
          </w:p>
        </w:tc>
      </w:tr>
      <w:tr w:rsidR="0066353C" w:rsidRPr="0083331B" w14:paraId="6EC54319"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294C6E9" w14:textId="77777777" w:rsidR="0066353C" w:rsidRPr="00401C02"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509FC284"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合作</w:t>
            </w:r>
          </w:p>
          <w:p w14:paraId="1BF6351F" w14:textId="77777777" w:rsidR="0066353C" w:rsidRPr="0083331B" w:rsidRDefault="0066353C" w:rsidP="0027503D">
            <w:pPr>
              <w:spacing w:line="360" w:lineRule="auto"/>
              <w:jc w:val="center"/>
              <w:rPr>
                <w:rFonts w:asciiTheme="minorEastAsia" w:hAnsiTheme="minorEastAsia" w:cs="宋体"/>
                <w:kern w:val="0"/>
                <w:sz w:val="24"/>
                <w:szCs w:val="24"/>
              </w:rPr>
            </w:pPr>
            <w:r w:rsidRPr="0083331B">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4F60A0B5"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□技术转让□技术入股■联合开发□委托研发</w:t>
            </w:r>
          </w:p>
          <w:p w14:paraId="49020D4E" w14:textId="77777777" w:rsidR="0066353C" w:rsidRPr="0083331B" w:rsidRDefault="0066353C" w:rsidP="0027503D">
            <w:pPr>
              <w:spacing w:line="360" w:lineRule="auto"/>
              <w:rPr>
                <w:rFonts w:asciiTheme="minorEastAsia" w:hAnsiTheme="minorEastAsia" w:cs="宋体"/>
                <w:sz w:val="24"/>
                <w:szCs w:val="24"/>
              </w:rPr>
            </w:pPr>
            <w:r w:rsidRPr="0083331B">
              <w:rPr>
                <w:rFonts w:asciiTheme="minorEastAsia" w:hAnsiTheme="minorEastAsia" w:cs="宋体" w:hint="eastAsia"/>
                <w:sz w:val="24"/>
                <w:szCs w:val="24"/>
              </w:rPr>
              <w:t>■委托团队、专家长期技术服务□共建新研发、生产实体</w:t>
            </w:r>
          </w:p>
        </w:tc>
      </w:tr>
      <w:tr w:rsidR="0066353C" w:rsidRPr="0083331B" w14:paraId="17CC55F8"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0AC0727" w14:textId="77777777" w:rsidR="0066353C" w:rsidRPr="00401C02" w:rsidRDefault="0066353C" w:rsidP="0027503D">
            <w:pPr>
              <w:spacing w:line="360" w:lineRule="auto"/>
              <w:jc w:val="center"/>
              <w:rPr>
                <w:rFonts w:asciiTheme="minorEastAsia" w:hAnsiTheme="minorEastAsia" w:cs="宋体"/>
                <w:b/>
                <w:kern w:val="0"/>
                <w:sz w:val="24"/>
                <w:szCs w:val="24"/>
              </w:rPr>
            </w:pPr>
            <w:r w:rsidRPr="00401C02">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29B1A65" w14:textId="77777777" w:rsidR="0066353C" w:rsidRPr="0083331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83331B">
              <w:rPr>
                <w:rFonts w:asciiTheme="minorEastAsia" w:eastAsiaTheme="minorEastAsia" w:hAnsiTheme="minorEastAsia" w:cs="宋体" w:hint="eastAsia"/>
                <w:sz w:val="24"/>
                <w:szCs w:val="24"/>
              </w:rPr>
              <w:t>□技术转移□研发费用加计扣除□知识产权□科技金融</w:t>
            </w:r>
          </w:p>
          <w:p w14:paraId="13504326" w14:textId="77777777" w:rsidR="0066353C" w:rsidRPr="0083331B"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83331B">
              <w:rPr>
                <w:rFonts w:asciiTheme="minorEastAsia" w:eastAsiaTheme="minorEastAsia" w:hAnsiTheme="minorEastAsia" w:cs="宋体" w:hint="eastAsia"/>
                <w:sz w:val="24"/>
                <w:szCs w:val="24"/>
              </w:rPr>
              <w:t>□检验检测□质量体系</w:t>
            </w:r>
            <w:r w:rsidRPr="0083331B">
              <w:rPr>
                <w:rFonts w:asciiTheme="minorEastAsia" w:eastAsiaTheme="minorEastAsia" w:hAnsiTheme="minorEastAsia" w:hint="eastAsia"/>
                <w:sz w:val="24"/>
                <w:szCs w:val="24"/>
              </w:rPr>
              <w:t>□行业政策□科技政策□招标采购</w:t>
            </w:r>
          </w:p>
          <w:p w14:paraId="092CD3F7" w14:textId="77777777" w:rsidR="0066353C" w:rsidRPr="0083331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83331B">
              <w:rPr>
                <w:rFonts w:asciiTheme="minorEastAsia" w:eastAsiaTheme="minorEastAsia" w:hAnsiTheme="minorEastAsia" w:hint="eastAsia"/>
                <w:sz w:val="24"/>
                <w:szCs w:val="24"/>
              </w:rPr>
              <w:t>□产品/服务市场占有率分析□市场前景分析□企业发展战略咨询□其他</w:t>
            </w:r>
          </w:p>
        </w:tc>
      </w:tr>
    </w:tbl>
    <w:p w14:paraId="57212583" w14:textId="28335DB4" w:rsidR="0066353C" w:rsidRPr="0086425A" w:rsidRDefault="0086425A" w:rsidP="0027503D">
      <w:pPr>
        <w:pStyle w:val="3"/>
        <w:spacing w:before="0" w:after="0" w:line="360" w:lineRule="auto"/>
      </w:pPr>
      <w:bookmarkStart w:id="100" w:name="_Toc524697830"/>
      <w:bookmarkStart w:id="101" w:name="_Toc524951965"/>
      <w:r w:rsidRPr="0086425A">
        <w:t>51</w:t>
      </w:r>
      <w:r w:rsidRPr="0086425A">
        <w:rPr>
          <w:rFonts w:hint="eastAsia"/>
        </w:rPr>
        <w:t>．</w:t>
      </w:r>
      <w:r w:rsidR="0066353C" w:rsidRPr="0086425A">
        <w:rPr>
          <w:rFonts w:hint="eastAsia"/>
        </w:rPr>
        <w:t>零散磁体组件自动装配技术</w:t>
      </w:r>
      <w:bookmarkEnd w:id="100"/>
      <w:bookmarkEnd w:id="101"/>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5B4DC9" w14:paraId="48180061"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2DA90455" w14:textId="77777777" w:rsidR="0066353C" w:rsidRPr="005B4DC9" w:rsidRDefault="0066353C" w:rsidP="0027503D">
            <w:pPr>
              <w:widowControl/>
              <w:tabs>
                <w:tab w:val="left" w:pos="1273"/>
                <w:tab w:val="center" w:pos="4264"/>
              </w:tabs>
              <w:spacing w:line="360" w:lineRule="auto"/>
              <w:jc w:val="left"/>
              <w:rPr>
                <w:rFonts w:asciiTheme="minorEastAsia" w:hAnsiTheme="minorEastAsia" w:cs="宋体"/>
                <w:sz w:val="30"/>
                <w:szCs w:val="30"/>
                <w:u w:val="single"/>
              </w:rPr>
            </w:pPr>
            <w:r>
              <w:rPr>
                <w:rFonts w:asciiTheme="majorEastAsia" w:eastAsiaTheme="majorEastAsia" w:hAnsiTheme="majorEastAsia" w:cs="宋体"/>
                <w:b/>
                <w:bCs/>
                <w:sz w:val="30"/>
                <w:szCs w:val="30"/>
              </w:rPr>
              <w:tab/>
            </w:r>
            <w:r>
              <w:rPr>
                <w:rFonts w:asciiTheme="majorEastAsia" w:eastAsiaTheme="majorEastAsia" w:hAnsiTheme="majorEastAsia" w:cs="宋体"/>
                <w:b/>
                <w:bCs/>
                <w:sz w:val="30"/>
                <w:szCs w:val="30"/>
              </w:rPr>
              <w:tab/>
            </w:r>
            <w:r w:rsidRPr="005B4DC9">
              <w:rPr>
                <w:rFonts w:asciiTheme="majorEastAsia" w:eastAsiaTheme="majorEastAsia" w:hAnsiTheme="majorEastAsia" w:cs="宋体" w:hint="eastAsia"/>
                <w:b/>
                <w:bCs/>
                <w:sz w:val="30"/>
                <w:szCs w:val="30"/>
              </w:rPr>
              <w:t>需求信息</w:t>
            </w:r>
          </w:p>
        </w:tc>
      </w:tr>
      <w:tr w:rsidR="0066353C" w:rsidRPr="00F322E7" w14:paraId="3589F537" w14:textId="77777777" w:rsidTr="005C151C">
        <w:trPr>
          <w:trHeight w:val="55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BD3585C" w14:textId="77777777" w:rsidR="0066353C" w:rsidRPr="00F322E7" w:rsidRDefault="0066353C" w:rsidP="0027503D">
            <w:pPr>
              <w:widowControl/>
              <w:spacing w:line="360" w:lineRule="auto"/>
              <w:jc w:val="center"/>
              <w:rPr>
                <w:rFonts w:asciiTheme="minorEastAsia" w:hAnsiTheme="minorEastAsia" w:cs="宋体"/>
                <w:b/>
                <w:bCs/>
                <w:sz w:val="24"/>
                <w:szCs w:val="24"/>
              </w:rPr>
            </w:pPr>
            <w:r w:rsidRPr="00F322E7">
              <w:rPr>
                <w:rFonts w:asciiTheme="minorEastAsia" w:hAnsiTheme="minorEastAsia" w:cs="宋体" w:hint="eastAsia"/>
                <w:b/>
                <w:bCs/>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55F1BA6E" w14:textId="77777777" w:rsidR="0066353C" w:rsidRPr="00F322E7" w:rsidRDefault="0066353C" w:rsidP="0027503D">
            <w:pPr>
              <w:spacing w:line="360" w:lineRule="auto"/>
              <w:jc w:val="center"/>
              <w:rPr>
                <w:rFonts w:asciiTheme="minorEastAsia" w:hAnsiTheme="minorEastAsia" w:cs="宋体"/>
                <w:b/>
                <w:bCs/>
                <w:sz w:val="24"/>
                <w:szCs w:val="24"/>
              </w:rPr>
            </w:pPr>
            <w:r w:rsidRPr="00F322E7">
              <w:rPr>
                <w:rFonts w:asciiTheme="minorEastAsia" w:hAnsiTheme="minorEastAsia" w:cs="Times New Roman" w:hint="eastAsia"/>
                <w:kern w:val="0"/>
                <w:sz w:val="24"/>
                <w:szCs w:val="24"/>
              </w:rPr>
              <w:t>零散磁体组件自动装配技术</w:t>
            </w:r>
          </w:p>
        </w:tc>
      </w:tr>
      <w:tr w:rsidR="0066353C" w:rsidRPr="00F322E7" w14:paraId="119B11F9" w14:textId="77777777" w:rsidTr="005C151C">
        <w:trPr>
          <w:trHeight w:val="2258"/>
        </w:trPr>
        <w:tc>
          <w:tcPr>
            <w:tcW w:w="630" w:type="dxa"/>
            <w:vMerge w:val="restart"/>
            <w:tcBorders>
              <w:top w:val="single" w:sz="4" w:space="0" w:color="auto"/>
              <w:left w:val="single" w:sz="4" w:space="0" w:color="auto"/>
              <w:right w:val="single" w:sz="4" w:space="0" w:color="auto"/>
            </w:tcBorders>
            <w:vAlign w:val="center"/>
          </w:tcPr>
          <w:p w14:paraId="0890FE00" w14:textId="77777777" w:rsidR="0066353C" w:rsidRDefault="0066353C" w:rsidP="0027503D">
            <w:pPr>
              <w:spacing w:line="360" w:lineRule="auto"/>
              <w:jc w:val="center"/>
              <w:rPr>
                <w:rFonts w:asciiTheme="minorEastAsia" w:hAnsiTheme="minorEastAsia" w:cs="宋体"/>
                <w:b/>
                <w:bCs/>
                <w:sz w:val="24"/>
                <w:szCs w:val="24"/>
              </w:rPr>
            </w:pPr>
          </w:p>
          <w:p w14:paraId="3D6CF043" w14:textId="77777777" w:rsidR="0066353C" w:rsidRDefault="0066353C" w:rsidP="0027503D">
            <w:pPr>
              <w:spacing w:line="360" w:lineRule="auto"/>
              <w:jc w:val="center"/>
              <w:rPr>
                <w:rFonts w:asciiTheme="minorEastAsia" w:hAnsiTheme="minorEastAsia" w:cs="宋体"/>
                <w:b/>
                <w:bCs/>
                <w:sz w:val="24"/>
                <w:szCs w:val="24"/>
              </w:rPr>
            </w:pPr>
          </w:p>
          <w:p w14:paraId="1749FEE7" w14:textId="77777777" w:rsidR="0066353C" w:rsidRDefault="0066353C" w:rsidP="0027503D">
            <w:pPr>
              <w:spacing w:line="360" w:lineRule="auto"/>
              <w:jc w:val="center"/>
              <w:rPr>
                <w:rFonts w:asciiTheme="minorEastAsia" w:hAnsiTheme="minorEastAsia" w:cs="宋体"/>
                <w:b/>
                <w:bCs/>
                <w:sz w:val="24"/>
                <w:szCs w:val="24"/>
              </w:rPr>
            </w:pPr>
          </w:p>
          <w:p w14:paraId="0CC49F1D" w14:textId="77777777" w:rsidR="0066353C" w:rsidRDefault="0066353C" w:rsidP="0027503D">
            <w:pPr>
              <w:spacing w:line="360" w:lineRule="auto"/>
              <w:jc w:val="center"/>
              <w:rPr>
                <w:rFonts w:asciiTheme="minorEastAsia" w:hAnsiTheme="minorEastAsia" w:cs="宋体"/>
                <w:b/>
                <w:bCs/>
                <w:sz w:val="24"/>
                <w:szCs w:val="24"/>
              </w:rPr>
            </w:pPr>
          </w:p>
          <w:p w14:paraId="6E18E20A" w14:textId="77777777" w:rsidR="0066353C" w:rsidRDefault="0066353C" w:rsidP="0027503D">
            <w:pPr>
              <w:spacing w:line="360" w:lineRule="auto"/>
              <w:jc w:val="center"/>
              <w:rPr>
                <w:rFonts w:asciiTheme="minorEastAsia" w:hAnsiTheme="minorEastAsia" w:cs="宋体"/>
                <w:b/>
                <w:bCs/>
                <w:sz w:val="24"/>
                <w:szCs w:val="24"/>
              </w:rPr>
            </w:pPr>
          </w:p>
          <w:p w14:paraId="4BA496EA" w14:textId="77777777" w:rsidR="0066353C" w:rsidRDefault="0066353C" w:rsidP="0027503D">
            <w:pPr>
              <w:spacing w:line="360" w:lineRule="auto"/>
              <w:jc w:val="center"/>
              <w:rPr>
                <w:rFonts w:asciiTheme="minorEastAsia" w:hAnsiTheme="minorEastAsia" w:cs="宋体"/>
                <w:b/>
                <w:bCs/>
                <w:sz w:val="24"/>
                <w:szCs w:val="24"/>
              </w:rPr>
            </w:pPr>
          </w:p>
          <w:p w14:paraId="043E5D76" w14:textId="77777777" w:rsidR="0066353C" w:rsidRPr="0007386E" w:rsidRDefault="0066353C"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b/>
                <w:bCs/>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67943229"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技术需</w:t>
            </w:r>
          </w:p>
          <w:p w14:paraId="3B5534DF"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4EDA3104" w14:textId="77777777" w:rsidR="0066353C" w:rsidRPr="00F322E7" w:rsidRDefault="0066353C"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□技术研发（关键、核心技术）</w:t>
            </w:r>
          </w:p>
          <w:p w14:paraId="239756C6" w14:textId="77777777" w:rsidR="0066353C" w:rsidRPr="00F322E7" w:rsidRDefault="0066353C"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■产品研发（产品升级、新产品研发）</w:t>
            </w:r>
          </w:p>
          <w:p w14:paraId="7FE8A81E" w14:textId="77777777" w:rsidR="0066353C" w:rsidRPr="00F322E7" w:rsidRDefault="0066353C"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□技术改造（设备、研发生产条件）</w:t>
            </w:r>
          </w:p>
          <w:p w14:paraId="1B867DF6" w14:textId="77777777" w:rsidR="0066353C" w:rsidRPr="00F322E7" w:rsidRDefault="0066353C" w:rsidP="0027503D">
            <w:pPr>
              <w:spacing w:line="360" w:lineRule="auto"/>
              <w:rPr>
                <w:rFonts w:asciiTheme="minorEastAsia" w:hAnsiTheme="minorEastAsia" w:cs="宋体"/>
                <w:kern w:val="0"/>
                <w:sz w:val="24"/>
                <w:szCs w:val="24"/>
              </w:rPr>
            </w:pPr>
            <w:r w:rsidRPr="00F322E7">
              <w:rPr>
                <w:rFonts w:asciiTheme="minorEastAsia" w:hAnsiTheme="minorEastAsia" w:cs="宋体" w:hint="eastAsia"/>
                <w:sz w:val="24"/>
                <w:szCs w:val="24"/>
              </w:rPr>
              <w:t>□技术配套（技术、产品等配套合作）</w:t>
            </w:r>
          </w:p>
        </w:tc>
      </w:tr>
      <w:tr w:rsidR="0066353C" w:rsidRPr="00F322E7" w14:paraId="0C497FF3" w14:textId="77777777" w:rsidTr="005C151C">
        <w:trPr>
          <w:trHeight w:val="3257"/>
        </w:trPr>
        <w:tc>
          <w:tcPr>
            <w:tcW w:w="630" w:type="dxa"/>
            <w:vMerge/>
            <w:tcBorders>
              <w:left w:val="single" w:sz="4" w:space="0" w:color="auto"/>
              <w:right w:val="single" w:sz="4" w:space="0" w:color="auto"/>
            </w:tcBorders>
            <w:vAlign w:val="center"/>
          </w:tcPr>
          <w:p w14:paraId="050D3B80" w14:textId="77777777" w:rsidR="0066353C" w:rsidRPr="0007386E"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nil"/>
              <w:right w:val="single" w:sz="4" w:space="0" w:color="auto"/>
            </w:tcBorders>
            <w:vAlign w:val="center"/>
          </w:tcPr>
          <w:p w14:paraId="67B06042"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技术</w:t>
            </w:r>
          </w:p>
          <w:p w14:paraId="7469BE1B"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需求</w:t>
            </w:r>
          </w:p>
          <w:p w14:paraId="17AF14DC"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2C009EC" w14:textId="77777777" w:rsidR="0066353C" w:rsidRPr="00F322E7" w:rsidRDefault="0066353C" w:rsidP="0027503D">
            <w:pPr>
              <w:widowControl/>
              <w:spacing w:line="360" w:lineRule="auto"/>
              <w:ind w:firstLineChars="200" w:firstLine="480"/>
              <w:jc w:val="left"/>
              <w:rPr>
                <w:rFonts w:asciiTheme="minorEastAsia" w:hAnsiTheme="minorEastAsia" w:cs="Times New Roman"/>
                <w:sz w:val="24"/>
                <w:szCs w:val="24"/>
              </w:rPr>
            </w:pPr>
            <w:r w:rsidRPr="00F322E7">
              <w:rPr>
                <w:rFonts w:asciiTheme="minorEastAsia" w:hAnsiTheme="minorEastAsia" w:cs="_5b8b_4f53" w:hint="eastAsia"/>
                <w:kern w:val="0"/>
                <w:sz w:val="24"/>
                <w:szCs w:val="24"/>
              </w:rPr>
              <w:t>将</w:t>
            </w:r>
            <w:r w:rsidRPr="00F322E7">
              <w:rPr>
                <w:rFonts w:asciiTheme="minorEastAsia" w:hAnsiTheme="minorEastAsia" w:cs="_5b8b_4f53"/>
                <w:kern w:val="0"/>
                <w:sz w:val="24"/>
                <w:szCs w:val="24"/>
              </w:rPr>
              <w:t>燃气</w:t>
            </w:r>
            <w:proofErr w:type="gramStart"/>
            <w:r w:rsidRPr="00F322E7">
              <w:rPr>
                <w:rFonts w:asciiTheme="minorEastAsia" w:hAnsiTheme="minorEastAsia" w:cs="_5b8b_4f53"/>
                <w:kern w:val="0"/>
                <w:sz w:val="24"/>
                <w:szCs w:val="24"/>
              </w:rPr>
              <w:t>表行业</w:t>
            </w:r>
            <w:proofErr w:type="gramEnd"/>
            <w:r w:rsidRPr="00F322E7">
              <w:rPr>
                <w:rFonts w:asciiTheme="minorEastAsia" w:hAnsiTheme="minorEastAsia" w:cs="_5b8b_4f53"/>
                <w:kern w:val="0"/>
                <w:sz w:val="24"/>
                <w:szCs w:val="24"/>
              </w:rPr>
              <w:t>中普遍使用的</w:t>
            </w:r>
            <w:r w:rsidRPr="00F322E7">
              <w:rPr>
                <w:rFonts w:asciiTheme="minorEastAsia" w:hAnsiTheme="minorEastAsia" w:cs="_5b8b_4f53" w:hint="eastAsia"/>
                <w:kern w:val="0"/>
                <w:sz w:val="24"/>
                <w:szCs w:val="24"/>
              </w:rPr>
              <w:t>零散磁体组件依次</w:t>
            </w:r>
            <w:r w:rsidRPr="00F322E7">
              <w:rPr>
                <w:rFonts w:asciiTheme="minorEastAsia" w:hAnsiTheme="minorEastAsia" w:cs="_5b8b_4f53"/>
                <w:kern w:val="0"/>
                <w:sz w:val="24"/>
                <w:szCs w:val="24"/>
              </w:rPr>
              <w:t>组装，最后形成一个</w:t>
            </w:r>
            <w:r w:rsidRPr="00F322E7">
              <w:rPr>
                <w:rFonts w:asciiTheme="minorEastAsia" w:hAnsiTheme="minorEastAsia" w:cs="_5b8b_4f53" w:hint="eastAsia"/>
                <w:kern w:val="0"/>
                <w:sz w:val="24"/>
                <w:szCs w:val="24"/>
              </w:rPr>
              <w:t>完整</w:t>
            </w:r>
            <w:r w:rsidRPr="00F322E7">
              <w:rPr>
                <w:rFonts w:asciiTheme="minorEastAsia" w:hAnsiTheme="minorEastAsia" w:cs="_5b8b_4f53"/>
                <w:kern w:val="0"/>
                <w:sz w:val="24"/>
                <w:szCs w:val="24"/>
              </w:rPr>
              <w:t>成品</w:t>
            </w:r>
            <w:r w:rsidRPr="00F322E7">
              <w:rPr>
                <w:rFonts w:asciiTheme="minorEastAsia" w:hAnsiTheme="minorEastAsia" w:cs="_5b8b_4f53" w:hint="eastAsia"/>
                <w:kern w:val="0"/>
                <w:sz w:val="24"/>
                <w:szCs w:val="24"/>
              </w:rPr>
              <w:t>，</w:t>
            </w:r>
            <w:r w:rsidRPr="00F322E7">
              <w:rPr>
                <w:rFonts w:asciiTheme="minorEastAsia" w:hAnsiTheme="minorEastAsia" w:cs="_5b8b_4f53"/>
                <w:kern w:val="0"/>
                <w:sz w:val="24"/>
                <w:szCs w:val="24"/>
              </w:rPr>
              <w:t>用于安装到燃气表中</w:t>
            </w:r>
            <w:r w:rsidRPr="00F322E7">
              <w:rPr>
                <w:rFonts w:asciiTheme="minorEastAsia" w:hAnsiTheme="minorEastAsia" w:cs="_5b8b_4f53" w:hint="eastAsia"/>
                <w:kern w:val="0"/>
                <w:sz w:val="24"/>
                <w:szCs w:val="24"/>
              </w:rPr>
              <w:t>。目前零散</w:t>
            </w:r>
            <w:r w:rsidRPr="00F322E7">
              <w:rPr>
                <w:rFonts w:asciiTheme="minorEastAsia" w:hAnsiTheme="minorEastAsia" w:cs="_5b8b_4f53"/>
                <w:kern w:val="0"/>
                <w:sz w:val="24"/>
                <w:szCs w:val="24"/>
              </w:rPr>
              <w:t>磁体组件包括外套，磁钢，内套三个部分，其中内套及磁钢零件有</w:t>
            </w:r>
            <w:r w:rsidRPr="00F322E7">
              <w:rPr>
                <w:rFonts w:asciiTheme="minorEastAsia" w:hAnsiTheme="minorEastAsia" w:cs="_5b8b_4f53" w:hint="eastAsia"/>
                <w:kern w:val="0"/>
                <w:sz w:val="24"/>
                <w:szCs w:val="24"/>
              </w:rPr>
              <w:t>角度</w:t>
            </w:r>
            <w:r w:rsidRPr="00F322E7">
              <w:rPr>
                <w:rFonts w:asciiTheme="minorEastAsia" w:hAnsiTheme="minorEastAsia" w:cs="_5b8b_4f53"/>
                <w:kern w:val="0"/>
                <w:sz w:val="24"/>
                <w:szCs w:val="24"/>
              </w:rPr>
              <w:t>卡扣需求，外套及内套有角度卡扣需求，并且在组装为成品以后需要对产品合格性检查（</w:t>
            </w:r>
            <w:r w:rsidRPr="00F322E7">
              <w:rPr>
                <w:rFonts w:asciiTheme="minorEastAsia" w:hAnsiTheme="minorEastAsia" w:cs="_5b8b_4f53" w:hint="eastAsia"/>
                <w:kern w:val="0"/>
                <w:sz w:val="24"/>
                <w:szCs w:val="24"/>
              </w:rPr>
              <w:t>包括</w:t>
            </w:r>
            <w:r w:rsidRPr="00F322E7">
              <w:rPr>
                <w:rFonts w:asciiTheme="minorEastAsia" w:hAnsiTheme="minorEastAsia" w:cs="_5b8b_4f53"/>
                <w:kern w:val="0"/>
                <w:sz w:val="24"/>
                <w:szCs w:val="24"/>
              </w:rPr>
              <w:t>安装</w:t>
            </w:r>
            <w:r w:rsidRPr="00F322E7">
              <w:rPr>
                <w:rFonts w:asciiTheme="minorEastAsia" w:hAnsiTheme="minorEastAsia" w:cs="_5b8b_4f53" w:hint="eastAsia"/>
                <w:kern w:val="0"/>
                <w:sz w:val="24"/>
                <w:szCs w:val="24"/>
              </w:rPr>
              <w:t>是否</w:t>
            </w:r>
            <w:r w:rsidRPr="00F322E7">
              <w:rPr>
                <w:rFonts w:asciiTheme="minorEastAsia" w:hAnsiTheme="minorEastAsia" w:cs="_5b8b_4f53"/>
                <w:kern w:val="0"/>
                <w:sz w:val="24"/>
                <w:szCs w:val="24"/>
              </w:rPr>
              <w:t>合格，</w:t>
            </w:r>
            <w:r w:rsidRPr="00F322E7">
              <w:rPr>
                <w:rFonts w:asciiTheme="minorEastAsia" w:hAnsiTheme="minorEastAsia" w:cs="_5b8b_4f53" w:hint="eastAsia"/>
                <w:kern w:val="0"/>
                <w:sz w:val="24"/>
                <w:szCs w:val="24"/>
              </w:rPr>
              <w:t>组件</w:t>
            </w:r>
            <w:r w:rsidRPr="00F322E7">
              <w:rPr>
                <w:rFonts w:asciiTheme="minorEastAsia" w:hAnsiTheme="minorEastAsia" w:cs="_5b8b_4f53"/>
                <w:kern w:val="0"/>
                <w:sz w:val="24"/>
                <w:szCs w:val="24"/>
              </w:rPr>
              <w:t>里是否有磁</w:t>
            </w:r>
            <w:r w:rsidRPr="00F322E7">
              <w:rPr>
                <w:rFonts w:asciiTheme="minorEastAsia" w:hAnsiTheme="minorEastAsia" w:cs="_5b8b_4f53" w:hint="eastAsia"/>
                <w:kern w:val="0"/>
                <w:sz w:val="24"/>
                <w:szCs w:val="24"/>
              </w:rPr>
              <w:t>钢</w:t>
            </w:r>
            <w:r w:rsidRPr="00F322E7">
              <w:rPr>
                <w:rFonts w:asciiTheme="minorEastAsia" w:hAnsiTheme="minorEastAsia" w:cs="_5b8b_4f53"/>
                <w:kern w:val="0"/>
                <w:sz w:val="24"/>
                <w:szCs w:val="24"/>
              </w:rPr>
              <w:t>）</w:t>
            </w:r>
            <w:r w:rsidRPr="00F322E7">
              <w:rPr>
                <w:rFonts w:asciiTheme="minorEastAsia" w:hAnsiTheme="minorEastAsia" w:cs="_5b8b_4f53" w:hint="eastAsia"/>
                <w:kern w:val="0"/>
                <w:sz w:val="24"/>
                <w:szCs w:val="24"/>
              </w:rPr>
              <w:t>，</w:t>
            </w:r>
            <w:r w:rsidRPr="00F322E7">
              <w:rPr>
                <w:rFonts w:asciiTheme="minorEastAsia" w:hAnsiTheme="minorEastAsia" w:cs="_5b8b_4f53"/>
                <w:kern w:val="0"/>
                <w:sz w:val="24"/>
                <w:szCs w:val="24"/>
              </w:rPr>
              <w:t>磁体整体</w:t>
            </w:r>
            <w:r w:rsidRPr="00F322E7">
              <w:rPr>
                <w:rFonts w:asciiTheme="minorEastAsia" w:hAnsiTheme="minorEastAsia" w:cs="_5b8b_4f53" w:hint="eastAsia"/>
                <w:kern w:val="0"/>
                <w:sz w:val="24"/>
                <w:szCs w:val="24"/>
              </w:rPr>
              <w:t>安装</w:t>
            </w:r>
            <w:r w:rsidRPr="00F322E7">
              <w:rPr>
                <w:rFonts w:asciiTheme="minorEastAsia" w:hAnsiTheme="minorEastAsia" w:cs="_5b8b_4f53"/>
                <w:kern w:val="0"/>
                <w:sz w:val="24"/>
                <w:szCs w:val="24"/>
              </w:rPr>
              <w:t>合格率要求在</w:t>
            </w:r>
            <w:r w:rsidRPr="00F322E7">
              <w:rPr>
                <w:rFonts w:asciiTheme="minorEastAsia" w:hAnsiTheme="minorEastAsia" w:cs="_5b8b_4f53" w:hint="eastAsia"/>
                <w:kern w:val="0"/>
                <w:sz w:val="24"/>
                <w:szCs w:val="24"/>
              </w:rPr>
              <w:t>99</w:t>
            </w:r>
            <w:r w:rsidRPr="00F322E7">
              <w:rPr>
                <w:rFonts w:asciiTheme="minorEastAsia" w:hAnsiTheme="minorEastAsia" w:cs="_5b8b_4f53"/>
                <w:kern w:val="0"/>
                <w:sz w:val="24"/>
                <w:szCs w:val="24"/>
              </w:rPr>
              <w:t>%以上，单成品的时间</w:t>
            </w:r>
            <w:r w:rsidRPr="00F322E7">
              <w:rPr>
                <w:rFonts w:asciiTheme="minorEastAsia" w:hAnsiTheme="minorEastAsia" w:cs="_5b8b_4f53" w:hint="eastAsia"/>
                <w:kern w:val="0"/>
                <w:sz w:val="24"/>
                <w:szCs w:val="24"/>
              </w:rPr>
              <w:t>节拍</w:t>
            </w:r>
            <w:r w:rsidRPr="00F322E7">
              <w:rPr>
                <w:rFonts w:asciiTheme="minorEastAsia" w:hAnsiTheme="minorEastAsia" w:cs="_5b8b_4f53"/>
                <w:kern w:val="0"/>
                <w:sz w:val="24"/>
                <w:szCs w:val="24"/>
              </w:rPr>
              <w:t>要求在</w:t>
            </w:r>
            <w:r w:rsidRPr="00F322E7">
              <w:rPr>
                <w:rFonts w:asciiTheme="minorEastAsia" w:hAnsiTheme="minorEastAsia" w:cs="_5b8b_4f53" w:hint="eastAsia"/>
                <w:kern w:val="0"/>
                <w:sz w:val="24"/>
                <w:szCs w:val="24"/>
              </w:rPr>
              <w:t>6.0</w:t>
            </w:r>
            <w:r w:rsidRPr="00F322E7">
              <w:rPr>
                <w:rFonts w:asciiTheme="minorEastAsia" w:hAnsiTheme="minorEastAsia" w:cs="_5b8b_4f53"/>
                <w:kern w:val="0"/>
                <w:sz w:val="24"/>
                <w:szCs w:val="24"/>
              </w:rPr>
              <w:t>s以内完成，单台设备的成本不超过</w:t>
            </w:r>
            <w:r w:rsidRPr="00F322E7">
              <w:rPr>
                <w:rFonts w:asciiTheme="minorEastAsia" w:hAnsiTheme="minorEastAsia" w:cs="_5b8b_4f53" w:hint="eastAsia"/>
                <w:kern w:val="0"/>
                <w:sz w:val="24"/>
                <w:szCs w:val="24"/>
              </w:rPr>
              <w:t>30000元</w:t>
            </w:r>
            <w:r w:rsidRPr="00F322E7">
              <w:rPr>
                <w:rFonts w:asciiTheme="minorEastAsia" w:hAnsiTheme="minorEastAsia" w:cs="_5b8b_4f53"/>
                <w:kern w:val="0"/>
                <w:sz w:val="24"/>
                <w:szCs w:val="24"/>
              </w:rPr>
              <w:t>。</w:t>
            </w:r>
          </w:p>
        </w:tc>
      </w:tr>
      <w:tr w:rsidR="0066353C" w:rsidRPr="00F322E7" w14:paraId="081B73DA" w14:textId="77777777" w:rsidTr="005C151C">
        <w:trPr>
          <w:trHeight w:val="2066"/>
        </w:trPr>
        <w:tc>
          <w:tcPr>
            <w:tcW w:w="630" w:type="dxa"/>
            <w:vMerge/>
            <w:tcBorders>
              <w:left w:val="single" w:sz="4" w:space="0" w:color="auto"/>
              <w:bottom w:val="single" w:sz="4" w:space="0" w:color="auto"/>
              <w:right w:val="single" w:sz="4" w:space="0" w:color="auto"/>
            </w:tcBorders>
            <w:vAlign w:val="center"/>
          </w:tcPr>
          <w:p w14:paraId="7ABE3F40" w14:textId="77777777" w:rsidR="0066353C" w:rsidRPr="0007386E"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F8D805E"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现有</w:t>
            </w:r>
          </w:p>
          <w:p w14:paraId="22829BBF"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基础</w:t>
            </w:r>
          </w:p>
          <w:p w14:paraId="079DC322"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A53B389" w14:textId="77777777" w:rsidR="0066353C" w:rsidRPr="00F322E7" w:rsidRDefault="0066353C" w:rsidP="0027503D">
            <w:pPr>
              <w:widowControl/>
              <w:spacing w:line="360" w:lineRule="auto"/>
              <w:ind w:firstLineChars="200" w:firstLine="480"/>
              <w:jc w:val="left"/>
              <w:rPr>
                <w:rFonts w:asciiTheme="minorEastAsia" w:hAnsiTheme="minorEastAsia" w:cs="_5b8b_4f53"/>
                <w:kern w:val="0"/>
                <w:sz w:val="24"/>
                <w:szCs w:val="24"/>
              </w:rPr>
            </w:pPr>
            <w:r w:rsidRPr="00F322E7">
              <w:rPr>
                <w:rFonts w:asciiTheme="minorEastAsia" w:hAnsiTheme="minorEastAsia" w:cs="Times New Roman" w:hint="eastAsia"/>
                <w:kern w:val="0"/>
                <w:sz w:val="24"/>
                <w:szCs w:val="24"/>
              </w:rPr>
              <w:t>当前</w:t>
            </w:r>
            <w:r w:rsidRPr="00F322E7">
              <w:rPr>
                <w:rFonts w:asciiTheme="minorEastAsia" w:hAnsiTheme="minorEastAsia" w:cs="Times New Roman"/>
                <w:kern w:val="0"/>
                <w:sz w:val="24"/>
                <w:szCs w:val="24"/>
              </w:rPr>
              <w:t>采用</w:t>
            </w:r>
            <w:proofErr w:type="gramStart"/>
            <w:r w:rsidRPr="00F322E7">
              <w:rPr>
                <w:rFonts w:asciiTheme="minorEastAsia" w:hAnsiTheme="minorEastAsia" w:cs="Times New Roman"/>
                <w:kern w:val="0"/>
                <w:sz w:val="24"/>
                <w:szCs w:val="24"/>
              </w:rPr>
              <w:t>震动盘</w:t>
            </w:r>
            <w:proofErr w:type="gramEnd"/>
            <w:r w:rsidRPr="00F322E7">
              <w:rPr>
                <w:rFonts w:asciiTheme="minorEastAsia" w:hAnsiTheme="minorEastAsia" w:cs="Times New Roman" w:hint="eastAsia"/>
                <w:kern w:val="0"/>
                <w:sz w:val="24"/>
                <w:szCs w:val="24"/>
              </w:rPr>
              <w:t>对零散</w:t>
            </w:r>
            <w:r w:rsidRPr="00F322E7">
              <w:rPr>
                <w:rFonts w:asciiTheme="minorEastAsia" w:hAnsiTheme="minorEastAsia" w:cs="Times New Roman"/>
                <w:kern w:val="0"/>
                <w:sz w:val="24"/>
                <w:szCs w:val="24"/>
              </w:rPr>
              <w:t>部件进行供料，安装部件在转盘</w:t>
            </w:r>
            <w:r w:rsidRPr="00F322E7">
              <w:rPr>
                <w:rFonts w:asciiTheme="minorEastAsia" w:hAnsiTheme="minorEastAsia" w:cs="Times New Roman" w:hint="eastAsia"/>
                <w:kern w:val="0"/>
                <w:sz w:val="24"/>
                <w:szCs w:val="24"/>
              </w:rPr>
              <w:t>上</w:t>
            </w:r>
            <w:r w:rsidRPr="00F322E7">
              <w:rPr>
                <w:rFonts w:asciiTheme="minorEastAsia" w:hAnsiTheme="minorEastAsia" w:cs="Times New Roman"/>
                <w:kern w:val="0"/>
                <w:sz w:val="24"/>
                <w:szCs w:val="24"/>
              </w:rPr>
              <w:t>进行，目前存在的难点在于</w:t>
            </w:r>
            <w:r w:rsidRPr="00F322E7">
              <w:rPr>
                <w:rFonts w:asciiTheme="minorEastAsia" w:hAnsiTheme="minorEastAsia" w:cs="Times New Roman"/>
                <w:sz w:val="24"/>
                <w:szCs w:val="24"/>
              </w:rPr>
              <w:t>内套及磁钢零件</w:t>
            </w:r>
            <w:r w:rsidRPr="00F322E7">
              <w:rPr>
                <w:rFonts w:asciiTheme="minorEastAsia" w:hAnsiTheme="minorEastAsia" w:cs="Times New Roman" w:hint="eastAsia"/>
                <w:sz w:val="24"/>
                <w:szCs w:val="24"/>
              </w:rPr>
              <w:t>角度</w:t>
            </w:r>
            <w:r w:rsidRPr="00F322E7">
              <w:rPr>
                <w:rFonts w:asciiTheme="minorEastAsia" w:hAnsiTheme="minorEastAsia" w:cs="Times New Roman"/>
                <w:sz w:val="24"/>
                <w:szCs w:val="24"/>
              </w:rPr>
              <w:t>卡扣，外套及内</w:t>
            </w:r>
            <w:proofErr w:type="gramStart"/>
            <w:r w:rsidRPr="00F322E7">
              <w:rPr>
                <w:rFonts w:asciiTheme="minorEastAsia" w:hAnsiTheme="minorEastAsia" w:cs="Times New Roman"/>
                <w:sz w:val="24"/>
                <w:szCs w:val="24"/>
              </w:rPr>
              <w:t>套角度</w:t>
            </w:r>
            <w:proofErr w:type="gramEnd"/>
            <w:r w:rsidRPr="00F322E7">
              <w:rPr>
                <w:rFonts w:asciiTheme="minorEastAsia" w:hAnsiTheme="minorEastAsia" w:cs="Times New Roman"/>
                <w:sz w:val="24"/>
                <w:szCs w:val="24"/>
              </w:rPr>
              <w:t>卡扣</w:t>
            </w:r>
            <w:r w:rsidRPr="00F322E7">
              <w:rPr>
                <w:rFonts w:asciiTheme="minorEastAsia" w:hAnsiTheme="minorEastAsia" w:cs="Times New Roman" w:hint="eastAsia"/>
                <w:sz w:val="24"/>
                <w:szCs w:val="24"/>
              </w:rPr>
              <w:t>。</w:t>
            </w:r>
            <w:r w:rsidRPr="00F322E7">
              <w:rPr>
                <w:rFonts w:asciiTheme="minorEastAsia" w:hAnsiTheme="minorEastAsia" w:cs="Times New Roman"/>
                <w:sz w:val="24"/>
                <w:szCs w:val="24"/>
              </w:rPr>
              <w:t>目前时间节拍上可以满足需求，但是成功</w:t>
            </w:r>
            <w:r w:rsidRPr="00F322E7">
              <w:rPr>
                <w:rFonts w:asciiTheme="minorEastAsia" w:hAnsiTheme="minorEastAsia" w:cs="Times New Roman" w:hint="eastAsia"/>
                <w:sz w:val="24"/>
                <w:szCs w:val="24"/>
              </w:rPr>
              <w:t>率</w:t>
            </w:r>
            <w:r w:rsidRPr="00F322E7">
              <w:rPr>
                <w:rFonts w:asciiTheme="minorEastAsia" w:hAnsiTheme="minorEastAsia" w:cs="Times New Roman"/>
                <w:sz w:val="24"/>
                <w:szCs w:val="24"/>
              </w:rPr>
              <w:t>最大只能达到</w:t>
            </w:r>
            <w:r w:rsidRPr="00F322E7">
              <w:rPr>
                <w:rFonts w:asciiTheme="minorEastAsia" w:hAnsiTheme="minorEastAsia" w:cs="Times New Roman" w:hint="eastAsia"/>
                <w:sz w:val="24"/>
                <w:szCs w:val="24"/>
              </w:rPr>
              <w:t>96</w:t>
            </w:r>
            <w:r w:rsidRPr="00F322E7">
              <w:rPr>
                <w:rFonts w:asciiTheme="minorEastAsia" w:hAnsiTheme="minorEastAsia" w:cs="Times New Roman"/>
                <w:sz w:val="24"/>
                <w:szCs w:val="24"/>
              </w:rPr>
              <w:t>%</w:t>
            </w:r>
            <w:r w:rsidRPr="00F322E7">
              <w:rPr>
                <w:rFonts w:asciiTheme="minorEastAsia" w:hAnsiTheme="minorEastAsia" w:cs="Times New Roman" w:hint="eastAsia"/>
                <w:sz w:val="24"/>
                <w:szCs w:val="24"/>
              </w:rPr>
              <w:t>，</w:t>
            </w:r>
            <w:r w:rsidRPr="00F322E7">
              <w:rPr>
                <w:rFonts w:asciiTheme="minorEastAsia" w:hAnsiTheme="minorEastAsia" w:cs="Times New Roman"/>
                <w:sz w:val="24"/>
                <w:szCs w:val="24"/>
              </w:rPr>
              <w:t>并且稳定性上不能满足客户需求</w:t>
            </w:r>
            <w:r w:rsidRPr="00F322E7">
              <w:rPr>
                <w:rFonts w:asciiTheme="minorEastAsia" w:hAnsiTheme="minorEastAsia" w:cs="Times New Roman"/>
                <w:kern w:val="0"/>
                <w:sz w:val="24"/>
                <w:szCs w:val="24"/>
              </w:rPr>
              <w:t>。</w:t>
            </w:r>
          </w:p>
        </w:tc>
      </w:tr>
      <w:tr w:rsidR="0066353C" w:rsidRPr="00F322E7" w14:paraId="21819165" w14:textId="77777777" w:rsidTr="005C151C">
        <w:trPr>
          <w:trHeight w:val="980"/>
        </w:trPr>
        <w:tc>
          <w:tcPr>
            <w:tcW w:w="630" w:type="dxa"/>
            <w:vMerge w:val="restart"/>
            <w:tcBorders>
              <w:top w:val="nil"/>
              <w:left w:val="single" w:sz="4" w:space="0" w:color="auto"/>
              <w:bottom w:val="single" w:sz="4" w:space="0" w:color="auto"/>
              <w:right w:val="single" w:sz="4" w:space="0" w:color="auto"/>
            </w:tcBorders>
            <w:vAlign w:val="center"/>
          </w:tcPr>
          <w:p w14:paraId="203826F2" w14:textId="77777777" w:rsidR="0066353C" w:rsidRPr="0007386E" w:rsidRDefault="0066353C"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253AE6F6"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简要</w:t>
            </w:r>
          </w:p>
          <w:p w14:paraId="5FBB250F"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989AB69" w14:textId="77777777" w:rsidR="0066353C" w:rsidRPr="00F322E7" w:rsidRDefault="0066353C" w:rsidP="0027503D">
            <w:pPr>
              <w:spacing w:line="360" w:lineRule="auto"/>
              <w:rPr>
                <w:rFonts w:asciiTheme="minorEastAsia" w:hAnsiTheme="minorEastAsia" w:cs="宋体"/>
                <w:sz w:val="24"/>
                <w:szCs w:val="24"/>
              </w:rPr>
            </w:pPr>
            <w:r w:rsidRPr="00F322E7">
              <w:rPr>
                <w:rFonts w:asciiTheme="minorEastAsia" w:hAnsiTheme="minorEastAsia" w:cs="Times New Roman" w:hint="eastAsia"/>
                <w:sz w:val="24"/>
                <w:szCs w:val="24"/>
              </w:rPr>
              <w:t>对</w:t>
            </w:r>
            <w:r w:rsidRPr="00F322E7">
              <w:rPr>
                <w:rFonts w:asciiTheme="minorEastAsia" w:hAnsiTheme="minorEastAsia" w:cs="Times New Roman"/>
                <w:sz w:val="24"/>
                <w:szCs w:val="24"/>
              </w:rPr>
              <w:t>合作的单位类型没要求</w:t>
            </w:r>
          </w:p>
        </w:tc>
      </w:tr>
      <w:tr w:rsidR="0066353C" w:rsidRPr="00F322E7" w14:paraId="0A66E7ED"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02B396A7" w14:textId="77777777" w:rsidR="0066353C" w:rsidRPr="0007386E" w:rsidRDefault="0066353C" w:rsidP="0027503D">
            <w:pPr>
              <w:spacing w:line="360" w:lineRule="auto"/>
              <w:jc w:val="center"/>
              <w:rPr>
                <w:rFonts w:asciiTheme="minorEastAsia" w:hAnsiTheme="minorEastAsia" w:cs="宋体"/>
                <w:b/>
                <w:bCs/>
                <w:sz w:val="24"/>
                <w:szCs w:val="24"/>
              </w:rPr>
            </w:pPr>
          </w:p>
        </w:tc>
        <w:tc>
          <w:tcPr>
            <w:tcW w:w="1215" w:type="dxa"/>
            <w:tcBorders>
              <w:top w:val="single" w:sz="4" w:space="0" w:color="auto"/>
              <w:left w:val="nil"/>
              <w:bottom w:val="single" w:sz="4" w:space="0" w:color="auto"/>
              <w:right w:val="single" w:sz="4" w:space="0" w:color="auto"/>
            </w:tcBorders>
            <w:vAlign w:val="center"/>
          </w:tcPr>
          <w:p w14:paraId="3EA738AB"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合作</w:t>
            </w:r>
          </w:p>
          <w:p w14:paraId="3035D436"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C1AEF2A" w14:textId="77777777" w:rsidR="0066353C" w:rsidRPr="00F322E7" w:rsidRDefault="0066353C"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□技术转让</w:t>
            </w:r>
            <w:r w:rsidRPr="00F322E7">
              <w:rPr>
                <w:rFonts w:asciiTheme="minorEastAsia" w:hAnsiTheme="minorEastAsia" w:hint="eastAsia"/>
                <w:sz w:val="24"/>
                <w:szCs w:val="24"/>
              </w:rPr>
              <w:t>□</w:t>
            </w:r>
            <w:r w:rsidRPr="00F322E7">
              <w:rPr>
                <w:rFonts w:asciiTheme="minorEastAsia" w:hAnsiTheme="minorEastAsia" w:cs="宋体" w:hint="eastAsia"/>
                <w:sz w:val="24"/>
                <w:szCs w:val="24"/>
              </w:rPr>
              <w:t>技术入股■联合开发□委托研发</w:t>
            </w:r>
          </w:p>
          <w:p w14:paraId="5055E60A" w14:textId="77777777" w:rsidR="0066353C" w:rsidRPr="00F322E7" w:rsidRDefault="0066353C" w:rsidP="0027503D">
            <w:pPr>
              <w:spacing w:line="360" w:lineRule="auto"/>
              <w:rPr>
                <w:rFonts w:asciiTheme="minorEastAsia" w:hAnsiTheme="minorEastAsia" w:cs="宋体"/>
                <w:sz w:val="24"/>
                <w:szCs w:val="24"/>
              </w:rPr>
            </w:pPr>
            <w:r w:rsidRPr="00F322E7">
              <w:rPr>
                <w:rFonts w:asciiTheme="minorEastAsia" w:hAnsiTheme="minorEastAsia" w:hint="eastAsia"/>
                <w:sz w:val="24"/>
                <w:szCs w:val="24"/>
              </w:rPr>
              <w:t>□</w:t>
            </w:r>
            <w:r w:rsidRPr="00F322E7">
              <w:rPr>
                <w:rFonts w:asciiTheme="minorEastAsia" w:hAnsiTheme="minorEastAsia" w:cs="宋体" w:hint="eastAsia"/>
                <w:sz w:val="24"/>
                <w:szCs w:val="24"/>
              </w:rPr>
              <w:t>委托团队、专家长期技术服务</w:t>
            </w:r>
            <w:r w:rsidRPr="00F322E7">
              <w:rPr>
                <w:rFonts w:asciiTheme="minorEastAsia" w:hAnsiTheme="minorEastAsia" w:hint="eastAsia"/>
                <w:sz w:val="24"/>
                <w:szCs w:val="24"/>
              </w:rPr>
              <w:t>□</w:t>
            </w:r>
            <w:r w:rsidRPr="00F322E7">
              <w:rPr>
                <w:rFonts w:asciiTheme="minorEastAsia" w:hAnsiTheme="minorEastAsia" w:cs="宋体" w:hint="eastAsia"/>
                <w:sz w:val="24"/>
                <w:szCs w:val="24"/>
              </w:rPr>
              <w:t>共建新研发、生产实体</w:t>
            </w:r>
          </w:p>
        </w:tc>
      </w:tr>
      <w:tr w:rsidR="0066353C" w:rsidRPr="00F322E7" w14:paraId="5040AD89"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8DC1DDB" w14:textId="77777777" w:rsidR="0066353C" w:rsidRPr="0007386E" w:rsidRDefault="0066353C"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1F721B39" w14:textId="77777777" w:rsidR="0066353C" w:rsidRPr="00F322E7"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F322E7">
              <w:rPr>
                <w:rFonts w:asciiTheme="minorEastAsia" w:eastAsiaTheme="minorEastAsia" w:hAnsiTheme="minorEastAsia" w:hint="eastAsia"/>
                <w:sz w:val="24"/>
                <w:szCs w:val="24"/>
              </w:rPr>
              <w:t>□</w:t>
            </w:r>
            <w:r w:rsidRPr="00F322E7">
              <w:rPr>
                <w:rFonts w:asciiTheme="minorEastAsia" w:eastAsiaTheme="minorEastAsia" w:hAnsiTheme="minorEastAsia" w:cs="宋体" w:hint="eastAsia"/>
                <w:sz w:val="24"/>
                <w:szCs w:val="24"/>
              </w:rPr>
              <w:t>技术转移□研发费用加计扣除</w:t>
            </w:r>
            <w:r w:rsidRPr="00F322E7">
              <w:rPr>
                <w:rFonts w:asciiTheme="minorEastAsia" w:eastAsiaTheme="minorEastAsia" w:hAnsiTheme="minorEastAsia" w:hint="eastAsia"/>
                <w:sz w:val="24"/>
                <w:szCs w:val="24"/>
              </w:rPr>
              <w:t>□</w:t>
            </w:r>
            <w:r w:rsidRPr="00F322E7">
              <w:rPr>
                <w:rFonts w:asciiTheme="minorEastAsia" w:eastAsiaTheme="minorEastAsia" w:hAnsiTheme="minorEastAsia" w:cs="宋体" w:hint="eastAsia"/>
                <w:sz w:val="24"/>
                <w:szCs w:val="24"/>
              </w:rPr>
              <w:t>知识产权</w:t>
            </w:r>
            <w:r w:rsidRPr="00F322E7">
              <w:rPr>
                <w:rFonts w:asciiTheme="minorEastAsia" w:eastAsiaTheme="minorEastAsia" w:hAnsiTheme="minorEastAsia" w:hint="eastAsia"/>
                <w:sz w:val="24"/>
                <w:szCs w:val="24"/>
              </w:rPr>
              <w:t>□</w:t>
            </w:r>
            <w:r w:rsidRPr="00F322E7">
              <w:rPr>
                <w:rFonts w:asciiTheme="minorEastAsia" w:eastAsiaTheme="minorEastAsia" w:hAnsiTheme="minorEastAsia" w:cs="宋体" w:hint="eastAsia"/>
                <w:sz w:val="24"/>
                <w:szCs w:val="24"/>
              </w:rPr>
              <w:t>科技金融</w:t>
            </w:r>
          </w:p>
          <w:p w14:paraId="778B2A2D" w14:textId="77777777" w:rsidR="0066353C" w:rsidRPr="00F322E7"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F322E7">
              <w:rPr>
                <w:rFonts w:asciiTheme="minorEastAsia" w:eastAsiaTheme="minorEastAsia" w:hAnsiTheme="minorEastAsia" w:cs="宋体" w:hint="eastAsia"/>
                <w:sz w:val="24"/>
                <w:szCs w:val="24"/>
              </w:rPr>
              <w:t>□检验检测□质量体系</w:t>
            </w:r>
            <w:r w:rsidRPr="00F322E7">
              <w:rPr>
                <w:rFonts w:asciiTheme="minorEastAsia" w:eastAsiaTheme="minorEastAsia" w:hAnsiTheme="minorEastAsia" w:hint="eastAsia"/>
                <w:sz w:val="24"/>
                <w:szCs w:val="24"/>
              </w:rPr>
              <w:t>□行业政策□科技政策□招标采购</w:t>
            </w:r>
          </w:p>
          <w:p w14:paraId="30DE03B3" w14:textId="77777777" w:rsidR="0066353C" w:rsidRPr="00F322E7"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F322E7">
              <w:rPr>
                <w:rFonts w:asciiTheme="minorEastAsia" w:eastAsiaTheme="minorEastAsia" w:hAnsiTheme="minorEastAsia" w:hint="eastAsia"/>
                <w:sz w:val="24"/>
                <w:szCs w:val="24"/>
              </w:rPr>
              <w:t>□产品/服务市场占有率分析□市场前景分析□企业发展战略咨询</w:t>
            </w:r>
            <w:r w:rsidRPr="00F322E7">
              <w:rPr>
                <w:rFonts w:asciiTheme="minorEastAsia" w:eastAsiaTheme="minorEastAsia" w:hAnsiTheme="minorEastAsia" w:cs="宋体" w:hint="eastAsia"/>
                <w:sz w:val="24"/>
                <w:szCs w:val="24"/>
              </w:rPr>
              <w:t>■</w:t>
            </w:r>
            <w:r w:rsidRPr="00F322E7">
              <w:rPr>
                <w:rFonts w:asciiTheme="minorEastAsia" w:eastAsiaTheme="minorEastAsia" w:hAnsiTheme="minorEastAsia" w:hint="eastAsia"/>
                <w:sz w:val="24"/>
                <w:szCs w:val="24"/>
              </w:rPr>
              <w:t>其他</w:t>
            </w:r>
          </w:p>
        </w:tc>
      </w:tr>
    </w:tbl>
    <w:p w14:paraId="43F3F8C3" w14:textId="1545C204" w:rsidR="0066353C" w:rsidRPr="0086425A" w:rsidRDefault="0086425A" w:rsidP="0027503D">
      <w:pPr>
        <w:pStyle w:val="3"/>
        <w:spacing w:before="0" w:after="0" w:line="360" w:lineRule="auto"/>
      </w:pPr>
      <w:bookmarkStart w:id="102" w:name="_Toc524697831"/>
      <w:bookmarkStart w:id="103" w:name="_Toc524951966"/>
      <w:r w:rsidRPr="0086425A">
        <w:lastRenderedPageBreak/>
        <w:t>52.</w:t>
      </w:r>
      <w:r w:rsidR="0066353C" w:rsidRPr="0086425A">
        <w:rPr>
          <w:rFonts w:hint="eastAsia"/>
        </w:rPr>
        <w:t>毛细管平面辐射空调系统优化</w:t>
      </w:r>
      <w:bookmarkEnd w:id="102"/>
      <w:bookmarkEnd w:id="103"/>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3787D4FB"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019B2284"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A4527A" w14:paraId="0A2A41C0"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1026F68" w14:textId="77777777" w:rsidR="0066353C" w:rsidRPr="00A4527A" w:rsidRDefault="0066353C" w:rsidP="0027503D">
            <w:pPr>
              <w:spacing w:line="360" w:lineRule="auto"/>
              <w:jc w:val="center"/>
              <w:rPr>
                <w:rFonts w:asciiTheme="minorEastAsia" w:hAnsiTheme="minorEastAsia" w:cs="宋体"/>
                <w:b/>
                <w:bCs/>
                <w:sz w:val="24"/>
                <w:szCs w:val="24"/>
              </w:rPr>
            </w:pPr>
            <w:r w:rsidRPr="00A4527A">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0578E65D" w14:textId="77777777" w:rsidR="0066353C" w:rsidRPr="00A4527A" w:rsidRDefault="0066353C" w:rsidP="0027503D">
            <w:pPr>
              <w:spacing w:line="360" w:lineRule="auto"/>
              <w:jc w:val="center"/>
              <w:rPr>
                <w:rFonts w:asciiTheme="minorEastAsia" w:hAnsiTheme="minorEastAsia" w:cs="宋体"/>
                <w:bCs/>
                <w:sz w:val="24"/>
                <w:szCs w:val="24"/>
              </w:rPr>
            </w:pPr>
            <w:r w:rsidRPr="00A4527A">
              <w:rPr>
                <w:rFonts w:asciiTheme="minorEastAsia" w:hAnsiTheme="minorEastAsia" w:cs="宋体" w:hint="eastAsia"/>
                <w:kern w:val="0"/>
                <w:sz w:val="24"/>
                <w:szCs w:val="24"/>
              </w:rPr>
              <w:t>毛细管平面辐射空调系统优化</w:t>
            </w:r>
          </w:p>
        </w:tc>
      </w:tr>
      <w:tr w:rsidR="0066353C" w:rsidRPr="00A4527A" w14:paraId="6791B87F" w14:textId="77777777" w:rsidTr="0086425A">
        <w:trPr>
          <w:trHeight w:val="1550"/>
        </w:trPr>
        <w:tc>
          <w:tcPr>
            <w:tcW w:w="630" w:type="dxa"/>
            <w:vMerge w:val="restart"/>
            <w:tcBorders>
              <w:top w:val="single" w:sz="4" w:space="0" w:color="auto"/>
              <w:left w:val="single" w:sz="4" w:space="0" w:color="auto"/>
              <w:right w:val="single" w:sz="4" w:space="0" w:color="auto"/>
            </w:tcBorders>
            <w:vAlign w:val="center"/>
          </w:tcPr>
          <w:p w14:paraId="12290C90" w14:textId="77777777" w:rsidR="0066353C" w:rsidRPr="00A4527A" w:rsidRDefault="0066353C" w:rsidP="0027503D">
            <w:pPr>
              <w:spacing w:line="360" w:lineRule="auto"/>
              <w:jc w:val="center"/>
              <w:rPr>
                <w:rFonts w:asciiTheme="minorEastAsia" w:hAnsiTheme="minorEastAsia" w:cs="宋体"/>
                <w:b/>
                <w:kern w:val="0"/>
                <w:sz w:val="24"/>
                <w:szCs w:val="24"/>
              </w:rPr>
            </w:pPr>
          </w:p>
          <w:p w14:paraId="4BD3B16D" w14:textId="77777777" w:rsidR="0066353C" w:rsidRPr="00A4527A" w:rsidRDefault="0066353C" w:rsidP="0027503D">
            <w:pPr>
              <w:spacing w:line="360" w:lineRule="auto"/>
              <w:jc w:val="center"/>
              <w:rPr>
                <w:rFonts w:asciiTheme="minorEastAsia" w:hAnsiTheme="minorEastAsia" w:cs="宋体"/>
                <w:b/>
                <w:kern w:val="0"/>
                <w:sz w:val="24"/>
                <w:szCs w:val="24"/>
              </w:rPr>
            </w:pPr>
          </w:p>
          <w:p w14:paraId="134A7685" w14:textId="77777777" w:rsidR="0066353C" w:rsidRPr="00A4527A" w:rsidRDefault="0066353C" w:rsidP="0027503D">
            <w:pPr>
              <w:spacing w:line="360" w:lineRule="auto"/>
              <w:jc w:val="center"/>
              <w:rPr>
                <w:rFonts w:asciiTheme="minorEastAsia" w:hAnsiTheme="minorEastAsia" w:cs="宋体"/>
                <w:b/>
                <w:kern w:val="0"/>
                <w:sz w:val="24"/>
                <w:szCs w:val="24"/>
              </w:rPr>
            </w:pPr>
          </w:p>
          <w:p w14:paraId="2AB19094" w14:textId="77777777" w:rsidR="0066353C" w:rsidRPr="00A4527A" w:rsidRDefault="0066353C" w:rsidP="0027503D">
            <w:pPr>
              <w:spacing w:line="360" w:lineRule="auto"/>
              <w:jc w:val="center"/>
              <w:rPr>
                <w:rFonts w:asciiTheme="minorEastAsia" w:hAnsiTheme="minorEastAsia" w:cs="宋体"/>
                <w:b/>
                <w:kern w:val="0"/>
                <w:sz w:val="24"/>
                <w:szCs w:val="24"/>
              </w:rPr>
            </w:pPr>
          </w:p>
          <w:p w14:paraId="79044372" w14:textId="77777777" w:rsidR="0066353C" w:rsidRPr="00A4527A" w:rsidRDefault="0066353C" w:rsidP="0027503D">
            <w:pPr>
              <w:spacing w:line="360" w:lineRule="auto"/>
              <w:jc w:val="center"/>
              <w:rPr>
                <w:rFonts w:asciiTheme="minorEastAsia" w:hAnsiTheme="minorEastAsia" w:cs="宋体"/>
                <w:b/>
                <w:kern w:val="0"/>
                <w:sz w:val="24"/>
                <w:szCs w:val="24"/>
              </w:rPr>
            </w:pPr>
          </w:p>
          <w:p w14:paraId="339C69C5" w14:textId="77777777" w:rsidR="0066353C" w:rsidRPr="00A4527A" w:rsidRDefault="0066353C" w:rsidP="0027503D">
            <w:pPr>
              <w:spacing w:line="360" w:lineRule="auto"/>
              <w:jc w:val="center"/>
              <w:rPr>
                <w:rFonts w:asciiTheme="minorEastAsia" w:hAnsiTheme="minorEastAsia" w:cs="宋体"/>
                <w:b/>
                <w:kern w:val="0"/>
                <w:sz w:val="24"/>
                <w:szCs w:val="24"/>
              </w:rPr>
            </w:pPr>
          </w:p>
          <w:p w14:paraId="12928010" w14:textId="77777777" w:rsidR="0066353C" w:rsidRPr="00A4527A" w:rsidRDefault="0066353C" w:rsidP="0027503D">
            <w:pPr>
              <w:spacing w:line="360" w:lineRule="auto"/>
              <w:jc w:val="center"/>
              <w:rPr>
                <w:rFonts w:asciiTheme="minorEastAsia" w:hAnsiTheme="minorEastAsia" w:cs="宋体"/>
                <w:b/>
                <w:kern w:val="0"/>
                <w:sz w:val="24"/>
                <w:szCs w:val="24"/>
              </w:rPr>
            </w:pPr>
          </w:p>
          <w:p w14:paraId="1947A2F5" w14:textId="77777777" w:rsidR="0066353C" w:rsidRPr="00A4527A" w:rsidRDefault="0066353C"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6C434CDF"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技术需</w:t>
            </w:r>
          </w:p>
          <w:p w14:paraId="6CE8E5DE"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3DC7745A" w14:textId="77777777" w:rsidR="0066353C" w:rsidRPr="00A4527A" w:rsidRDefault="0066353C" w:rsidP="0027503D">
            <w:pPr>
              <w:spacing w:line="360" w:lineRule="auto"/>
              <w:rPr>
                <w:rFonts w:asciiTheme="minorEastAsia" w:hAnsiTheme="minorEastAsia" w:cs="宋体"/>
                <w:kern w:val="0"/>
                <w:sz w:val="24"/>
                <w:szCs w:val="24"/>
              </w:rPr>
            </w:pPr>
            <w:r w:rsidRPr="00A4527A">
              <w:rPr>
                <w:rFonts w:asciiTheme="minorEastAsia" w:hAnsiTheme="minorEastAsia" w:cs="宋体" w:hint="eastAsia"/>
                <w:kern w:val="0"/>
                <w:sz w:val="24"/>
                <w:szCs w:val="24"/>
              </w:rPr>
              <w:t>□技术研发（关键、核心技术）</w:t>
            </w:r>
          </w:p>
          <w:p w14:paraId="27C78088" w14:textId="77777777" w:rsidR="0066353C" w:rsidRPr="00A4527A" w:rsidRDefault="0066353C" w:rsidP="0027503D">
            <w:pPr>
              <w:spacing w:line="360" w:lineRule="auto"/>
              <w:rPr>
                <w:rFonts w:asciiTheme="minorEastAsia" w:hAnsiTheme="minorEastAsia" w:cs="宋体"/>
                <w:kern w:val="0"/>
                <w:sz w:val="24"/>
                <w:szCs w:val="24"/>
              </w:rPr>
            </w:pPr>
            <w:r w:rsidRPr="00A4527A">
              <w:rPr>
                <w:rFonts w:asciiTheme="minorEastAsia" w:hAnsiTheme="minorEastAsia" w:cs="宋体" w:hint="eastAsia"/>
                <w:kern w:val="0"/>
                <w:sz w:val="24"/>
                <w:szCs w:val="24"/>
              </w:rPr>
              <w:t>■产品研发（产品升级、新产品研发）</w:t>
            </w:r>
          </w:p>
          <w:p w14:paraId="2B9AA119" w14:textId="77777777" w:rsidR="0066353C" w:rsidRPr="00A4527A" w:rsidRDefault="0066353C" w:rsidP="0027503D">
            <w:pPr>
              <w:spacing w:line="360" w:lineRule="auto"/>
              <w:rPr>
                <w:rFonts w:asciiTheme="minorEastAsia" w:hAnsiTheme="minorEastAsia" w:cs="宋体"/>
                <w:kern w:val="0"/>
                <w:sz w:val="24"/>
                <w:szCs w:val="24"/>
              </w:rPr>
            </w:pPr>
            <w:r w:rsidRPr="00A4527A">
              <w:rPr>
                <w:rFonts w:asciiTheme="minorEastAsia" w:hAnsiTheme="minorEastAsia" w:cs="宋体" w:hint="eastAsia"/>
                <w:kern w:val="0"/>
                <w:sz w:val="24"/>
                <w:szCs w:val="24"/>
              </w:rPr>
              <w:t>□技术改造（设备、研发生产条件）</w:t>
            </w:r>
          </w:p>
          <w:p w14:paraId="6622FEB1" w14:textId="77777777" w:rsidR="0066353C" w:rsidRPr="00A4527A" w:rsidRDefault="0066353C" w:rsidP="0027503D">
            <w:pPr>
              <w:spacing w:line="360" w:lineRule="auto"/>
              <w:rPr>
                <w:rFonts w:asciiTheme="minorEastAsia" w:hAnsiTheme="minorEastAsia" w:cs="宋体"/>
                <w:kern w:val="0"/>
                <w:sz w:val="24"/>
                <w:szCs w:val="24"/>
              </w:rPr>
            </w:pPr>
            <w:r w:rsidRPr="00A4527A">
              <w:rPr>
                <w:rFonts w:asciiTheme="minorEastAsia" w:hAnsiTheme="minorEastAsia" w:cs="宋体" w:hint="eastAsia"/>
                <w:kern w:val="0"/>
                <w:sz w:val="24"/>
                <w:szCs w:val="24"/>
              </w:rPr>
              <w:t>□技术配套（技术、产品等配套合作）</w:t>
            </w:r>
          </w:p>
        </w:tc>
      </w:tr>
      <w:tr w:rsidR="0066353C" w:rsidRPr="00A4527A" w14:paraId="77286884" w14:textId="77777777" w:rsidTr="005C151C">
        <w:trPr>
          <w:trHeight w:val="4486"/>
        </w:trPr>
        <w:tc>
          <w:tcPr>
            <w:tcW w:w="630" w:type="dxa"/>
            <w:vMerge/>
            <w:tcBorders>
              <w:left w:val="single" w:sz="4" w:space="0" w:color="auto"/>
              <w:right w:val="single" w:sz="4" w:space="0" w:color="auto"/>
            </w:tcBorders>
            <w:vAlign w:val="center"/>
          </w:tcPr>
          <w:p w14:paraId="5C5FC510" w14:textId="77777777" w:rsidR="0066353C" w:rsidRPr="00A4527A"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6117EA5A"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技术</w:t>
            </w:r>
          </w:p>
          <w:p w14:paraId="6D865BFB"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需求</w:t>
            </w:r>
          </w:p>
          <w:p w14:paraId="56838B7E"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0F8B3C6A" w14:textId="77777777" w:rsidR="0066353C" w:rsidRPr="00A4527A" w:rsidRDefault="0066353C" w:rsidP="0027503D">
            <w:pPr>
              <w:pStyle w:val="a7"/>
              <w:spacing w:line="360" w:lineRule="auto"/>
              <w:ind w:firstLine="480"/>
              <w:jc w:val="left"/>
              <w:rPr>
                <w:rFonts w:asciiTheme="minorEastAsia" w:hAnsiTheme="minorEastAsia" w:cs="宋体"/>
                <w:kern w:val="0"/>
                <w:sz w:val="24"/>
                <w:szCs w:val="24"/>
              </w:rPr>
            </w:pPr>
            <w:r w:rsidRPr="00A4527A">
              <w:rPr>
                <w:rFonts w:asciiTheme="minorEastAsia" w:hAnsiTheme="minorEastAsia" w:cs="宋体"/>
                <w:kern w:val="0"/>
                <w:sz w:val="24"/>
                <w:szCs w:val="24"/>
              </w:rPr>
              <w:t>毛细管辐射空调系统是一种可代替常规</w:t>
            </w:r>
            <w:hyperlink r:id="rId30" w:tgtFrame="_blank" w:history="1">
              <w:r w:rsidRPr="00A4527A">
                <w:rPr>
                  <w:rFonts w:asciiTheme="minorEastAsia" w:hAnsiTheme="minorEastAsia" w:cs="宋体"/>
                  <w:kern w:val="0"/>
                  <w:sz w:val="24"/>
                  <w:szCs w:val="24"/>
                </w:rPr>
                <w:t>中央空调</w:t>
              </w:r>
            </w:hyperlink>
            <w:r w:rsidRPr="00A4527A">
              <w:rPr>
                <w:rFonts w:asciiTheme="minorEastAsia" w:hAnsiTheme="minorEastAsia" w:cs="宋体"/>
                <w:kern w:val="0"/>
                <w:sz w:val="24"/>
                <w:szCs w:val="24"/>
              </w:rPr>
              <w:t>的新型节能舒适空调。系统以水作为冷媒载体，通过均匀紧密的毛细管席（一般管体4.3mm*0.8mm，间距10mm20mm40mm）辐射传热。由于该系统所需的夏季冷冻源供水温度只需17-19度供回水温度，冬季只需32-30度供回水温度，大大低于常规水空调夏季7-12度和冬季45-40度供回水所需的能耗</w:t>
            </w:r>
            <w:r w:rsidRPr="00A4527A">
              <w:rPr>
                <w:rFonts w:asciiTheme="minorEastAsia" w:hAnsiTheme="minorEastAsia" w:cs="宋体" w:hint="eastAsia"/>
                <w:kern w:val="0"/>
                <w:sz w:val="24"/>
                <w:szCs w:val="24"/>
              </w:rPr>
              <w:t>。其工作原理是，</w:t>
            </w:r>
            <w:r w:rsidRPr="00A4527A">
              <w:rPr>
                <w:rFonts w:asciiTheme="minorEastAsia" w:hAnsiTheme="minorEastAsia" w:cs="宋体"/>
                <w:kern w:val="0"/>
                <w:sz w:val="24"/>
                <w:szCs w:val="24"/>
              </w:rPr>
              <w:t>毛细管辐射空调系统采用毛细管组成的间隔为10 mm – 30 mm 的网栅，犹如人体的毛细管，</w:t>
            </w:r>
            <w:proofErr w:type="gramStart"/>
            <w:r w:rsidRPr="00A4527A">
              <w:rPr>
                <w:rFonts w:asciiTheme="minorEastAsia" w:hAnsiTheme="minorEastAsia" w:cs="宋体"/>
                <w:kern w:val="0"/>
                <w:sz w:val="24"/>
                <w:szCs w:val="24"/>
              </w:rPr>
              <w:t>起到着</w:t>
            </w:r>
            <w:proofErr w:type="gramEnd"/>
            <w:r w:rsidRPr="00A4527A">
              <w:rPr>
                <w:rFonts w:asciiTheme="minorEastAsia" w:hAnsiTheme="minorEastAsia" w:cs="宋体"/>
                <w:kern w:val="0"/>
                <w:sz w:val="24"/>
                <w:szCs w:val="24"/>
              </w:rPr>
              <w:t>分配、输送和搜集液体的功能。</w:t>
            </w:r>
            <w:r w:rsidRPr="00A4527A">
              <w:rPr>
                <w:rFonts w:asciiTheme="minorEastAsia" w:hAnsiTheme="minorEastAsia" w:cs="宋体" w:hint="eastAsia"/>
                <w:kern w:val="0"/>
                <w:sz w:val="24"/>
                <w:szCs w:val="24"/>
              </w:rPr>
              <w:t>通过流动实现冷热交换，达到升降温目的。</w:t>
            </w:r>
          </w:p>
          <w:p w14:paraId="6B99679A" w14:textId="77777777" w:rsidR="0066353C" w:rsidRPr="00A4527A" w:rsidRDefault="0066353C" w:rsidP="0027503D">
            <w:pPr>
              <w:widowControl/>
              <w:spacing w:line="360" w:lineRule="auto"/>
              <w:ind w:firstLineChars="200" w:firstLine="480"/>
              <w:jc w:val="left"/>
              <w:rPr>
                <w:rFonts w:asciiTheme="minorEastAsia" w:hAnsiTheme="minorEastAsia" w:cs="宋体"/>
                <w:kern w:val="0"/>
                <w:sz w:val="24"/>
                <w:szCs w:val="24"/>
              </w:rPr>
            </w:pPr>
            <w:r w:rsidRPr="00A4527A">
              <w:rPr>
                <w:rFonts w:asciiTheme="minorEastAsia" w:hAnsiTheme="minorEastAsia" w:cs="宋体" w:hint="eastAsia"/>
                <w:kern w:val="0"/>
                <w:sz w:val="24"/>
                <w:szCs w:val="24"/>
              </w:rPr>
              <w:t>公司引进国际先进毛细管换热单元节能技术，已经实现了本土化生产，现需要围绕该系统进行优化研究，确立最优的毛细管管径、毛细管排列密度、以及最佳流速及其他方法。</w:t>
            </w:r>
          </w:p>
        </w:tc>
      </w:tr>
      <w:tr w:rsidR="0066353C" w:rsidRPr="00A4527A" w14:paraId="77011DA9" w14:textId="77777777" w:rsidTr="005C151C">
        <w:trPr>
          <w:trHeight w:val="2048"/>
        </w:trPr>
        <w:tc>
          <w:tcPr>
            <w:tcW w:w="630" w:type="dxa"/>
            <w:vMerge/>
            <w:tcBorders>
              <w:left w:val="single" w:sz="4" w:space="0" w:color="auto"/>
              <w:bottom w:val="single" w:sz="4" w:space="0" w:color="auto"/>
              <w:right w:val="single" w:sz="4" w:space="0" w:color="auto"/>
            </w:tcBorders>
            <w:vAlign w:val="center"/>
          </w:tcPr>
          <w:p w14:paraId="643E8D9B" w14:textId="77777777" w:rsidR="0066353C" w:rsidRPr="00A4527A"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ECB64AD"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现有</w:t>
            </w:r>
          </w:p>
          <w:p w14:paraId="6BE213DE"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基础</w:t>
            </w:r>
          </w:p>
          <w:p w14:paraId="5B210F60"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1E57CD17" w14:textId="77777777" w:rsidR="0066353C" w:rsidRPr="00A4527A" w:rsidRDefault="0066353C" w:rsidP="0027503D">
            <w:pPr>
              <w:pStyle w:val="a7"/>
              <w:spacing w:line="360" w:lineRule="auto"/>
              <w:ind w:firstLine="480"/>
              <w:jc w:val="left"/>
              <w:rPr>
                <w:rFonts w:asciiTheme="minorEastAsia" w:hAnsiTheme="minorEastAsia" w:cs="宋体"/>
                <w:kern w:val="0"/>
                <w:sz w:val="24"/>
                <w:szCs w:val="24"/>
              </w:rPr>
            </w:pPr>
            <w:r w:rsidRPr="00A4527A">
              <w:rPr>
                <w:rFonts w:asciiTheme="minorEastAsia" w:hAnsiTheme="minorEastAsia" w:cs="宋体" w:hint="eastAsia"/>
                <w:kern w:val="0"/>
                <w:sz w:val="24"/>
                <w:szCs w:val="24"/>
              </w:rPr>
              <w:t>公司投入200万元，引进国际先进毛细管换热单元节能技术，引进两台（套）原装德国毛细管网焊接机，配备研发团队7人。针对系统成套设备（产品）模块化、智能化进行深度开发。目前申报多项国家专利。以及开发了除湿机、</w:t>
            </w:r>
            <w:proofErr w:type="gramStart"/>
            <w:r w:rsidRPr="00A4527A">
              <w:rPr>
                <w:rFonts w:asciiTheme="minorEastAsia" w:hAnsiTheme="minorEastAsia" w:cs="宋体" w:hint="eastAsia"/>
                <w:kern w:val="0"/>
                <w:sz w:val="24"/>
                <w:szCs w:val="24"/>
              </w:rPr>
              <w:t>静音静化</w:t>
            </w:r>
            <w:proofErr w:type="gramEnd"/>
            <w:r w:rsidRPr="00A4527A">
              <w:rPr>
                <w:rFonts w:asciiTheme="minorEastAsia" w:hAnsiTheme="minorEastAsia" w:cs="宋体" w:hint="eastAsia"/>
                <w:kern w:val="0"/>
                <w:sz w:val="24"/>
                <w:szCs w:val="24"/>
              </w:rPr>
              <w:t>送风机等，具有该项目的基本条件和实验生产设备。</w:t>
            </w:r>
          </w:p>
          <w:p w14:paraId="29639E75" w14:textId="77777777" w:rsidR="0066353C" w:rsidRPr="00A4527A" w:rsidRDefault="0066353C" w:rsidP="0027503D">
            <w:pPr>
              <w:framePr w:hSpace="180" w:wrap="around" w:vAnchor="text" w:hAnchor="page" w:x="1544" w:y="553"/>
              <w:spacing w:line="360" w:lineRule="auto"/>
              <w:suppressOverlap/>
              <w:jc w:val="left"/>
              <w:rPr>
                <w:rFonts w:asciiTheme="minorEastAsia" w:hAnsiTheme="minorEastAsia" w:cs="宋体"/>
                <w:kern w:val="0"/>
                <w:sz w:val="24"/>
                <w:szCs w:val="24"/>
              </w:rPr>
            </w:pPr>
            <w:r w:rsidRPr="00A4527A">
              <w:rPr>
                <w:rFonts w:asciiTheme="minorEastAsia" w:hAnsiTheme="minorEastAsia" w:cs="宋体" w:hint="eastAsia"/>
                <w:kern w:val="0"/>
                <w:sz w:val="24"/>
                <w:szCs w:val="24"/>
              </w:rPr>
              <w:t>专利信息：</w:t>
            </w:r>
          </w:p>
          <w:p w14:paraId="6DC2C3B2" w14:textId="77777777" w:rsidR="0066353C" w:rsidRPr="00A4527A" w:rsidRDefault="0066353C" w:rsidP="0027503D">
            <w:pPr>
              <w:framePr w:hSpace="180" w:wrap="around" w:vAnchor="text" w:hAnchor="page" w:x="1544" w:y="553"/>
              <w:spacing w:line="360" w:lineRule="auto"/>
              <w:ind w:firstLineChars="200" w:firstLine="480"/>
              <w:suppressOverlap/>
              <w:jc w:val="left"/>
              <w:rPr>
                <w:rFonts w:asciiTheme="minorEastAsia" w:hAnsiTheme="minorEastAsia" w:cs="宋体"/>
                <w:kern w:val="0"/>
                <w:sz w:val="24"/>
                <w:szCs w:val="24"/>
              </w:rPr>
            </w:pPr>
            <w:r w:rsidRPr="00A4527A">
              <w:rPr>
                <w:rFonts w:asciiTheme="minorEastAsia" w:hAnsiTheme="minorEastAsia" w:cs="宋体"/>
                <w:kern w:val="0"/>
                <w:sz w:val="24"/>
                <w:szCs w:val="24"/>
              </w:rPr>
              <w:lastRenderedPageBreak/>
              <w:t>1</w:t>
            </w:r>
            <w:r w:rsidRPr="00A4527A">
              <w:rPr>
                <w:rFonts w:asciiTheme="minorEastAsia" w:hAnsiTheme="minorEastAsia" w:cs="宋体" w:hint="eastAsia"/>
                <w:kern w:val="0"/>
                <w:sz w:val="24"/>
                <w:szCs w:val="24"/>
              </w:rPr>
              <w:t>、一种对流/辐射一体化换热末端（发明）；</w:t>
            </w:r>
          </w:p>
          <w:p w14:paraId="63DA71A8" w14:textId="77777777" w:rsidR="0066353C" w:rsidRPr="00A4527A" w:rsidRDefault="0066353C" w:rsidP="0027503D">
            <w:pPr>
              <w:framePr w:hSpace="180" w:wrap="around" w:vAnchor="text" w:hAnchor="page" w:x="1544" w:y="553"/>
              <w:spacing w:line="360" w:lineRule="auto"/>
              <w:ind w:firstLineChars="200" w:firstLine="480"/>
              <w:suppressOverlap/>
              <w:jc w:val="left"/>
              <w:rPr>
                <w:rFonts w:asciiTheme="minorEastAsia" w:hAnsiTheme="minorEastAsia" w:cs="宋体"/>
                <w:kern w:val="0"/>
                <w:sz w:val="24"/>
                <w:szCs w:val="24"/>
              </w:rPr>
            </w:pPr>
            <w:r w:rsidRPr="00A4527A">
              <w:rPr>
                <w:rFonts w:asciiTheme="minorEastAsia" w:hAnsiTheme="minorEastAsia" w:cs="宋体" w:hint="eastAsia"/>
                <w:kern w:val="0"/>
                <w:sz w:val="24"/>
                <w:szCs w:val="24"/>
              </w:rPr>
              <w:t>2、一种具有双温相变的蓄能系统（发明）</w:t>
            </w:r>
          </w:p>
          <w:p w14:paraId="4E472CBF" w14:textId="77777777" w:rsidR="0066353C" w:rsidRPr="00A4527A" w:rsidRDefault="0066353C" w:rsidP="0027503D">
            <w:pPr>
              <w:framePr w:hSpace="180" w:wrap="around" w:vAnchor="text" w:hAnchor="page" w:x="1544" w:y="553"/>
              <w:spacing w:line="360" w:lineRule="auto"/>
              <w:ind w:firstLineChars="200" w:firstLine="480"/>
              <w:suppressOverlap/>
              <w:jc w:val="left"/>
              <w:rPr>
                <w:rFonts w:asciiTheme="minorEastAsia" w:hAnsiTheme="minorEastAsia" w:cs="宋体"/>
                <w:kern w:val="0"/>
                <w:sz w:val="24"/>
                <w:szCs w:val="24"/>
              </w:rPr>
            </w:pPr>
            <w:r w:rsidRPr="00A4527A">
              <w:rPr>
                <w:rFonts w:asciiTheme="minorEastAsia" w:hAnsiTheme="minorEastAsia" w:cs="宋体" w:hint="eastAsia"/>
                <w:kern w:val="0"/>
                <w:sz w:val="24"/>
                <w:szCs w:val="24"/>
              </w:rPr>
              <w:t>3、新型毛细管栅结构（实用新型）</w:t>
            </w:r>
          </w:p>
          <w:p w14:paraId="1B8C78C0" w14:textId="77777777" w:rsidR="0066353C" w:rsidRPr="00A4527A" w:rsidRDefault="0066353C" w:rsidP="0027503D">
            <w:pPr>
              <w:framePr w:hSpace="180" w:wrap="around" w:vAnchor="text" w:hAnchor="page" w:x="1544" w:y="553"/>
              <w:spacing w:line="360" w:lineRule="auto"/>
              <w:ind w:firstLineChars="200" w:firstLine="480"/>
              <w:suppressOverlap/>
              <w:jc w:val="left"/>
              <w:rPr>
                <w:rFonts w:asciiTheme="minorEastAsia" w:hAnsiTheme="minorEastAsia" w:cs="宋体"/>
                <w:kern w:val="0"/>
                <w:sz w:val="24"/>
                <w:szCs w:val="24"/>
              </w:rPr>
            </w:pPr>
            <w:r w:rsidRPr="00A4527A">
              <w:rPr>
                <w:rFonts w:asciiTheme="minorEastAsia" w:hAnsiTheme="minorEastAsia" w:cs="宋体" w:hint="eastAsia"/>
                <w:kern w:val="0"/>
                <w:sz w:val="24"/>
                <w:szCs w:val="24"/>
              </w:rPr>
              <w:t>4、一种用于军事设备红外隐身伪装的毛细管换热王栅（实用新型）</w:t>
            </w:r>
          </w:p>
        </w:tc>
      </w:tr>
      <w:tr w:rsidR="0066353C" w:rsidRPr="00A4527A" w14:paraId="35741E52"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00DBDA47" w14:textId="77777777" w:rsidR="0066353C" w:rsidRPr="00A4527A" w:rsidRDefault="0066353C"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0D518F44"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简要</w:t>
            </w:r>
          </w:p>
          <w:p w14:paraId="0CF1E366"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36AD67CE" w14:textId="77777777" w:rsidR="0066353C" w:rsidRPr="00A4527A" w:rsidRDefault="0066353C" w:rsidP="0027503D">
            <w:pPr>
              <w:widowControl/>
              <w:spacing w:line="360" w:lineRule="auto"/>
              <w:ind w:firstLineChars="200" w:firstLine="480"/>
              <w:jc w:val="left"/>
              <w:rPr>
                <w:rFonts w:asciiTheme="minorEastAsia" w:hAnsiTheme="minorEastAsia" w:cs="宋体"/>
                <w:kern w:val="0"/>
                <w:sz w:val="24"/>
                <w:szCs w:val="24"/>
              </w:rPr>
            </w:pPr>
            <w:r w:rsidRPr="00A4527A">
              <w:rPr>
                <w:rFonts w:asciiTheme="minorEastAsia" w:hAnsiTheme="minorEastAsia" w:cs="宋体" w:hint="eastAsia"/>
                <w:kern w:val="0"/>
                <w:sz w:val="24"/>
                <w:szCs w:val="24"/>
              </w:rPr>
              <w:t>具有空调、暖</w:t>
            </w:r>
            <w:proofErr w:type="gramStart"/>
            <w:r w:rsidRPr="00A4527A">
              <w:rPr>
                <w:rFonts w:asciiTheme="minorEastAsia" w:hAnsiTheme="minorEastAsia" w:cs="宋体" w:hint="eastAsia"/>
                <w:kern w:val="0"/>
                <w:sz w:val="24"/>
                <w:szCs w:val="24"/>
              </w:rPr>
              <w:t>通研究</w:t>
            </w:r>
            <w:proofErr w:type="gramEnd"/>
            <w:r w:rsidRPr="00A4527A">
              <w:rPr>
                <w:rFonts w:asciiTheme="minorEastAsia" w:hAnsiTheme="minorEastAsia" w:cs="宋体" w:hint="eastAsia"/>
                <w:kern w:val="0"/>
                <w:sz w:val="24"/>
                <w:szCs w:val="24"/>
              </w:rPr>
              <w:t>的高校，具有毛细管平面辐射空调研究的企业。</w:t>
            </w:r>
          </w:p>
        </w:tc>
      </w:tr>
      <w:tr w:rsidR="0066353C" w:rsidRPr="00A4527A" w14:paraId="218947A5"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2BBEEBB" w14:textId="77777777" w:rsidR="0066353C" w:rsidRPr="00A4527A"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3EC24597"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合作</w:t>
            </w:r>
          </w:p>
          <w:p w14:paraId="3DF47A89"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70DBAF3" w14:textId="77777777" w:rsidR="0066353C" w:rsidRPr="00A4527A" w:rsidRDefault="0066353C" w:rsidP="0027503D">
            <w:pPr>
              <w:spacing w:line="360" w:lineRule="auto"/>
              <w:rPr>
                <w:rFonts w:asciiTheme="minorEastAsia" w:hAnsiTheme="minorEastAsia" w:cs="宋体"/>
                <w:sz w:val="24"/>
                <w:szCs w:val="24"/>
              </w:rPr>
            </w:pPr>
            <w:r w:rsidRPr="00A4527A">
              <w:rPr>
                <w:rFonts w:asciiTheme="minorEastAsia" w:hAnsiTheme="minorEastAsia" w:cs="宋体" w:hint="eastAsia"/>
                <w:sz w:val="24"/>
                <w:szCs w:val="24"/>
              </w:rPr>
              <w:t>□技术转让□技术入股□联合开发□委托研发</w:t>
            </w:r>
          </w:p>
          <w:p w14:paraId="14C9ECAC" w14:textId="77777777" w:rsidR="0066353C" w:rsidRPr="00A4527A" w:rsidRDefault="0066353C" w:rsidP="0027503D">
            <w:pPr>
              <w:spacing w:line="360" w:lineRule="auto"/>
              <w:rPr>
                <w:rFonts w:asciiTheme="minorEastAsia" w:hAnsiTheme="minorEastAsia" w:cs="宋体"/>
                <w:sz w:val="24"/>
                <w:szCs w:val="24"/>
              </w:rPr>
            </w:pPr>
            <w:r w:rsidRPr="00A4527A">
              <w:rPr>
                <w:rFonts w:asciiTheme="minorEastAsia" w:hAnsiTheme="minorEastAsia" w:cs="宋体" w:hint="eastAsia"/>
                <w:sz w:val="24"/>
                <w:szCs w:val="24"/>
              </w:rPr>
              <w:t>□委托团队、专家长期技术服务■共建新研发、生产实体</w:t>
            </w:r>
          </w:p>
        </w:tc>
      </w:tr>
      <w:tr w:rsidR="0066353C" w:rsidRPr="00A4527A" w14:paraId="0E7D3FAC"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A8E5185" w14:textId="77777777" w:rsidR="0066353C" w:rsidRPr="00A4527A" w:rsidRDefault="0066353C"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30DA2738" w14:textId="77777777" w:rsidR="0066353C" w:rsidRPr="00A4527A"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A4527A">
              <w:rPr>
                <w:rFonts w:asciiTheme="minorEastAsia" w:eastAsiaTheme="minorEastAsia" w:hAnsiTheme="minorEastAsia" w:cs="宋体" w:hint="eastAsia"/>
                <w:sz w:val="24"/>
                <w:szCs w:val="24"/>
              </w:rPr>
              <w:t>□技术转移□研发费用加计扣除□知识产权</w:t>
            </w:r>
            <w:r w:rsidRPr="00A4527A">
              <w:rPr>
                <w:rFonts w:asciiTheme="minorEastAsia" w:eastAsiaTheme="minorEastAsia" w:hAnsiTheme="minorEastAsia" w:hint="eastAsia"/>
                <w:sz w:val="24"/>
                <w:szCs w:val="24"/>
              </w:rPr>
              <w:t>□</w:t>
            </w:r>
            <w:r w:rsidRPr="00A4527A">
              <w:rPr>
                <w:rFonts w:asciiTheme="minorEastAsia" w:eastAsiaTheme="minorEastAsia" w:hAnsiTheme="minorEastAsia" w:cs="宋体" w:hint="eastAsia"/>
                <w:sz w:val="24"/>
                <w:szCs w:val="24"/>
              </w:rPr>
              <w:t>科技金融</w:t>
            </w:r>
          </w:p>
          <w:p w14:paraId="3C1F6942" w14:textId="77777777" w:rsidR="0066353C" w:rsidRPr="00A4527A"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A4527A">
              <w:rPr>
                <w:rFonts w:asciiTheme="minorEastAsia" w:eastAsiaTheme="minorEastAsia" w:hAnsiTheme="minorEastAsia" w:cs="宋体" w:hint="eastAsia"/>
                <w:sz w:val="24"/>
                <w:szCs w:val="24"/>
              </w:rPr>
              <w:t>□检验检测□质量体系</w:t>
            </w:r>
            <w:r w:rsidRPr="00A4527A">
              <w:rPr>
                <w:rFonts w:asciiTheme="minorEastAsia" w:eastAsiaTheme="minorEastAsia" w:hAnsiTheme="minorEastAsia" w:hint="eastAsia"/>
                <w:sz w:val="24"/>
                <w:szCs w:val="24"/>
              </w:rPr>
              <w:t>□行业政策</w:t>
            </w:r>
            <w:r w:rsidRPr="00A4527A">
              <w:rPr>
                <w:rFonts w:asciiTheme="minorEastAsia" w:eastAsiaTheme="minorEastAsia" w:hAnsiTheme="minorEastAsia" w:cs="宋体" w:hint="eastAsia"/>
                <w:sz w:val="24"/>
                <w:szCs w:val="24"/>
              </w:rPr>
              <w:t>□</w:t>
            </w:r>
            <w:r w:rsidRPr="00A4527A">
              <w:rPr>
                <w:rFonts w:asciiTheme="minorEastAsia" w:eastAsiaTheme="minorEastAsia" w:hAnsiTheme="minorEastAsia" w:hint="eastAsia"/>
                <w:sz w:val="24"/>
                <w:szCs w:val="24"/>
              </w:rPr>
              <w:t>科技政策□招标采购</w:t>
            </w:r>
          </w:p>
          <w:p w14:paraId="1C15E19F" w14:textId="77777777" w:rsidR="0066353C" w:rsidRPr="00A4527A"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A4527A">
              <w:rPr>
                <w:rFonts w:asciiTheme="minorEastAsia" w:eastAsiaTheme="minorEastAsia" w:hAnsiTheme="minorEastAsia" w:hint="eastAsia"/>
                <w:sz w:val="24"/>
                <w:szCs w:val="24"/>
              </w:rPr>
              <w:t>□产品/服务市场占有率分析□市场前景分析□企业发展战略咨询</w:t>
            </w:r>
            <w:r w:rsidRPr="00A4527A">
              <w:rPr>
                <w:rFonts w:asciiTheme="minorEastAsia" w:eastAsiaTheme="minorEastAsia" w:hAnsiTheme="minorEastAsia" w:cs="宋体" w:hint="eastAsia"/>
                <w:sz w:val="24"/>
                <w:szCs w:val="24"/>
              </w:rPr>
              <w:t>■</w:t>
            </w:r>
            <w:r w:rsidRPr="00A4527A">
              <w:rPr>
                <w:rFonts w:asciiTheme="minorEastAsia" w:eastAsiaTheme="minorEastAsia" w:hAnsiTheme="minorEastAsia" w:hint="eastAsia"/>
                <w:sz w:val="24"/>
                <w:szCs w:val="24"/>
              </w:rPr>
              <w:t>其他</w:t>
            </w:r>
          </w:p>
        </w:tc>
      </w:tr>
    </w:tbl>
    <w:p w14:paraId="760051B8" w14:textId="77777777" w:rsidR="0066353C" w:rsidRPr="00C75C63" w:rsidRDefault="0066353C" w:rsidP="0027503D">
      <w:pPr>
        <w:spacing w:line="360" w:lineRule="auto"/>
      </w:pPr>
    </w:p>
    <w:p w14:paraId="0BD18FC1" w14:textId="7D923275" w:rsidR="0066353C" w:rsidRPr="0086425A" w:rsidRDefault="0086425A" w:rsidP="0027503D">
      <w:pPr>
        <w:pStyle w:val="3"/>
        <w:spacing w:before="0" w:after="0" w:line="360" w:lineRule="auto"/>
      </w:pPr>
      <w:bookmarkStart w:id="104" w:name="_Toc524697834"/>
      <w:bookmarkStart w:id="105" w:name="_Toc524951967"/>
      <w:r w:rsidRPr="0086425A">
        <w:t>53.</w:t>
      </w:r>
      <w:r w:rsidR="0066353C" w:rsidRPr="0086425A">
        <w:rPr>
          <w:rFonts w:hint="eastAsia"/>
        </w:rPr>
        <w:t>轻型</w:t>
      </w:r>
      <w:proofErr w:type="gramStart"/>
      <w:r w:rsidR="0066353C" w:rsidRPr="0086425A">
        <w:rPr>
          <w:rFonts w:hint="eastAsia"/>
        </w:rPr>
        <w:t>柴油车国六</w:t>
      </w:r>
      <w:proofErr w:type="gramEnd"/>
      <w:r w:rsidR="0066353C" w:rsidRPr="0086425A">
        <w:rPr>
          <w:rFonts w:hint="eastAsia"/>
        </w:rPr>
        <w:t>b</w:t>
      </w:r>
      <w:r w:rsidR="0066353C" w:rsidRPr="0086425A">
        <w:rPr>
          <w:rFonts w:hint="eastAsia"/>
        </w:rPr>
        <w:t>阶段催化器技术</w:t>
      </w:r>
      <w:bookmarkEnd w:id="104"/>
      <w:bookmarkEnd w:id="10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56F29146"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0184991D"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5911AD" w14:paraId="3D4BBA4B"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2BC1CEC" w14:textId="77777777" w:rsidR="0066353C" w:rsidRPr="005911AD" w:rsidRDefault="0066353C" w:rsidP="0027503D">
            <w:pPr>
              <w:spacing w:line="360" w:lineRule="auto"/>
              <w:jc w:val="center"/>
              <w:rPr>
                <w:rFonts w:asciiTheme="minorEastAsia" w:hAnsiTheme="minorEastAsia" w:cs="宋体"/>
                <w:b/>
                <w:bCs/>
                <w:sz w:val="24"/>
                <w:szCs w:val="24"/>
              </w:rPr>
            </w:pPr>
            <w:r w:rsidRPr="005911AD">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5AE5DA7" w14:textId="77777777" w:rsidR="0066353C" w:rsidRPr="005911AD" w:rsidRDefault="0066353C" w:rsidP="0027503D">
            <w:pPr>
              <w:spacing w:line="360" w:lineRule="auto"/>
              <w:jc w:val="center"/>
              <w:rPr>
                <w:rFonts w:asciiTheme="minorEastAsia" w:hAnsiTheme="minorEastAsia" w:cs="宋体"/>
                <w:b/>
                <w:bCs/>
                <w:sz w:val="24"/>
                <w:szCs w:val="24"/>
              </w:rPr>
            </w:pPr>
            <w:r w:rsidRPr="005911AD">
              <w:rPr>
                <w:rFonts w:asciiTheme="minorEastAsia" w:hAnsiTheme="minorEastAsia" w:cs="宋体" w:hint="eastAsia"/>
                <w:kern w:val="0"/>
                <w:sz w:val="24"/>
                <w:szCs w:val="24"/>
              </w:rPr>
              <w:t>轻</w:t>
            </w:r>
            <w:r w:rsidRPr="005911AD">
              <w:rPr>
                <w:rFonts w:asciiTheme="minorEastAsia" w:hAnsiTheme="minorEastAsia" w:cs="宋体"/>
                <w:kern w:val="0"/>
                <w:sz w:val="24"/>
                <w:szCs w:val="24"/>
              </w:rPr>
              <w:t>型</w:t>
            </w:r>
            <w:proofErr w:type="gramStart"/>
            <w:r w:rsidRPr="005911AD">
              <w:rPr>
                <w:rFonts w:asciiTheme="minorEastAsia" w:hAnsiTheme="minorEastAsia" w:cs="宋体"/>
                <w:kern w:val="0"/>
                <w:sz w:val="24"/>
                <w:szCs w:val="24"/>
              </w:rPr>
              <w:t>柴油车</w:t>
            </w:r>
            <w:r w:rsidRPr="005911AD">
              <w:rPr>
                <w:rFonts w:asciiTheme="minorEastAsia" w:hAnsiTheme="minorEastAsia" w:cs="宋体" w:hint="eastAsia"/>
                <w:kern w:val="0"/>
                <w:sz w:val="24"/>
                <w:szCs w:val="24"/>
              </w:rPr>
              <w:t>国</w:t>
            </w:r>
            <w:r w:rsidRPr="005911AD">
              <w:rPr>
                <w:rFonts w:asciiTheme="minorEastAsia" w:hAnsiTheme="minorEastAsia" w:cs="宋体"/>
                <w:kern w:val="0"/>
                <w:sz w:val="24"/>
                <w:szCs w:val="24"/>
              </w:rPr>
              <w:t>六</w:t>
            </w:r>
            <w:proofErr w:type="gramEnd"/>
            <w:r w:rsidRPr="005911AD">
              <w:rPr>
                <w:rFonts w:asciiTheme="minorEastAsia" w:hAnsiTheme="minorEastAsia" w:cs="宋体" w:hint="eastAsia"/>
                <w:kern w:val="0"/>
                <w:sz w:val="24"/>
                <w:szCs w:val="24"/>
              </w:rPr>
              <w:t>b</w:t>
            </w:r>
            <w:r w:rsidRPr="005911AD">
              <w:rPr>
                <w:rFonts w:asciiTheme="minorEastAsia" w:hAnsiTheme="minorEastAsia" w:cs="宋体"/>
                <w:kern w:val="0"/>
                <w:sz w:val="24"/>
                <w:szCs w:val="24"/>
              </w:rPr>
              <w:t>阶段</w:t>
            </w:r>
            <w:r w:rsidRPr="005911AD">
              <w:rPr>
                <w:rFonts w:asciiTheme="minorEastAsia" w:hAnsiTheme="minorEastAsia" w:cs="宋体" w:hint="eastAsia"/>
                <w:kern w:val="0"/>
                <w:sz w:val="24"/>
                <w:szCs w:val="24"/>
              </w:rPr>
              <w:t>催化器</w:t>
            </w:r>
            <w:r w:rsidRPr="005911AD">
              <w:rPr>
                <w:rFonts w:asciiTheme="minorEastAsia" w:hAnsiTheme="minorEastAsia" w:cs="宋体"/>
                <w:kern w:val="0"/>
                <w:sz w:val="24"/>
                <w:szCs w:val="24"/>
              </w:rPr>
              <w:t>技术</w:t>
            </w:r>
          </w:p>
        </w:tc>
      </w:tr>
      <w:tr w:rsidR="0066353C" w:rsidRPr="005911AD" w14:paraId="46B98511" w14:textId="77777777" w:rsidTr="005C151C">
        <w:trPr>
          <w:trHeight w:val="1975"/>
        </w:trPr>
        <w:tc>
          <w:tcPr>
            <w:tcW w:w="630" w:type="dxa"/>
            <w:vMerge w:val="restart"/>
            <w:tcBorders>
              <w:top w:val="single" w:sz="4" w:space="0" w:color="auto"/>
              <w:left w:val="single" w:sz="4" w:space="0" w:color="auto"/>
              <w:right w:val="single" w:sz="4" w:space="0" w:color="auto"/>
            </w:tcBorders>
            <w:vAlign w:val="center"/>
          </w:tcPr>
          <w:p w14:paraId="1D369502" w14:textId="77777777" w:rsidR="0066353C" w:rsidRPr="005911AD" w:rsidRDefault="0066353C" w:rsidP="0027503D">
            <w:pPr>
              <w:spacing w:line="360" w:lineRule="auto"/>
              <w:jc w:val="center"/>
              <w:rPr>
                <w:rFonts w:asciiTheme="minorEastAsia" w:hAnsiTheme="minorEastAsia" w:cs="宋体"/>
                <w:b/>
                <w:kern w:val="0"/>
                <w:sz w:val="24"/>
                <w:szCs w:val="24"/>
              </w:rPr>
            </w:pPr>
          </w:p>
          <w:p w14:paraId="51FF2553" w14:textId="77777777" w:rsidR="0066353C" w:rsidRPr="005911AD" w:rsidRDefault="0066353C" w:rsidP="0027503D">
            <w:pPr>
              <w:spacing w:line="360" w:lineRule="auto"/>
              <w:jc w:val="center"/>
              <w:rPr>
                <w:rFonts w:asciiTheme="minorEastAsia" w:hAnsiTheme="minorEastAsia" w:cs="宋体"/>
                <w:b/>
                <w:kern w:val="0"/>
                <w:sz w:val="24"/>
                <w:szCs w:val="24"/>
              </w:rPr>
            </w:pPr>
          </w:p>
          <w:p w14:paraId="4447B273" w14:textId="77777777" w:rsidR="0066353C" w:rsidRPr="005911AD" w:rsidRDefault="0066353C" w:rsidP="0027503D">
            <w:pPr>
              <w:spacing w:line="360" w:lineRule="auto"/>
              <w:jc w:val="center"/>
              <w:rPr>
                <w:rFonts w:asciiTheme="minorEastAsia" w:hAnsiTheme="minorEastAsia" w:cs="宋体"/>
                <w:b/>
                <w:kern w:val="0"/>
                <w:sz w:val="24"/>
                <w:szCs w:val="24"/>
              </w:rPr>
            </w:pPr>
          </w:p>
          <w:p w14:paraId="0D95C2B1" w14:textId="77777777" w:rsidR="0066353C" w:rsidRPr="005911AD" w:rsidRDefault="0066353C" w:rsidP="0027503D">
            <w:pPr>
              <w:spacing w:line="360" w:lineRule="auto"/>
              <w:jc w:val="center"/>
              <w:rPr>
                <w:rFonts w:asciiTheme="minorEastAsia" w:hAnsiTheme="minorEastAsia" w:cs="宋体"/>
                <w:b/>
                <w:kern w:val="0"/>
                <w:sz w:val="24"/>
                <w:szCs w:val="24"/>
              </w:rPr>
            </w:pPr>
          </w:p>
          <w:p w14:paraId="455ABCC5" w14:textId="77777777" w:rsidR="0066353C" w:rsidRPr="005911AD" w:rsidRDefault="0066353C" w:rsidP="0027503D">
            <w:pPr>
              <w:spacing w:line="360" w:lineRule="auto"/>
              <w:jc w:val="center"/>
              <w:rPr>
                <w:rFonts w:asciiTheme="minorEastAsia" w:hAnsiTheme="minorEastAsia" w:cs="宋体"/>
                <w:b/>
                <w:kern w:val="0"/>
                <w:sz w:val="24"/>
                <w:szCs w:val="24"/>
              </w:rPr>
            </w:pPr>
          </w:p>
          <w:p w14:paraId="45089B72" w14:textId="77777777" w:rsidR="0066353C" w:rsidRPr="005911AD" w:rsidRDefault="0066353C" w:rsidP="0027503D">
            <w:pPr>
              <w:spacing w:line="360" w:lineRule="auto"/>
              <w:jc w:val="center"/>
              <w:rPr>
                <w:rFonts w:asciiTheme="minorEastAsia" w:hAnsiTheme="minorEastAsia" w:cs="宋体"/>
                <w:b/>
                <w:kern w:val="0"/>
                <w:sz w:val="24"/>
                <w:szCs w:val="24"/>
              </w:rPr>
            </w:pPr>
          </w:p>
          <w:p w14:paraId="764041FF" w14:textId="77777777" w:rsidR="0066353C" w:rsidRPr="005911AD" w:rsidRDefault="0066353C" w:rsidP="0027503D">
            <w:pPr>
              <w:spacing w:line="360" w:lineRule="auto"/>
              <w:jc w:val="center"/>
              <w:rPr>
                <w:rFonts w:asciiTheme="minorEastAsia" w:hAnsiTheme="minorEastAsia" w:cs="宋体"/>
                <w:b/>
                <w:kern w:val="0"/>
                <w:sz w:val="24"/>
                <w:szCs w:val="24"/>
              </w:rPr>
            </w:pPr>
          </w:p>
          <w:p w14:paraId="1A30CED2" w14:textId="77777777" w:rsidR="0066353C" w:rsidRPr="005911AD" w:rsidRDefault="0066353C" w:rsidP="0027503D">
            <w:pPr>
              <w:spacing w:line="360" w:lineRule="auto"/>
              <w:jc w:val="center"/>
              <w:rPr>
                <w:rFonts w:asciiTheme="minorEastAsia" w:hAnsiTheme="minorEastAsia" w:cs="宋体"/>
                <w:b/>
                <w:kern w:val="0"/>
                <w:sz w:val="24"/>
                <w:szCs w:val="24"/>
              </w:rPr>
            </w:pPr>
            <w:r w:rsidRPr="005911AD">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5D7B1971"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lastRenderedPageBreak/>
              <w:t>技术需</w:t>
            </w:r>
          </w:p>
          <w:p w14:paraId="568BE502"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4FDD5937" w14:textId="77777777" w:rsidR="0066353C" w:rsidRPr="005911AD" w:rsidRDefault="0066353C" w:rsidP="0027503D">
            <w:pPr>
              <w:spacing w:line="360" w:lineRule="auto"/>
              <w:rPr>
                <w:rFonts w:asciiTheme="minorEastAsia" w:hAnsiTheme="minorEastAsia" w:cs="宋体"/>
                <w:sz w:val="24"/>
                <w:szCs w:val="24"/>
              </w:rPr>
            </w:pPr>
            <w:r w:rsidRPr="005911AD">
              <w:rPr>
                <w:rFonts w:asciiTheme="minorEastAsia" w:hAnsiTheme="minorEastAsia" w:cs="宋体" w:hint="eastAsia"/>
                <w:sz w:val="24"/>
                <w:szCs w:val="24"/>
              </w:rPr>
              <w:t>■技术研发（关键、核心技术）</w:t>
            </w:r>
          </w:p>
          <w:p w14:paraId="79B46480" w14:textId="77777777" w:rsidR="0066353C" w:rsidRPr="005911AD" w:rsidRDefault="0066353C" w:rsidP="0027503D">
            <w:pPr>
              <w:spacing w:line="360" w:lineRule="auto"/>
              <w:rPr>
                <w:rFonts w:asciiTheme="minorEastAsia" w:hAnsiTheme="minorEastAsia" w:cs="宋体"/>
                <w:sz w:val="24"/>
                <w:szCs w:val="24"/>
              </w:rPr>
            </w:pPr>
            <w:r w:rsidRPr="005911AD">
              <w:rPr>
                <w:rFonts w:asciiTheme="minorEastAsia" w:hAnsiTheme="minorEastAsia" w:cs="宋体" w:hint="eastAsia"/>
                <w:sz w:val="24"/>
                <w:szCs w:val="24"/>
              </w:rPr>
              <w:t>■产品研发（产品升级、新产品研发）</w:t>
            </w:r>
          </w:p>
          <w:p w14:paraId="18807452" w14:textId="77777777" w:rsidR="0066353C" w:rsidRPr="005911AD" w:rsidRDefault="0066353C" w:rsidP="0027503D">
            <w:pPr>
              <w:spacing w:line="360" w:lineRule="auto"/>
              <w:rPr>
                <w:rFonts w:asciiTheme="minorEastAsia" w:hAnsiTheme="minorEastAsia" w:cs="宋体"/>
                <w:sz w:val="24"/>
                <w:szCs w:val="24"/>
              </w:rPr>
            </w:pPr>
            <w:r w:rsidRPr="005911AD">
              <w:rPr>
                <w:rFonts w:asciiTheme="minorEastAsia" w:hAnsiTheme="minorEastAsia" w:cs="宋体" w:hint="eastAsia"/>
                <w:sz w:val="24"/>
                <w:szCs w:val="24"/>
              </w:rPr>
              <w:t>■技术改造（设备、研发生产条件）</w:t>
            </w:r>
          </w:p>
          <w:p w14:paraId="12FB1DF9" w14:textId="77777777" w:rsidR="0066353C" w:rsidRPr="005911AD" w:rsidRDefault="0066353C" w:rsidP="0027503D">
            <w:pPr>
              <w:spacing w:line="360" w:lineRule="auto"/>
              <w:rPr>
                <w:rFonts w:asciiTheme="minorEastAsia" w:hAnsiTheme="minorEastAsia" w:cs="宋体"/>
                <w:kern w:val="0"/>
                <w:sz w:val="24"/>
                <w:szCs w:val="24"/>
              </w:rPr>
            </w:pPr>
            <w:r w:rsidRPr="005911AD">
              <w:rPr>
                <w:rFonts w:asciiTheme="minorEastAsia" w:hAnsiTheme="minorEastAsia" w:cs="宋体" w:hint="eastAsia"/>
                <w:sz w:val="24"/>
                <w:szCs w:val="24"/>
              </w:rPr>
              <w:t>□技术配套（技术、产品等配套合作）</w:t>
            </w:r>
          </w:p>
        </w:tc>
      </w:tr>
      <w:tr w:rsidR="0066353C" w:rsidRPr="005911AD" w14:paraId="7043A554" w14:textId="77777777" w:rsidTr="005C151C">
        <w:trPr>
          <w:trHeight w:val="1559"/>
        </w:trPr>
        <w:tc>
          <w:tcPr>
            <w:tcW w:w="630" w:type="dxa"/>
            <w:vMerge/>
            <w:tcBorders>
              <w:left w:val="single" w:sz="4" w:space="0" w:color="auto"/>
              <w:right w:val="single" w:sz="4" w:space="0" w:color="auto"/>
            </w:tcBorders>
            <w:vAlign w:val="center"/>
          </w:tcPr>
          <w:p w14:paraId="5632AC13" w14:textId="77777777" w:rsidR="0066353C" w:rsidRPr="005911A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1003901"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技术</w:t>
            </w:r>
          </w:p>
          <w:p w14:paraId="3097CEFB"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需求</w:t>
            </w:r>
          </w:p>
          <w:p w14:paraId="4AEC3126"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622660F6" w14:textId="77777777" w:rsidR="0066353C" w:rsidRPr="005911AD" w:rsidRDefault="0066353C" w:rsidP="0027503D">
            <w:pPr>
              <w:widowControl/>
              <w:spacing w:line="360" w:lineRule="auto"/>
              <w:ind w:firstLineChars="200" w:firstLine="480"/>
              <w:jc w:val="left"/>
              <w:rPr>
                <w:rFonts w:asciiTheme="minorEastAsia" w:hAnsiTheme="minorEastAsia" w:cs="宋体"/>
                <w:sz w:val="24"/>
                <w:szCs w:val="24"/>
              </w:rPr>
            </w:pPr>
            <w:r w:rsidRPr="005911AD">
              <w:rPr>
                <w:rFonts w:asciiTheme="minorEastAsia" w:hAnsiTheme="minorEastAsia" w:cs="宋体" w:hint="eastAsia"/>
                <w:sz w:val="24"/>
                <w:szCs w:val="24"/>
              </w:rPr>
              <w:t>轻</w:t>
            </w:r>
            <w:r w:rsidRPr="005911AD">
              <w:rPr>
                <w:rFonts w:asciiTheme="minorEastAsia" w:hAnsiTheme="minorEastAsia" w:cs="宋体"/>
                <w:sz w:val="24"/>
                <w:szCs w:val="24"/>
              </w:rPr>
              <w:t>型</w:t>
            </w:r>
            <w:proofErr w:type="gramStart"/>
            <w:r w:rsidRPr="005911AD">
              <w:rPr>
                <w:rFonts w:asciiTheme="minorEastAsia" w:hAnsiTheme="minorEastAsia" w:cs="宋体" w:hint="eastAsia"/>
                <w:sz w:val="24"/>
                <w:szCs w:val="24"/>
              </w:rPr>
              <w:t>柴油</w:t>
            </w:r>
            <w:r w:rsidRPr="005911AD">
              <w:rPr>
                <w:rFonts w:asciiTheme="minorEastAsia" w:hAnsiTheme="minorEastAsia" w:cs="宋体"/>
                <w:sz w:val="24"/>
                <w:szCs w:val="24"/>
              </w:rPr>
              <w:t>车国五对</w:t>
            </w:r>
            <w:proofErr w:type="gramEnd"/>
            <w:r w:rsidRPr="005911AD">
              <w:rPr>
                <w:rFonts w:asciiTheme="minorEastAsia" w:hAnsiTheme="minorEastAsia" w:cs="宋体"/>
                <w:sz w:val="24"/>
                <w:szCs w:val="24"/>
              </w:rPr>
              <w:t>排放污染物</w:t>
            </w:r>
            <w:r w:rsidRPr="005911AD">
              <w:rPr>
                <w:rFonts w:asciiTheme="minorEastAsia" w:hAnsiTheme="minorEastAsia" w:cs="宋体" w:hint="eastAsia"/>
                <w:sz w:val="24"/>
                <w:szCs w:val="24"/>
              </w:rPr>
              <w:t>NO</w:t>
            </w:r>
            <w:r w:rsidRPr="005911AD">
              <w:rPr>
                <w:rFonts w:asciiTheme="minorEastAsia" w:hAnsiTheme="minorEastAsia" w:cs="宋体"/>
                <w:sz w:val="24"/>
                <w:szCs w:val="24"/>
              </w:rPr>
              <w:t>x控制在</w:t>
            </w:r>
            <w:r w:rsidRPr="005911AD">
              <w:rPr>
                <w:rFonts w:asciiTheme="minorEastAsia" w:hAnsiTheme="minorEastAsia" w:cs="宋体" w:hint="eastAsia"/>
                <w:sz w:val="24"/>
                <w:szCs w:val="24"/>
              </w:rPr>
              <w:t>0.28</w:t>
            </w:r>
            <w:r w:rsidRPr="005911AD">
              <w:rPr>
                <w:rFonts w:asciiTheme="minorEastAsia" w:hAnsiTheme="minorEastAsia" w:cs="宋体"/>
                <w:sz w:val="24"/>
                <w:szCs w:val="24"/>
              </w:rPr>
              <w:t>g/km，但到了国六b阶段直接</w:t>
            </w:r>
            <w:r w:rsidRPr="005911AD">
              <w:rPr>
                <w:rFonts w:asciiTheme="minorEastAsia" w:hAnsiTheme="minorEastAsia" w:cs="宋体" w:hint="eastAsia"/>
                <w:sz w:val="24"/>
                <w:szCs w:val="24"/>
              </w:rPr>
              <w:t>与汽油</w:t>
            </w:r>
            <w:r w:rsidRPr="005911AD">
              <w:rPr>
                <w:rFonts w:asciiTheme="minorEastAsia" w:hAnsiTheme="minorEastAsia" w:cs="宋体"/>
                <w:sz w:val="24"/>
                <w:szCs w:val="24"/>
              </w:rPr>
              <w:t>一致，要求在</w:t>
            </w:r>
            <w:r w:rsidRPr="005911AD">
              <w:rPr>
                <w:rFonts w:asciiTheme="minorEastAsia" w:hAnsiTheme="minorEastAsia" w:cs="宋体" w:hint="eastAsia"/>
                <w:sz w:val="24"/>
                <w:szCs w:val="24"/>
              </w:rPr>
              <w:t>0.05</w:t>
            </w:r>
            <w:r w:rsidRPr="005911AD">
              <w:rPr>
                <w:rFonts w:asciiTheme="minorEastAsia" w:hAnsiTheme="minorEastAsia" w:cs="宋体"/>
                <w:sz w:val="24"/>
                <w:szCs w:val="24"/>
              </w:rPr>
              <w:t>g/km</w:t>
            </w:r>
            <w:r w:rsidRPr="005911AD">
              <w:rPr>
                <w:rFonts w:asciiTheme="minorEastAsia" w:hAnsiTheme="minorEastAsia" w:cs="宋体" w:hint="eastAsia"/>
                <w:sz w:val="24"/>
                <w:szCs w:val="24"/>
              </w:rPr>
              <w:t>，仅在</w:t>
            </w:r>
            <w:r w:rsidRPr="005911AD">
              <w:rPr>
                <w:rFonts w:asciiTheme="minorEastAsia" w:hAnsiTheme="minorEastAsia" w:cs="宋体"/>
                <w:sz w:val="24"/>
                <w:szCs w:val="24"/>
              </w:rPr>
              <w:t>限制上就加严了</w:t>
            </w:r>
            <w:r w:rsidRPr="005911AD">
              <w:rPr>
                <w:rFonts w:asciiTheme="minorEastAsia" w:hAnsiTheme="minorEastAsia" w:cs="宋体" w:hint="eastAsia"/>
                <w:sz w:val="24"/>
                <w:szCs w:val="24"/>
              </w:rPr>
              <w:t>82.1</w:t>
            </w:r>
            <w:r w:rsidRPr="005911AD">
              <w:rPr>
                <w:rFonts w:asciiTheme="minorEastAsia" w:hAnsiTheme="minorEastAsia" w:cs="宋体"/>
                <w:sz w:val="24"/>
                <w:szCs w:val="24"/>
              </w:rPr>
              <w:t>%</w:t>
            </w:r>
            <w:r w:rsidRPr="005911AD">
              <w:rPr>
                <w:rFonts w:asciiTheme="minorEastAsia" w:hAnsiTheme="minorEastAsia" w:cs="宋体" w:hint="eastAsia"/>
                <w:sz w:val="24"/>
                <w:szCs w:val="24"/>
              </w:rPr>
              <w:t>；</w:t>
            </w:r>
          </w:p>
          <w:p w14:paraId="75629541" w14:textId="77777777" w:rsidR="0066353C" w:rsidRPr="005911AD" w:rsidRDefault="0066353C" w:rsidP="0027503D">
            <w:pPr>
              <w:widowControl/>
              <w:spacing w:line="360" w:lineRule="auto"/>
              <w:ind w:firstLineChars="200" w:firstLine="480"/>
              <w:jc w:val="left"/>
              <w:rPr>
                <w:rFonts w:asciiTheme="minorEastAsia" w:hAnsiTheme="minorEastAsia" w:cs="宋体"/>
                <w:sz w:val="24"/>
                <w:szCs w:val="24"/>
              </w:rPr>
            </w:pPr>
            <w:r w:rsidRPr="005911AD">
              <w:rPr>
                <w:rFonts w:asciiTheme="minorEastAsia" w:hAnsiTheme="minorEastAsia" w:cs="宋体" w:hint="eastAsia"/>
                <w:sz w:val="24"/>
                <w:szCs w:val="24"/>
              </w:rPr>
              <w:t>国五</w:t>
            </w:r>
            <w:r w:rsidRPr="005911AD">
              <w:rPr>
                <w:rFonts w:asciiTheme="minorEastAsia" w:hAnsiTheme="minorEastAsia" w:cs="宋体"/>
                <w:sz w:val="24"/>
                <w:szCs w:val="24"/>
              </w:rPr>
              <w:t>测试</w:t>
            </w:r>
            <w:r w:rsidRPr="005911AD">
              <w:rPr>
                <w:rFonts w:asciiTheme="minorEastAsia" w:hAnsiTheme="minorEastAsia" w:cs="宋体" w:hint="eastAsia"/>
                <w:sz w:val="24"/>
                <w:szCs w:val="24"/>
              </w:rPr>
              <w:t>循环</w:t>
            </w:r>
            <w:r w:rsidRPr="005911AD">
              <w:rPr>
                <w:rFonts w:asciiTheme="minorEastAsia" w:hAnsiTheme="minorEastAsia" w:cs="宋体"/>
                <w:sz w:val="24"/>
                <w:szCs w:val="24"/>
              </w:rPr>
              <w:t>为</w:t>
            </w:r>
            <w:r w:rsidRPr="005911AD">
              <w:rPr>
                <w:rFonts w:asciiTheme="minorEastAsia" w:hAnsiTheme="minorEastAsia" w:cs="宋体" w:hint="eastAsia"/>
                <w:sz w:val="24"/>
                <w:szCs w:val="24"/>
              </w:rPr>
              <w:t>NEDC，主要</w:t>
            </w:r>
            <w:r w:rsidRPr="005911AD">
              <w:rPr>
                <w:rFonts w:asciiTheme="minorEastAsia" w:hAnsiTheme="minorEastAsia" w:cs="宋体"/>
                <w:sz w:val="24"/>
                <w:szCs w:val="24"/>
              </w:rPr>
              <w:t>分布为城市工况和高速工况，</w:t>
            </w:r>
            <w:r w:rsidRPr="005911AD">
              <w:rPr>
                <w:rFonts w:asciiTheme="minorEastAsia" w:hAnsiTheme="minorEastAsia" w:cs="宋体" w:hint="eastAsia"/>
                <w:sz w:val="24"/>
                <w:szCs w:val="24"/>
              </w:rPr>
              <w:t>国</w:t>
            </w:r>
            <w:r w:rsidRPr="005911AD">
              <w:rPr>
                <w:rFonts w:asciiTheme="minorEastAsia" w:hAnsiTheme="minorEastAsia" w:cs="宋体"/>
                <w:sz w:val="24"/>
                <w:szCs w:val="24"/>
              </w:rPr>
              <w:t>六测试循环为</w:t>
            </w:r>
            <w:r w:rsidRPr="005911AD">
              <w:rPr>
                <w:rFonts w:asciiTheme="minorEastAsia" w:hAnsiTheme="minorEastAsia" w:cs="宋体" w:hint="eastAsia"/>
                <w:sz w:val="24"/>
                <w:szCs w:val="24"/>
              </w:rPr>
              <w:t>WLTC，所有</w:t>
            </w:r>
            <w:r w:rsidRPr="005911AD">
              <w:rPr>
                <w:rFonts w:asciiTheme="minorEastAsia" w:hAnsiTheme="minorEastAsia" w:cs="宋体"/>
                <w:sz w:val="24"/>
                <w:szCs w:val="24"/>
              </w:rPr>
              <w:t>状态均为瞬态工况，其中对加速度值及最高时速都比国五做了提升</w:t>
            </w:r>
            <w:r w:rsidRPr="005911AD">
              <w:rPr>
                <w:rFonts w:asciiTheme="minorEastAsia" w:hAnsiTheme="minorEastAsia" w:cs="宋体" w:hint="eastAsia"/>
                <w:sz w:val="24"/>
                <w:szCs w:val="24"/>
              </w:rPr>
              <w:t>，</w:t>
            </w:r>
            <w:r w:rsidRPr="005911AD">
              <w:rPr>
                <w:rFonts w:asciiTheme="minorEastAsia" w:hAnsiTheme="minorEastAsia" w:cs="宋体"/>
                <w:sz w:val="24"/>
                <w:szCs w:val="24"/>
              </w:rPr>
              <w:t>直接导致了整车原排比NEDC</w:t>
            </w:r>
            <w:r w:rsidRPr="005911AD">
              <w:rPr>
                <w:rFonts w:asciiTheme="minorEastAsia" w:hAnsiTheme="minorEastAsia" w:cs="宋体" w:hint="eastAsia"/>
                <w:sz w:val="24"/>
                <w:szCs w:val="24"/>
              </w:rPr>
              <w:t>高</w:t>
            </w:r>
            <w:r w:rsidRPr="005911AD">
              <w:rPr>
                <w:rFonts w:asciiTheme="minorEastAsia" w:hAnsiTheme="minorEastAsia" w:cs="宋体"/>
                <w:sz w:val="24"/>
                <w:szCs w:val="24"/>
              </w:rPr>
              <w:t>多了</w:t>
            </w:r>
            <w:r w:rsidRPr="005911AD">
              <w:rPr>
                <w:rFonts w:asciiTheme="minorEastAsia" w:hAnsiTheme="minorEastAsia" w:cs="宋体" w:hint="eastAsia"/>
                <w:sz w:val="24"/>
                <w:szCs w:val="24"/>
              </w:rPr>
              <w:t>，</w:t>
            </w:r>
            <w:r w:rsidRPr="005911AD">
              <w:rPr>
                <w:rFonts w:asciiTheme="minorEastAsia" w:hAnsiTheme="minorEastAsia" w:cs="宋体"/>
                <w:sz w:val="24"/>
                <w:szCs w:val="24"/>
              </w:rPr>
              <w:t>即对</w:t>
            </w:r>
            <w:r w:rsidRPr="005911AD">
              <w:rPr>
                <w:rFonts w:asciiTheme="minorEastAsia" w:hAnsiTheme="minorEastAsia" w:cs="宋体" w:hint="eastAsia"/>
                <w:sz w:val="24"/>
                <w:szCs w:val="24"/>
              </w:rPr>
              <w:t>处理</w:t>
            </w:r>
            <w:r w:rsidRPr="005911AD">
              <w:rPr>
                <w:rFonts w:asciiTheme="minorEastAsia" w:hAnsiTheme="minorEastAsia" w:cs="宋体"/>
                <w:sz w:val="24"/>
                <w:szCs w:val="24"/>
              </w:rPr>
              <w:t>排放物的催化</w:t>
            </w:r>
            <w:proofErr w:type="gramStart"/>
            <w:r w:rsidRPr="005911AD">
              <w:rPr>
                <w:rFonts w:asciiTheme="minorEastAsia" w:hAnsiTheme="minorEastAsia" w:cs="宋体"/>
                <w:sz w:val="24"/>
                <w:szCs w:val="24"/>
              </w:rPr>
              <w:t>器要求</w:t>
            </w:r>
            <w:proofErr w:type="gramEnd"/>
            <w:r w:rsidRPr="005911AD">
              <w:rPr>
                <w:rFonts w:asciiTheme="minorEastAsia" w:hAnsiTheme="minorEastAsia" w:cs="宋体"/>
                <w:sz w:val="24"/>
                <w:szCs w:val="24"/>
              </w:rPr>
              <w:t>就更高了；</w:t>
            </w:r>
          </w:p>
          <w:p w14:paraId="6204E149" w14:textId="77777777" w:rsidR="0066353C" w:rsidRPr="005911AD" w:rsidRDefault="0066353C" w:rsidP="0027503D">
            <w:pPr>
              <w:widowControl/>
              <w:spacing w:line="360" w:lineRule="auto"/>
              <w:ind w:firstLine="420"/>
              <w:jc w:val="left"/>
              <w:rPr>
                <w:rFonts w:asciiTheme="minorEastAsia" w:hAnsiTheme="minorEastAsia" w:cs="宋体"/>
                <w:sz w:val="24"/>
                <w:szCs w:val="24"/>
              </w:rPr>
            </w:pPr>
            <w:r w:rsidRPr="005911AD">
              <w:rPr>
                <w:rFonts w:asciiTheme="minorEastAsia" w:hAnsiTheme="minorEastAsia" w:cs="宋体" w:hint="eastAsia"/>
                <w:kern w:val="0"/>
                <w:sz w:val="24"/>
                <w:szCs w:val="24"/>
              </w:rPr>
              <w:t>要求该催化技术，是</w:t>
            </w:r>
            <w:r w:rsidRPr="005911AD">
              <w:rPr>
                <w:rFonts w:asciiTheme="minorEastAsia" w:hAnsiTheme="minorEastAsia" w:cs="宋体"/>
                <w:kern w:val="0"/>
                <w:sz w:val="24"/>
                <w:szCs w:val="24"/>
              </w:rPr>
              <w:t>能有效的催化转化</w:t>
            </w:r>
            <w:r w:rsidRPr="005911AD">
              <w:rPr>
                <w:rFonts w:asciiTheme="minorEastAsia" w:hAnsiTheme="minorEastAsia" w:cs="宋体" w:hint="eastAsia"/>
                <w:kern w:val="0"/>
                <w:sz w:val="24"/>
                <w:szCs w:val="24"/>
              </w:rPr>
              <w:t>NO</w:t>
            </w:r>
            <w:r w:rsidRPr="005911AD">
              <w:rPr>
                <w:rFonts w:asciiTheme="minorEastAsia" w:hAnsiTheme="minorEastAsia" w:cs="宋体"/>
                <w:kern w:val="0"/>
                <w:sz w:val="24"/>
                <w:szCs w:val="24"/>
              </w:rPr>
              <w:t>x的催化剂；</w:t>
            </w:r>
            <w:r w:rsidRPr="005911AD">
              <w:rPr>
                <w:rFonts w:asciiTheme="minorEastAsia" w:hAnsiTheme="minorEastAsia" w:cs="宋体" w:hint="eastAsia"/>
                <w:kern w:val="0"/>
                <w:sz w:val="24"/>
                <w:szCs w:val="24"/>
              </w:rPr>
              <w:t>成本</w:t>
            </w:r>
            <w:r w:rsidRPr="005911AD">
              <w:rPr>
                <w:rFonts w:asciiTheme="minorEastAsia" w:hAnsiTheme="minorEastAsia" w:cs="宋体"/>
                <w:kern w:val="0"/>
                <w:sz w:val="24"/>
                <w:szCs w:val="24"/>
              </w:rPr>
              <w:t>、</w:t>
            </w:r>
            <w:r w:rsidRPr="005911AD">
              <w:rPr>
                <w:rFonts w:asciiTheme="minorEastAsia" w:hAnsiTheme="minorEastAsia" w:cs="宋体" w:hint="eastAsia"/>
                <w:kern w:val="0"/>
                <w:sz w:val="24"/>
                <w:szCs w:val="24"/>
              </w:rPr>
              <w:t>使用</w:t>
            </w:r>
            <w:r w:rsidRPr="005911AD">
              <w:rPr>
                <w:rFonts w:asciiTheme="minorEastAsia" w:hAnsiTheme="minorEastAsia" w:cs="宋体"/>
                <w:kern w:val="0"/>
                <w:sz w:val="24"/>
                <w:szCs w:val="24"/>
              </w:rPr>
              <w:t>技术难度不能过大；</w:t>
            </w:r>
          </w:p>
        </w:tc>
      </w:tr>
      <w:tr w:rsidR="0066353C" w:rsidRPr="005911AD" w14:paraId="33778A94" w14:textId="77777777" w:rsidTr="005C151C">
        <w:trPr>
          <w:trHeight w:val="3985"/>
        </w:trPr>
        <w:tc>
          <w:tcPr>
            <w:tcW w:w="630" w:type="dxa"/>
            <w:vMerge/>
            <w:tcBorders>
              <w:left w:val="single" w:sz="4" w:space="0" w:color="auto"/>
              <w:bottom w:val="single" w:sz="4" w:space="0" w:color="auto"/>
              <w:right w:val="single" w:sz="4" w:space="0" w:color="auto"/>
            </w:tcBorders>
            <w:vAlign w:val="center"/>
          </w:tcPr>
          <w:p w14:paraId="6E2A725C" w14:textId="77777777" w:rsidR="0066353C" w:rsidRPr="005911A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D723485"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现有</w:t>
            </w:r>
          </w:p>
          <w:p w14:paraId="5155D152"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基础</w:t>
            </w:r>
          </w:p>
          <w:p w14:paraId="644C0C21"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47A49EB" w14:textId="77777777" w:rsidR="0066353C" w:rsidRPr="005911AD" w:rsidRDefault="0066353C" w:rsidP="0027503D">
            <w:pPr>
              <w:widowControl/>
              <w:spacing w:line="360" w:lineRule="auto"/>
              <w:ind w:firstLineChars="200" w:firstLine="480"/>
              <w:jc w:val="left"/>
              <w:rPr>
                <w:rFonts w:asciiTheme="minorEastAsia" w:hAnsiTheme="minorEastAsia" w:cs="宋体"/>
                <w:kern w:val="0"/>
                <w:sz w:val="24"/>
                <w:szCs w:val="24"/>
              </w:rPr>
            </w:pPr>
            <w:r w:rsidRPr="005911AD">
              <w:rPr>
                <w:rFonts w:asciiTheme="minorEastAsia" w:hAnsiTheme="minorEastAsia" w:cs="宋体" w:hint="eastAsia"/>
                <w:kern w:val="0"/>
                <w:sz w:val="24"/>
                <w:szCs w:val="24"/>
              </w:rPr>
              <w:t>现在</w:t>
            </w:r>
            <w:r w:rsidRPr="005911AD">
              <w:rPr>
                <w:rFonts w:asciiTheme="minorEastAsia" w:hAnsiTheme="minorEastAsia" w:cs="宋体"/>
                <w:kern w:val="0"/>
                <w:sz w:val="24"/>
                <w:szCs w:val="24"/>
              </w:rPr>
              <w:t>国际轻型柴油</w:t>
            </w:r>
            <w:r w:rsidRPr="005911AD">
              <w:rPr>
                <w:rFonts w:asciiTheme="minorEastAsia" w:hAnsiTheme="minorEastAsia" w:cs="宋体" w:hint="eastAsia"/>
                <w:kern w:val="0"/>
                <w:sz w:val="24"/>
                <w:szCs w:val="24"/>
              </w:rPr>
              <w:t>车催化器路线</w:t>
            </w:r>
            <w:r w:rsidRPr="005911AD">
              <w:rPr>
                <w:rFonts w:asciiTheme="minorEastAsia" w:hAnsiTheme="minorEastAsia" w:cs="宋体"/>
                <w:kern w:val="0"/>
                <w:sz w:val="24"/>
                <w:szCs w:val="24"/>
              </w:rPr>
              <w:t>有</w:t>
            </w:r>
            <w:r w:rsidRPr="005911AD">
              <w:rPr>
                <w:rFonts w:asciiTheme="minorEastAsia" w:hAnsiTheme="minorEastAsia" w:cs="宋体" w:hint="eastAsia"/>
                <w:kern w:val="0"/>
                <w:sz w:val="24"/>
                <w:szCs w:val="24"/>
              </w:rPr>
              <w:t>LNT+</w:t>
            </w:r>
            <w:r w:rsidRPr="005911AD">
              <w:rPr>
                <w:rFonts w:asciiTheme="minorEastAsia" w:hAnsiTheme="minorEastAsia" w:cs="宋体"/>
                <w:kern w:val="0"/>
                <w:sz w:val="24"/>
                <w:szCs w:val="24"/>
              </w:rPr>
              <w:t>C</w:t>
            </w:r>
            <w:r w:rsidRPr="005911AD">
              <w:rPr>
                <w:rFonts w:asciiTheme="minorEastAsia" w:hAnsiTheme="minorEastAsia" w:cs="宋体" w:hint="eastAsia"/>
                <w:kern w:val="0"/>
                <w:sz w:val="24"/>
                <w:szCs w:val="24"/>
              </w:rPr>
              <w:t>DPF+SCR、DOC+</w:t>
            </w:r>
            <w:r w:rsidRPr="005911AD">
              <w:rPr>
                <w:rFonts w:asciiTheme="minorEastAsia" w:hAnsiTheme="minorEastAsia" w:cs="宋体"/>
                <w:kern w:val="0"/>
                <w:sz w:val="24"/>
                <w:szCs w:val="24"/>
              </w:rPr>
              <w:t>C</w:t>
            </w:r>
            <w:r w:rsidRPr="005911AD">
              <w:rPr>
                <w:rFonts w:asciiTheme="minorEastAsia" w:hAnsiTheme="minorEastAsia" w:cs="宋体" w:hint="eastAsia"/>
                <w:kern w:val="0"/>
                <w:sz w:val="24"/>
                <w:szCs w:val="24"/>
              </w:rPr>
              <w:t>DPF</w:t>
            </w:r>
            <w:r w:rsidRPr="005911AD">
              <w:rPr>
                <w:rFonts w:asciiTheme="minorEastAsia" w:hAnsiTheme="minorEastAsia" w:cs="宋体"/>
                <w:kern w:val="0"/>
                <w:sz w:val="24"/>
                <w:szCs w:val="24"/>
              </w:rPr>
              <w:t>+SCR</w:t>
            </w:r>
            <w:r w:rsidRPr="005911AD">
              <w:rPr>
                <w:rFonts w:asciiTheme="minorEastAsia" w:hAnsiTheme="minorEastAsia" w:cs="宋体" w:hint="eastAsia"/>
                <w:kern w:val="0"/>
                <w:sz w:val="24"/>
                <w:szCs w:val="24"/>
              </w:rPr>
              <w:t>、DOC+SDPF+SCR，</w:t>
            </w:r>
            <w:r w:rsidRPr="005911AD">
              <w:rPr>
                <w:rFonts w:asciiTheme="minorEastAsia" w:hAnsiTheme="minorEastAsia" w:cs="宋体"/>
                <w:kern w:val="0"/>
                <w:sz w:val="24"/>
                <w:szCs w:val="24"/>
              </w:rPr>
              <w:t>整套系统需要用到多个传感器</w:t>
            </w:r>
            <w:r w:rsidRPr="005911AD">
              <w:rPr>
                <w:rFonts w:asciiTheme="minorEastAsia" w:hAnsiTheme="minorEastAsia" w:cs="宋体" w:hint="eastAsia"/>
                <w:kern w:val="0"/>
                <w:sz w:val="24"/>
                <w:szCs w:val="24"/>
              </w:rPr>
              <w:t>、</w:t>
            </w:r>
            <w:r w:rsidRPr="005911AD">
              <w:rPr>
                <w:rFonts w:asciiTheme="minorEastAsia" w:hAnsiTheme="minorEastAsia" w:cs="宋体"/>
                <w:kern w:val="0"/>
                <w:sz w:val="24"/>
                <w:szCs w:val="24"/>
              </w:rPr>
              <w:t>多套</w:t>
            </w:r>
            <w:r w:rsidRPr="005911AD">
              <w:rPr>
                <w:rFonts w:asciiTheme="minorEastAsia" w:hAnsiTheme="minorEastAsia" w:cs="宋体" w:hint="eastAsia"/>
                <w:kern w:val="0"/>
                <w:sz w:val="24"/>
                <w:szCs w:val="24"/>
              </w:rPr>
              <w:t>系统，而且标定</w:t>
            </w:r>
            <w:r w:rsidRPr="005911AD">
              <w:rPr>
                <w:rFonts w:asciiTheme="minorEastAsia" w:hAnsiTheme="minorEastAsia" w:cs="宋体"/>
                <w:kern w:val="0"/>
                <w:sz w:val="24"/>
                <w:szCs w:val="24"/>
              </w:rPr>
              <w:t>难度大</w:t>
            </w:r>
            <w:r w:rsidRPr="005911AD">
              <w:rPr>
                <w:rFonts w:asciiTheme="minorEastAsia" w:hAnsiTheme="minorEastAsia" w:cs="宋体" w:hint="eastAsia"/>
                <w:kern w:val="0"/>
                <w:sz w:val="24"/>
                <w:szCs w:val="24"/>
              </w:rPr>
              <w:t>、</w:t>
            </w:r>
            <w:r w:rsidRPr="005911AD">
              <w:rPr>
                <w:rFonts w:asciiTheme="minorEastAsia" w:hAnsiTheme="minorEastAsia" w:cs="宋体"/>
                <w:kern w:val="0"/>
                <w:sz w:val="24"/>
                <w:szCs w:val="24"/>
              </w:rPr>
              <w:t>周期</w:t>
            </w:r>
            <w:r w:rsidRPr="005911AD">
              <w:rPr>
                <w:rFonts w:asciiTheme="minorEastAsia" w:hAnsiTheme="minorEastAsia" w:cs="宋体" w:hint="eastAsia"/>
                <w:kern w:val="0"/>
                <w:sz w:val="24"/>
                <w:szCs w:val="24"/>
              </w:rPr>
              <w:t>长</w:t>
            </w:r>
            <w:r w:rsidRPr="005911AD">
              <w:rPr>
                <w:rFonts w:asciiTheme="minorEastAsia" w:hAnsiTheme="minorEastAsia" w:cs="宋体"/>
                <w:kern w:val="0"/>
                <w:sz w:val="24"/>
                <w:szCs w:val="24"/>
              </w:rPr>
              <w:t>，成本从国五阶段的</w:t>
            </w:r>
            <w:r w:rsidRPr="005911AD">
              <w:rPr>
                <w:rFonts w:asciiTheme="minorEastAsia" w:hAnsiTheme="minorEastAsia" w:cs="宋体" w:hint="eastAsia"/>
                <w:kern w:val="0"/>
                <w:sz w:val="24"/>
                <w:szCs w:val="24"/>
              </w:rPr>
              <w:t>4000元</w:t>
            </w:r>
            <w:r w:rsidRPr="005911AD">
              <w:rPr>
                <w:rFonts w:asciiTheme="minorEastAsia" w:hAnsiTheme="minorEastAsia" w:cs="宋体"/>
                <w:kern w:val="0"/>
                <w:sz w:val="24"/>
                <w:szCs w:val="24"/>
              </w:rPr>
              <w:t>一套的催化器直接上升到了</w:t>
            </w:r>
            <w:r w:rsidRPr="005911AD">
              <w:rPr>
                <w:rFonts w:asciiTheme="minorEastAsia" w:hAnsiTheme="minorEastAsia" w:cs="宋体" w:hint="eastAsia"/>
                <w:kern w:val="0"/>
                <w:sz w:val="24"/>
                <w:szCs w:val="24"/>
              </w:rPr>
              <w:t>1</w:t>
            </w:r>
            <w:r w:rsidRPr="005911AD">
              <w:rPr>
                <w:rFonts w:asciiTheme="minorEastAsia" w:hAnsiTheme="minorEastAsia" w:cs="宋体"/>
                <w:kern w:val="0"/>
                <w:sz w:val="24"/>
                <w:szCs w:val="24"/>
              </w:rPr>
              <w:t>5</w:t>
            </w:r>
            <w:r w:rsidRPr="005911AD">
              <w:rPr>
                <w:rFonts w:asciiTheme="minorEastAsia" w:hAnsiTheme="minorEastAsia" w:cs="宋体" w:hint="eastAsia"/>
                <w:kern w:val="0"/>
                <w:sz w:val="24"/>
                <w:szCs w:val="24"/>
              </w:rPr>
              <w:t>000元左右，后处理</w:t>
            </w:r>
            <w:r w:rsidRPr="005911AD">
              <w:rPr>
                <w:rFonts w:asciiTheme="minorEastAsia" w:hAnsiTheme="minorEastAsia" w:cs="宋体"/>
                <w:kern w:val="0"/>
                <w:sz w:val="24"/>
                <w:szCs w:val="24"/>
              </w:rPr>
              <w:t>的成本几乎与发动机持平了，在中国整车</w:t>
            </w:r>
            <w:r w:rsidRPr="005911AD">
              <w:rPr>
                <w:rFonts w:asciiTheme="minorEastAsia" w:hAnsiTheme="minorEastAsia" w:cs="宋体" w:hint="eastAsia"/>
                <w:kern w:val="0"/>
                <w:sz w:val="24"/>
                <w:szCs w:val="24"/>
              </w:rPr>
              <w:t>10万元</w:t>
            </w:r>
            <w:r w:rsidRPr="005911AD">
              <w:rPr>
                <w:rFonts w:asciiTheme="minorEastAsia" w:hAnsiTheme="minorEastAsia" w:cs="宋体"/>
                <w:kern w:val="0"/>
                <w:sz w:val="24"/>
                <w:szCs w:val="24"/>
              </w:rPr>
              <w:t>左右的市场前提下，</w:t>
            </w:r>
            <w:r w:rsidRPr="005911AD">
              <w:rPr>
                <w:rFonts w:asciiTheme="minorEastAsia" w:hAnsiTheme="minorEastAsia" w:cs="宋体" w:hint="eastAsia"/>
                <w:kern w:val="0"/>
                <w:sz w:val="24"/>
                <w:szCs w:val="24"/>
              </w:rPr>
              <w:t>国</w:t>
            </w:r>
            <w:r w:rsidRPr="005911AD">
              <w:rPr>
                <w:rFonts w:asciiTheme="minorEastAsia" w:hAnsiTheme="minorEastAsia" w:cs="宋体"/>
                <w:kern w:val="0"/>
                <w:sz w:val="24"/>
                <w:szCs w:val="24"/>
              </w:rPr>
              <w:t>六b</w:t>
            </w:r>
            <w:r w:rsidRPr="005911AD">
              <w:rPr>
                <w:rFonts w:asciiTheme="minorEastAsia" w:hAnsiTheme="minorEastAsia" w:cs="宋体" w:hint="eastAsia"/>
                <w:kern w:val="0"/>
                <w:sz w:val="24"/>
                <w:szCs w:val="24"/>
              </w:rPr>
              <w:t>轻</w:t>
            </w:r>
            <w:r w:rsidRPr="005911AD">
              <w:rPr>
                <w:rFonts w:asciiTheme="minorEastAsia" w:hAnsiTheme="minorEastAsia" w:cs="宋体"/>
                <w:kern w:val="0"/>
                <w:sz w:val="24"/>
                <w:szCs w:val="24"/>
              </w:rPr>
              <w:t>型柴油车</w:t>
            </w:r>
            <w:r w:rsidRPr="005911AD">
              <w:rPr>
                <w:rFonts w:asciiTheme="minorEastAsia" w:hAnsiTheme="minorEastAsia" w:cs="宋体" w:hint="eastAsia"/>
                <w:kern w:val="0"/>
                <w:sz w:val="24"/>
                <w:szCs w:val="24"/>
              </w:rPr>
              <w:t>快要</w:t>
            </w:r>
            <w:r w:rsidRPr="005911AD">
              <w:rPr>
                <w:rFonts w:asciiTheme="minorEastAsia" w:hAnsiTheme="minorEastAsia" w:cs="宋体"/>
                <w:kern w:val="0"/>
                <w:sz w:val="24"/>
                <w:szCs w:val="24"/>
              </w:rPr>
              <w:t>退出中国舞台了，现在能</w:t>
            </w:r>
            <w:proofErr w:type="gramStart"/>
            <w:r w:rsidRPr="005911AD">
              <w:rPr>
                <w:rFonts w:asciiTheme="minorEastAsia" w:hAnsiTheme="minorEastAsia" w:cs="宋体"/>
                <w:kern w:val="0"/>
                <w:sz w:val="24"/>
                <w:szCs w:val="24"/>
              </w:rPr>
              <w:t>承受国</w:t>
            </w:r>
            <w:proofErr w:type="gramEnd"/>
            <w:r w:rsidRPr="005911AD">
              <w:rPr>
                <w:rFonts w:asciiTheme="minorEastAsia" w:hAnsiTheme="minorEastAsia" w:cs="宋体"/>
                <w:kern w:val="0"/>
                <w:sz w:val="24"/>
                <w:szCs w:val="24"/>
              </w:rPr>
              <w:t>六b轻型车的企业也基本只有长城、江铃等销售额前列的车企了</w:t>
            </w:r>
            <w:r w:rsidRPr="005911AD">
              <w:rPr>
                <w:rFonts w:asciiTheme="minorEastAsia" w:hAnsiTheme="minorEastAsia" w:cs="宋体" w:hint="eastAsia"/>
                <w:kern w:val="0"/>
                <w:sz w:val="24"/>
                <w:szCs w:val="24"/>
              </w:rPr>
              <w:t>。</w:t>
            </w:r>
          </w:p>
          <w:p w14:paraId="7272A6D7" w14:textId="77777777" w:rsidR="0066353C" w:rsidRPr="005911AD" w:rsidRDefault="0066353C" w:rsidP="0027503D">
            <w:pPr>
              <w:spacing w:line="360" w:lineRule="auto"/>
              <w:ind w:firstLineChars="200" w:firstLine="480"/>
              <w:rPr>
                <w:rFonts w:asciiTheme="minorEastAsia" w:hAnsiTheme="minorEastAsia" w:cs="宋体"/>
                <w:kern w:val="0"/>
                <w:sz w:val="24"/>
                <w:szCs w:val="24"/>
              </w:rPr>
            </w:pPr>
            <w:r w:rsidRPr="005911AD">
              <w:rPr>
                <w:rFonts w:asciiTheme="minorEastAsia" w:hAnsiTheme="minorEastAsia" w:cs="宋体" w:hint="eastAsia"/>
                <w:kern w:val="0"/>
                <w:sz w:val="24"/>
                <w:szCs w:val="24"/>
              </w:rPr>
              <w:t>所以</w:t>
            </w:r>
            <w:r w:rsidRPr="005911AD">
              <w:rPr>
                <w:rFonts w:asciiTheme="minorEastAsia" w:hAnsiTheme="minorEastAsia" w:cs="宋体"/>
                <w:kern w:val="0"/>
                <w:sz w:val="24"/>
                <w:szCs w:val="24"/>
              </w:rPr>
              <w:t>，提升</w:t>
            </w:r>
            <w:r w:rsidRPr="005911AD">
              <w:rPr>
                <w:rFonts w:asciiTheme="minorEastAsia" w:hAnsiTheme="minorEastAsia" w:cs="宋体" w:hint="eastAsia"/>
                <w:kern w:val="0"/>
                <w:sz w:val="24"/>
                <w:szCs w:val="24"/>
              </w:rPr>
              <w:t>轻</w:t>
            </w:r>
            <w:r w:rsidRPr="005911AD">
              <w:rPr>
                <w:rFonts w:asciiTheme="minorEastAsia" w:hAnsiTheme="minorEastAsia" w:cs="宋体"/>
                <w:kern w:val="0"/>
                <w:sz w:val="24"/>
                <w:szCs w:val="24"/>
              </w:rPr>
              <w:t>型</w:t>
            </w:r>
            <w:proofErr w:type="gramStart"/>
            <w:r w:rsidRPr="005911AD">
              <w:rPr>
                <w:rFonts w:asciiTheme="minorEastAsia" w:hAnsiTheme="minorEastAsia" w:cs="宋体"/>
                <w:kern w:val="0"/>
                <w:sz w:val="24"/>
                <w:szCs w:val="24"/>
              </w:rPr>
              <w:t>柴油车</w:t>
            </w:r>
            <w:r w:rsidRPr="005911AD">
              <w:rPr>
                <w:rFonts w:asciiTheme="minorEastAsia" w:hAnsiTheme="minorEastAsia" w:cs="宋体" w:hint="eastAsia"/>
                <w:kern w:val="0"/>
                <w:sz w:val="24"/>
                <w:szCs w:val="24"/>
              </w:rPr>
              <w:t>国</w:t>
            </w:r>
            <w:r w:rsidRPr="005911AD">
              <w:rPr>
                <w:rFonts w:asciiTheme="minorEastAsia" w:hAnsiTheme="minorEastAsia" w:cs="宋体"/>
                <w:kern w:val="0"/>
                <w:sz w:val="24"/>
                <w:szCs w:val="24"/>
              </w:rPr>
              <w:t>六</w:t>
            </w:r>
            <w:proofErr w:type="gramEnd"/>
            <w:r w:rsidRPr="005911AD">
              <w:rPr>
                <w:rFonts w:asciiTheme="minorEastAsia" w:hAnsiTheme="minorEastAsia" w:cs="宋体" w:hint="eastAsia"/>
                <w:kern w:val="0"/>
                <w:sz w:val="24"/>
                <w:szCs w:val="24"/>
              </w:rPr>
              <w:t>b</w:t>
            </w:r>
            <w:r w:rsidRPr="005911AD">
              <w:rPr>
                <w:rFonts w:asciiTheme="minorEastAsia" w:hAnsiTheme="minorEastAsia" w:cs="宋体"/>
                <w:kern w:val="0"/>
                <w:sz w:val="24"/>
                <w:szCs w:val="24"/>
              </w:rPr>
              <w:t>阶段</w:t>
            </w:r>
            <w:r w:rsidRPr="005911AD">
              <w:rPr>
                <w:rFonts w:asciiTheme="minorEastAsia" w:hAnsiTheme="minorEastAsia" w:cs="宋体" w:hint="eastAsia"/>
                <w:kern w:val="0"/>
                <w:sz w:val="24"/>
                <w:szCs w:val="24"/>
              </w:rPr>
              <w:t>催化器</w:t>
            </w:r>
            <w:r w:rsidRPr="005911AD">
              <w:rPr>
                <w:rFonts w:asciiTheme="minorEastAsia" w:hAnsiTheme="minorEastAsia" w:cs="宋体"/>
                <w:kern w:val="0"/>
                <w:sz w:val="24"/>
                <w:szCs w:val="24"/>
              </w:rPr>
              <w:t>技术</w:t>
            </w:r>
            <w:r w:rsidRPr="005911AD">
              <w:rPr>
                <w:rFonts w:asciiTheme="minorEastAsia" w:hAnsiTheme="minorEastAsia" w:cs="宋体" w:hint="eastAsia"/>
                <w:kern w:val="0"/>
                <w:sz w:val="24"/>
                <w:szCs w:val="24"/>
              </w:rPr>
              <w:t>是现在</w:t>
            </w:r>
            <w:r w:rsidRPr="005911AD">
              <w:rPr>
                <w:rFonts w:asciiTheme="minorEastAsia" w:hAnsiTheme="minorEastAsia" w:cs="宋体"/>
                <w:kern w:val="0"/>
                <w:sz w:val="24"/>
                <w:szCs w:val="24"/>
              </w:rPr>
              <w:t>车</w:t>
            </w:r>
            <w:proofErr w:type="gramStart"/>
            <w:r w:rsidRPr="005911AD">
              <w:rPr>
                <w:rFonts w:asciiTheme="minorEastAsia" w:hAnsiTheme="minorEastAsia" w:cs="宋体"/>
                <w:kern w:val="0"/>
                <w:sz w:val="24"/>
                <w:szCs w:val="24"/>
              </w:rPr>
              <w:t>企发</w:t>
            </w:r>
            <w:proofErr w:type="gramEnd"/>
            <w:r w:rsidRPr="005911AD">
              <w:rPr>
                <w:rFonts w:asciiTheme="minorEastAsia" w:hAnsiTheme="minorEastAsia" w:cs="宋体"/>
                <w:kern w:val="0"/>
                <w:sz w:val="24"/>
                <w:szCs w:val="24"/>
              </w:rPr>
              <w:t>展的必须条件。</w:t>
            </w:r>
          </w:p>
        </w:tc>
      </w:tr>
      <w:tr w:rsidR="0066353C" w:rsidRPr="005911AD" w14:paraId="411C35CF"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0C0C2F01" w14:textId="77777777" w:rsidR="0066353C" w:rsidRPr="005911AD" w:rsidRDefault="0066353C" w:rsidP="0027503D">
            <w:pPr>
              <w:spacing w:line="360" w:lineRule="auto"/>
              <w:jc w:val="center"/>
              <w:rPr>
                <w:rFonts w:asciiTheme="minorEastAsia" w:hAnsiTheme="minorEastAsia" w:cs="宋体"/>
                <w:b/>
                <w:kern w:val="0"/>
                <w:sz w:val="24"/>
                <w:szCs w:val="24"/>
              </w:rPr>
            </w:pPr>
            <w:r w:rsidRPr="005911AD">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4A73E7AB"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简要</w:t>
            </w:r>
          </w:p>
          <w:p w14:paraId="5B8B6EB3"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0F22B23B" w14:textId="77777777" w:rsidR="0066353C" w:rsidRPr="005911AD" w:rsidRDefault="0066353C" w:rsidP="0027503D">
            <w:pPr>
              <w:spacing w:line="360" w:lineRule="auto"/>
              <w:rPr>
                <w:rFonts w:asciiTheme="minorEastAsia" w:hAnsiTheme="minorEastAsia" w:cs="宋体"/>
                <w:sz w:val="24"/>
                <w:szCs w:val="24"/>
              </w:rPr>
            </w:pPr>
            <w:r w:rsidRPr="005911AD">
              <w:rPr>
                <w:rFonts w:asciiTheme="minorEastAsia" w:hAnsiTheme="minorEastAsia" w:cs="宋体" w:hint="eastAsia"/>
                <w:kern w:val="0"/>
                <w:sz w:val="24"/>
                <w:szCs w:val="24"/>
              </w:rPr>
              <w:t>汽车工程、化工专家</w:t>
            </w:r>
          </w:p>
        </w:tc>
      </w:tr>
      <w:tr w:rsidR="0066353C" w:rsidRPr="005911AD" w14:paraId="522A3EF2"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2491EC3" w14:textId="77777777" w:rsidR="0066353C" w:rsidRPr="005911AD"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A2E1380"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合作</w:t>
            </w:r>
          </w:p>
          <w:p w14:paraId="54AF0EA8" w14:textId="77777777" w:rsidR="0066353C" w:rsidRPr="005911AD" w:rsidRDefault="0066353C" w:rsidP="0027503D">
            <w:pPr>
              <w:spacing w:line="360" w:lineRule="auto"/>
              <w:jc w:val="center"/>
              <w:rPr>
                <w:rFonts w:asciiTheme="minorEastAsia" w:hAnsiTheme="minorEastAsia" w:cs="宋体"/>
                <w:kern w:val="0"/>
                <w:sz w:val="24"/>
                <w:szCs w:val="24"/>
              </w:rPr>
            </w:pPr>
            <w:r w:rsidRPr="005911AD">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AD2384B" w14:textId="77777777" w:rsidR="0066353C" w:rsidRPr="005911AD" w:rsidRDefault="0066353C" w:rsidP="0027503D">
            <w:pPr>
              <w:spacing w:line="360" w:lineRule="auto"/>
              <w:rPr>
                <w:rFonts w:asciiTheme="minorEastAsia" w:hAnsiTheme="minorEastAsia" w:cs="宋体"/>
                <w:sz w:val="24"/>
                <w:szCs w:val="24"/>
              </w:rPr>
            </w:pPr>
            <w:r w:rsidRPr="005911AD">
              <w:rPr>
                <w:rFonts w:asciiTheme="minorEastAsia" w:hAnsiTheme="minorEastAsia" w:cs="宋体" w:hint="eastAsia"/>
                <w:sz w:val="24"/>
                <w:szCs w:val="24"/>
              </w:rPr>
              <w:t>□技术转让□技术入股■联合开发□委托研发</w:t>
            </w:r>
          </w:p>
          <w:p w14:paraId="4DC6795A" w14:textId="77777777" w:rsidR="0066353C" w:rsidRPr="005911AD" w:rsidRDefault="0066353C" w:rsidP="0027503D">
            <w:pPr>
              <w:spacing w:line="360" w:lineRule="auto"/>
              <w:rPr>
                <w:rFonts w:asciiTheme="minorEastAsia" w:hAnsiTheme="minorEastAsia" w:cs="宋体"/>
                <w:sz w:val="24"/>
                <w:szCs w:val="24"/>
              </w:rPr>
            </w:pPr>
            <w:r w:rsidRPr="005911AD">
              <w:rPr>
                <w:rFonts w:asciiTheme="minorEastAsia" w:hAnsiTheme="minorEastAsia" w:cs="宋体" w:hint="eastAsia"/>
                <w:sz w:val="24"/>
                <w:szCs w:val="24"/>
              </w:rPr>
              <w:t>□委托团队、专家长期技术服务□共建新研发、生产实体</w:t>
            </w:r>
          </w:p>
        </w:tc>
      </w:tr>
      <w:tr w:rsidR="0066353C" w:rsidRPr="005911AD" w14:paraId="1AFE96A2"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39BDAE2B" w14:textId="77777777" w:rsidR="0066353C" w:rsidRPr="005911AD" w:rsidRDefault="0066353C" w:rsidP="0027503D">
            <w:pPr>
              <w:spacing w:line="360" w:lineRule="auto"/>
              <w:jc w:val="center"/>
              <w:rPr>
                <w:rFonts w:asciiTheme="minorEastAsia" w:hAnsiTheme="minorEastAsia" w:cs="宋体"/>
                <w:b/>
                <w:kern w:val="0"/>
                <w:sz w:val="24"/>
                <w:szCs w:val="24"/>
              </w:rPr>
            </w:pPr>
            <w:r w:rsidRPr="005911AD">
              <w:rPr>
                <w:rFonts w:asciiTheme="minorEastAsia" w:hAnsiTheme="minorEastAsia" w:cs="宋体" w:hint="eastAsia"/>
                <w:b/>
                <w:kern w:val="0"/>
                <w:sz w:val="24"/>
                <w:szCs w:val="24"/>
              </w:rPr>
              <w:t>其他</w:t>
            </w:r>
            <w:r w:rsidRPr="005911AD">
              <w:rPr>
                <w:rFonts w:asciiTheme="minorEastAsia" w:hAnsiTheme="minorEastAsia" w:cs="宋体" w:hint="eastAsia"/>
                <w:b/>
                <w:kern w:val="0"/>
                <w:sz w:val="24"/>
                <w:szCs w:val="24"/>
              </w:rPr>
              <w:lastRenderedPageBreak/>
              <w:t>需求</w:t>
            </w:r>
          </w:p>
        </w:tc>
        <w:tc>
          <w:tcPr>
            <w:tcW w:w="8115" w:type="dxa"/>
            <w:gridSpan w:val="2"/>
            <w:tcBorders>
              <w:top w:val="single" w:sz="4" w:space="0" w:color="auto"/>
              <w:left w:val="nil"/>
              <w:bottom w:val="single" w:sz="4" w:space="0" w:color="auto"/>
              <w:right w:val="single" w:sz="4" w:space="0" w:color="auto"/>
            </w:tcBorders>
            <w:vAlign w:val="center"/>
          </w:tcPr>
          <w:p w14:paraId="3CCF82CF" w14:textId="77777777" w:rsidR="0066353C" w:rsidRPr="005911A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5911AD">
              <w:rPr>
                <w:rFonts w:asciiTheme="minorEastAsia" w:eastAsiaTheme="minorEastAsia" w:hAnsiTheme="minorEastAsia" w:cs="宋体" w:hint="eastAsia"/>
                <w:sz w:val="24"/>
                <w:szCs w:val="24"/>
              </w:rPr>
              <w:lastRenderedPageBreak/>
              <w:t>□技术转移□研发费用加计扣除</w:t>
            </w:r>
            <w:r w:rsidRPr="005911AD">
              <w:rPr>
                <w:rFonts w:asciiTheme="minorEastAsia" w:eastAsiaTheme="minorEastAsia" w:hAnsiTheme="minorEastAsia" w:hint="eastAsia"/>
                <w:sz w:val="24"/>
                <w:szCs w:val="24"/>
              </w:rPr>
              <w:t>□</w:t>
            </w:r>
            <w:r w:rsidRPr="005911AD">
              <w:rPr>
                <w:rFonts w:asciiTheme="minorEastAsia" w:eastAsiaTheme="minorEastAsia" w:hAnsiTheme="minorEastAsia" w:cs="宋体" w:hint="eastAsia"/>
                <w:sz w:val="24"/>
                <w:szCs w:val="24"/>
              </w:rPr>
              <w:t>知识产权</w:t>
            </w:r>
            <w:r w:rsidRPr="005911AD">
              <w:rPr>
                <w:rFonts w:asciiTheme="minorEastAsia" w:eastAsiaTheme="minorEastAsia" w:hAnsiTheme="minorEastAsia" w:hint="eastAsia"/>
                <w:sz w:val="24"/>
                <w:szCs w:val="24"/>
              </w:rPr>
              <w:t>□</w:t>
            </w:r>
            <w:r w:rsidRPr="005911AD">
              <w:rPr>
                <w:rFonts w:asciiTheme="minorEastAsia" w:eastAsiaTheme="minorEastAsia" w:hAnsiTheme="minorEastAsia" w:cs="宋体" w:hint="eastAsia"/>
                <w:sz w:val="24"/>
                <w:szCs w:val="24"/>
              </w:rPr>
              <w:t>科技金融</w:t>
            </w:r>
          </w:p>
          <w:p w14:paraId="7FDA1B35" w14:textId="77777777" w:rsidR="0066353C" w:rsidRPr="005911AD"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5911AD">
              <w:rPr>
                <w:rFonts w:asciiTheme="minorEastAsia" w:eastAsiaTheme="minorEastAsia" w:hAnsiTheme="minorEastAsia" w:hint="eastAsia"/>
                <w:sz w:val="24"/>
                <w:szCs w:val="24"/>
              </w:rPr>
              <w:t>□</w:t>
            </w:r>
            <w:r w:rsidRPr="005911AD">
              <w:rPr>
                <w:rFonts w:asciiTheme="minorEastAsia" w:eastAsiaTheme="minorEastAsia" w:hAnsiTheme="minorEastAsia" w:cs="宋体" w:hint="eastAsia"/>
                <w:sz w:val="24"/>
                <w:szCs w:val="24"/>
              </w:rPr>
              <w:t>检验检测□质量体系</w:t>
            </w:r>
            <w:r w:rsidRPr="005911AD">
              <w:rPr>
                <w:rFonts w:asciiTheme="minorEastAsia" w:eastAsiaTheme="minorEastAsia" w:hAnsiTheme="minorEastAsia" w:hint="eastAsia"/>
                <w:sz w:val="24"/>
                <w:szCs w:val="24"/>
              </w:rPr>
              <w:t>□行业政策□科技政策□招标采购</w:t>
            </w:r>
          </w:p>
          <w:p w14:paraId="6D52C28D" w14:textId="77777777" w:rsidR="0066353C" w:rsidRPr="005911AD"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5911AD">
              <w:rPr>
                <w:rFonts w:asciiTheme="minorEastAsia" w:eastAsiaTheme="minorEastAsia" w:hAnsiTheme="minorEastAsia" w:hint="eastAsia"/>
                <w:sz w:val="24"/>
                <w:szCs w:val="24"/>
              </w:rPr>
              <w:lastRenderedPageBreak/>
              <w:t>□产品/服务市场占有率分析□市场前景分析□企业发展战略咨询</w:t>
            </w:r>
            <w:r w:rsidRPr="005911AD">
              <w:rPr>
                <w:rFonts w:asciiTheme="minorEastAsia" w:eastAsiaTheme="minorEastAsia" w:hAnsiTheme="minorEastAsia" w:cs="宋体" w:hint="eastAsia"/>
                <w:sz w:val="24"/>
                <w:szCs w:val="24"/>
              </w:rPr>
              <w:t>■</w:t>
            </w:r>
            <w:r w:rsidRPr="005911AD">
              <w:rPr>
                <w:rFonts w:asciiTheme="minorEastAsia" w:eastAsiaTheme="minorEastAsia" w:hAnsiTheme="minorEastAsia" w:hint="eastAsia"/>
                <w:sz w:val="24"/>
                <w:szCs w:val="24"/>
              </w:rPr>
              <w:t>其他</w:t>
            </w:r>
          </w:p>
        </w:tc>
      </w:tr>
    </w:tbl>
    <w:p w14:paraId="06377554" w14:textId="5D9A8E3E" w:rsidR="0066353C" w:rsidRPr="0086425A" w:rsidRDefault="0086425A" w:rsidP="0027503D">
      <w:pPr>
        <w:pStyle w:val="3"/>
        <w:spacing w:before="0" w:after="0" w:line="360" w:lineRule="auto"/>
      </w:pPr>
      <w:bookmarkStart w:id="106" w:name="_Toc524697835"/>
      <w:bookmarkStart w:id="107" w:name="_Toc524951968"/>
      <w:r w:rsidRPr="0086425A">
        <w:lastRenderedPageBreak/>
        <w:t>54.</w:t>
      </w:r>
      <w:r w:rsidR="0066353C" w:rsidRPr="0086425A">
        <w:rPr>
          <w:rFonts w:hint="eastAsia"/>
        </w:rPr>
        <w:t>清库机器人可视化技术</w:t>
      </w:r>
      <w:bookmarkEnd w:id="106"/>
      <w:bookmarkEnd w:id="10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51F08646"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189CC9A5"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C66936" w14:paraId="0573156D"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135C0246" w14:textId="77777777" w:rsidR="0066353C" w:rsidRPr="00C66936" w:rsidRDefault="0066353C" w:rsidP="0027503D">
            <w:pPr>
              <w:spacing w:line="360" w:lineRule="auto"/>
              <w:jc w:val="center"/>
              <w:rPr>
                <w:rFonts w:asciiTheme="minorEastAsia" w:hAnsiTheme="minorEastAsia" w:cs="宋体"/>
                <w:b/>
                <w:bCs/>
                <w:sz w:val="24"/>
                <w:szCs w:val="24"/>
              </w:rPr>
            </w:pPr>
            <w:r w:rsidRPr="00C66936">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BCFFEE9" w14:textId="77777777" w:rsidR="0066353C" w:rsidRPr="00C66936" w:rsidRDefault="0066353C" w:rsidP="0027503D">
            <w:pPr>
              <w:spacing w:line="360" w:lineRule="auto"/>
              <w:jc w:val="center"/>
              <w:rPr>
                <w:rFonts w:asciiTheme="minorEastAsia" w:hAnsiTheme="minorEastAsia" w:cs="宋体"/>
                <w:bCs/>
                <w:sz w:val="24"/>
                <w:szCs w:val="24"/>
              </w:rPr>
            </w:pPr>
            <w:r w:rsidRPr="00C66936">
              <w:rPr>
                <w:rFonts w:asciiTheme="minorEastAsia" w:hAnsiTheme="minorEastAsia" w:cs="宋体" w:hint="eastAsia"/>
                <w:bCs/>
                <w:kern w:val="0"/>
                <w:sz w:val="24"/>
                <w:szCs w:val="24"/>
              </w:rPr>
              <w:t>清库机器人可视化技术</w:t>
            </w:r>
          </w:p>
        </w:tc>
      </w:tr>
      <w:tr w:rsidR="0066353C" w:rsidRPr="00C66936" w14:paraId="21CF137D" w14:textId="77777777" w:rsidTr="005C151C">
        <w:trPr>
          <w:trHeight w:val="1975"/>
        </w:trPr>
        <w:tc>
          <w:tcPr>
            <w:tcW w:w="630" w:type="dxa"/>
            <w:vMerge w:val="restart"/>
            <w:tcBorders>
              <w:top w:val="single" w:sz="4" w:space="0" w:color="auto"/>
              <w:left w:val="single" w:sz="4" w:space="0" w:color="auto"/>
              <w:right w:val="single" w:sz="4" w:space="0" w:color="auto"/>
            </w:tcBorders>
            <w:vAlign w:val="center"/>
          </w:tcPr>
          <w:p w14:paraId="2B09B5D7" w14:textId="77777777" w:rsidR="0066353C" w:rsidRPr="00C66936" w:rsidRDefault="0066353C" w:rsidP="0027503D">
            <w:pPr>
              <w:spacing w:line="360" w:lineRule="auto"/>
              <w:jc w:val="center"/>
              <w:rPr>
                <w:rFonts w:asciiTheme="minorEastAsia" w:hAnsiTheme="minorEastAsia" w:cs="宋体"/>
                <w:b/>
                <w:kern w:val="0"/>
                <w:sz w:val="24"/>
                <w:szCs w:val="24"/>
              </w:rPr>
            </w:pPr>
          </w:p>
          <w:p w14:paraId="2E91B845" w14:textId="77777777" w:rsidR="0066353C" w:rsidRPr="00C66936" w:rsidRDefault="0066353C" w:rsidP="0027503D">
            <w:pPr>
              <w:spacing w:line="360" w:lineRule="auto"/>
              <w:jc w:val="center"/>
              <w:rPr>
                <w:rFonts w:asciiTheme="minorEastAsia" w:hAnsiTheme="minorEastAsia" w:cs="宋体"/>
                <w:b/>
                <w:kern w:val="0"/>
                <w:sz w:val="24"/>
                <w:szCs w:val="24"/>
              </w:rPr>
            </w:pPr>
          </w:p>
          <w:p w14:paraId="27570DA1" w14:textId="77777777" w:rsidR="0066353C" w:rsidRPr="00C66936" w:rsidRDefault="0066353C" w:rsidP="0027503D">
            <w:pPr>
              <w:spacing w:line="360" w:lineRule="auto"/>
              <w:jc w:val="center"/>
              <w:rPr>
                <w:rFonts w:asciiTheme="minorEastAsia" w:hAnsiTheme="minorEastAsia" w:cs="宋体"/>
                <w:b/>
                <w:kern w:val="0"/>
                <w:sz w:val="24"/>
                <w:szCs w:val="24"/>
              </w:rPr>
            </w:pPr>
          </w:p>
          <w:p w14:paraId="51B295CE" w14:textId="77777777" w:rsidR="0066353C" w:rsidRPr="00C66936" w:rsidRDefault="0066353C" w:rsidP="0027503D">
            <w:pPr>
              <w:spacing w:line="360" w:lineRule="auto"/>
              <w:jc w:val="center"/>
              <w:rPr>
                <w:rFonts w:asciiTheme="minorEastAsia" w:hAnsiTheme="minorEastAsia" w:cs="宋体"/>
                <w:b/>
                <w:kern w:val="0"/>
                <w:sz w:val="24"/>
                <w:szCs w:val="24"/>
              </w:rPr>
            </w:pPr>
          </w:p>
          <w:p w14:paraId="4B29E224" w14:textId="77777777" w:rsidR="0066353C" w:rsidRPr="00C66936" w:rsidRDefault="0066353C" w:rsidP="0027503D">
            <w:pPr>
              <w:spacing w:line="360" w:lineRule="auto"/>
              <w:jc w:val="center"/>
              <w:rPr>
                <w:rFonts w:asciiTheme="minorEastAsia" w:hAnsiTheme="minorEastAsia" w:cs="宋体"/>
                <w:b/>
                <w:kern w:val="0"/>
                <w:sz w:val="24"/>
                <w:szCs w:val="24"/>
              </w:rPr>
            </w:pPr>
          </w:p>
          <w:p w14:paraId="20D564E8" w14:textId="77777777" w:rsidR="0066353C" w:rsidRPr="00C66936" w:rsidRDefault="0066353C" w:rsidP="0027503D">
            <w:pPr>
              <w:spacing w:line="360" w:lineRule="auto"/>
              <w:jc w:val="center"/>
              <w:rPr>
                <w:rFonts w:asciiTheme="minorEastAsia" w:hAnsiTheme="minorEastAsia" w:cs="宋体"/>
                <w:b/>
                <w:kern w:val="0"/>
                <w:sz w:val="24"/>
                <w:szCs w:val="24"/>
              </w:rPr>
            </w:pPr>
          </w:p>
          <w:p w14:paraId="358CEC5A" w14:textId="77777777" w:rsidR="0066353C" w:rsidRPr="00C66936" w:rsidRDefault="0066353C" w:rsidP="0027503D">
            <w:pPr>
              <w:spacing w:line="360" w:lineRule="auto"/>
              <w:jc w:val="center"/>
              <w:rPr>
                <w:rFonts w:asciiTheme="minorEastAsia" w:hAnsiTheme="minorEastAsia" w:cs="宋体"/>
                <w:b/>
                <w:kern w:val="0"/>
                <w:sz w:val="24"/>
                <w:szCs w:val="24"/>
              </w:rPr>
            </w:pPr>
          </w:p>
          <w:p w14:paraId="7A540AE3" w14:textId="77777777" w:rsidR="0066353C" w:rsidRPr="00C66936" w:rsidRDefault="0066353C"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532B0A3"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技术需</w:t>
            </w:r>
          </w:p>
          <w:p w14:paraId="04AF0E99"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4ACFAB98" w14:textId="77777777" w:rsidR="0066353C" w:rsidRPr="00C66936" w:rsidRDefault="0066353C" w:rsidP="0027503D">
            <w:pPr>
              <w:spacing w:line="360" w:lineRule="auto"/>
              <w:rPr>
                <w:rFonts w:asciiTheme="minorEastAsia" w:hAnsiTheme="minorEastAsia" w:cs="宋体"/>
                <w:sz w:val="24"/>
                <w:szCs w:val="24"/>
              </w:rPr>
            </w:pPr>
            <w:r w:rsidRPr="00C66936">
              <w:rPr>
                <w:rFonts w:asciiTheme="minorEastAsia" w:hAnsiTheme="minorEastAsia" w:cs="宋体" w:hint="eastAsia"/>
                <w:sz w:val="24"/>
                <w:szCs w:val="24"/>
              </w:rPr>
              <w:t>■技术研发（关键、核心技术）</w:t>
            </w:r>
          </w:p>
          <w:p w14:paraId="1BF6BFE9" w14:textId="77777777" w:rsidR="0066353C" w:rsidRPr="00C66936" w:rsidRDefault="0066353C" w:rsidP="0027503D">
            <w:pPr>
              <w:spacing w:line="360" w:lineRule="auto"/>
              <w:rPr>
                <w:rFonts w:asciiTheme="minorEastAsia" w:hAnsiTheme="minorEastAsia" w:cs="宋体"/>
                <w:sz w:val="24"/>
                <w:szCs w:val="24"/>
              </w:rPr>
            </w:pPr>
            <w:r w:rsidRPr="00C66936">
              <w:rPr>
                <w:rFonts w:asciiTheme="minorEastAsia" w:hAnsiTheme="minorEastAsia" w:cs="宋体" w:hint="eastAsia"/>
                <w:sz w:val="24"/>
                <w:szCs w:val="24"/>
              </w:rPr>
              <w:t>■产品研发（产品升级、新产品研发）</w:t>
            </w:r>
          </w:p>
          <w:p w14:paraId="642D1161" w14:textId="77777777" w:rsidR="0066353C" w:rsidRPr="00C66936" w:rsidRDefault="0066353C" w:rsidP="0027503D">
            <w:pPr>
              <w:spacing w:line="360" w:lineRule="auto"/>
              <w:rPr>
                <w:rFonts w:asciiTheme="minorEastAsia" w:hAnsiTheme="minorEastAsia" w:cs="宋体"/>
                <w:sz w:val="24"/>
                <w:szCs w:val="24"/>
              </w:rPr>
            </w:pPr>
            <w:r w:rsidRPr="00C66936">
              <w:rPr>
                <w:rFonts w:asciiTheme="minorEastAsia" w:hAnsiTheme="minorEastAsia" w:cs="宋体" w:hint="eastAsia"/>
                <w:sz w:val="24"/>
                <w:szCs w:val="24"/>
              </w:rPr>
              <w:t>■技术改造（设备、研发生产条件）</w:t>
            </w:r>
          </w:p>
          <w:p w14:paraId="300097DF" w14:textId="77777777" w:rsidR="0066353C" w:rsidRPr="00C66936" w:rsidRDefault="0066353C" w:rsidP="0027503D">
            <w:pPr>
              <w:spacing w:line="360" w:lineRule="auto"/>
              <w:rPr>
                <w:rFonts w:asciiTheme="minorEastAsia" w:hAnsiTheme="minorEastAsia" w:cs="宋体"/>
                <w:kern w:val="0"/>
                <w:sz w:val="24"/>
                <w:szCs w:val="24"/>
              </w:rPr>
            </w:pPr>
            <w:r w:rsidRPr="00C66936">
              <w:rPr>
                <w:rFonts w:asciiTheme="minorEastAsia" w:hAnsiTheme="minorEastAsia" w:cs="宋体" w:hint="eastAsia"/>
                <w:sz w:val="24"/>
                <w:szCs w:val="24"/>
              </w:rPr>
              <w:t>■技术配套（技术、产品等配套合作）</w:t>
            </w:r>
          </w:p>
        </w:tc>
      </w:tr>
      <w:tr w:rsidR="0066353C" w:rsidRPr="00C66936" w14:paraId="5B72760C" w14:textId="77777777" w:rsidTr="005C151C">
        <w:trPr>
          <w:trHeight w:val="5414"/>
        </w:trPr>
        <w:tc>
          <w:tcPr>
            <w:tcW w:w="630" w:type="dxa"/>
            <w:vMerge/>
            <w:tcBorders>
              <w:left w:val="single" w:sz="4" w:space="0" w:color="auto"/>
              <w:right w:val="single" w:sz="4" w:space="0" w:color="auto"/>
            </w:tcBorders>
            <w:vAlign w:val="center"/>
          </w:tcPr>
          <w:p w14:paraId="202B7535" w14:textId="77777777" w:rsidR="0066353C" w:rsidRPr="00C6693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3E3C4114"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技术</w:t>
            </w:r>
          </w:p>
          <w:p w14:paraId="28997967"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需求</w:t>
            </w:r>
          </w:p>
          <w:p w14:paraId="22D335CB"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BC36A44" w14:textId="77777777" w:rsidR="0066353C" w:rsidRPr="00C66936" w:rsidRDefault="0066353C" w:rsidP="0027503D">
            <w:pPr>
              <w:spacing w:line="360" w:lineRule="auto"/>
              <w:ind w:firstLineChars="200" w:firstLine="480"/>
              <w:rPr>
                <w:rFonts w:asciiTheme="minorEastAsia" w:hAnsiTheme="minorEastAsia" w:cs="宋体"/>
                <w:kern w:val="0"/>
                <w:sz w:val="24"/>
                <w:szCs w:val="24"/>
              </w:rPr>
            </w:pPr>
            <w:r w:rsidRPr="00C66936">
              <w:rPr>
                <w:rFonts w:asciiTheme="minorEastAsia" w:hAnsiTheme="minorEastAsia" w:cs="宋体" w:hint="eastAsia"/>
                <w:kern w:val="0"/>
                <w:sz w:val="24"/>
                <w:szCs w:val="24"/>
              </w:rPr>
              <w:t>我公司需要在深井、</w:t>
            </w:r>
            <w:proofErr w:type="gramStart"/>
            <w:r w:rsidRPr="00C66936">
              <w:rPr>
                <w:rFonts w:asciiTheme="minorEastAsia" w:hAnsiTheme="minorEastAsia" w:cs="宋体" w:hint="eastAsia"/>
                <w:kern w:val="0"/>
                <w:sz w:val="24"/>
                <w:szCs w:val="24"/>
              </w:rPr>
              <w:t>桶仓施工</w:t>
            </w:r>
            <w:proofErr w:type="gramEnd"/>
            <w:r w:rsidRPr="00C66936">
              <w:rPr>
                <w:rFonts w:asciiTheme="minorEastAsia" w:hAnsiTheme="minorEastAsia" w:cs="宋体" w:hint="eastAsia"/>
                <w:kern w:val="0"/>
                <w:sz w:val="24"/>
                <w:szCs w:val="24"/>
              </w:rPr>
              <w:t>作业时，对施工画面监控及设备运行动态了解等方面的视频显示技术支持。</w:t>
            </w:r>
          </w:p>
          <w:p w14:paraId="32D06B0D" w14:textId="77777777" w:rsidR="0066353C" w:rsidRPr="00C66936" w:rsidRDefault="0066353C" w:rsidP="0027503D">
            <w:pPr>
              <w:spacing w:line="360" w:lineRule="auto"/>
              <w:ind w:firstLine="480"/>
              <w:rPr>
                <w:rFonts w:asciiTheme="minorEastAsia" w:hAnsiTheme="minorEastAsia" w:cs="宋体"/>
                <w:kern w:val="0"/>
                <w:sz w:val="24"/>
                <w:szCs w:val="24"/>
              </w:rPr>
            </w:pPr>
            <w:r w:rsidRPr="00C66936">
              <w:rPr>
                <w:rFonts w:asciiTheme="minorEastAsia" w:hAnsiTheme="minorEastAsia" w:cs="宋体" w:hint="eastAsia"/>
                <w:kern w:val="0"/>
                <w:sz w:val="24"/>
                <w:szCs w:val="24"/>
              </w:rPr>
              <w:t>桶仓内设备施工状态，静态图片只能提供场景的某一角度图像，即使是广角镜头，也不能有效全面的对施工环境进行表现，而动态视频虽然可以让用户对场景有全面的了解，可图像视角依然有限，并不自由。</w:t>
            </w:r>
            <w:r w:rsidRPr="00C66936">
              <w:rPr>
                <w:rFonts w:asciiTheme="minorEastAsia" w:hAnsiTheme="minorEastAsia" w:cs="宋体"/>
                <w:kern w:val="0"/>
                <w:sz w:val="24"/>
                <w:szCs w:val="24"/>
              </w:rPr>
              <w:t>我们需要真实、全面、直观的</w:t>
            </w:r>
            <w:r w:rsidRPr="00C66936">
              <w:rPr>
                <w:rFonts w:asciiTheme="minorEastAsia" w:hAnsiTheme="minorEastAsia" w:cs="宋体" w:hint="eastAsia"/>
                <w:kern w:val="0"/>
                <w:sz w:val="24"/>
                <w:szCs w:val="24"/>
              </w:rPr>
              <w:t>观察施工环境及设备运行状态。</w:t>
            </w:r>
          </w:p>
          <w:p w14:paraId="00A79BFB" w14:textId="77777777" w:rsidR="0066353C" w:rsidRPr="00C66936" w:rsidRDefault="0066353C" w:rsidP="0027503D">
            <w:pPr>
              <w:numPr>
                <w:ilvl w:val="0"/>
                <w:numId w:val="24"/>
              </w:numPr>
              <w:spacing w:line="360" w:lineRule="auto"/>
              <w:ind w:firstLineChars="200" w:firstLine="480"/>
              <w:rPr>
                <w:rFonts w:asciiTheme="minorEastAsia" w:hAnsiTheme="minorEastAsia" w:cs="宋体"/>
                <w:kern w:val="0"/>
                <w:sz w:val="24"/>
                <w:szCs w:val="24"/>
              </w:rPr>
            </w:pPr>
            <w:r w:rsidRPr="00C66936">
              <w:rPr>
                <w:rFonts w:asciiTheme="minorEastAsia" w:hAnsiTheme="minorEastAsia" w:cs="宋体"/>
                <w:kern w:val="0"/>
                <w:sz w:val="24"/>
                <w:szCs w:val="24"/>
              </w:rPr>
              <w:t>真实感强，相比其他建模生成对象更真实可信。</w:t>
            </w:r>
          </w:p>
          <w:p w14:paraId="39179FE3" w14:textId="77777777" w:rsidR="0066353C" w:rsidRPr="00C66936" w:rsidRDefault="0066353C" w:rsidP="0027503D">
            <w:pPr>
              <w:numPr>
                <w:ilvl w:val="0"/>
                <w:numId w:val="24"/>
              </w:numPr>
              <w:spacing w:line="360" w:lineRule="auto"/>
              <w:ind w:firstLineChars="200" w:firstLine="480"/>
              <w:rPr>
                <w:rFonts w:asciiTheme="minorEastAsia" w:hAnsiTheme="minorEastAsia" w:cs="宋体"/>
                <w:kern w:val="0"/>
                <w:sz w:val="24"/>
                <w:szCs w:val="24"/>
              </w:rPr>
            </w:pPr>
            <w:r w:rsidRPr="00C66936">
              <w:rPr>
                <w:rFonts w:asciiTheme="minorEastAsia" w:hAnsiTheme="minorEastAsia" w:cs="宋体"/>
                <w:kern w:val="0"/>
                <w:sz w:val="24"/>
                <w:szCs w:val="24"/>
              </w:rPr>
              <w:t>能表达更多的图像信息，并可以任意控制，交互性能好。</w:t>
            </w:r>
          </w:p>
          <w:p w14:paraId="5A5D87AE" w14:textId="77777777" w:rsidR="0066353C" w:rsidRPr="00C66936" w:rsidRDefault="0066353C" w:rsidP="0027503D">
            <w:pPr>
              <w:numPr>
                <w:ilvl w:val="0"/>
                <w:numId w:val="24"/>
              </w:numPr>
              <w:spacing w:line="360" w:lineRule="auto"/>
              <w:ind w:firstLineChars="200" w:firstLine="480"/>
              <w:rPr>
                <w:rFonts w:asciiTheme="minorEastAsia" w:hAnsiTheme="minorEastAsia" w:cs="宋体"/>
                <w:kern w:val="0"/>
                <w:sz w:val="24"/>
                <w:szCs w:val="24"/>
              </w:rPr>
            </w:pPr>
            <w:r w:rsidRPr="00C66936">
              <w:rPr>
                <w:rFonts w:asciiTheme="minorEastAsia" w:hAnsiTheme="minorEastAsia" w:cs="宋体"/>
                <w:kern w:val="0"/>
                <w:sz w:val="24"/>
                <w:szCs w:val="24"/>
              </w:rPr>
              <w:t>经过对图像的透视处理模拟真实三维实景，沉浸感强烈，给</w:t>
            </w:r>
            <w:r w:rsidRPr="00C66936">
              <w:rPr>
                <w:rFonts w:asciiTheme="minorEastAsia" w:hAnsiTheme="minorEastAsia" w:cs="宋体" w:hint="eastAsia"/>
                <w:kern w:val="0"/>
                <w:sz w:val="24"/>
                <w:szCs w:val="24"/>
              </w:rPr>
              <w:t>施工人员</w:t>
            </w:r>
            <w:r w:rsidRPr="00C66936">
              <w:rPr>
                <w:rFonts w:asciiTheme="minorEastAsia" w:hAnsiTheme="minorEastAsia" w:cs="宋体"/>
                <w:kern w:val="0"/>
                <w:sz w:val="24"/>
                <w:szCs w:val="24"/>
              </w:rPr>
              <w:t>带来身临其境的感觉。</w:t>
            </w:r>
          </w:p>
          <w:p w14:paraId="512AF6B3" w14:textId="77777777" w:rsidR="0066353C" w:rsidRPr="00C66936" w:rsidRDefault="0066353C" w:rsidP="0027503D">
            <w:pPr>
              <w:numPr>
                <w:ilvl w:val="0"/>
                <w:numId w:val="24"/>
              </w:numPr>
              <w:spacing w:line="360" w:lineRule="auto"/>
              <w:ind w:firstLineChars="200" w:firstLine="480"/>
              <w:rPr>
                <w:rFonts w:asciiTheme="minorEastAsia" w:hAnsiTheme="minorEastAsia" w:cs="宋体"/>
                <w:kern w:val="0"/>
                <w:sz w:val="24"/>
                <w:szCs w:val="24"/>
              </w:rPr>
            </w:pPr>
            <w:r w:rsidRPr="00C66936">
              <w:rPr>
                <w:rFonts w:asciiTheme="minorEastAsia" w:hAnsiTheme="minorEastAsia" w:cs="宋体"/>
                <w:kern w:val="0"/>
                <w:sz w:val="24"/>
                <w:szCs w:val="24"/>
              </w:rPr>
              <w:t>生成方便</w:t>
            </w:r>
            <w:r w:rsidRPr="00C66936">
              <w:rPr>
                <w:rFonts w:asciiTheme="minorEastAsia" w:hAnsiTheme="minorEastAsia" w:cs="宋体" w:hint="eastAsia"/>
                <w:kern w:val="0"/>
                <w:sz w:val="24"/>
                <w:szCs w:val="24"/>
              </w:rPr>
              <w:t>，</w:t>
            </w:r>
            <w:r w:rsidRPr="00C66936">
              <w:rPr>
                <w:rFonts w:asciiTheme="minorEastAsia" w:hAnsiTheme="minorEastAsia" w:cs="宋体"/>
                <w:kern w:val="0"/>
                <w:sz w:val="24"/>
                <w:szCs w:val="24"/>
              </w:rPr>
              <w:t>成本低</w:t>
            </w:r>
            <w:r w:rsidRPr="00C66936">
              <w:rPr>
                <w:rFonts w:asciiTheme="minorEastAsia" w:hAnsiTheme="minorEastAsia" w:cs="宋体" w:hint="eastAsia"/>
                <w:kern w:val="0"/>
                <w:sz w:val="24"/>
                <w:szCs w:val="24"/>
              </w:rPr>
              <w:t>，</w:t>
            </w:r>
            <w:r w:rsidRPr="00C66936">
              <w:rPr>
                <w:rFonts w:asciiTheme="minorEastAsia" w:hAnsiTheme="minorEastAsia" w:cs="宋体"/>
                <w:kern w:val="0"/>
                <w:sz w:val="24"/>
                <w:szCs w:val="24"/>
              </w:rPr>
              <w:t>文件小，传输方便，适合</w:t>
            </w:r>
            <w:r w:rsidRPr="00C66936">
              <w:rPr>
                <w:rFonts w:asciiTheme="minorEastAsia" w:hAnsiTheme="minorEastAsia" w:cs="宋体" w:hint="eastAsia"/>
                <w:kern w:val="0"/>
                <w:sz w:val="24"/>
                <w:szCs w:val="24"/>
              </w:rPr>
              <w:t>单机或联网</w:t>
            </w:r>
            <w:r w:rsidRPr="00C66936">
              <w:rPr>
                <w:rFonts w:asciiTheme="minorEastAsia" w:hAnsiTheme="minorEastAsia" w:cs="宋体"/>
                <w:kern w:val="0"/>
                <w:sz w:val="24"/>
                <w:szCs w:val="24"/>
              </w:rPr>
              <w:t>使用。</w:t>
            </w:r>
          </w:p>
          <w:p w14:paraId="78471EB8" w14:textId="77777777" w:rsidR="0066353C" w:rsidRPr="00C66936" w:rsidRDefault="0066353C" w:rsidP="0027503D">
            <w:pPr>
              <w:numPr>
                <w:ilvl w:val="0"/>
                <w:numId w:val="24"/>
              </w:numPr>
              <w:spacing w:line="360" w:lineRule="auto"/>
              <w:ind w:firstLineChars="200" w:firstLine="480"/>
              <w:rPr>
                <w:rFonts w:asciiTheme="minorEastAsia" w:hAnsiTheme="minorEastAsia" w:cs="宋体"/>
                <w:kern w:val="0"/>
                <w:sz w:val="24"/>
                <w:szCs w:val="24"/>
              </w:rPr>
            </w:pPr>
            <w:r w:rsidRPr="00C66936">
              <w:rPr>
                <w:rFonts w:asciiTheme="minorEastAsia" w:hAnsiTheme="minorEastAsia" w:cs="宋体" w:hint="eastAsia"/>
                <w:kern w:val="0"/>
                <w:sz w:val="24"/>
                <w:szCs w:val="24"/>
              </w:rPr>
              <w:t>深井、</w:t>
            </w:r>
            <w:proofErr w:type="gramStart"/>
            <w:r w:rsidRPr="00C66936">
              <w:rPr>
                <w:rFonts w:asciiTheme="minorEastAsia" w:hAnsiTheme="minorEastAsia" w:cs="宋体" w:hint="eastAsia"/>
                <w:kern w:val="0"/>
                <w:sz w:val="24"/>
                <w:szCs w:val="24"/>
              </w:rPr>
              <w:t>桶仓内环境</w:t>
            </w:r>
            <w:proofErr w:type="gramEnd"/>
            <w:r w:rsidRPr="00C66936">
              <w:rPr>
                <w:rFonts w:asciiTheme="minorEastAsia" w:hAnsiTheme="minorEastAsia" w:cs="宋体" w:hint="eastAsia"/>
                <w:kern w:val="0"/>
                <w:sz w:val="24"/>
                <w:szCs w:val="24"/>
              </w:rPr>
              <w:t>恶劣，需防尘，防爆</w:t>
            </w:r>
          </w:p>
        </w:tc>
      </w:tr>
      <w:tr w:rsidR="0066353C" w:rsidRPr="00C66936" w14:paraId="0B05410A" w14:textId="77777777" w:rsidTr="005C151C">
        <w:trPr>
          <w:trHeight w:val="1542"/>
        </w:trPr>
        <w:tc>
          <w:tcPr>
            <w:tcW w:w="630" w:type="dxa"/>
            <w:vMerge/>
            <w:tcBorders>
              <w:left w:val="single" w:sz="4" w:space="0" w:color="auto"/>
              <w:bottom w:val="single" w:sz="4" w:space="0" w:color="auto"/>
              <w:right w:val="single" w:sz="4" w:space="0" w:color="auto"/>
            </w:tcBorders>
            <w:vAlign w:val="center"/>
          </w:tcPr>
          <w:p w14:paraId="51279847" w14:textId="77777777" w:rsidR="0066353C" w:rsidRPr="00C6693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709C789"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现有</w:t>
            </w:r>
          </w:p>
          <w:p w14:paraId="4D38DA9D"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基础</w:t>
            </w:r>
          </w:p>
          <w:p w14:paraId="19279F04"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200C1819" w14:textId="77777777" w:rsidR="0066353C" w:rsidRPr="00C66936" w:rsidRDefault="0066353C" w:rsidP="0027503D">
            <w:pPr>
              <w:spacing w:line="360" w:lineRule="auto"/>
              <w:ind w:firstLineChars="200" w:firstLine="480"/>
              <w:rPr>
                <w:rFonts w:asciiTheme="minorEastAsia" w:hAnsiTheme="minorEastAsia" w:cs="宋体"/>
                <w:kern w:val="0"/>
                <w:sz w:val="24"/>
                <w:szCs w:val="24"/>
              </w:rPr>
            </w:pPr>
            <w:r w:rsidRPr="00C66936">
              <w:rPr>
                <w:rFonts w:asciiTheme="minorEastAsia" w:hAnsiTheme="minorEastAsia" w:cs="宋体" w:hint="eastAsia"/>
                <w:kern w:val="0"/>
                <w:sz w:val="24"/>
                <w:szCs w:val="24"/>
              </w:rPr>
              <w:t>目前是在深井、桶仓内安装球型视频监控设备，可变焦实时观察，但盲区太多，无法近距离观察动力</w:t>
            </w:r>
            <w:proofErr w:type="gramStart"/>
            <w:r w:rsidRPr="00C66936">
              <w:rPr>
                <w:rFonts w:asciiTheme="minorEastAsia" w:hAnsiTheme="minorEastAsia" w:cs="宋体" w:hint="eastAsia"/>
                <w:kern w:val="0"/>
                <w:sz w:val="24"/>
                <w:szCs w:val="24"/>
              </w:rPr>
              <w:t>头施工</w:t>
            </w:r>
            <w:proofErr w:type="gramEnd"/>
            <w:r w:rsidRPr="00C66936">
              <w:rPr>
                <w:rFonts w:asciiTheme="minorEastAsia" w:hAnsiTheme="minorEastAsia" w:cs="宋体" w:hint="eastAsia"/>
                <w:kern w:val="0"/>
                <w:sz w:val="24"/>
                <w:szCs w:val="24"/>
              </w:rPr>
              <w:t>情况，而且视频不清晰，防尘效果不佳。</w:t>
            </w:r>
          </w:p>
        </w:tc>
      </w:tr>
      <w:tr w:rsidR="0066353C" w:rsidRPr="00C66936" w14:paraId="706DC752"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639CDAD2" w14:textId="77777777" w:rsidR="0066353C" w:rsidRPr="00C66936" w:rsidRDefault="0066353C"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1383A15A"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简要</w:t>
            </w:r>
          </w:p>
          <w:p w14:paraId="3BD1C539"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7987F924" w14:textId="77777777" w:rsidR="0066353C" w:rsidRPr="00C66936" w:rsidRDefault="0066353C" w:rsidP="0027503D">
            <w:pPr>
              <w:spacing w:line="360" w:lineRule="auto"/>
            </w:pPr>
            <w:bookmarkStart w:id="108" w:name="_Toc524280614"/>
            <w:bookmarkStart w:id="109" w:name="_Toc524341708"/>
            <w:bookmarkStart w:id="110" w:name="_Toc524596979"/>
            <w:bookmarkStart w:id="111" w:name="_Toc524696810"/>
            <w:bookmarkStart w:id="112" w:name="_Toc524696960"/>
            <w:bookmarkStart w:id="113" w:name="_Toc524697836"/>
            <w:r w:rsidRPr="00C66936">
              <w:rPr>
                <w:rFonts w:hint="eastAsia"/>
              </w:rPr>
              <w:t>希望与拥有光电信息科学与工程专业，计算机图形学，计算机仿真科学与技术等专业高校合作。</w:t>
            </w:r>
            <w:bookmarkEnd w:id="108"/>
            <w:bookmarkEnd w:id="109"/>
            <w:bookmarkEnd w:id="110"/>
            <w:bookmarkEnd w:id="111"/>
            <w:bookmarkEnd w:id="112"/>
            <w:bookmarkEnd w:id="113"/>
          </w:p>
        </w:tc>
      </w:tr>
      <w:tr w:rsidR="0066353C" w:rsidRPr="00C66936" w14:paraId="7FC82329"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E848EB3" w14:textId="77777777" w:rsidR="0066353C" w:rsidRPr="00C6693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E6330E1"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合作</w:t>
            </w:r>
          </w:p>
          <w:p w14:paraId="3E572F5C" w14:textId="77777777" w:rsidR="0066353C" w:rsidRPr="00C66936" w:rsidRDefault="0066353C" w:rsidP="0027503D">
            <w:pPr>
              <w:spacing w:line="360" w:lineRule="auto"/>
              <w:jc w:val="center"/>
              <w:rPr>
                <w:rFonts w:asciiTheme="minorEastAsia" w:hAnsiTheme="minorEastAsia" w:cs="宋体"/>
                <w:kern w:val="0"/>
                <w:sz w:val="24"/>
                <w:szCs w:val="24"/>
              </w:rPr>
            </w:pPr>
            <w:r w:rsidRPr="00C66936">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1C0AD92" w14:textId="77777777" w:rsidR="0066353C" w:rsidRPr="00C66936" w:rsidRDefault="0066353C" w:rsidP="0027503D">
            <w:pPr>
              <w:spacing w:line="360" w:lineRule="auto"/>
              <w:rPr>
                <w:rFonts w:asciiTheme="minorEastAsia" w:hAnsiTheme="minorEastAsia" w:cs="宋体"/>
                <w:sz w:val="24"/>
                <w:szCs w:val="24"/>
              </w:rPr>
            </w:pPr>
            <w:r w:rsidRPr="00C66936">
              <w:rPr>
                <w:rFonts w:asciiTheme="minorEastAsia" w:hAnsiTheme="minorEastAsia" w:cs="宋体" w:hint="eastAsia"/>
                <w:sz w:val="24"/>
                <w:szCs w:val="24"/>
              </w:rPr>
              <w:t>■技术转让■技术入股■联合开发□委托研发</w:t>
            </w:r>
          </w:p>
          <w:p w14:paraId="47CF8903" w14:textId="77777777" w:rsidR="0066353C" w:rsidRPr="00C66936" w:rsidRDefault="0066353C" w:rsidP="0027503D">
            <w:pPr>
              <w:spacing w:line="360" w:lineRule="auto"/>
              <w:rPr>
                <w:rFonts w:asciiTheme="minorEastAsia" w:hAnsiTheme="minorEastAsia" w:cs="宋体"/>
                <w:sz w:val="24"/>
                <w:szCs w:val="24"/>
              </w:rPr>
            </w:pPr>
            <w:r w:rsidRPr="00C66936">
              <w:rPr>
                <w:rFonts w:asciiTheme="minorEastAsia" w:hAnsiTheme="minorEastAsia" w:cs="宋体" w:hint="eastAsia"/>
                <w:sz w:val="24"/>
                <w:szCs w:val="24"/>
              </w:rPr>
              <w:t>■委托团队、专家长期技术服务□共建新研发、生产实体</w:t>
            </w:r>
          </w:p>
        </w:tc>
      </w:tr>
      <w:tr w:rsidR="0066353C" w:rsidRPr="00C66936" w14:paraId="40693290"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3BF9CB63" w14:textId="77777777" w:rsidR="0066353C" w:rsidRPr="00C66936" w:rsidRDefault="0066353C"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78FC7997" w14:textId="77777777" w:rsidR="0066353C" w:rsidRPr="00C66936"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C66936">
              <w:rPr>
                <w:rFonts w:asciiTheme="minorEastAsia" w:eastAsiaTheme="minorEastAsia" w:hAnsiTheme="minorEastAsia" w:cs="宋体" w:hint="eastAsia"/>
                <w:sz w:val="24"/>
                <w:szCs w:val="24"/>
              </w:rPr>
              <w:t>■技术转移□研发费用加计扣除■知识产权■科技金融</w:t>
            </w:r>
          </w:p>
          <w:p w14:paraId="08D193E3" w14:textId="77777777" w:rsidR="0066353C" w:rsidRPr="00C66936"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C66936">
              <w:rPr>
                <w:rFonts w:asciiTheme="minorEastAsia" w:eastAsiaTheme="minorEastAsia" w:hAnsiTheme="minorEastAsia" w:cs="宋体" w:hint="eastAsia"/>
                <w:sz w:val="24"/>
                <w:szCs w:val="24"/>
              </w:rPr>
              <w:t>■检验检测□质量体系</w:t>
            </w:r>
            <w:r w:rsidRPr="00C66936">
              <w:rPr>
                <w:rFonts w:asciiTheme="minorEastAsia" w:eastAsiaTheme="minorEastAsia" w:hAnsiTheme="minorEastAsia" w:hint="eastAsia"/>
                <w:sz w:val="24"/>
                <w:szCs w:val="24"/>
              </w:rPr>
              <w:t>□行业政策</w:t>
            </w:r>
            <w:r w:rsidRPr="00C66936">
              <w:rPr>
                <w:rFonts w:asciiTheme="minorEastAsia" w:eastAsiaTheme="minorEastAsia" w:hAnsiTheme="minorEastAsia" w:cs="宋体" w:hint="eastAsia"/>
                <w:sz w:val="24"/>
                <w:szCs w:val="24"/>
              </w:rPr>
              <w:t>■</w:t>
            </w:r>
            <w:r w:rsidRPr="00C66936">
              <w:rPr>
                <w:rFonts w:asciiTheme="minorEastAsia" w:eastAsiaTheme="minorEastAsia" w:hAnsiTheme="minorEastAsia" w:hint="eastAsia"/>
                <w:sz w:val="24"/>
                <w:szCs w:val="24"/>
              </w:rPr>
              <w:t>科技政策□招标采购</w:t>
            </w:r>
          </w:p>
          <w:p w14:paraId="6B233305" w14:textId="77777777" w:rsidR="0066353C" w:rsidRPr="00C66936"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C66936">
              <w:rPr>
                <w:rFonts w:asciiTheme="minorEastAsia" w:eastAsiaTheme="minorEastAsia" w:hAnsiTheme="minorEastAsia" w:hint="eastAsia"/>
                <w:sz w:val="24"/>
                <w:szCs w:val="24"/>
              </w:rPr>
              <w:t>□产品/服务市场占有率分析□市场前景分析</w:t>
            </w:r>
            <w:r w:rsidRPr="00C66936">
              <w:rPr>
                <w:rFonts w:asciiTheme="minorEastAsia" w:eastAsiaTheme="minorEastAsia" w:hAnsiTheme="minorEastAsia" w:cs="宋体" w:hint="eastAsia"/>
                <w:sz w:val="24"/>
                <w:szCs w:val="24"/>
              </w:rPr>
              <w:t>■</w:t>
            </w:r>
            <w:r w:rsidRPr="00C66936">
              <w:rPr>
                <w:rFonts w:asciiTheme="minorEastAsia" w:eastAsiaTheme="minorEastAsia" w:hAnsiTheme="minorEastAsia" w:hint="eastAsia"/>
                <w:sz w:val="24"/>
                <w:szCs w:val="24"/>
              </w:rPr>
              <w:t>企业发展战略咨询□其他</w:t>
            </w:r>
          </w:p>
        </w:tc>
      </w:tr>
    </w:tbl>
    <w:p w14:paraId="1E95D464" w14:textId="6B59C027" w:rsidR="0066353C" w:rsidRPr="0086425A" w:rsidRDefault="0086425A" w:rsidP="0027503D">
      <w:pPr>
        <w:pStyle w:val="3"/>
        <w:spacing w:before="0" w:after="0" w:line="360" w:lineRule="auto"/>
      </w:pPr>
      <w:bookmarkStart w:id="114" w:name="_Toc524697837"/>
      <w:bookmarkStart w:id="115" w:name="_Toc524951969"/>
      <w:r w:rsidRPr="0086425A">
        <w:t>55.</w:t>
      </w:r>
      <w:r w:rsidR="0066353C" w:rsidRPr="0086425A">
        <w:rPr>
          <w:rFonts w:hint="eastAsia"/>
        </w:rPr>
        <w:t>清库机器人生产效率提升需求</w:t>
      </w:r>
      <w:bookmarkEnd w:id="114"/>
      <w:bookmarkEnd w:id="11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4C3F57" w14:paraId="620D4173"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7501D31F" w14:textId="77777777" w:rsidR="0066353C" w:rsidRPr="004C3F57" w:rsidRDefault="0066353C" w:rsidP="0027503D">
            <w:pPr>
              <w:spacing w:line="360" w:lineRule="auto"/>
              <w:jc w:val="center"/>
              <w:rPr>
                <w:rFonts w:asciiTheme="minorEastAsia" w:hAnsiTheme="minorEastAsia" w:cs="宋体"/>
                <w:b/>
                <w:bCs/>
                <w:sz w:val="30"/>
                <w:szCs w:val="30"/>
              </w:rPr>
            </w:pPr>
            <w:r w:rsidRPr="004C3F57">
              <w:rPr>
                <w:rFonts w:asciiTheme="minorEastAsia" w:hAnsiTheme="minorEastAsia" w:cs="宋体" w:hint="eastAsia"/>
                <w:b/>
                <w:bCs/>
                <w:sz w:val="30"/>
                <w:szCs w:val="30"/>
              </w:rPr>
              <w:t>需求信息</w:t>
            </w:r>
          </w:p>
        </w:tc>
      </w:tr>
      <w:tr w:rsidR="0066353C" w:rsidRPr="004C3F57" w14:paraId="596FA41E" w14:textId="77777777" w:rsidTr="005C151C">
        <w:trPr>
          <w:trHeight w:val="55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194B5EA" w14:textId="77777777" w:rsidR="0066353C" w:rsidRPr="004C3F57" w:rsidRDefault="0066353C" w:rsidP="0027503D">
            <w:pPr>
              <w:spacing w:line="360" w:lineRule="auto"/>
              <w:jc w:val="center"/>
              <w:rPr>
                <w:rFonts w:asciiTheme="minorEastAsia" w:hAnsiTheme="minorEastAsia" w:cs="宋体"/>
                <w:b/>
                <w:bCs/>
                <w:sz w:val="24"/>
                <w:szCs w:val="24"/>
              </w:rPr>
            </w:pPr>
            <w:r w:rsidRPr="004C3F57">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113A362" w14:textId="77777777" w:rsidR="0066353C" w:rsidRPr="004C3F57" w:rsidRDefault="0066353C" w:rsidP="0027503D">
            <w:pPr>
              <w:spacing w:line="360" w:lineRule="auto"/>
              <w:jc w:val="center"/>
              <w:rPr>
                <w:rFonts w:asciiTheme="minorEastAsia" w:hAnsiTheme="minorEastAsia" w:cs="宋体"/>
                <w:b/>
                <w:bCs/>
                <w:sz w:val="24"/>
                <w:szCs w:val="24"/>
              </w:rPr>
            </w:pPr>
            <w:r w:rsidRPr="004C3F57">
              <w:rPr>
                <w:rFonts w:asciiTheme="minorEastAsia" w:hAnsiTheme="minorEastAsia" w:cs="Calibri" w:hint="eastAsia"/>
                <w:kern w:val="0"/>
                <w:sz w:val="24"/>
                <w:szCs w:val="24"/>
              </w:rPr>
              <w:t>清库机器人生产效率提升需求</w:t>
            </w:r>
          </w:p>
        </w:tc>
      </w:tr>
      <w:tr w:rsidR="0066353C" w:rsidRPr="004C3F57" w14:paraId="181C2431" w14:textId="77777777" w:rsidTr="005C151C">
        <w:trPr>
          <w:trHeight w:val="1269"/>
        </w:trPr>
        <w:tc>
          <w:tcPr>
            <w:tcW w:w="630" w:type="dxa"/>
            <w:vMerge w:val="restart"/>
            <w:tcBorders>
              <w:top w:val="single" w:sz="4" w:space="0" w:color="auto"/>
              <w:left w:val="single" w:sz="4" w:space="0" w:color="auto"/>
              <w:right w:val="single" w:sz="4" w:space="0" w:color="auto"/>
            </w:tcBorders>
            <w:vAlign w:val="center"/>
          </w:tcPr>
          <w:p w14:paraId="2AF7F19C" w14:textId="77777777" w:rsidR="0066353C" w:rsidRPr="004C3F57" w:rsidRDefault="0066353C" w:rsidP="0027503D">
            <w:pPr>
              <w:spacing w:line="360" w:lineRule="auto"/>
              <w:jc w:val="left"/>
              <w:rPr>
                <w:rFonts w:asciiTheme="minorEastAsia" w:hAnsiTheme="minorEastAsia" w:cs="宋体"/>
                <w:b/>
                <w:kern w:val="0"/>
                <w:sz w:val="24"/>
                <w:szCs w:val="24"/>
              </w:rPr>
            </w:pPr>
            <w:r w:rsidRPr="004C3F57">
              <w:rPr>
                <w:rFonts w:asciiTheme="minorEastAsia" w:hAnsiTheme="minorEastAsia" w:cs="宋体" w:hint="eastAsia"/>
                <w:b/>
                <w:kern w:val="0"/>
                <w:sz w:val="24"/>
                <w:szCs w:val="24"/>
              </w:rPr>
              <w:t>技术需求</w:t>
            </w:r>
            <w:r w:rsidRPr="004C3F57">
              <w:rPr>
                <w:rFonts w:asciiTheme="minorEastAsia" w:hAnsiTheme="minorEastAsia" w:cs="宋体" w:hint="eastAsia"/>
                <w:b/>
                <w:kern w:val="0"/>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04FCB7EE"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lastRenderedPageBreak/>
              <w:t>技术需</w:t>
            </w:r>
          </w:p>
          <w:p w14:paraId="6E28D929"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301FE079" w14:textId="77777777" w:rsidR="0066353C" w:rsidRPr="004C3F57" w:rsidRDefault="0066353C" w:rsidP="0027503D">
            <w:pPr>
              <w:spacing w:line="360" w:lineRule="auto"/>
              <w:jc w:val="left"/>
              <w:rPr>
                <w:rFonts w:asciiTheme="minorEastAsia" w:hAnsiTheme="minorEastAsia" w:cs="宋体"/>
                <w:sz w:val="24"/>
                <w:szCs w:val="24"/>
              </w:rPr>
            </w:pPr>
            <w:r w:rsidRPr="004C3F57">
              <w:rPr>
                <w:rFonts w:asciiTheme="minorEastAsia" w:hAnsiTheme="minorEastAsia" w:cs="宋体" w:hint="eastAsia"/>
                <w:sz w:val="24"/>
                <w:szCs w:val="24"/>
              </w:rPr>
              <w:t>□技术研发（关键、核心技术）</w:t>
            </w:r>
          </w:p>
          <w:p w14:paraId="51F34F0F" w14:textId="77777777" w:rsidR="0066353C" w:rsidRPr="004C3F57" w:rsidRDefault="0066353C" w:rsidP="0027503D">
            <w:pPr>
              <w:spacing w:line="360" w:lineRule="auto"/>
              <w:jc w:val="left"/>
              <w:rPr>
                <w:rFonts w:asciiTheme="minorEastAsia" w:hAnsiTheme="minorEastAsia" w:cs="宋体"/>
                <w:sz w:val="24"/>
                <w:szCs w:val="24"/>
              </w:rPr>
            </w:pPr>
            <w:r w:rsidRPr="004C3F57">
              <w:rPr>
                <w:rFonts w:asciiTheme="minorEastAsia" w:hAnsiTheme="minorEastAsia" w:cs="宋体" w:hint="eastAsia"/>
                <w:sz w:val="24"/>
                <w:szCs w:val="24"/>
              </w:rPr>
              <w:t>□产品研发（产品升级、新产品研发）</w:t>
            </w:r>
          </w:p>
          <w:p w14:paraId="7E2CC8C3" w14:textId="77777777" w:rsidR="0066353C" w:rsidRPr="004C3F57" w:rsidRDefault="0066353C" w:rsidP="0027503D">
            <w:pPr>
              <w:spacing w:line="360" w:lineRule="auto"/>
              <w:jc w:val="left"/>
              <w:rPr>
                <w:rFonts w:asciiTheme="minorEastAsia" w:hAnsiTheme="minorEastAsia" w:cs="宋体"/>
                <w:sz w:val="24"/>
                <w:szCs w:val="24"/>
              </w:rPr>
            </w:pPr>
            <w:r w:rsidRPr="004C3F57">
              <w:rPr>
                <w:rFonts w:asciiTheme="minorEastAsia" w:hAnsiTheme="minorEastAsia" w:cs="宋体" w:hint="eastAsia"/>
                <w:sz w:val="24"/>
                <w:szCs w:val="24"/>
              </w:rPr>
              <w:t>□技术改造（设备、研发生产条件）</w:t>
            </w:r>
          </w:p>
          <w:p w14:paraId="171EEAA3"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sz w:val="24"/>
                <w:szCs w:val="24"/>
              </w:rPr>
              <w:t>□技术配套（技术、产品等配套合作）</w:t>
            </w:r>
          </w:p>
        </w:tc>
      </w:tr>
      <w:tr w:rsidR="0066353C" w:rsidRPr="004C3F57" w14:paraId="7FF67125" w14:textId="77777777" w:rsidTr="005C151C">
        <w:trPr>
          <w:trHeight w:val="3836"/>
        </w:trPr>
        <w:tc>
          <w:tcPr>
            <w:tcW w:w="630" w:type="dxa"/>
            <w:vMerge/>
            <w:tcBorders>
              <w:left w:val="single" w:sz="4" w:space="0" w:color="auto"/>
              <w:right w:val="single" w:sz="4" w:space="0" w:color="auto"/>
            </w:tcBorders>
            <w:vAlign w:val="center"/>
          </w:tcPr>
          <w:p w14:paraId="0AA52F64" w14:textId="77777777" w:rsidR="0066353C" w:rsidRPr="004C3F57" w:rsidRDefault="0066353C" w:rsidP="0027503D">
            <w:pPr>
              <w:spacing w:line="360" w:lineRule="auto"/>
              <w:jc w:val="left"/>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E17BCA8"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t>技术</w:t>
            </w:r>
          </w:p>
          <w:p w14:paraId="6FAD751C"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t>需求</w:t>
            </w:r>
          </w:p>
          <w:p w14:paraId="6C72AB94" w14:textId="77777777" w:rsidR="0066353C" w:rsidRPr="004C3F57" w:rsidRDefault="0066353C" w:rsidP="0027503D">
            <w:pPr>
              <w:spacing w:line="360" w:lineRule="auto"/>
              <w:jc w:val="left"/>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062D4913" w14:textId="77777777" w:rsidR="0066353C" w:rsidRPr="004C3F57" w:rsidRDefault="0066353C" w:rsidP="0027503D">
            <w:pPr>
              <w:spacing w:line="360" w:lineRule="auto"/>
              <w:ind w:firstLineChars="200" w:firstLine="480"/>
              <w:jc w:val="left"/>
              <w:rPr>
                <w:rFonts w:asciiTheme="minorEastAsia" w:hAnsiTheme="minorEastAsia" w:cs="宋体"/>
                <w:kern w:val="0"/>
                <w:sz w:val="24"/>
                <w:szCs w:val="24"/>
              </w:rPr>
            </w:pPr>
            <w:r w:rsidRPr="004C3F57">
              <w:rPr>
                <w:rFonts w:asciiTheme="minorEastAsia" w:hAnsiTheme="minorEastAsia" w:cs="宋体" w:hint="eastAsia"/>
                <w:sz w:val="24"/>
                <w:szCs w:val="24"/>
              </w:rPr>
              <w:t>水泥或相关粉状类产品，在筒状仓库储存期间，会发生板结现象，并附着在仓库壁，难以清除。公司经过多年研究开发，设计出清库机器人。目前市场需求量较大，公司产品供不应求，生产效率较低。希望需求效率提升生产方案。</w:t>
            </w:r>
          </w:p>
          <w:p w14:paraId="12591E92" w14:textId="77777777" w:rsidR="0066353C" w:rsidRPr="004C3F57" w:rsidRDefault="0066353C" w:rsidP="0027503D">
            <w:pPr>
              <w:spacing w:line="360" w:lineRule="auto"/>
              <w:ind w:firstLineChars="200" w:firstLine="480"/>
              <w:jc w:val="left"/>
              <w:rPr>
                <w:rFonts w:asciiTheme="minorEastAsia" w:hAnsiTheme="minorEastAsia" w:cs="宋体"/>
                <w:kern w:val="0"/>
                <w:sz w:val="24"/>
                <w:szCs w:val="24"/>
              </w:rPr>
            </w:pPr>
            <w:r w:rsidRPr="004C3F57">
              <w:rPr>
                <w:rFonts w:asciiTheme="minorEastAsia" w:hAnsiTheme="minorEastAsia" w:cs="宋体" w:hint="eastAsia"/>
                <w:sz w:val="24"/>
                <w:szCs w:val="24"/>
              </w:rPr>
              <w:t>由于水泥筒仓库较高，为保证产品安全性，产品较大，单台重量可达到2吨，结构较为复杂，公司目前生产能力仅仅5台/月，远不能满足市场需求，仅仅四川为例，市场需求量为1</w:t>
            </w:r>
            <w:r w:rsidRPr="004C3F57">
              <w:rPr>
                <w:rFonts w:asciiTheme="minorEastAsia" w:hAnsiTheme="minorEastAsia" w:cs="宋体"/>
                <w:sz w:val="24"/>
                <w:szCs w:val="24"/>
              </w:rPr>
              <w:t>10</w:t>
            </w:r>
            <w:r w:rsidRPr="004C3F57">
              <w:rPr>
                <w:rFonts w:asciiTheme="minorEastAsia" w:hAnsiTheme="minorEastAsia" w:cs="宋体" w:hint="eastAsia"/>
                <w:sz w:val="24"/>
                <w:szCs w:val="24"/>
              </w:rPr>
              <w:t>台左右，按照目前的生产效率需要2年左右。极大影响了公司发展速度。为此寻求提升产能的相关方案。要求在现有条件下实现生产效率的提升。</w:t>
            </w:r>
          </w:p>
        </w:tc>
      </w:tr>
      <w:tr w:rsidR="0066353C" w:rsidRPr="004C3F57" w14:paraId="32862312" w14:textId="77777777" w:rsidTr="005C151C">
        <w:trPr>
          <w:trHeight w:val="1390"/>
        </w:trPr>
        <w:tc>
          <w:tcPr>
            <w:tcW w:w="630" w:type="dxa"/>
            <w:vMerge/>
            <w:tcBorders>
              <w:left w:val="single" w:sz="4" w:space="0" w:color="auto"/>
              <w:bottom w:val="single" w:sz="4" w:space="0" w:color="auto"/>
              <w:right w:val="single" w:sz="4" w:space="0" w:color="auto"/>
            </w:tcBorders>
            <w:vAlign w:val="center"/>
          </w:tcPr>
          <w:p w14:paraId="2C5F9BCB" w14:textId="77777777" w:rsidR="0066353C" w:rsidRPr="004C3F57" w:rsidRDefault="0066353C" w:rsidP="0027503D">
            <w:pPr>
              <w:spacing w:line="360" w:lineRule="auto"/>
              <w:jc w:val="left"/>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AE87E41"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t>现有</w:t>
            </w:r>
          </w:p>
          <w:p w14:paraId="744076B3"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t>基础</w:t>
            </w:r>
          </w:p>
          <w:p w14:paraId="6816B13A"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999F62E" w14:textId="77777777" w:rsidR="0066353C" w:rsidRPr="004C3F57" w:rsidRDefault="0066353C" w:rsidP="0027503D">
            <w:pPr>
              <w:spacing w:line="360" w:lineRule="auto"/>
              <w:ind w:firstLineChars="200" w:firstLine="480"/>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t>公司围绕效率提升，从管理上推行7S管理制度，希望标准化个工作，提升效率；从人员上提高生产人员高级技工的比例，希望通过熟手完成效率提升。</w:t>
            </w:r>
          </w:p>
        </w:tc>
      </w:tr>
      <w:tr w:rsidR="0066353C" w:rsidRPr="004C3F57" w14:paraId="7012AC66" w14:textId="77777777" w:rsidTr="005C151C">
        <w:trPr>
          <w:trHeight w:val="1143"/>
        </w:trPr>
        <w:tc>
          <w:tcPr>
            <w:tcW w:w="630" w:type="dxa"/>
            <w:vMerge w:val="restart"/>
            <w:tcBorders>
              <w:top w:val="nil"/>
              <w:left w:val="single" w:sz="4" w:space="0" w:color="auto"/>
              <w:bottom w:val="single" w:sz="4" w:space="0" w:color="auto"/>
              <w:right w:val="single" w:sz="4" w:space="0" w:color="auto"/>
            </w:tcBorders>
            <w:vAlign w:val="center"/>
          </w:tcPr>
          <w:p w14:paraId="5EFC33A4" w14:textId="77777777" w:rsidR="0066353C" w:rsidRPr="004C3F57" w:rsidRDefault="0066353C" w:rsidP="0027503D">
            <w:pPr>
              <w:spacing w:line="360" w:lineRule="auto"/>
              <w:jc w:val="left"/>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0C560D12"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t>简要</w:t>
            </w:r>
          </w:p>
          <w:p w14:paraId="5C4033FE"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61789EA" w14:textId="77777777" w:rsidR="0066353C" w:rsidRPr="004C3F57" w:rsidRDefault="0066353C" w:rsidP="0027503D">
            <w:pPr>
              <w:spacing w:line="360" w:lineRule="auto"/>
              <w:jc w:val="left"/>
              <w:rPr>
                <w:rFonts w:asciiTheme="minorEastAsia" w:hAnsiTheme="minorEastAsia" w:cs="宋体"/>
                <w:sz w:val="24"/>
                <w:szCs w:val="24"/>
              </w:rPr>
            </w:pPr>
            <w:r w:rsidRPr="004C3F57">
              <w:rPr>
                <w:rFonts w:asciiTheme="minorEastAsia" w:hAnsiTheme="minorEastAsia" w:cs="Calibri" w:hint="eastAsia"/>
                <w:sz w:val="24"/>
                <w:szCs w:val="24"/>
              </w:rPr>
              <w:t>机械加工经验丰富的成熟企业及团队、自动化生产研究的团队，适当考虑产品部分构建外包工作。</w:t>
            </w:r>
          </w:p>
        </w:tc>
      </w:tr>
      <w:tr w:rsidR="0066353C" w:rsidRPr="004C3F57" w14:paraId="7688FD54" w14:textId="77777777" w:rsidTr="005C151C">
        <w:trPr>
          <w:trHeight w:val="1259"/>
        </w:trPr>
        <w:tc>
          <w:tcPr>
            <w:tcW w:w="630" w:type="dxa"/>
            <w:vMerge/>
            <w:tcBorders>
              <w:top w:val="single" w:sz="4" w:space="0" w:color="auto"/>
              <w:left w:val="single" w:sz="4" w:space="0" w:color="auto"/>
              <w:bottom w:val="single" w:sz="4" w:space="0" w:color="auto"/>
              <w:right w:val="single" w:sz="4" w:space="0" w:color="auto"/>
            </w:tcBorders>
            <w:vAlign w:val="center"/>
          </w:tcPr>
          <w:p w14:paraId="176CAF75" w14:textId="77777777" w:rsidR="0066353C" w:rsidRPr="004C3F57" w:rsidRDefault="0066353C" w:rsidP="0027503D">
            <w:pPr>
              <w:spacing w:line="360" w:lineRule="auto"/>
              <w:jc w:val="left"/>
              <w:rPr>
                <w:rFonts w:asciiTheme="minorEastAsia" w:hAnsiTheme="minorEastAsia" w:cs="宋体"/>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3F93CC48"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t>合作</w:t>
            </w:r>
          </w:p>
          <w:p w14:paraId="2410C983"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30F7AE3" w14:textId="77777777" w:rsidR="0066353C" w:rsidRPr="004C3F57" w:rsidRDefault="0066353C" w:rsidP="0027503D">
            <w:pPr>
              <w:spacing w:line="360" w:lineRule="auto"/>
              <w:jc w:val="left"/>
              <w:rPr>
                <w:rFonts w:asciiTheme="minorEastAsia" w:hAnsiTheme="minorEastAsia" w:cs="宋体"/>
                <w:sz w:val="24"/>
                <w:szCs w:val="24"/>
              </w:rPr>
            </w:pPr>
            <w:r w:rsidRPr="004C3F57">
              <w:rPr>
                <w:rFonts w:asciiTheme="minorEastAsia" w:hAnsiTheme="minorEastAsia" w:cs="宋体" w:hint="eastAsia"/>
                <w:color w:val="000000" w:themeColor="text1"/>
                <w:sz w:val="24"/>
                <w:szCs w:val="24"/>
              </w:rPr>
              <w:t>■</w:t>
            </w:r>
            <w:r w:rsidRPr="004C3F57">
              <w:rPr>
                <w:rFonts w:asciiTheme="minorEastAsia" w:hAnsiTheme="minorEastAsia" w:cs="宋体" w:hint="eastAsia"/>
                <w:sz w:val="24"/>
                <w:szCs w:val="24"/>
              </w:rPr>
              <w:t>技术转让</w:t>
            </w:r>
            <w:r w:rsidRPr="004C3F57">
              <w:rPr>
                <w:rFonts w:asciiTheme="minorEastAsia" w:hAnsiTheme="minorEastAsia" w:cs="宋体" w:hint="eastAsia"/>
                <w:color w:val="000000" w:themeColor="text1"/>
                <w:sz w:val="24"/>
                <w:szCs w:val="24"/>
              </w:rPr>
              <w:t>■</w:t>
            </w:r>
            <w:r w:rsidRPr="004C3F57">
              <w:rPr>
                <w:rFonts w:asciiTheme="minorEastAsia" w:hAnsiTheme="minorEastAsia" w:cs="宋体" w:hint="eastAsia"/>
                <w:sz w:val="24"/>
                <w:szCs w:val="24"/>
              </w:rPr>
              <w:t>技术入股</w:t>
            </w:r>
            <w:r w:rsidRPr="004C3F57">
              <w:rPr>
                <w:rFonts w:asciiTheme="minorEastAsia" w:hAnsiTheme="minorEastAsia" w:cs="宋体" w:hint="eastAsia"/>
                <w:color w:val="000000" w:themeColor="text1"/>
                <w:sz w:val="24"/>
                <w:szCs w:val="24"/>
              </w:rPr>
              <w:t>■</w:t>
            </w:r>
            <w:r w:rsidRPr="004C3F57">
              <w:rPr>
                <w:rFonts w:asciiTheme="minorEastAsia" w:hAnsiTheme="minorEastAsia" w:cs="宋体" w:hint="eastAsia"/>
                <w:sz w:val="24"/>
                <w:szCs w:val="24"/>
              </w:rPr>
              <w:t>联合开发□委托研发</w:t>
            </w:r>
          </w:p>
          <w:p w14:paraId="73EA1733" w14:textId="77777777" w:rsidR="0066353C" w:rsidRPr="004C3F57" w:rsidRDefault="0066353C" w:rsidP="0027503D">
            <w:pPr>
              <w:spacing w:line="360" w:lineRule="auto"/>
              <w:jc w:val="left"/>
              <w:rPr>
                <w:rFonts w:asciiTheme="minorEastAsia" w:hAnsiTheme="minorEastAsia" w:cs="宋体"/>
                <w:sz w:val="24"/>
                <w:szCs w:val="24"/>
              </w:rPr>
            </w:pPr>
            <w:r w:rsidRPr="004C3F57">
              <w:rPr>
                <w:rFonts w:asciiTheme="minorEastAsia" w:hAnsiTheme="minorEastAsia" w:cs="宋体" w:hint="eastAsia"/>
                <w:color w:val="000000" w:themeColor="text1"/>
                <w:sz w:val="24"/>
                <w:szCs w:val="24"/>
              </w:rPr>
              <w:t>■</w:t>
            </w:r>
            <w:r w:rsidRPr="004C3F57">
              <w:rPr>
                <w:rFonts w:asciiTheme="minorEastAsia" w:hAnsiTheme="minorEastAsia" w:cs="宋体" w:hint="eastAsia"/>
                <w:sz w:val="24"/>
                <w:szCs w:val="24"/>
              </w:rPr>
              <w:t>委托团队、专家长期技术服务</w:t>
            </w:r>
            <w:r w:rsidRPr="004C3F57">
              <w:rPr>
                <w:rFonts w:asciiTheme="minorEastAsia" w:hAnsiTheme="minorEastAsia" w:cs="宋体" w:hint="eastAsia"/>
                <w:color w:val="000000" w:themeColor="text1"/>
                <w:sz w:val="24"/>
                <w:szCs w:val="24"/>
              </w:rPr>
              <w:t>■</w:t>
            </w:r>
            <w:r w:rsidRPr="004C3F57">
              <w:rPr>
                <w:rFonts w:asciiTheme="minorEastAsia" w:hAnsiTheme="minorEastAsia" w:cs="宋体" w:hint="eastAsia"/>
                <w:sz w:val="24"/>
                <w:szCs w:val="24"/>
              </w:rPr>
              <w:t>共建新研发、生产实体</w:t>
            </w:r>
          </w:p>
        </w:tc>
      </w:tr>
      <w:tr w:rsidR="0066353C" w:rsidRPr="004C3F57" w14:paraId="00F49FE9"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006B7ED3" w14:textId="77777777" w:rsidR="0066353C" w:rsidRPr="004C3F57" w:rsidRDefault="0066353C" w:rsidP="0027503D">
            <w:pPr>
              <w:spacing w:line="360" w:lineRule="auto"/>
              <w:jc w:val="left"/>
              <w:rPr>
                <w:rFonts w:asciiTheme="minorEastAsia" w:hAnsiTheme="minorEastAsia" w:cs="宋体"/>
                <w:kern w:val="0"/>
                <w:sz w:val="24"/>
                <w:szCs w:val="24"/>
              </w:rPr>
            </w:pPr>
            <w:r w:rsidRPr="004C3F57">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36ED0925" w14:textId="77777777" w:rsidR="0066353C" w:rsidRPr="004C3F57"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C3F57">
              <w:rPr>
                <w:rFonts w:asciiTheme="minorEastAsia" w:eastAsiaTheme="minorEastAsia" w:hAnsiTheme="minorEastAsia" w:cs="宋体" w:hint="eastAsia"/>
                <w:sz w:val="24"/>
                <w:szCs w:val="24"/>
              </w:rPr>
              <w:t>□技术转移□研发费用加计扣除□知识产权□科技金融</w:t>
            </w:r>
          </w:p>
          <w:p w14:paraId="3E849587" w14:textId="77777777" w:rsidR="0066353C" w:rsidRPr="004C3F57"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4C3F57">
              <w:rPr>
                <w:rFonts w:asciiTheme="minorEastAsia" w:eastAsiaTheme="minorEastAsia" w:hAnsiTheme="minorEastAsia" w:cs="宋体" w:hint="eastAsia"/>
                <w:sz w:val="24"/>
                <w:szCs w:val="24"/>
              </w:rPr>
              <w:t>□检验检测□质量体系</w:t>
            </w:r>
            <w:r w:rsidRPr="004C3F57">
              <w:rPr>
                <w:rFonts w:asciiTheme="minorEastAsia" w:eastAsiaTheme="minorEastAsia" w:hAnsiTheme="minorEastAsia" w:hint="eastAsia"/>
                <w:sz w:val="24"/>
                <w:szCs w:val="24"/>
              </w:rPr>
              <w:t>□行业政策□科技政策□招标采购</w:t>
            </w:r>
          </w:p>
          <w:p w14:paraId="7F692D1D" w14:textId="77777777" w:rsidR="0066353C" w:rsidRPr="004C3F57"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C3F57">
              <w:rPr>
                <w:rFonts w:asciiTheme="minorEastAsia" w:eastAsiaTheme="minorEastAsia" w:hAnsiTheme="minorEastAsia" w:hint="eastAsia"/>
                <w:sz w:val="24"/>
                <w:szCs w:val="24"/>
              </w:rPr>
              <w:t>□产品/服务市场占有率分析□市场前景分析□企业发展战略咨询□其他</w:t>
            </w:r>
          </w:p>
        </w:tc>
      </w:tr>
    </w:tbl>
    <w:p w14:paraId="3DEB4163" w14:textId="533EDC6A" w:rsidR="0066353C" w:rsidRPr="0086425A" w:rsidRDefault="0086425A" w:rsidP="0027503D">
      <w:pPr>
        <w:pStyle w:val="3"/>
        <w:spacing w:before="0" w:after="0" w:line="360" w:lineRule="auto"/>
      </w:pPr>
      <w:bookmarkStart w:id="116" w:name="_Toc524697840"/>
      <w:bookmarkStart w:id="117" w:name="_Toc524951970"/>
      <w:r w:rsidRPr="0086425A">
        <w:rPr>
          <w:rFonts w:hint="eastAsia"/>
        </w:rPr>
        <w:t>5</w:t>
      </w:r>
      <w:r w:rsidRPr="0086425A">
        <w:t>6.</w:t>
      </w:r>
      <w:r w:rsidR="0066353C" w:rsidRPr="0086425A">
        <w:rPr>
          <w:rFonts w:hint="eastAsia"/>
        </w:rPr>
        <w:t>适应特殊环境</w:t>
      </w:r>
      <w:proofErr w:type="gramStart"/>
      <w:r w:rsidR="0066353C" w:rsidRPr="0086425A">
        <w:rPr>
          <w:rFonts w:hint="eastAsia"/>
        </w:rPr>
        <w:t>的旋挖钻机</w:t>
      </w:r>
      <w:bookmarkEnd w:id="116"/>
      <w:bookmarkEnd w:id="117"/>
      <w:proofErr w:type="gramEnd"/>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5D8539E2"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05385799"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C95993" w14:paraId="156B0A04"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B0A80DF" w14:textId="77777777" w:rsidR="0066353C" w:rsidRPr="00C95993" w:rsidRDefault="0066353C" w:rsidP="0027503D">
            <w:pPr>
              <w:spacing w:line="360" w:lineRule="auto"/>
              <w:jc w:val="center"/>
              <w:rPr>
                <w:rFonts w:asciiTheme="minorEastAsia" w:hAnsiTheme="minorEastAsia" w:cs="宋体"/>
                <w:b/>
                <w:bCs/>
                <w:sz w:val="24"/>
                <w:szCs w:val="24"/>
              </w:rPr>
            </w:pPr>
            <w:r w:rsidRPr="00C95993">
              <w:rPr>
                <w:rFonts w:asciiTheme="minorEastAsia" w:hAnsiTheme="minorEastAsia" w:cs="宋体" w:hint="eastAsia"/>
                <w:b/>
                <w:sz w:val="24"/>
                <w:szCs w:val="24"/>
              </w:rPr>
              <w:lastRenderedPageBreak/>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CFEC8D3"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适应特殊环境</w:t>
            </w:r>
            <w:proofErr w:type="gramStart"/>
            <w:r w:rsidRPr="00C95993">
              <w:rPr>
                <w:rFonts w:asciiTheme="minorEastAsia" w:hAnsiTheme="minorEastAsia" w:cs="宋体" w:hint="eastAsia"/>
                <w:kern w:val="0"/>
                <w:sz w:val="24"/>
                <w:szCs w:val="24"/>
              </w:rPr>
              <w:t>的旋挖钻机</w:t>
            </w:r>
            <w:proofErr w:type="gramEnd"/>
          </w:p>
        </w:tc>
      </w:tr>
      <w:tr w:rsidR="0066353C" w:rsidRPr="00C95993" w14:paraId="364FF963" w14:textId="77777777" w:rsidTr="0086425A">
        <w:trPr>
          <w:trHeight w:val="1481"/>
        </w:trPr>
        <w:tc>
          <w:tcPr>
            <w:tcW w:w="630" w:type="dxa"/>
            <w:vMerge w:val="restart"/>
            <w:tcBorders>
              <w:top w:val="single" w:sz="4" w:space="0" w:color="auto"/>
              <w:left w:val="single" w:sz="4" w:space="0" w:color="auto"/>
              <w:right w:val="single" w:sz="4" w:space="0" w:color="auto"/>
            </w:tcBorders>
            <w:vAlign w:val="center"/>
          </w:tcPr>
          <w:p w14:paraId="466BFA3E" w14:textId="77777777" w:rsidR="0066353C" w:rsidRPr="00415639" w:rsidRDefault="0066353C" w:rsidP="0027503D">
            <w:pPr>
              <w:spacing w:line="360" w:lineRule="auto"/>
              <w:jc w:val="center"/>
              <w:rPr>
                <w:rFonts w:asciiTheme="minorEastAsia" w:hAnsiTheme="minorEastAsia" w:cs="宋体"/>
                <w:b/>
                <w:kern w:val="0"/>
                <w:sz w:val="24"/>
                <w:szCs w:val="24"/>
              </w:rPr>
            </w:pPr>
          </w:p>
          <w:p w14:paraId="376BFE9B" w14:textId="77777777" w:rsidR="0066353C" w:rsidRPr="00415639" w:rsidRDefault="0066353C" w:rsidP="0027503D">
            <w:pPr>
              <w:spacing w:line="360" w:lineRule="auto"/>
              <w:jc w:val="center"/>
              <w:rPr>
                <w:rFonts w:asciiTheme="minorEastAsia" w:hAnsiTheme="minorEastAsia" w:cs="宋体"/>
                <w:b/>
                <w:kern w:val="0"/>
                <w:sz w:val="24"/>
                <w:szCs w:val="24"/>
              </w:rPr>
            </w:pPr>
          </w:p>
          <w:p w14:paraId="4513513B" w14:textId="77777777" w:rsidR="0066353C" w:rsidRPr="00415639" w:rsidRDefault="0066353C" w:rsidP="0027503D">
            <w:pPr>
              <w:spacing w:line="360" w:lineRule="auto"/>
              <w:jc w:val="center"/>
              <w:rPr>
                <w:rFonts w:asciiTheme="minorEastAsia" w:hAnsiTheme="minorEastAsia" w:cs="宋体"/>
                <w:b/>
                <w:kern w:val="0"/>
                <w:sz w:val="24"/>
                <w:szCs w:val="24"/>
              </w:rPr>
            </w:pPr>
          </w:p>
          <w:p w14:paraId="112024DF" w14:textId="77777777" w:rsidR="0066353C" w:rsidRPr="00415639" w:rsidRDefault="0066353C" w:rsidP="0027503D">
            <w:pPr>
              <w:spacing w:line="360" w:lineRule="auto"/>
              <w:jc w:val="center"/>
              <w:rPr>
                <w:rFonts w:asciiTheme="minorEastAsia" w:hAnsiTheme="minorEastAsia" w:cs="宋体"/>
                <w:b/>
                <w:kern w:val="0"/>
                <w:sz w:val="24"/>
                <w:szCs w:val="24"/>
              </w:rPr>
            </w:pPr>
          </w:p>
          <w:p w14:paraId="193329B9" w14:textId="77777777" w:rsidR="0066353C" w:rsidRPr="00415639" w:rsidRDefault="0066353C" w:rsidP="0027503D">
            <w:pPr>
              <w:spacing w:line="360" w:lineRule="auto"/>
              <w:jc w:val="center"/>
              <w:rPr>
                <w:rFonts w:asciiTheme="minorEastAsia" w:hAnsiTheme="minorEastAsia" w:cs="宋体"/>
                <w:b/>
                <w:kern w:val="0"/>
                <w:sz w:val="24"/>
                <w:szCs w:val="24"/>
              </w:rPr>
            </w:pPr>
          </w:p>
          <w:p w14:paraId="5AD46636" w14:textId="77777777" w:rsidR="0066353C" w:rsidRPr="00415639" w:rsidRDefault="0066353C" w:rsidP="0027503D">
            <w:pPr>
              <w:spacing w:line="360" w:lineRule="auto"/>
              <w:jc w:val="center"/>
              <w:rPr>
                <w:rFonts w:asciiTheme="minorEastAsia" w:hAnsiTheme="minorEastAsia" w:cs="宋体"/>
                <w:b/>
                <w:kern w:val="0"/>
                <w:sz w:val="24"/>
                <w:szCs w:val="24"/>
              </w:rPr>
            </w:pPr>
          </w:p>
          <w:p w14:paraId="216214D0" w14:textId="77777777" w:rsidR="0066353C" w:rsidRPr="00415639" w:rsidRDefault="0066353C" w:rsidP="0027503D">
            <w:pPr>
              <w:spacing w:line="360" w:lineRule="auto"/>
              <w:jc w:val="center"/>
              <w:rPr>
                <w:rFonts w:asciiTheme="minorEastAsia" w:hAnsiTheme="minorEastAsia" w:cs="宋体"/>
                <w:b/>
                <w:kern w:val="0"/>
                <w:sz w:val="24"/>
                <w:szCs w:val="24"/>
              </w:rPr>
            </w:pPr>
          </w:p>
          <w:p w14:paraId="4AC53851" w14:textId="77777777" w:rsidR="0066353C" w:rsidRPr="00D65273"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B0E6394"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技术需</w:t>
            </w:r>
          </w:p>
          <w:p w14:paraId="420EEAAD"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514DB461" w14:textId="77777777" w:rsidR="0066353C" w:rsidRPr="00C95993" w:rsidRDefault="0066353C" w:rsidP="0027503D">
            <w:pPr>
              <w:spacing w:line="360" w:lineRule="auto"/>
              <w:rPr>
                <w:rFonts w:asciiTheme="minorEastAsia" w:hAnsiTheme="minorEastAsia" w:cs="宋体"/>
                <w:sz w:val="24"/>
                <w:szCs w:val="24"/>
              </w:rPr>
            </w:pPr>
            <w:r w:rsidRPr="00C95993">
              <w:rPr>
                <w:rFonts w:asciiTheme="minorEastAsia" w:hAnsiTheme="minorEastAsia" w:cs="宋体" w:hint="eastAsia"/>
                <w:sz w:val="24"/>
                <w:szCs w:val="24"/>
              </w:rPr>
              <w:t>□技术研发（关键、核心技术）</w:t>
            </w:r>
          </w:p>
          <w:p w14:paraId="2D0DDCA8" w14:textId="77777777" w:rsidR="0066353C" w:rsidRPr="00C95993" w:rsidRDefault="0066353C" w:rsidP="0027503D">
            <w:pPr>
              <w:spacing w:line="360" w:lineRule="auto"/>
              <w:rPr>
                <w:rFonts w:asciiTheme="minorEastAsia" w:hAnsiTheme="minorEastAsia" w:cs="宋体"/>
                <w:sz w:val="24"/>
                <w:szCs w:val="24"/>
              </w:rPr>
            </w:pPr>
            <w:r w:rsidRPr="00C95993">
              <w:rPr>
                <w:rFonts w:asciiTheme="minorEastAsia" w:hAnsiTheme="minorEastAsia" w:cs="宋体" w:hint="eastAsia"/>
                <w:sz w:val="24"/>
                <w:szCs w:val="24"/>
              </w:rPr>
              <w:t>□产品研发（产品升级、新产品研发）</w:t>
            </w:r>
          </w:p>
          <w:p w14:paraId="07D6F6B2" w14:textId="77777777" w:rsidR="0066353C" w:rsidRPr="00C95993" w:rsidRDefault="0066353C" w:rsidP="0027503D">
            <w:pPr>
              <w:spacing w:line="360" w:lineRule="auto"/>
              <w:rPr>
                <w:rFonts w:asciiTheme="minorEastAsia" w:hAnsiTheme="minorEastAsia" w:cs="宋体"/>
                <w:sz w:val="24"/>
                <w:szCs w:val="24"/>
              </w:rPr>
            </w:pPr>
            <w:r w:rsidRPr="00C95993">
              <w:rPr>
                <w:rFonts w:asciiTheme="minorEastAsia" w:hAnsiTheme="minorEastAsia" w:cs="宋体" w:hint="eastAsia"/>
                <w:sz w:val="24"/>
                <w:szCs w:val="24"/>
              </w:rPr>
              <w:t>■技术改造（设备、研发生产条件）</w:t>
            </w:r>
          </w:p>
          <w:p w14:paraId="5CC2C016" w14:textId="77777777" w:rsidR="0066353C" w:rsidRPr="00C95993" w:rsidRDefault="0066353C" w:rsidP="0027503D">
            <w:pPr>
              <w:spacing w:line="360" w:lineRule="auto"/>
              <w:rPr>
                <w:rFonts w:asciiTheme="minorEastAsia" w:hAnsiTheme="minorEastAsia" w:cs="宋体"/>
                <w:kern w:val="0"/>
                <w:sz w:val="24"/>
                <w:szCs w:val="24"/>
              </w:rPr>
            </w:pPr>
            <w:r w:rsidRPr="00C95993">
              <w:rPr>
                <w:rFonts w:asciiTheme="minorEastAsia" w:hAnsiTheme="minorEastAsia" w:cs="宋体" w:hint="eastAsia"/>
                <w:sz w:val="24"/>
                <w:szCs w:val="24"/>
              </w:rPr>
              <w:t>□技术配套（技术、产品等配套合作）</w:t>
            </w:r>
          </w:p>
        </w:tc>
      </w:tr>
      <w:tr w:rsidR="0066353C" w:rsidRPr="00C95993" w14:paraId="042E7270" w14:textId="77777777" w:rsidTr="005C151C">
        <w:trPr>
          <w:trHeight w:val="3739"/>
        </w:trPr>
        <w:tc>
          <w:tcPr>
            <w:tcW w:w="630" w:type="dxa"/>
            <w:vMerge/>
            <w:tcBorders>
              <w:left w:val="single" w:sz="4" w:space="0" w:color="auto"/>
              <w:right w:val="single" w:sz="4" w:space="0" w:color="auto"/>
            </w:tcBorders>
            <w:vAlign w:val="center"/>
          </w:tcPr>
          <w:p w14:paraId="351F2C4C"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07F33794"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技术</w:t>
            </w:r>
          </w:p>
          <w:p w14:paraId="18A7E5AF"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需求</w:t>
            </w:r>
          </w:p>
          <w:p w14:paraId="7C2337E6"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6E245DC6" w14:textId="77777777" w:rsidR="0066353C" w:rsidRPr="00C95993" w:rsidRDefault="0066353C" w:rsidP="0027503D">
            <w:pPr>
              <w:pStyle w:val="a7"/>
              <w:spacing w:line="360" w:lineRule="auto"/>
              <w:ind w:firstLine="480"/>
              <w:jc w:val="left"/>
              <w:rPr>
                <w:rFonts w:asciiTheme="minorEastAsia" w:hAnsiTheme="minorEastAsia" w:cs="宋体"/>
                <w:kern w:val="0"/>
                <w:sz w:val="24"/>
                <w:szCs w:val="24"/>
              </w:rPr>
            </w:pPr>
            <w:proofErr w:type="gramStart"/>
            <w:r w:rsidRPr="00C95993">
              <w:rPr>
                <w:rFonts w:asciiTheme="minorEastAsia" w:hAnsiTheme="minorEastAsia" w:cs="宋体"/>
                <w:kern w:val="0"/>
                <w:sz w:val="24"/>
                <w:szCs w:val="24"/>
              </w:rPr>
              <w:t>旋挖钻机</w:t>
            </w:r>
            <w:proofErr w:type="gramEnd"/>
            <w:r w:rsidRPr="00C95993">
              <w:rPr>
                <w:rFonts w:asciiTheme="minorEastAsia" w:hAnsiTheme="minorEastAsia" w:cs="宋体"/>
                <w:kern w:val="0"/>
                <w:sz w:val="24"/>
                <w:szCs w:val="24"/>
              </w:rPr>
              <w:t>是一种适合建筑基础工程中成孔作业的施工</w:t>
            </w:r>
            <w:hyperlink r:id="rId31" w:tgtFrame="_blank" w:history="1">
              <w:r w:rsidRPr="00C95993">
                <w:rPr>
                  <w:rFonts w:asciiTheme="minorEastAsia" w:hAnsiTheme="minorEastAsia" w:cs="宋体"/>
                  <w:kern w:val="0"/>
                  <w:sz w:val="24"/>
                  <w:szCs w:val="24"/>
                </w:rPr>
                <w:t>机械</w:t>
              </w:r>
            </w:hyperlink>
            <w:r w:rsidRPr="00C95993">
              <w:rPr>
                <w:rFonts w:asciiTheme="minorEastAsia" w:hAnsiTheme="minorEastAsia" w:cs="宋体"/>
                <w:kern w:val="0"/>
                <w:sz w:val="24"/>
                <w:szCs w:val="24"/>
              </w:rPr>
              <w:t>。主要适于砂土、</w:t>
            </w:r>
            <w:hyperlink r:id="rId32" w:tgtFrame="_blank" w:history="1">
              <w:r w:rsidRPr="00C95993">
                <w:rPr>
                  <w:rFonts w:asciiTheme="minorEastAsia" w:hAnsiTheme="minorEastAsia" w:cs="宋体"/>
                  <w:kern w:val="0"/>
                  <w:sz w:val="24"/>
                  <w:szCs w:val="24"/>
                </w:rPr>
                <w:t>粘性土</w:t>
              </w:r>
            </w:hyperlink>
            <w:r w:rsidRPr="00C95993">
              <w:rPr>
                <w:rFonts w:asciiTheme="minorEastAsia" w:hAnsiTheme="minorEastAsia" w:cs="宋体"/>
                <w:kern w:val="0"/>
                <w:sz w:val="24"/>
                <w:szCs w:val="24"/>
              </w:rPr>
              <w:t>、</w:t>
            </w:r>
            <w:hyperlink r:id="rId33" w:tgtFrame="_blank" w:history="1">
              <w:r w:rsidRPr="00C95993">
                <w:rPr>
                  <w:rFonts w:asciiTheme="minorEastAsia" w:hAnsiTheme="minorEastAsia" w:cs="宋体"/>
                  <w:kern w:val="0"/>
                  <w:sz w:val="24"/>
                  <w:szCs w:val="24"/>
                </w:rPr>
                <w:t>粉质土</w:t>
              </w:r>
            </w:hyperlink>
            <w:r w:rsidRPr="00C95993">
              <w:rPr>
                <w:rFonts w:asciiTheme="minorEastAsia" w:hAnsiTheme="minorEastAsia" w:cs="宋体"/>
                <w:kern w:val="0"/>
                <w:sz w:val="24"/>
                <w:szCs w:val="24"/>
              </w:rPr>
              <w:t>等土层施工，在灌注桩、连续墙、基础加固等多种地基基础施工中得到广泛应用，</w:t>
            </w:r>
            <w:proofErr w:type="gramStart"/>
            <w:r w:rsidRPr="00C95993">
              <w:rPr>
                <w:rFonts w:asciiTheme="minorEastAsia" w:hAnsiTheme="minorEastAsia" w:cs="宋体"/>
                <w:kern w:val="0"/>
                <w:sz w:val="24"/>
                <w:szCs w:val="24"/>
              </w:rPr>
              <w:t>旋挖钻机</w:t>
            </w:r>
            <w:proofErr w:type="gramEnd"/>
            <w:r w:rsidRPr="00C95993">
              <w:rPr>
                <w:rFonts w:asciiTheme="minorEastAsia" w:hAnsiTheme="minorEastAsia" w:cs="宋体"/>
                <w:kern w:val="0"/>
                <w:sz w:val="24"/>
                <w:szCs w:val="24"/>
              </w:rPr>
              <w:t>的额定功率一般为125～450kW，动力输出扭矩为120～400kN·m，最大成孔直径可达1.5～4m，最大成孔深度为60～90m，可以满足各类大型基础施工的要求</w:t>
            </w:r>
            <w:r w:rsidRPr="00C95993">
              <w:rPr>
                <w:rFonts w:asciiTheme="minorEastAsia" w:hAnsiTheme="minorEastAsia" w:cs="宋体" w:hint="eastAsia"/>
                <w:kern w:val="0"/>
                <w:sz w:val="24"/>
                <w:szCs w:val="24"/>
              </w:rPr>
              <w:t>。然而由于地质构造特殊，部分地区会存在大粒径卵石，这些情况下设备不能适用。需求改良钻头，增加扭矩，使改造后</w:t>
            </w:r>
            <w:proofErr w:type="gramStart"/>
            <w:r w:rsidRPr="00C95993">
              <w:rPr>
                <w:rFonts w:asciiTheme="minorEastAsia" w:hAnsiTheme="minorEastAsia" w:cs="宋体" w:hint="eastAsia"/>
                <w:kern w:val="0"/>
                <w:sz w:val="24"/>
                <w:szCs w:val="24"/>
              </w:rPr>
              <w:t>的旋挖钻机</w:t>
            </w:r>
            <w:proofErr w:type="gramEnd"/>
            <w:r w:rsidRPr="00C95993">
              <w:rPr>
                <w:rFonts w:asciiTheme="minorEastAsia" w:hAnsiTheme="minorEastAsia" w:cs="宋体" w:hint="eastAsia"/>
                <w:kern w:val="0"/>
                <w:sz w:val="24"/>
                <w:szCs w:val="24"/>
              </w:rPr>
              <w:t>能适用于河流中上游地区砂卵石地层</w:t>
            </w:r>
            <w:r w:rsidRPr="00C95993">
              <w:rPr>
                <w:rFonts w:asciiTheme="minorEastAsia" w:hAnsiTheme="minorEastAsia" w:cs="Times New Roman" w:hint="eastAsia"/>
                <w:noProof/>
                <w:spacing w:val="-5"/>
                <w:kern w:val="0"/>
                <w:sz w:val="24"/>
                <w:szCs w:val="24"/>
                <w:lang w:val="en-GB"/>
              </w:rPr>
              <w:t>。</w:t>
            </w:r>
          </w:p>
        </w:tc>
      </w:tr>
      <w:tr w:rsidR="0066353C" w:rsidRPr="00C95993" w14:paraId="2DF3BFCE" w14:textId="77777777" w:rsidTr="005C151C">
        <w:trPr>
          <w:trHeight w:val="1283"/>
        </w:trPr>
        <w:tc>
          <w:tcPr>
            <w:tcW w:w="630" w:type="dxa"/>
            <w:vMerge/>
            <w:tcBorders>
              <w:left w:val="single" w:sz="4" w:space="0" w:color="auto"/>
              <w:bottom w:val="single" w:sz="4" w:space="0" w:color="auto"/>
              <w:right w:val="single" w:sz="4" w:space="0" w:color="auto"/>
            </w:tcBorders>
            <w:vAlign w:val="center"/>
          </w:tcPr>
          <w:p w14:paraId="04E8EFC2"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7429A5F"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现有</w:t>
            </w:r>
          </w:p>
          <w:p w14:paraId="512937DB"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基础</w:t>
            </w:r>
          </w:p>
          <w:p w14:paraId="3550A473"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71C1AC16" w14:textId="77777777" w:rsidR="0066353C" w:rsidRPr="00C95993" w:rsidRDefault="0066353C" w:rsidP="0027503D">
            <w:pPr>
              <w:spacing w:line="360" w:lineRule="auto"/>
              <w:ind w:firstLineChars="200" w:firstLine="460"/>
              <w:rPr>
                <w:rFonts w:asciiTheme="minorEastAsia" w:hAnsiTheme="minorEastAsia" w:cs="宋体"/>
                <w:kern w:val="0"/>
                <w:sz w:val="24"/>
                <w:szCs w:val="24"/>
              </w:rPr>
            </w:pPr>
            <w:r w:rsidRPr="00C95993">
              <w:rPr>
                <w:rFonts w:asciiTheme="minorEastAsia" w:hAnsiTheme="minorEastAsia" w:cs="Times New Roman" w:hint="eastAsia"/>
                <w:noProof/>
                <w:spacing w:val="-5"/>
                <w:kern w:val="0"/>
                <w:sz w:val="24"/>
                <w:szCs w:val="24"/>
              </w:rPr>
              <w:t>我公司是旋挖钻机使用单位，该问题是实际使用过程中存在的，公司没有相关研究基础。</w:t>
            </w:r>
          </w:p>
        </w:tc>
      </w:tr>
      <w:tr w:rsidR="0066353C" w:rsidRPr="00C95993" w14:paraId="698048CB" w14:textId="77777777" w:rsidTr="005C151C">
        <w:trPr>
          <w:trHeight w:val="1968"/>
        </w:trPr>
        <w:tc>
          <w:tcPr>
            <w:tcW w:w="630" w:type="dxa"/>
            <w:vMerge w:val="restart"/>
            <w:tcBorders>
              <w:top w:val="nil"/>
              <w:left w:val="single" w:sz="4" w:space="0" w:color="auto"/>
              <w:bottom w:val="single" w:sz="4" w:space="0" w:color="auto"/>
              <w:right w:val="single" w:sz="4" w:space="0" w:color="auto"/>
            </w:tcBorders>
            <w:vAlign w:val="center"/>
          </w:tcPr>
          <w:p w14:paraId="7B120664" w14:textId="77777777" w:rsidR="0066353C" w:rsidRPr="00415639"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7D8C323F"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简要</w:t>
            </w:r>
          </w:p>
          <w:p w14:paraId="067087E9"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61AB436" w14:textId="77777777" w:rsidR="0066353C" w:rsidRPr="00C95993" w:rsidRDefault="0066353C" w:rsidP="0027503D">
            <w:pPr>
              <w:spacing w:line="360" w:lineRule="auto"/>
            </w:pPr>
            <w:bookmarkStart w:id="118" w:name="_Toc524280624"/>
            <w:bookmarkStart w:id="119" w:name="_Toc524341717"/>
            <w:bookmarkStart w:id="120" w:name="_Toc524596988"/>
            <w:bookmarkStart w:id="121" w:name="_Toc524696815"/>
            <w:bookmarkStart w:id="122" w:name="_Toc524696965"/>
            <w:bookmarkStart w:id="123" w:name="_Toc524697841"/>
            <w:r w:rsidRPr="00C95993">
              <w:rPr>
                <w:rFonts w:hint="eastAsia"/>
              </w:rPr>
              <w:t>希望与具有钻探工艺专业的高校</w:t>
            </w:r>
            <w:proofErr w:type="gramStart"/>
            <w:r w:rsidRPr="00C95993">
              <w:rPr>
                <w:rFonts w:hint="eastAsia"/>
              </w:rPr>
              <w:t>以及旋挖钻机</w:t>
            </w:r>
            <w:proofErr w:type="gramEnd"/>
            <w:r w:rsidRPr="00C95993">
              <w:rPr>
                <w:rFonts w:hint="eastAsia"/>
              </w:rPr>
              <w:t>的科研和生产厂商合作，改良钻头，增加扭矩，使改造后</w:t>
            </w:r>
            <w:proofErr w:type="gramStart"/>
            <w:r w:rsidRPr="00C95993">
              <w:rPr>
                <w:rFonts w:hint="eastAsia"/>
              </w:rPr>
              <w:t>的旋挖钻</w:t>
            </w:r>
            <w:proofErr w:type="gramEnd"/>
            <w:r w:rsidRPr="00C95993">
              <w:rPr>
                <w:rFonts w:hint="eastAsia"/>
              </w:rPr>
              <w:t>机能适用于河流中上游地区砂卵石地层，填补市场空白。</w:t>
            </w:r>
            <w:bookmarkEnd w:id="118"/>
            <w:bookmarkEnd w:id="119"/>
            <w:bookmarkEnd w:id="120"/>
            <w:bookmarkEnd w:id="121"/>
            <w:bookmarkEnd w:id="122"/>
            <w:bookmarkEnd w:id="123"/>
          </w:p>
        </w:tc>
      </w:tr>
      <w:tr w:rsidR="0066353C" w:rsidRPr="00C95993" w14:paraId="1FE09692"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9757107"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97E1F37"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合作</w:t>
            </w:r>
          </w:p>
          <w:p w14:paraId="66805C9E" w14:textId="77777777" w:rsidR="0066353C" w:rsidRPr="00C95993" w:rsidRDefault="0066353C" w:rsidP="0027503D">
            <w:pPr>
              <w:spacing w:line="360" w:lineRule="auto"/>
              <w:jc w:val="center"/>
              <w:rPr>
                <w:rFonts w:asciiTheme="minorEastAsia" w:hAnsiTheme="minorEastAsia" w:cs="宋体"/>
                <w:kern w:val="0"/>
                <w:sz w:val="24"/>
                <w:szCs w:val="24"/>
              </w:rPr>
            </w:pPr>
            <w:r w:rsidRPr="00C95993">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56DF8DB" w14:textId="77777777" w:rsidR="0066353C" w:rsidRPr="00C95993" w:rsidRDefault="0066353C" w:rsidP="0027503D">
            <w:pPr>
              <w:spacing w:line="360" w:lineRule="auto"/>
              <w:rPr>
                <w:rFonts w:asciiTheme="minorEastAsia" w:hAnsiTheme="minorEastAsia" w:cs="宋体"/>
                <w:sz w:val="24"/>
                <w:szCs w:val="24"/>
              </w:rPr>
            </w:pPr>
            <w:r w:rsidRPr="00C95993">
              <w:rPr>
                <w:rFonts w:asciiTheme="minorEastAsia" w:hAnsiTheme="minorEastAsia" w:cs="宋体" w:hint="eastAsia"/>
                <w:sz w:val="24"/>
                <w:szCs w:val="24"/>
              </w:rPr>
              <w:t>□技术转让□技术入股■联合开发□委托研发</w:t>
            </w:r>
          </w:p>
          <w:p w14:paraId="46F0D322" w14:textId="77777777" w:rsidR="0066353C" w:rsidRPr="00C95993" w:rsidRDefault="0066353C" w:rsidP="0027503D">
            <w:pPr>
              <w:spacing w:line="360" w:lineRule="auto"/>
              <w:rPr>
                <w:rFonts w:asciiTheme="minorEastAsia" w:hAnsiTheme="minorEastAsia" w:cs="宋体"/>
                <w:sz w:val="24"/>
                <w:szCs w:val="24"/>
              </w:rPr>
            </w:pPr>
            <w:r w:rsidRPr="00C95993">
              <w:rPr>
                <w:rFonts w:asciiTheme="minorEastAsia" w:hAnsiTheme="minorEastAsia" w:cs="宋体" w:hint="eastAsia"/>
                <w:sz w:val="24"/>
                <w:szCs w:val="24"/>
              </w:rPr>
              <w:t>□委托团队、专家长期技术服务□共建新研发、生产实体</w:t>
            </w:r>
          </w:p>
        </w:tc>
      </w:tr>
      <w:tr w:rsidR="0066353C" w:rsidRPr="00C95993" w14:paraId="7B1C9DA4"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05FD2301" w14:textId="77777777" w:rsidR="0066353C" w:rsidRPr="00415639"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其他需</w:t>
            </w:r>
            <w:r w:rsidRPr="00415639">
              <w:rPr>
                <w:rFonts w:asciiTheme="minorEastAsia" w:hAnsiTheme="minorEastAsia" w:cs="宋体" w:hint="eastAsia"/>
                <w:b/>
                <w:kern w:val="0"/>
                <w:sz w:val="24"/>
                <w:szCs w:val="24"/>
              </w:rPr>
              <w:lastRenderedPageBreak/>
              <w:t>求</w:t>
            </w:r>
          </w:p>
        </w:tc>
        <w:tc>
          <w:tcPr>
            <w:tcW w:w="8115" w:type="dxa"/>
            <w:gridSpan w:val="2"/>
            <w:tcBorders>
              <w:top w:val="single" w:sz="4" w:space="0" w:color="auto"/>
              <w:left w:val="nil"/>
              <w:bottom w:val="single" w:sz="4" w:space="0" w:color="auto"/>
              <w:right w:val="single" w:sz="4" w:space="0" w:color="auto"/>
            </w:tcBorders>
            <w:vAlign w:val="center"/>
          </w:tcPr>
          <w:p w14:paraId="5B34872C" w14:textId="77777777" w:rsidR="0066353C" w:rsidRPr="00C95993"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C95993">
              <w:rPr>
                <w:rFonts w:asciiTheme="minorEastAsia" w:eastAsiaTheme="minorEastAsia" w:hAnsiTheme="minorEastAsia" w:cs="宋体" w:hint="eastAsia"/>
                <w:sz w:val="24"/>
                <w:szCs w:val="24"/>
              </w:rPr>
              <w:lastRenderedPageBreak/>
              <w:t>□技术转移□研发费用加计扣除</w:t>
            </w:r>
            <w:r w:rsidRPr="00C95993">
              <w:rPr>
                <w:rFonts w:asciiTheme="minorEastAsia" w:eastAsiaTheme="minorEastAsia" w:hAnsiTheme="minorEastAsia" w:hint="eastAsia"/>
                <w:sz w:val="24"/>
                <w:szCs w:val="24"/>
              </w:rPr>
              <w:t>□</w:t>
            </w:r>
            <w:r w:rsidRPr="00C95993">
              <w:rPr>
                <w:rFonts w:asciiTheme="minorEastAsia" w:eastAsiaTheme="minorEastAsia" w:hAnsiTheme="minorEastAsia" w:cs="宋体" w:hint="eastAsia"/>
                <w:sz w:val="24"/>
                <w:szCs w:val="24"/>
              </w:rPr>
              <w:t>知识产权□科技金融</w:t>
            </w:r>
          </w:p>
          <w:p w14:paraId="09328A77" w14:textId="77777777" w:rsidR="0066353C" w:rsidRPr="00C95993"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C95993">
              <w:rPr>
                <w:rFonts w:asciiTheme="minorEastAsia" w:eastAsiaTheme="minorEastAsia" w:hAnsiTheme="minorEastAsia" w:cs="宋体" w:hint="eastAsia"/>
                <w:sz w:val="24"/>
                <w:szCs w:val="24"/>
              </w:rPr>
              <w:t>□检验检测□质量体系</w:t>
            </w:r>
            <w:r w:rsidRPr="00C95993">
              <w:rPr>
                <w:rFonts w:asciiTheme="minorEastAsia" w:eastAsiaTheme="minorEastAsia" w:hAnsiTheme="minorEastAsia" w:hint="eastAsia"/>
                <w:sz w:val="24"/>
                <w:szCs w:val="24"/>
              </w:rPr>
              <w:t>□行业政策</w:t>
            </w:r>
            <w:r w:rsidRPr="00C95993">
              <w:rPr>
                <w:rFonts w:asciiTheme="minorEastAsia" w:eastAsiaTheme="minorEastAsia" w:hAnsiTheme="minorEastAsia" w:cs="宋体" w:hint="eastAsia"/>
                <w:sz w:val="24"/>
                <w:szCs w:val="24"/>
              </w:rPr>
              <w:t>□</w:t>
            </w:r>
            <w:r w:rsidRPr="00C95993">
              <w:rPr>
                <w:rFonts w:asciiTheme="minorEastAsia" w:eastAsiaTheme="minorEastAsia" w:hAnsiTheme="minorEastAsia" w:hint="eastAsia"/>
                <w:sz w:val="24"/>
                <w:szCs w:val="24"/>
              </w:rPr>
              <w:t>科技政策□招标采购</w:t>
            </w:r>
          </w:p>
          <w:p w14:paraId="72F6A4C9" w14:textId="77777777" w:rsidR="0066353C" w:rsidRPr="00C95993"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C95993">
              <w:rPr>
                <w:rFonts w:asciiTheme="minorEastAsia" w:eastAsiaTheme="minorEastAsia" w:hAnsiTheme="minorEastAsia" w:hint="eastAsia"/>
                <w:sz w:val="24"/>
                <w:szCs w:val="24"/>
              </w:rPr>
              <w:t>□产品/服务市场占有率分析□市场前景分析□企业发展战略咨询</w:t>
            </w:r>
            <w:r w:rsidRPr="00C95993">
              <w:rPr>
                <w:rFonts w:asciiTheme="minorEastAsia" w:eastAsiaTheme="minorEastAsia" w:hAnsiTheme="minorEastAsia" w:cs="宋体" w:hint="eastAsia"/>
                <w:sz w:val="24"/>
                <w:szCs w:val="24"/>
              </w:rPr>
              <w:t>■</w:t>
            </w:r>
            <w:r w:rsidRPr="00C95993">
              <w:rPr>
                <w:rFonts w:asciiTheme="minorEastAsia" w:eastAsiaTheme="minorEastAsia" w:hAnsiTheme="minorEastAsia" w:hint="eastAsia"/>
                <w:sz w:val="24"/>
                <w:szCs w:val="24"/>
              </w:rPr>
              <w:t>其他</w:t>
            </w:r>
          </w:p>
        </w:tc>
      </w:tr>
    </w:tbl>
    <w:p w14:paraId="7501190F" w14:textId="77FB9773" w:rsidR="0066353C" w:rsidRPr="0086425A" w:rsidRDefault="0086425A" w:rsidP="0027503D">
      <w:pPr>
        <w:pStyle w:val="3"/>
        <w:spacing w:before="0" w:after="0" w:line="360" w:lineRule="auto"/>
      </w:pPr>
      <w:bookmarkStart w:id="124" w:name="_Toc524697842"/>
      <w:bookmarkStart w:id="125" w:name="_Toc524951971"/>
      <w:r w:rsidRPr="0086425A">
        <w:rPr>
          <w:rFonts w:hint="eastAsia"/>
        </w:rPr>
        <w:t>5</w:t>
      </w:r>
      <w:r w:rsidRPr="0086425A">
        <w:t>7.</w:t>
      </w:r>
      <w:r w:rsidR="0066353C" w:rsidRPr="0086425A">
        <w:rPr>
          <w:rFonts w:hint="eastAsia"/>
        </w:rPr>
        <w:t>钛白粉封包称重自动化系统</w:t>
      </w:r>
      <w:bookmarkEnd w:id="124"/>
      <w:bookmarkEnd w:id="12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071EFF36"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62B5314"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150C6B" w14:paraId="648A91B1"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B315F08" w14:textId="77777777" w:rsidR="0066353C" w:rsidRPr="00150C6B" w:rsidRDefault="0066353C" w:rsidP="0027503D">
            <w:pPr>
              <w:spacing w:line="360" w:lineRule="auto"/>
              <w:jc w:val="center"/>
              <w:rPr>
                <w:rFonts w:asciiTheme="minorEastAsia" w:hAnsiTheme="minorEastAsia" w:cs="宋体"/>
                <w:b/>
                <w:bCs/>
                <w:sz w:val="24"/>
                <w:szCs w:val="24"/>
              </w:rPr>
            </w:pPr>
            <w:r w:rsidRPr="00150C6B">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0179A63" w14:textId="77777777" w:rsidR="0066353C" w:rsidRPr="00150C6B" w:rsidRDefault="0066353C" w:rsidP="0027503D">
            <w:pPr>
              <w:spacing w:line="360" w:lineRule="auto"/>
              <w:jc w:val="center"/>
              <w:rPr>
                <w:rFonts w:asciiTheme="minorEastAsia" w:hAnsiTheme="minorEastAsia" w:cs="宋体"/>
                <w:bCs/>
                <w:sz w:val="24"/>
                <w:szCs w:val="24"/>
              </w:rPr>
            </w:pPr>
            <w:r w:rsidRPr="00150C6B">
              <w:rPr>
                <w:rFonts w:asciiTheme="minorEastAsia" w:hAnsiTheme="minorEastAsia" w:cs="宋体"/>
                <w:kern w:val="0"/>
                <w:sz w:val="24"/>
                <w:szCs w:val="24"/>
              </w:rPr>
              <w:t>钛白粉封包称重自动化</w:t>
            </w:r>
            <w:r w:rsidRPr="00150C6B">
              <w:rPr>
                <w:rFonts w:asciiTheme="minorEastAsia" w:hAnsiTheme="minorEastAsia" w:cs="宋体" w:hint="eastAsia"/>
                <w:kern w:val="0"/>
                <w:sz w:val="24"/>
                <w:szCs w:val="24"/>
              </w:rPr>
              <w:t>系统</w:t>
            </w:r>
          </w:p>
        </w:tc>
      </w:tr>
      <w:tr w:rsidR="0066353C" w:rsidRPr="00150C6B" w14:paraId="1CA52467" w14:textId="77777777" w:rsidTr="005C151C">
        <w:trPr>
          <w:trHeight w:val="2157"/>
        </w:trPr>
        <w:tc>
          <w:tcPr>
            <w:tcW w:w="630" w:type="dxa"/>
            <w:vMerge w:val="restart"/>
            <w:tcBorders>
              <w:top w:val="single" w:sz="4" w:space="0" w:color="auto"/>
              <w:left w:val="single" w:sz="4" w:space="0" w:color="auto"/>
              <w:right w:val="single" w:sz="4" w:space="0" w:color="auto"/>
            </w:tcBorders>
            <w:vAlign w:val="center"/>
          </w:tcPr>
          <w:p w14:paraId="33042950" w14:textId="77777777" w:rsidR="0066353C" w:rsidRPr="00C66936" w:rsidRDefault="0066353C" w:rsidP="0027503D">
            <w:pPr>
              <w:spacing w:line="360" w:lineRule="auto"/>
              <w:jc w:val="center"/>
              <w:rPr>
                <w:rFonts w:asciiTheme="minorEastAsia" w:hAnsiTheme="minorEastAsia" w:cs="宋体"/>
                <w:b/>
                <w:kern w:val="0"/>
                <w:sz w:val="24"/>
                <w:szCs w:val="24"/>
              </w:rPr>
            </w:pPr>
          </w:p>
          <w:p w14:paraId="41B1BF20" w14:textId="77777777" w:rsidR="0066353C" w:rsidRPr="00C66936" w:rsidRDefault="0066353C" w:rsidP="0027503D">
            <w:pPr>
              <w:spacing w:line="360" w:lineRule="auto"/>
              <w:jc w:val="center"/>
              <w:rPr>
                <w:rFonts w:asciiTheme="minorEastAsia" w:hAnsiTheme="minorEastAsia" w:cs="宋体"/>
                <w:b/>
                <w:kern w:val="0"/>
                <w:sz w:val="24"/>
                <w:szCs w:val="24"/>
              </w:rPr>
            </w:pPr>
          </w:p>
          <w:p w14:paraId="5AFDF907" w14:textId="77777777" w:rsidR="0066353C" w:rsidRPr="00C66936" w:rsidRDefault="0066353C" w:rsidP="0027503D">
            <w:pPr>
              <w:spacing w:line="360" w:lineRule="auto"/>
              <w:jc w:val="center"/>
              <w:rPr>
                <w:rFonts w:asciiTheme="minorEastAsia" w:hAnsiTheme="minorEastAsia" w:cs="宋体"/>
                <w:b/>
                <w:kern w:val="0"/>
                <w:sz w:val="24"/>
                <w:szCs w:val="24"/>
              </w:rPr>
            </w:pPr>
          </w:p>
          <w:p w14:paraId="5C47698B" w14:textId="77777777" w:rsidR="0066353C" w:rsidRPr="00C66936" w:rsidRDefault="0066353C" w:rsidP="0027503D">
            <w:pPr>
              <w:spacing w:line="360" w:lineRule="auto"/>
              <w:jc w:val="center"/>
              <w:rPr>
                <w:rFonts w:asciiTheme="minorEastAsia" w:hAnsiTheme="minorEastAsia" w:cs="宋体"/>
                <w:b/>
                <w:kern w:val="0"/>
                <w:sz w:val="24"/>
                <w:szCs w:val="24"/>
              </w:rPr>
            </w:pPr>
          </w:p>
          <w:p w14:paraId="3AA8D7D5" w14:textId="77777777" w:rsidR="0066353C" w:rsidRPr="00C66936" w:rsidRDefault="0066353C" w:rsidP="0027503D">
            <w:pPr>
              <w:spacing w:line="360" w:lineRule="auto"/>
              <w:jc w:val="center"/>
              <w:rPr>
                <w:rFonts w:asciiTheme="minorEastAsia" w:hAnsiTheme="minorEastAsia" w:cs="宋体"/>
                <w:b/>
                <w:kern w:val="0"/>
                <w:sz w:val="24"/>
                <w:szCs w:val="24"/>
              </w:rPr>
            </w:pPr>
          </w:p>
          <w:p w14:paraId="7A6CD427" w14:textId="77777777" w:rsidR="0066353C" w:rsidRPr="00C66936" w:rsidRDefault="0066353C" w:rsidP="0027503D">
            <w:pPr>
              <w:spacing w:line="360" w:lineRule="auto"/>
              <w:jc w:val="center"/>
              <w:rPr>
                <w:rFonts w:asciiTheme="minorEastAsia" w:hAnsiTheme="minorEastAsia" w:cs="宋体"/>
                <w:b/>
                <w:kern w:val="0"/>
                <w:sz w:val="24"/>
                <w:szCs w:val="24"/>
              </w:rPr>
            </w:pPr>
          </w:p>
          <w:p w14:paraId="3C13CAD6" w14:textId="77777777" w:rsidR="0066353C" w:rsidRPr="00C66936" w:rsidRDefault="0066353C" w:rsidP="0027503D">
            <w:pPr>
              <w:spacing w:line="360" w:lineRule="auto"/>
              <w:jc w:val="center"/>
              <w:rPr>
                <w:rFonts w:asciiTheme="minorEastAsia" w:hAnsiTheme="minorEastAsia" w:cs="宋体"/>
                <w:b/>
                <w:kern w:val="0"/>
                <w:sz w:val="24"/>
                <w:szCs w:val="24"/>
              </w:rPr>
            </w:pPr>
          </w:p>
          <w:p w14:paraId="5E595885" w14:textId="77777777" w:rsidR="0066353C" w:rsidRPr="00C66936" w:rsidRDefault="0066353C"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24A5CBEC"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技术需</w:t>
            </w:r>
          </w:p>
          <w:p w14:paraId="078CDBE7"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41DCE51D" w14:textId="77777777" w:rsidR="0066353C" w:rsidRPr="00150C6B" w:rsidRDefault="0066353C" w:rsidP="0027503D">
            <w:pPr>
              <w:spacing w:line="360" w:lineRule="auto"/>
              <w:rPr>
                <w:rFonts w:asciiTheme="minorEastAsia" w:hAnsiTheme="minorEastAsia" w:cs="宋体"/>
                <w:kern w:val="0"/>
                <w:sz w:val="24"/>
                <w:szCs w:val="24"/>
              </w:rPr>
            </w:pPr>
            <w:r w:rsidRPr="00150C6B">
              <w:rPr>
                <w:rFonts w:asciiTheme="minorEastAsia" w:hAnsiTheme="minorEastAsia" w:cs="宋体" w:hint="eastAsia"/>
                <w:kern w:val="0"/>
                <w:sz w:val="24"/>
                <w:szCs w:val="24"/>
              </w:rPr>
              <w:t>■技术研发（关键、核心技术）</w:t>
            </w:r>
          </w:p>
          <w:p w14:paraId="524E6C37" w14:textId="77777777" w:rsidR="0066353C" w:rsidRPr="00150C6B" w:rsidRDefault="0066353C" w:rsidP="0027503D">
            <w:pPr>
              <w:spacing w:line="360" w:lineRule="auto"/>
              <w:rPr>
                <w:rFonts w:asciiTheme="minorEastAsia" w:hAnsiTheme="minorEastAsia" w:cs="宋体"/>
                <w:kern w:val="0"/>
                <w:sz w:val="24"/>
                <w:szCs w:val="24"/>
              </w:rPr>
            </w:pPr>
            <w:r w:rsidRPr="00150C6B">
              <w:rPr>
                <w:rFonts w:asciiTheme="minorEastAsia" w:hAnsiTheme="minorEastAsia" w:cs="宋体" w:hint="eastAsia"/>
                <w:kern w:val="0"/>
                <w:sz w:val="24"/>
                <w:szCs w:val="24"/>
              </w:rPr>
              <w:t>□产品研发（产品升级、新产品研发）</w:t>
            </w:r>
          </w:p>
          <w:p w14:paraId="259A5C4A" w14:textId="77777777" w:rsidR="0066353C" w:rsidRPr="00150C6B" w:rsidRDefault="0066353C" w:rsidP="0027503D">
            <w:pPr>
              <w:spacing w:line="360" w:lineRule="auto"/>
              <w:rPr>
                <w:rFonts w:asciiTheme="minorEastAsia" w:hAnsiTheme="minorEastAsia" w:cs="宋体"/>
                <w:kern w:val="0"/>
                <w:sz w:val="24"/>
                <w:szCs w:val="24"/>
              </w:rPr>
            </w:pPr>
            <w:r w:rsidRPr="00150C6B">
              <w:rPr>
                <w:rFonts w:asciiTheme="minorEastAsia" w:hAnsiTheme="minorEastAsia" w:cs="宋体" w:hint="eastAsia"/>
                <w:kern w:val="0"/>
                <w:sz w:val="24"/>
                <w:szCs w:val="24"/>
              </w:rPr>
              <w:t>□技术改造（设备、研发生产条件）</w:t>
            </w:r>
          </w:p>
          <w:p w14:paraId="2DD34259" w14:textId="77777777" w:rsidR="0066353C" w:rsidRPr="00150C6B" w:rsidRDefault="0066353C" w:rsidP="0027503D">
            <w:pPr>
              <w:spacing w:line="360" w:lineRule="auto"/>
              <w:rPr>
                <w:rFonts w:asciiTheme="minorEastAsia" w:hAnsiTheme="minorEastAsia" w:cs="宋体"/>
                <w:kern w:val="0"/>
                <w:sz w:val="24"/>
                <w:szCs w:val="24"/>
              </w:rPr>
            </w:pPr>
            <w:r w:rsidRPr="00150C6B">
              <w:rPr>
                <w:rFonts w:asciiTheme="minorEastAsia" w:hAnsiTheme="minorEastAsia" w:cs="宋体" w:hint="eastAsia"/>
                <w:kern w:val="0"/>
                <w:sz w:val="24"/>
                <w:szCs w:val="24"/>
              </w:rPr>
              <w:t>□技术配套（技术、产品等配套合作）</w:t>
            </w:r>
          </w:p>
        </w:tc>
      </w:tr>
      <w:tr w:rsidR="0066353C" w:rsidRPr="00150C6B" w14:paraId="0C1C84B1" w14:textId="77777777" w:rsidTr="005C151C">
        <w:trPr>
          <w:trHeight w:val="4049"/>
        </w:trPr>
        <w:tc>
          <w:tcPr>
            <w:tcW w:w="630" w:type="dxa"/>
            <w:vMerge/>
            <w:tcBorders>
              <w:left w:val="single" w:sz="4" w:space="0" w:color="auto"/>
              <w:right w:val="single" w:sz="4" w:space="0" w:color="auto"/>
            </w:tcBorders>
            <w:vAlign w:val="center"/>
          </w:tcPr>
          <w:p w14:paraId="0672559E" w14:textId="77777777" w:rsidR="0066353C" w:rsidRPr="00C6693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6B4B4BD6"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技术</w:t>
            </w:r>
          </w:p>
          <w:p w14:paraId="42A94ED9"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需求</w:t>
            </w:r>
          </w:p>
          <w:p w14:paraId="7442A947"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C650FD0" w14:textId="77777777" w:rsidR="0066353C" w:rsidRPr="00150C6B" w:rsidRDefault="0066353C" w:rsidP="0027503D">
            <w:pPr>
              <w:spacing w:line="360" w:lineRule="auto"/>
              <w:ind w:firstLineChars="200" w:firstLine="480"/>
              <w:rPr>
                <w:rFonts w:asciiTheme="minorEastAsia" w:hAnsiTheme="minorEastAsia" w:cs="宋体"/>
                <w:kern w:val="0"/>
                <w:sz w:val="24"/>
                <w:szCs w:val="24"/>
              </w:rPr>
            </w:pPr>
            <w:r w:rsidRPr="00150C6B">
              <w:rPr>
                <w:rFonts w:asciiTheme="minorEastAsia" w:hAnsiTheme="minorEastAsia" w:cs="宋体" w:hint="eastAsia"/>
                <w:sz w:val="24"/>
                <w:szCs w:val="24"/>
              </w:rPr>
              <w:t>钛白粉包装过程主要是人工套袋到包装机出料口，包装机自动出料，重量达到后，包装机停止出料，</w:t>
            </w:r>
            <w:proofErr w:type="gramStart"/>
            <w:r w:rsidRPr="00150C6B">
              <w:rPr>
                <w:rFonts w:asciiTheme="minorEastAsia" w:hAnsiTheme="minorEastAsia" w:cs="宋体" w:hint="eastAsia"/>
                <w:sz w:val="24"/>
                <w:szCs w:val="24"/>
              </w:rPr>
              <w:t>人工取袋搬运</w:t>
            </w:r>
            <w:proofErr w:type="gramEnd"/>
            <w:r w:rsidRPr="00150C6B">
              <w:rPr>
                <w:rFonts w:asciiTheme="minorEastAsia" w:hAnsiTheme="minorEastAsia" w:cs="宋体" w:hint="eastAsia"/>
                <w:sz w:val="24"/>
                <w:szCs w:val="24"/>
              </w:rPr>
              <w:t>到电子称上复重，根据电子称上的重量显示，人工添加或减少袋中的物料，人工折边封包，人工搬运码垛。这种包装一般是小袋包装为25kg (国内销售增量不超过50克，国外不超过10-20克。) 每小时120件（3000KG）以上。希望针对上诉情况，开发自动化系统，替换人工环节，</w:t>
            </w:r>
            <w:r w:rsidRPr="00150C6B">
              <w:rPr>
                <w:rFonts w:asciiTheme="minorEastAsia" w:hAnsiTheme="minorEastAsia" w:cs="宋体" w:hint="eastAsia"/>
                <w:kern w:val="0"/>
                <w:sz w:val="24"/>
                <w:szCs w:val="24"/>
              </w:rPr>
              <w:t>需实现阀口袋自动开袋、装料、重量达到后取料、在线复重、加减料(达到重量范围要求)，封包、整平、打码、码垛、入库整个过程的全自动化流水线，</w:t>
            </w:r>
            <w:r w:rsidRPr="00150C6B">
              <w:rPr>
                <w:rFonts w:asciiTheme="minorEastAsia" w:hAnsiTheme="minorEastAsia" w:cs="宋体" w:hint="eastAsia"/>
                <w:sz w:val="24"/>
                <w:szCs w:val="24"/>
              </w:rPr>
              <w:t>生产效率为1</w:t>
            </w:r>
            <w:r w:rsidRPr="00150C6B">
              <w:rPr>
                <w:rFonts w:asciiTheme="minorEastAsia" w:hAnsiTheme="minorEastAsia" w:cs="宋体"/>
                <w:sz w:val="24"/>
                <w:szCs w:val="24"/>
              </w:rPr>
              <w:t>20</w:t>
            </w:r>
            <w:r w:rsidRPr="00150C6B">
              <w:rPr>
                <w:rFonts w:asciiTheme="minorEastAsia" w:hAnsiTheme="minorEastAsia" w:cs="宋体" w:hint="eastAsia"/>
                <w:sz w:val="24"/>
                <w:szCs w:val="24"/>
              </w:rPr>
              <w:t>件/小时。</w:t>
            </w:r>
          </w:p>
        </w:tc>
      </w:tr>
      <w:tr w:rsidR="0066353C" w:rsidRPr="00150C6B" w14:paraId="773F7381" w14:textId="77777777" w:rsidTr="005C151C">
        <w:trPr>
          <w:trHeight w:val="2048"/>
        </w:trPr>
        <w:tc>
          <w:tcPr>
            <w:tcW w:w="630" w:type="dxa"/>
            <w:vMerge/>
            <w:tcBorders>
              <w:left w:val="single" w:sz="4" w:space="0" w:color="auto"/>
              <w:bottom w:val="single" w:sz="4" w:space="0" w:color="auto"/>
              <w:right w:val="single" w:sz="4" w:space="0" w:color="auto"/>
            </w:tcBorders>
            <w:vAlign w:val="center"/>
          </w:tcPr>
          <w:p w14:paraId="3D1B43E2" w14:textId="77777777" w:rsidR="0066353C" w:rsidRPr="00C6693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A07F6D0"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现有</w:t>
            </w:r>
          </w:p>
          <w:p w14:paraId="7E946EDD"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基础</w:t>
            </w:r>
          </w:p>
          <w:p w14:paraId="1F6E044E"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AA7ED17" w14:textId="77777777" w:rsidR="0066353C" w:rsidRPr="00150C6B" w:rsidRDefault="0066353C" w:rsidP="0027503D">
            <w:pPr>
              <w:spacing w:line="360" w:lineRule="auto"/>
              <w:ind w:firstLineChars="200" w:firstLine="480"/>
              <w:rPr>
                <w:rFonts w:asciiTheme="minorEastAsia" w:hAnsiTheme="minorEastAsia" w:cs="宋体"/>
                <w:kern w:val="0"/>
                <w:sz w:val="24"/>
                <w:szCs w:val="24"/>
              </w:rPr>
            </w:pPr>
            <w:r w:rsidRPr="00150C6B">
              <w:rPr>
                <w:rFonts w:asciiTheme="minorEastAsia" w:hAnsiTheme="minorEastAsia" w:cs="宋体" w:hint="eastAsia"/>
                <w:kern w:val="0"/>
                <w:sz w:val="24"/>
                <w:szCs w:val="24"/>
              </w:rPr>
              <w:t>公司成立于2</w:t>
            </w:r>
            <w:r w:rsidRPr="00150C6B">
              <w:rPr>
                <w:rFonts w:asciiTheme="minorEastAsia" w:hAnsiTheme="minorEastAsia" w:cs="宋体"/>
                <w:kern w:val="0"/>
                <w:sz w:val="24"/>
                <w:szCs w:val="24"/>
              </w:rPr>
              <w:t>015</w:t>
            </w:r>
            <w:r w:rsidRPr="00150C6B">
              <w:rPr>
                <w:rFonts w:asciiTheme="minorEastAsia" w:hAnsiTheme="minorEastAsia" w:cs="宋体" w:hint="eastAsia"/>
                <w:kern w:val="0"/>
                <w:sz w:val="24"/>
                <w:szCs w:val="24"/>
              </w:rPr>
              <w:t>年，专门从事机器人及机器人零部件研发制造，当前拥有专利2</w:t>
            </w:r>
            <w:r w:rsidRPr="00150C6B">
              <w:rPr>
                <w:rFonts w:asciiTheme="minorEastAsia" w:hAnsiTheme="minorEastAsia" w:cs="宋体"/>
                <w:kern w:val="0"/>
                <w:sz w:val="24"/>
                <w:szCs w:val="24"/>
              </w:rPr>
              <w:t>2</w:t>
            </w:r>
            <w:r w:rsidRPr="00150C6B">
              <w:rPr>
                <w:rFonts w:asciiTheme="minorEastAsia" w:hAnsiTheme="minorEastAsia" w:cs="宋体" w:hint="eastAsia"/>
                <w:kern w:val="0"/>
                <w:sz w:val="24"/>
                <w:szCs w:val="24"/>
              </w:rPr>
              <w:t>个，其中发明专利2个，实用新型专利1</w:t>
            </w:r>
            <w:r w:rsidRPr="00150C6B">
              <w:rPr>
                <w:rFonts w:asciiTheme="minorEastAsia" w:hAnsiTheme="minorEastAsia" w:cs="宋体"/>
                <w:kern w:val="0"/>
                <w:sz w:val="24"/>
                <w:szCs w:val="24"/>
              </w:rPr>
              <w:t>8</w:t>
            </w:r>
            <w:r w:rsidRPr="00150C6B">
              <w:rPr>
                <w:rFonts w:asciiTheme="minorEastAsia" w:hAnsiTheme="minorEastAsia" w:cs="宋体" w:hint="eastAsia"/>
                <w:kern w:val="0"/>
                <w:sz w:val="24"/>
                <w:szCs w:val="24"/>
              </w:rPr>
              <w:t>个，外观专利2个。公司先后参与格力、富士康等相关自动化生产线改造工作，拥有较强的机械自动化基础和理论，本项目暂未相关推进。</w:t>
            </w:r>
          </w:p>
        </w:tc>
      </w:tr>
      <w:tr w:rsidR="0066353C" w:rsidRPr="00150C6B" w14:paraId="52F197A0"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583F0822" w14:textId="77777777" w:rsidR="0066353C" w:rsidRPr="00C66936" w:rsidRDefault="0066353C"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寻求</w:t>
            </w:r>
            <w:r w:rsidRPr="00C66936">
              <w:rPr>
                <w:rFonts w:asciiTheme="minorEastAsia" w:hAnsiTheme="minorEastAsia" w:cs="宋体" w:hint="eastAsia"/>
                <w:b/>
                <w:kern w:val="0"/>
                <w:sz w:val="24"/>
                <w:szCs w:val="24"/>
              </w:rPr>
              <w:lastRenderedPageBreak/>
              <w:t>解决方向</w:t>
            </w:r>
          </w:p>
        </w:tc>
        <w:tc>
          <w:tcPr>
            <w:tcW w:w="1215" w:type="dxa"/>
            <w:tcBorders>
              <w:top w:val="single" w:sz="4" w:space="0" w:color="auto"/>
              <w:left w:val="nil"/>
              <w:bottom w:val="single" w:sz="4" w:space="0" w:color="auto"/>
              <w:right w:val="single" w:sz="4" w:space="0" w:color="auto"/>
            </w:tcBorders>
            <w:vAlign w:val="center"/>
          </w:tcPr>
          <w:p w14:paraId="0527EC54"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lastRenderedPageBreak/>
              <w:t>简要</w:t>
            </w:r>
          </w:p>
          <w:p w14:paraId="67A1FC2C"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C5423E3" w14:textId="77777777" w:rsidR="0066353C" w:rsidRPr="00150C6B" w:rsidRDefault="0066353C" w:rsidP="0027503D">
            <w:pPr>
              <w:widowControl/>
              <w:spacing w:line="360" w:lineRule="auto"/>
              <w:ind w:firstLineChars="200" w:firstLine="480"/>
              <w:jc w:val="left"/>
              <w:rPr>
                <w:rFonts w:asciiTheme="minorEastAsia" w:hAnsiTheme="minorEastAsia" w:cs="宋体"/>
                <w:kern w:val="0"/>
                <w:sz w:val="24"/>
                <w:szCs w:val="24"/>
              </w:rPr>
            </w:pPr>
            <w:r w:rsidRPr="00150C6B">
              <w:rPr>
                <w:rFonts w:asciiTheme="minorEastAsia" w:hAnsiTheme="minorEastAsia" w:cs="宋体" w:hint="eastAsia"/>
                <w:kern w:val="0"/>
                <w:sz w:val="24"/>
                <w:szCs w:val="24"/>
              </w:rPr>
              <w:t>机械自动化高校，川大制造学院、西南科技大学制造学院。</w:t>
            </w:r>
          </w:p>
        </w:tc>
      </w:tr>
      <w:tr w:rsidR="0066353C" w:rsidRPr="00150C6B" w14:paraId="2FC341BA"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952BF00" w14:textId="77777777" w:rsidR="0066353C" w:rsidRPr="00C6693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6762FBB"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合作</w:t>
            </w:r>
          </w:p>
          <w:p w14:paraId="4F11CC69"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78DBA9D0" w14:textId="77777777" w:rsidR="0066353C" w:rsidRPr="00150C6B" w:rsidRDefault="0066353C" w:rsidP="0027503D">
            <w:pPr>
              <w:spacing w:line="360" w:lineRule="auto"/>
              <w:rPr>
                <w:rFonts w:asciiTheme="minorEastAsia" w:hAnsiTheme="minorEastAsia" w:cs="宋体"/>
                <w:sz w:val="24"/>
                <w:szCs w:val="24"/>
              </w:rPr>
            </w:pPr>
            <w:r w:rsidRPr="00150C6B">
              <w:rPr>
                <w:rFonts w:asciiTheme="minorEastAsia" w:hAnsiTheme="minorEastAsia" w:cs="宋体" w:hint="eastAsia"/>
                <w:sz w:val="24"/>
                <w:szCs w:val="24"/>
              </w:rPr>
              <w:t>□技术转让□技术入股■联合开发□委托研发</w:t>
            </w:r>
          </w:p>
          <w:p w14:paraId="1E0E9051" w14:textId="77777777" w:rsidR="0066353C" w:rsidRPr="00150C6B" w:rsidRDefault="0066353C" w:rsidP="0027503D">
            <w:pPr>
              <w:spacing w:line="360" w:lineRule="auto"/>
              <w:rPr>
                <w:rFonts w:asciiTheme="minorEastAsia" w:hAnsiTheme="minorEastAsia" w:cs="宋体"/>
                <w:sz w:val="24"/>
                <w:szCs w:val="24"/>
              </w:rPr>
            </w:pPr>
            <w:r w:rsidRPr="00150C6B">
              <w:rPr>
                <w:rFonts w:asciiTheme="minorEastAsia" w:hAnsiTheme="minorEastAsia" w:cs="宋体" w:hint="eastAsia"/>
                <w:sz w:val="24"/>
                <w:szCs w:val="24"/>
              </w:rPr>
              <w:t>□委托团队、专家长期技术服务□共建新研发、生产实体</w:t>
            </w:r>
          </w:p>
        </w:tc>
      </w:tr>
      <w:tr w:rsidR="0066353C" w:rsidRPr="00150C6B" w14:paraId="2AE29742"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0BD4F4A" w14:textId="77777777" w:rsidR="0066353C" w:rsidRPr="00C66936" w:rsidRDefault="0066353C"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2997B81B" w14:textId="77777777" w:rsidR="0066353C" w:rsidRPr="00150C6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150C6B">
              <w:rPr>
                <w:rFonts w:asciiTheme="minorEastAsia" w:eastAsiaTheme="minorEastAsia" w:hAnsiTheme="minorEastAsia" w:cs="宋体" w:hint="eastAsia"/>
                <w:sz w:val="24"/>
                <w:szCs w:val="24"/>
              </w:rPr>
              <w:t>□技术转移□研发费用加计扣除□知识产权■科技金融</w:t>
            </w:r>
          </w:p>
          <w:p w14:paraId="3C7E9EC7" w14:textId="77777777" w:rsidR="0066353C" w:rsidRPr="00150C6B"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150C6B">
              <w:rPr>
                <w:rFonts w:asciiTheme="minorEastAsia" w:eastAsiaTheme="minorEastAsia" w:hAnsiTheme="minorEastAsia" w:cs="宋体" w:hint="eastAsia"/>
                <w:sz w:val="24"/>
                <w:szCs w:val="24"/>
              </w:rPr>
              <w:t>□检验检测□质量体系</w:t>
            </w:r>
            <w:r w:rsidRPr="00150C6B">
              <w:rPr>
                <w:rFonts w:asciiTheme="minorEastAsia" w:eastAsiaTheme="minorEastAsia" w:hAnsiTheme="minorEastAsia" w:hint="eastAsia"/>
                <w:sz w:val="24"/>
                <w:szCs w:val="24"/>
              </w:rPr>
              <w:t>□行业政策</w:t>
            </w:r>
            <w:r w:rsidRPr="00150C6B">
              <w:rPr>
                <w:rFonts w:asciiTheme="minorEastAsia" w:eastAsiaTheme="minorEastAsia" w:hAnsiTheme="minorEastAsia" w:cs="宋体" w:hint="eastAsia"/>
                <w:sz w:val="24"/>
                <w:szCs w:val="24"/>
              </w:rPr>
              <w:t>□</w:t>
            </w:r>
            <w:r w:rsidRPr="00150C6B">
              <w:rPr>
                <w:rFonts w:asciiTheme="minorEastAsia" w:eastAsiaTheme="minorEastAsia" w:hAnsiTheme="minorEastAsia" w:hint="eastAsia"/>
                <w:sz w:val="24"/>
                <w:szCs w:val="24"/>
              </w:rPr>
              <w:t>科技政策□招标采购</w:t>
            </w:r>
          </w:p>
          <w:p w14:paraId="609E1042" w14:textId="77777777" w:rsidR="0066353C" w:rsidRPr="00150C6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150C6B">
              <w:rPr>
                <w:rFonts w:asciiTheme="minorEastAsia" w:eastAsiaTheme="minorEastAsia" w:hAnsiTheme="minorEastAsia" w:hint="eastAsia"/>
                <w:sz w:val="24"/>
                <w:szCs w:val="24"/>
              </w:rPr>
              <w:t>□产品/服务市场占有率分析□市场前景分析□企业发展战略咨询</w:t>
            </w:r>
            <w:r w:rsidRPr="00150C6B">
              <w:rPr>
                <w:rFonts w:asciiTheme="minorEastAsia" w:eastAsiaTheme="minorEastAsia" w:hAnsiTheme="minorEastAsia" w:cs="宋体" w:hint="eastAsia"/>
                <w:sz w:val="24"/>
                <w:szCs w:val="24"/>
              </w:rPr>
              <w:t>■</w:t>
            </w:r>
            <w:r w:rsidRPr="00150C6B">
              <w:rPr>
                <w:rFonts w:asciiTheme="minorEastAsia" w:eastAsiaTheme="minorEastAsia" w:hAnsiTheme="minorEastAsia" w:hint="eastAsia"/>
                <w:sz w:val="24"/>
                <w:szCs w:val="24"/>
              </w:rPr>
              <w:t>其他</w:t>
            </w:r>
          </w:p>
        </w:tc>
      </w:tr>
    </w:tbl>
    <w:p w14:paraId="6F005131" w14:textId="6C68FF89" w:rsidR="0066353C" w:rsidRPr="0086425A" w:rsidRDefault="0086425A" w:rsidP="0027503D">
      <w:pPr>
        <w:pStyle w:val="3"/>
        <w:spacing w:before="0" w:after="0" w:line="360" w:lineRule="auto"/>
      </w:pPr>
      <w:bookmarkStart w:id="126" w:name="_Toc524697843"/>
      <w:bookmarkStart w:id="127" w:name="_Toc524951972"/>
      <w:r w:rsidRPr="0086425A">
        <w:rPr>
          <w:rFonts w:hint="eastAsia"/>
        </w:rPr>
        <w:t>5</w:t>
      </w:r>
      <w:r w:rsidRPr="0086425A">
        <w:t>8.</w:t>
      </w:r>
      <w:r w:rsidR="0066353C" w:rsidRPr="0086425A">
        <w:rPr>
          <w:rFonts w:hint="eastAsia"/>
        </w:rPr>
        <w:t>陶瓷分级轮叶片</w:t>
      </w:r>
      <w:bookmarkEnd w:id="126"/>
      <w:bookmarkEnd w:id="12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48232DF8"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7A37C23A"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415639" w14:paraId="105F7529"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8A76986" w14:textId="77777777" w:rsidR="0066353C" w:rsidRPr="00B62EC3" w:rsidRDefault="0066353C" w:rsidP="0027503D">
            <w:pPr>
              <w:spacing w:line="360" w:lineRule="auto"/>
              <w:jc w:val="center"/>
              <w:rPr>
                <w:rFonts w:asciiTheme="minorEastAsia" w:hAnsiTheme="minorEastAsia" w:cs="宋体"/>
                <w:b/>
                <w:bCs/>
                <w:sz w:val="24"/>
                <w:szCs w:val="24"/>
              </w:rPr>
            </w:pPr>
            <w:r w:rsidRPr="00B62EC3">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987F8C6" w14:textId="77777777" w:rsidR="0066353C" w:rsidRPr="00415639" w:rsidRDefault="0066353C" w:rsidP="0027503D">
            <w:pPr>
              <w:spacing w:line="360" w:lineRule="auto"/>
              <w:jc w:val="center"/>
              <w:rPr>
                <w:rFonts w:asciiTheme="minorEastAsia" w:hAnsiTheme="minorEastAsia" w:cs="宋体"/>
                <w:bCs/>
                <w:sz w:val="24"/>
                <w:szCs w:val="24"/>
              </w:rPr>
            </w:pPr>
            <w:r w:rsidRPr="00415639">
              <w:rPr>
                <w:rFonts w:asciiTheme="minorEastAsia" w:hAnsiTheme="minorEastAsia" w:cs="宋体" w:hint="eastAsia"/>
                <w:kern w:val="0"/>
                <w:sz w:val="24"/>
                <w:szCs w:val="24"/>
              </w:rPr>
              <w:t>陶瓷分级轮叶片</w:t>
            </w:r>
          </w:p>
        </w:tc>
      </w:tr>
      <w:tr w:rsidR="0066353C" w:rsidRPr="00415639" w14:paraId="15F3301D" w14:textId="77777777" w:rsidTr="005C151C">
        <w:trPr>
          <w:trHeight w:val="1975"/>
        </w:trPr>
        <w:tc>
          <w:tcPr>
            <w:tcW w:w="630" w:type="dxa"/>
            <w:vMerge w:val="restart"/>
            <w:tcBorders>
              <w:top w:val="single" w:sz="4" w:space="0" w:color="auto"/>
              <w:left w:val="single" w:sz="4" w:space="0" w:color="auto"/>
              <w:right w:val="single" w:sz="4" w:space="0" w:color="auto"/>
            </w:tcBorders>
            <w:vAlign w:val="center"/>
          </w:tcPr>
          <w:p w14:paraId="391E6655" w14:textId="77777777" w:rsidR="0066353C" w:rsidRPr="00C66936" w:rsidRDefault="0066353C" w:rsidP="0027503D">
            <w:pPr>
              <w:spacing w:line="360" w:lineRule="auto"/>
              <w:jc w:val="center"/>
              <w:rPr>
                <w:rFonts w:asciiTheme="minorEastAsia" w:hAnsiTheme="minorEastAsia" w:cs="宋体"/>
                <w:b/>
                <w:kern w:val="0"/>
                <w:sz w:val="24"/>
                <w:szCs w:val="24"/>
              </w:rPr>
            </w:pPr>
          </w:p>
          <w:p w14:paraId="5E48ACCF" w14:textId="77777777" w:rsidR="0066353C" w:rsidRPr="00C66936" w:rsidRDefault="0066353C" w:rsidP="0027503D">
            <w:pPr>
              <w:spacing w:line="360" w:lineRule="auto"/>
              <w:jc w:val="center"/>
              <w:rPr>
                <w:rFonts w:asciiTheme="minorEastAsia" w:hAnsiTheme="minorEastAsia" w:cs="宋体"/>
                <w:b/>
                <w:kern w:val="0"/>
                <w:sz w:val="24"/>
                <w:szCs w:val="24"/>
              </w:rPr>
            </w:pPr>
          </w:p>
          <w:p w14:paraId="251A6A8D" w14:textId="77777777" w:rsidR="0066353C" w:rsidRPr="00C66936" w:rsidRDefault="0066353C" w:rsidP="0027503D">
            <w:pPr>
              <w:spacing w:line="360" w:lineRule="auto"/>
              <w:jc w:val="center"/>
              <w:rPr>
                <w:rFonts w:asciiTheme="minorEastAsia" w:hAnsiTheme="minorEastAsia" w:cs="宋体"/>
                <w:b/>
                <w:kern w:val="0"/>
                <w:sz w:val="24"/>
                <w:szCs w:val="24"/>
              </w:rPr>
            </w:pPr>
          </w:p>
          <w:p w14:paraId="0176658A" w14:textId="77777777" w:rsidR="0066353C" w:rsidRPr="00C66936" w:rsidRDefault="0066353C" w:rsidP="0027503D">
            <w:pPr>
              <w:spacing w:line="360" w:lineRule="auto"/>
              <w:jc w:val="center"/>
              <w:rPr>
                <w:rFonts w:asciiTheme="minorEastAsia" w:hAnsiTheme="minorEastAsia" w:cs="宋体"/>
                <w:b/>
                <w:kern w:val="0"/>
                <w:sz w:val="24"/>
                <w:szCs w:val="24"/>
              </w:rPr>
            </w:pPr>
          </w:p>
          <w:p w14:paraId="36220918" w14:textId="77777777" w:rsidR="0066353C" w:rsidRPr="00C66936" w:rsidRDefault="0066353C" w:rsidP="0027503D">
            <w:pPr>
              <w:spacing w:line="360" w:lineRule="auto"/>
              <w:jc w:val="center"/>
              <w:rPr>
                <w:rFonts w:asciiTheme="minorEastAsia" w:hAnsiTheme="minorEastAsia" w:cs="宋体"/>
                <w:b/>
                <w:kern w:val="0"/>
                <w:sz w:val="24"/>
                <w:szCs w:val="24"/>
              </w:rPr>
            </w:pPr>
          </w:p>
          <w:p w14:paraId="52C3ACC5" w14:textId="77777777" w:rsidR="0066353C" w:rsidRPr="00C66936" w:rsidRDefault="0066353C" w:rsidP="0027503D">
            <w:pPr>
              <w:spacing w:line="360" w:lineRule="auto"/>
              <w:jc w:val="center"/>
              <w:rPr>
                <w:rFonts w:asciiTheme="minorEastAsia" w:hAnsiTheme="minorEastAsia" w:cs="宋体"/>
                <w:b/>
                <w:kern w:val="0"/>
                <w:sz w:val="24"/>
                <w:szCs w:val="24"/>
              </w:rPr>
            </w:pPr>
          </w:p>
          <w:p w14:paraId="37C7D8B5" w14:textId="77777777" w:rsidR="0066353C" w:rsidRPr="00C66936" w:rsidRDefault="0066353C" w:rsidP="0027503D">
            <w:pPr>
              <w:spacing w:line="360" w:lineRule="auto"/>
              <w:jc w:val="center"/>
              <w:rPr>
                <w:rFonts w:asciiTheme="minorEastAsia" w:hAnsiTheme="minorEastAsia" w:cs="宋体"/>
                <w:b/>
                <w:kern w:val="0"/>
                <w:sz w:val="24"/>
                <w:szCs w:val="24"/>
              </w:rPr>
            </w:pPr>
          </w:p>
          <w:p w14:paraId="08D17B1D" w14:textId="77777777" w:rsidR="0066353C" w:rsidRPr="00C66936" w:rsidRDefault="0066353C"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技术需求情况说</w:t>
            </w:r>
            <w:r w:rsidRPr="00C66936">
              <w:rPr>
                <w:rFonts w:asciiTheme="minorEastAsia" w:hAnsiTheme="minorEastAsia" w:cs="宋体" w:hint="eastAsia"/>
                <w:b/>
                <w:kern w:val="0"/>
                <w:sz w:val="24"/>
                <w:szCs w:val="24"/>
              </w:rPr>
              <w:lastRenderedPageBreak/>
              <w:t>明</w:t>
            </w:r>
          </w:p>
        </w:tc>
        <w:tc>
          <w:tcPr>
            <w:tcW w:w="1215" w:type="dxa"/>
            <w:tcBorders>
              <w:top w:val="single" w:sz="4" w:space="0" w:color="auto"/>
              <w:left w:val="nil"/>
              <w:bottom w:val="single" w:sz="4" w:space="0" w:color="auto"/>
              <w:right w:val="single" w:sz="4" w:space="0" w:color="auto"/>
            </w:tcBorders>
            <w:vAlign w:val="center"/>
          </w:tcPr>
          <w:p w14:paraId="676CB577"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lastRenderedPageBreak/>
              <w:t>技术需</w:t>
            </w:r>
          </w:p>
          <w:p w14:paraId="507A7D55"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626FD53"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■技术研发（关键、核心技术）</w:t>
            </w:r>
          </w:p>
          <w:p w14:paraId="20D10BA8"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■产品研发（产品升级、新产品研发）</w:t>
            </w:r>
          </w:p>
          <w:p w14:paraId="0EB8EFD8"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□技术改造（设备、研发生产条件）</w:t>
            </w:r>
          </w:p>
          <w:p w14:paraId="67D5F3B4" w14:textId="77777777" w:rsidR="0066353C" w:rsidRPr="00415639" w:rsidRDefault="0066353C" w:rsidP="0027503D">
            <w:pPr>
              <w:spacing w:line="360" w:lineRule="auto"/>
              <w:rPr>
                <w:rFonts w:asciiTheme="minorEastAsia" w:hAnsiTheme="minorEastAsia" w:cs="宋体"/>
                <w:kern w:val="0"/>
                <w:sz w:val="24"/>
                <w:szCs w:val="24"/>
              </w:rPr>
            </w:pPr>
            <w:r w:rsidRPr="00415639">
              <w:rPr>
                <w:rFonts w:asciiTheme="minorEastAsia" w:hAnsiTheme="minorEastAsia" w:cs="宋体" w:hint="eastAsia"/>
                <w:sz w:val="24"/>
                <w:szCs w:val="24"/>
              </w:rPr>
              <w:t>□技术配套（技术、产品等配套合作）</w:t>
            </w:r>
          </w:p>
        </w:tc>
      </w:tr>
      <w:tr w:rsidR="0066353C" w:rsidRPr="00415639" w14:paraId="6789287E" w14:textId="77777777" w:rsidTr="0086425A">
        <w:trPr>
          <w:trHeight w:val="2258"/>
        </w:trPr>
        <w:tc>
          <w:tcPr>
            <w:tcW w:w="630" w:type="dxa"/>
            <w:vMerge/>
            <w:tcBorders>
              <w:left w:val="single" w:sz="4" w:space="0" w:color="auto"/>
              <w:right w:val="single" w:sz="4" w:space="0" w:color="auto"/>
            </w:tcBorders>
            <w:vAlign w:val="center"/>
          </w:tcPr>
          <w:p w14:paraId="2D897558" w14:textId="77777777" w:rsidR="0066353C" w:rsidRPr="00C6693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0D677C46"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技术</w:t>
            </w:r>
          </w:p>
          <w:p w14:paraId="561751F6"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需求</w:t>
            </w:r>
          </w:p>
          <w:p w14:paraId="57B01D9D"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A6CE24F" w14:textId="77777777" w:rsidR="0066353C" w:rsidRPr="00415639" w:rsidRDefault="0066353C" w:rsidP="0027503D">
            <w:pPr>
              <w:widowControl/>
              <w:spacing w:line="360" w:lineRule="auto"/>
              <w:ind w:firstLineChars="200" w:firstLine="480"/>
              <w:jc w:val="left"/>
              <w:rPr>
                <w:rFonts w:asciiTheme="minorEastAsia" w:hAnsiTheme="minorEastAsia" w:cs="Arial"/>
                <w:sz w:val="24"/>
                <w:szCs w:val="24"/>
              </w:rPr>
            </w:pPr>
            <w:r w:rsidRPr="00415639">
              <w:rPr>
                <w:rFonts w:asciiTheme="minorEastAsia" w:hAnsiTheme="minorEastAsia" w:cs="Arial" w:hint="eastAsia"/>
                <w:sz w:val="24"/>
                <w:szCs w:val="24"/>
              </w:rPr>
              <w:t>我公司成立于1</w:t>
            </w:r>
            <w:r w:rsidRPr="00415639">
              <w:rPr>
                <w:rFonts w:asciiTheme="minorEastAsia" w:hAnsiTheme="minorEastAsia" w:cs="Arial"/>
                <w:sz w:val="24"/>
                <w:szCs w:val="24"/>
              </w:rPr>
              <w:t>998</w:t>
            </w:r>
            <w:r w:rsidRPr="00415639">
              <w:rPr>
                <w:rFonts w:asciiTheme="minorEastAsia" w:hAnsiTheme="minorEastAsia" w:cs="Arial" w:hint="eastAsia"/>
                <w:sz w:val="24"/>
                <w:szCs w:val="24"/>
              </w:rPr>
              <w:t>年，致</w:t>
            </w:r>
            <w:r w:rsidRPr="00415639">
              <w:rPr>
                <w:rFonts w:asciiTheme="minorEastAsia" w:hAnsiTheme="minorEastAsia" w:cs="Arial"/>
                <w:sz w:val="24"/>
                <w:szCs w:val="24"/>
              </w:rPr>
              <w:t>力于</w:t>
            </w:r>
            <w:r w:rsidRPr="00415639">
              <w:rPr>
                <w:rFonts w:asciiTheme="minorEastAsia" w:hAnsiTheme="minorEastAsia" w:cs="Arial"/>
                <w:bCs/>
                <w:sz w:val="24"/>
                <w:szCs w:val="24"/>
              </w:rPr>
              <w:t>超微气流粉碎分级设备、超微机械粉碎设备以及超微粉体颗粒形貌控制技术的开发。</w:t>
            </w:r>
            <w:r w:rsidRPr="00415639">
              <w:rPr>
                <w:rFonts w:asciiTheme="minorEastAsia" w:hAnsiTheme="minorEastAsia" w:cs="Arial" w:hint="eastAsia"/>
                <w:bCs/>
                <w:sz w:val="24"/>
                <w:szCs w:val="24"/>
              </w:rPr>
              <w:t>在超微粉碎设备中经常使用</w:t>
            </w:r>
            <w:r w:rsidRPr="00415639">
              <w:rPr>
                <w:rFonts w:asciiTheme="minorEastAsia" w:hAnsiTheme="minorEastAsia" w:cs="Arial"/>
                <w:sz w:val="24"/>
                <w:szCs w:val="24"/>
              </w:rPr>
              <w:t>分级轮</w:t>
            </w:r>
            <w:r w:rsidRPr="00415639">
              <w:rPr>
                <w:rFonts w:asciiTheme="minorEastAsia" w:hAnsiTheme="minorEastAsia" w:cs="Arial" w:hint="eastAsia"/>
                <w:sz w:val="24"/>
                <w:szCs w:val="24"/>
              </w:rPr>
              <w:t>。其作用是</w:t>
            </w:r>
            <w:r w:rsidRPr="00415639">
              <w:rPr>
                <w:rFonts w:asciiTheme="minorEastAsia" w:hAnsiTheme="minorEastAsia" w:cs="Arial"/>
                <w:sz w:val="24"/>
                <w:szCs w:val="24"/>
              </w:rPr>
              <w:t>物料在风机抽力作用下</w:t>
            </w:r>
            <w:proofErr w:type="gramStart"/>
            <w:r w:rsidRPr="00415639">
              <w:rPr>
                <w:rFonts w:asciiTheme="minorEastAsia" w:hAnsiTheme="minorEastAsia" w:cs="Arial"/>
                <w:sz w:val="24"/>
                <w:szCs w:val="24"/>
              </w:rPr>
              <w:t>随上升</w:t>
            </w:r>
            <w:proofErr w:type="gramEnd"/>
            <w:r w:rsidRPr="00415639">
              <w:rPr>
                <w:rFonts w:asciiTheme="minorEastAsia" w:hAnsiTheme="minorEastAsia" w:cs="Arial"/>
                <w:sz w:val="24"/>
                <w:szCs w:val="24"/>
              </w:rPr>
              <w:t>气流运动至分级区，在高速旋转的分级涡轮产生的强大离心力作用下，使粗细物料分离，符合粒度要求的细颗粒通过分级轮进入旋风分离器和除尘器收集，粗颗粒下降至粉碎区继续粉碎。</w:t>
            </w:r>
          </w:p>
          <w:p w14:paraId="5E32B51B" w14:textId="77777777" w:rsidR="0066353C" w:rsidRPr="00415639" w:rsidRDefault="0066353C" w:rsidP="0027503D">
            <w:pPr>
              <w:widowControl/>
              <w:spacing w:line="360" w:lineRule="auto"/>
              <w:ind w:firstLineChars="200" w:firstLine="480"/>
              <w:jc w:val="left"/>
              <w:rPr>
                <w:rFonts w:asciiTheme="minorEastAsia" w:hAnsiTheme="minorEastAsia" w:cs="Arial"/>
                <w:color w:val="333333"/>
                <w:sz w:val="24"/>
                <w:szCs w:val="24"/>
              </w:rPr>
            </w:pPr>
            <w:r w:rsidRPr="00415639">
              <w:rPr>
                <w:rFonts w:asciiTheme="minorEastAsia" w:hAnsiTheme="minorEastAsia" w:cs="Arial" w:hint="eastAsia"/>
                <w:sz w:val="24"/>
                <w:szCs w:val="24"/>
              </w:rPr>
              <w:t>分级轮在结构上由</w:t>
            </w:r>
            <w:r w:rsidRPr="00415639">
              <w:rPr>
                <w:rFonts w:asciiTheme="minorEastAsia" w:hAnsiTheme="minorEastAsia" w:cs="Arial"/>
                <w:sz w:val="24"/>
                <w:szCs w:val="24"/>
              </w:rPr>
              <w:t>前法兰盘、后法兰盘、多个叶片、封气盘组成，叶片与前法兰盘、后法兰盘分别</w:t>
            </w:r>
            <w:proofErr w:type="gramStart"/>
            <w:r w:rsidRPr="00415639">
              <w:rPr>
                <w:rFonts w:asciiTheme="minorEastAsia" w:hAnsiTheme="minorEastAsia" w:cs="Arial"/>
                <w:sz w:val="24"/>
                <w:szCs w:val="24"/>
              </w:rPr>
              <w:t>相固定</w:t>
            </w:r>
            <w:proofErr w:type="gramEnd"/>
            <w:r w:rsidRPr="00415639">
              <w:rPr>
                <w:rFonts w:asciiTheme="minorEastAsia" w:hAnsiTheme="minorEastAsia" w:cs="Arial"/>
                <w:sz w:val="24"/>
                <w:szCs w:val="24"/>
              </w:rPr>
              <w:t>连接，封气盘上开有环形槽，叶片的后端部插在环形槽内。相邻的叶片之间具有进料缝，多个叶片的内侧形成空腔。叶片的后端部具有径向变大的</w:t>
            </w:r>
            <w:r w:rsidRPr="00415639">
              <w:rPr>
                <w:rFonts w:asciiTheme="minorEastAsia" w:hAnsiTheme="minorEastAsia" w:cs="Arial"/>
                <w:sz w:val="24"/>
                <w:szCs w:val="24"/>
              </w:rPr>
              <w:lastRenderedPageBreak/>
              <w:t>叶片尾部，叶片尾部的旋转线速度高于其前侧的叶片部分的旋转线速度，故叶片尾部旋转形成的气流可将粉末阻挡在叶片尾部外侧，使得物料粉末必须经叶片旋转选择而自进料</w:t>
            </w:r>
            <w:proofErr w:type="gramStart"/>
            <w:r w:rsidRPr="00415639">
              <w:rPr>
                <w:rFonts w:asciiTheme="minorEastAsia" w:hAnsiTheme="minorEastAsia" w:cs="Arial"/>
                <w:sz w:val="24"/>
                <w:szCs w:val="24"/>
              </w:rPr>
              <w:t>缝进</w:t>
            </w:r>
            <w:r w:rsidRPr="00415639">
              <w:rPr>
                <w:rFonts w:asciiTheme="minorEastAsia" w:hAnsiTheme="minorEastAsia" w:cs="Arial"/>
                <w:color w:val="333333"/>
                <w:sz w:val="24"/>
                <w:szCs w:val="24"/>
              </w:rPr>
              <w:t>入</w:t>
            </w:r>
            <w:proofErr w:type="gramEnd"/>
            <w:r w:rsidRPr="00415639">
              <w:rPr>
                <w:rFonts w:asciiTheme="minorEastAsia" w:hAnsiTheme="minorEastAsia" w:cs="Arial"/>
                <w:color w:val="333333"/>
                <w:sz w:val="24"/>
                <w:szCs w:val="24"/>
              </w:rPr>
              <w:t>出料管内。</w:t>
            </w:r>
          </w:p>
          <w:p w14:paraId="5A5AC6CA" w14:textId="77777777" w:rsidR="0066353C" w:rsidRPr="00415639" w:rsidRDefault="0066353C" w:rsidP="0027503D">
            <w:pPr>
              <w:spacing w:line="360" w:lineRule="auto"/>
              <w:ind w:firstLineChars="200" w:firstLine="480"/>
              <w:rPr>
                <w:rFonts w:asciiTheme="minorEastAsia" w:hAnsiTheme="minorEastAsia" w:cs="宋体"/>
                <w:kern w:val="0"/>
                <w:sz w:val="24"/>
                <w:szCs w:val="24"/>
              </w:rPr>
            </w:pPr>
            <w:r w:rsidRPr="00415639">
              <w:rPr>
                <w:rFonts w:asciiTheme="minorEastAsia" w:hAnsiTheme="minorEastAsia" w:cs="宋体" w:hint="eastAsia"/>
                <w:sz w:val="24"/>
                <w:szCs w:val="24"/>
              </w:rPr>
              <w:t>我公司某产品因为用户使用环境的原因，为避免迁移沾染，产品分级</w:t>
            </w:r>
            <w:proofErr w:type="gramStart"/>
            <w:r w:rsidRPr="00415639">
              <w:rPr>
                <w:rFonts w:asciiTheme="minorEastAsia" w:hAnsiTheme="minorEastAsia" w:cs="宋体" w:hint="eastAsia"/>
                <w:sz w:val="24"/>
                <w:szCs w:val="24"/>
              </w:rPr>
              <w:t>轮主要</w:t>
            </w:r>
            <w:proofErr w:type="gramEnd"/>
            <w:r w:rsidRPr="00415639">
              <w:rPr>
                <w:rFonts w:asciiTheme="minorEastAsia" w:hAnsiTheme="minorEastAsia" w:cs="宋体" w:hint="eastAsia"/>
                <w:sz w:val="24"/>
                <w:szCs w:val="24"/>
              </w:rPr>
              <w:t>是陶瓷分级轮，陶瓷分级轮叶片是陶瓷分级轮的重要部件，公司产品在实际应用过程中发现，分级轮在高速旋转的情况下，容易出现叶片裂纹或叶片断裂，达不到稳定的工艺效果。同时陶瓷分级</w:t>
            </w:r>
            <w:proofErr w:type="gramStart"/>
            <w:r w:rsidRPr="00415639">
              <w:rPr>
                <w:rFonts w:asciiTheme="minorEastAsia" w:hAnsiTheme="minorEastAsia" w:cs="宋体" w:hint="eastAsia"/>
                <w:sz w:val="24"/>
                <w:szCs w:val="24"/>
              </w:rPr>
              <w:t>轮制造</w:t>
            </w:r>
            <w:proofErr w:type="gramEnd"/>
            <w:r w:rsidRPr="00415639">
              <w:rPr>
                <w:rFonts w:asciiTheme="minorEastAsia" w:hAnsiTheme="minorEastAsia" w:cs="宋体" w:hint="eastAsia"/>
                <w:sz w:val="24"/>
                <w:szCs w:val="24"/>
              </w:rPr>
              <w:t>成本较高，对公司产品发展造成一定的影响。需求高品质、高性价比陶瓷分级轮叶片制造技术拥有单位。要求在一定程度下克服高速旋转下陶瓷破碎的</w:t>
            </w:r>
            <w:proofErr w:type="gramStart"/>
            <w:r w:rsidRPr="00415639">
              <w:rPr>
                <w:rFonts w:asciiTheme="minorEastAsia" w:hAnsiTheme="minorEastAsia" w:cs="宋体" w:hint="eastAsia"/>
                <w:sz w:val="24"/>
                <w:szCs w:val="24"/>
              </w:rPr>
              <w:t>的</w:t>
            </w:r>
            <w:proofErr w:type="gramEnd"/>
            <w:r w:rsidRPr="00415639">
              <w:rPr>
                <w:rFonts w:asciiTheme="minorEastAsia" w:hAnsiTheme="minorEastAsia" w:cs="宋体" w:hint="eastAsia"/>
                <w:sz w:val="24"/>
                <w:szCs w:val="24"/>
              </w:rPr>
              <w:t>问题，延长产品使用寿命，也可以选用特殊替代品。</w:t>
            </w:r>
          </w:p>
        </w:tc>
      </w:tr>
      <w:tr w:rsidR="0066353C" w:rsidRPr="00415639" w14:paraId="6F11DB08" w14:textId="77777777" w:rsidTr="005C151C">
        <w:trPr>
          <w:trHeight w:val="1542"/>
        </w:trPr>
        <w:tc>
          <w:tcPr>
            <w:tcW w:w="630" w:type="dxa"/>
            <w:vMerge/>
            <w:tcBorders>
              <w:left w:val="single" w:sz="4" w:space="0" w:color="auto"/>
              <w:bottom w:val="single" w:sz="4" w:space="0" w:color="auto"/>
              <w:right w:val="single" w:sz="4" w:space="0" w:color="auto"/>
            </w:tcBorders>
            <w:vAlign w:val="center"/>
          </w:tcPr>
          <w:p w14:paraId="13E3664F" w14:textId="77777777" w:rsidR="0066353C" w:rsidRPr="00C6693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15D893D5"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现有</w:t>
            </w:r>
          </w:p>
          <w:p w14:paraId="30AC0F86"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基础</w:t>
            </w:r>
          </w:p>
          <w:p w14:paraId="53DC438C"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41830B8" w14:textId="77777777" w:rsidR="0066353C" w:rsidRPr="00415639" w:rsidRDefault="0066353C" w:rsidP="0027503D">
            <w:pPr>
              <w:spacing w:line="360" w:lineRule="auto"/>
              <w:ind w:firstLineChars="200" w:firstLine="480"/>
              <w:rPr>
                <w:rFonts w:asciiTheme="minorEastAsia" w:hAnsiTheme="minorEastAsia" w:cs="宋体"/>
                <w:kern w:val="0"/>
                <w:sz w:val="24"/>
                <w:szCs w:val="24"/>
              </w:rPr>
            </w:pPr>
            <w:r w:rsidRPr="00415639">
              <w:rPr>
                <w:rFonts w:asciiTheme="minorEastAsia" w:hAnsiTheme="minorEastAsia" w:hint="eastAsia"/>
                <w:bCs/>
                <w:sz w:val="24"/>
                <w:szCs w:val="24"/>
              </w:rPr>
              <w:t>公司专业从事粉碎设备研发和制造，形成了</w:t>
            </w:r>
            <w:hyperlink r:id="rId34" w:tooltip="气流粉碎机_产品中心_四川巨子粉体设备有限公司" w:history="1">
              <w:r w:rsidRPr="00415639">
                <w:rPr>
                  <w:rFonts w:asciiTheme="minorEastAsia" w:hAnsiTheme="minorEastAsia"/>
                  <w:bCs/>
                  <w:sz w:val="24"/>
                  <w:szCs w:val="24"/>
                </w:rPr>
                <w:t>气流粉碎机</w:t>
              </w:r>
            </w:hyperlink>
            <w:r w:rsidRPr="00415639">
              <w:rPr>
                <w:rFonts w:asciiTheme="minorEastAsia" w:hAnsiTheme="minorEastAsia" w:hint="eastAsia"/>
                <w:bCs/>
                <w:sz w:val="24"/>
                <w:szCs w:val="24"/>
              </w:rPr>
              <w:t>、气流分级机、冲击磨、磨粉机、雷蒙磨、球磨机等系列产品，研发了药材专用的气流粉碎机分级机。已经根据客户要求，定制过陶瓷分级轮。</w:t>
            </w:r>
          </w:p>
        </w:tc>
      </w:tr>
      <w:tr w:rsidR="0066353C" w:rsidRPr="00415639" w14:paraId="041E0714"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1B0CBA18" w14:textId="77777777" w:rsidR="0066353C" w:rsidRPr="00C66936" w:rsidRDefault="0066353C"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524BEBAE"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简要</w:t>
            </w:r>
          </w:p>
          <w:p w14:paraId="459D5E8F"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1416074" w14:textId="77777777" w:rsidR="0066353C" w:rsidRPr="00415639" w:rsidRDefault="0066353C" w:rsidP="0027503D">
            <w:pPr>
              <w:spacing w:line="360" w:lineRule="auto"/>
            </w:pPr>
            <w:bookmarkStart w:id="128" w:name="_Toc524280616"/>
            <w:bookmarkStart w:id="129" w:name="_Toc524341710"/>
            <w:bookmarkStart w:id="130" w:name="_Toc524596981"/>
            <w:bookmarkStart w:id="131" w:name="_Toc524696818"/>
            <w:bookmarkStart w:id="132" w:name="_Toc524696968"/>
            <w:bookmarkStart w:id="133" w:name="_Toc524697844"/>
            <w:r w:rsidRPr="00415639">
              <w:rPr>
                <w:rFonts w:hint="eastAsia"/>
              </w:rPr>
              <w:t>合作方向主要是大专院校和研究院所、陶瓷分级轮研发制造企业。</w:t>
            </w:r>
            <w:bookmarkEnd w:id="128"/>
            <w:bookmarkEnd w:id="129"/>
            <w:bookmarkEnd w:id="130"/>
            <w:bookmarkEnd w:id="131"/>
            <w:bookmarkEnd w:id="132"/>
            <w:bookmarkEnd w:id="133"/>
          </w:p>
        </w:tc>
      </w:tr>
      <w:tr w:rsidR="0066353C" w:rsidRPr="00415639" w14:paraId="734948A9"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0F0241F1" w14:textId="77777777" w:rsidR="0066353C" w:rsidRPr="00C66936"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64A86C73"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合作</w:t>
            </w:r>
          </w:p>
          <w:p w14:paraId="2C5576EF"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5C06BAA"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■技术转让□技术入股■联合开发□委托研发</w:t>
            </w:r>
          </w:p>
          <w:p w14:paraId="21EF457B"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□委托团队、专家长期技术服务□共建新研发、生产实体</w:t>
            </w:r>
          </w:p>
        </w:tc>
      </w:tr>
      <w:tr w:rsidR="0066353C" w:rsidRPr="00415639" w14:paraId="3681C050"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D757873" w14:textId="77777777" w:rsidR="0066353C" w:rsidRPr="00C66936" w:rsidRDefault="0066353C" w:rsidP="0027503D">
            <w:pPr>
              <w:spacing w:line="360" w:lineRule="auto"/>
              <w:jc w:val="center"/>
              <w:rPr>
                <w:rFonts w:asciiTheme="minorEastAsia" w:hAnsiTheme="minorEastAsia" w:cs="宋体"/>
                <w:b/>
                <w:kern w:val="0"/>
                <w:sz w:val="24"/>
                <w:szCs w:val="24"/>
              </w:rPr>
            </w:pPr>
            <w:r w:rsidRPr="00C66936">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7E9AB3C2"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15639">
              <w:rPr>
                <w:rFonts w:asciiTheme="minorEastAsia" w:eastAsiaTheme="minorEastAsia" w:hAnsiTheme="minorEastAsia" w:cs="宋体" w:hint="eastAsia"/>
                <w:sz w:val="24"/>
                <w:szCs w:val="24"/>
              </w:rPr>
              <w:t>□技术转移□研发费用加计扣除□知识产权□科技金融</w:t>
            </w:r>
          </w:p>
          <w:p w14:paraId="0FEF0D78"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415639">
              <w:rPr>
                <w:rFonts w:asciiTheme="minorEastAsia" w:eastAsiaTheme="minorEastAsia" w:hAnsiTheme="minorEastAsia" w:cs="宋体" w:hint="eastAsia"/>
                <w:sz w:val="24"/>
                <w:szCs w:val="24"/>
              </w:rPr>
              <w:t>□检验检测□质量体系</w:t>
            </w:r>
            <w:r w:rsidRPr="00415639">
              <w:rPr>
                <w:rFonts w:asciiTheme="minorEastAsia" w:eastAsiaTheme="minorEastAsia" w:hAnsiTheme="minorEastAsia" w:hint="eastAsia"/>
                <w:sz w:val="24"/>
                <w:szCs w:val="24"/>
              </w:rPr>
              <w:t>□行业政策</w:t>
            </w:r>
            <w:r w:rsidRPr="00415639">
              <w:rPr>
                <w:rFonts w:asciiTheme="minorEastAsia" w:eastAsiaTheme="minorEastAsia" w:hAnsiTheme="minorEastAsia" w:cs="宋体" w:hint="eastAsia"/>
                <w:sz w:val="24"/>
                <w:szCs w:val="24"/>
              </w:rPr>
              <w:t>□</w:t>
            </w:r>
            <w:r w:rsidRPr="00415639">
              <w:rPr>
                <w:rFonts w:asciiTheme="minorEastAsia" w:eastAsiaTheme="minorEastAsia" w:hAnsiTheme="minorEastAsia" w:hint="eastAsia"/>
                <w:sz w:val="24"/>
                <w:szCs w:val="24"/>
              </w:rPr>
              <w:t>科技政策□招标采购</w:t>
            </w:r>
          </w:p>
          <w:p w14:paraId="60E46EF6"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15639">
              <w:rPr>
                <w:rFonts w:asciiTheme="minorEastAsia" w:eastAsiaTheme="minorEastAsia" w:hAnsiTheme="minorEastAsia" w:hint="eastAsia"/>
                <w:sz w:val="24"/>
                <w:szCs w:val="24"/>
              </w:rPr>
              <w:t>□产品/服务市场占有率分析□市场前景分析</w:t>
            </w:r>
            <w:r w:rsidRPr="00415639">
              <w:rPr>
                <w:rFonts w:asciiTheme="minorEastAsia" w:eastAsiaTheme="minorEastAsia" w:hAnsiTheme="minorEastAsia" w:cs="宋体" w:hint="eastAsia"/>
                <w:sz w:val="24"/>
                <w:szCs w:val="24"/>
              </w:rPr>
              <w:t>■</w:t>
            </w:r>
            <w:r w:rsidRPr="00415639">
              <w:rPr>
                <w:rFonts w:asciiTheme="minorEastAsia" w:eastAsiaTheme="minorEastAsia" w:hAnsiTheme="minorEastAsia" w:hint="eastAsia"/>
                <w:sz w:val="24"/>
                <w:szCs w:val="24"/>
              </w:rPr>
              <w:t>企业发展战略咨询□其他</w:t>
            </w:r>
          </w:p>
        </w:tc>
      </w:tr>
    </w:tbl>
    <w:p w14:paraId="7A34269A" w14:textId="02591C71" w:rsidR="0066353C" w:rsidRPr="0086425A" w:rsidRDefault="0086425A" w:rsidP="0027503D">
      <w:pPr>
        <w:pStyle w:val="3"/>
        <w:spacing w:before="0" w:after="0" w:line="360" w:lineRule="auto"/>
      </w:pPr>
      <w:bookmarkStart w:id="134" w:name="_Toc524697845"/>
      <w:bookmarkStart w:id="135" w:name="_Toc524951973"/>
      <w:r w:rsidRPr="0086425A">
        <w:rPr>
          <w:rFonts w:hint="eastAsia"/>
        </w:rPr>
        <w:lastRenderedPageBreak/>
        <w:t>5</w:t>
      </w:r>
      <w:r w:rsidRPr="0086425A">
        <w:t xml:space="preserve">9. </w:t>
      </w:r>
      <w:r w:rsidR="0066353C" w:rsidRPr="0086425A">
        <w:rPr>
          <w:rFonts w:hint="eastAsia"/>
        </w:rPr>
        <w:t>陶瓷与不锈钢及铜合金气密性焊接技术</w:t>
      </w:r>
      <w:bookmarkEnd w:id="134"/>
      <w:bookmarkEnd w:id="13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20399123"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3DB9E957"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150C6B" w14:paraId="36704D59"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B81C015" w14:textId="77777777" w:rsidR="0066353C" w:rsidRPr="00150C6B" w:rsidRDefault="0066353C" w:rsidP="0027503D">
            <w:pPr>
              <w:spacing w:line="360" w:lineRule="auto"/>
              <w:jc w:val="center"/>
              <w:rPr>
                <w:rFonts w:asciiTheme="minorEastAsia" w:hAnsiTheme="minorEastAsia" w:cs="宋体"/>
                <w:b/>
                <w:bCs/>
                <w:sz w:val="24"/>
                <w:szCs w:val="24"/>
              </w:rPr>
            </w:pPr>
            <w:r w:rsidRPr="00150C6B">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BB2D3B3" w14:textId="77777777" w:rsidR="0066353C" w:rsidRPr="00150C6B" w:rsidRDefault="0066353C" w:rsidP="0027503D">
            <w:pPr>
              <w:spacing w:line="360" w:lineRule="auto"/>
              <w:jc w:val="center"/>
              <w:rPr>
                <w:rFonts w:asciiTheme="minorEastAsia" w:hAnsiTheme="minorEastAsia" w:cs="宋体"/>
                <w:bCs/>
                <w:sz w:val="24"/>
                <w:szCs w:val="24"/>
              </w:rPr>
            </w:pPr>
            <w:r w:rsidRPr="00150C6B">
              <w:rPr>
                <w:rFonts w:asciiTheme="minorEastAsia" w:hAnsiTheme="minorEastAsia" w:cs="宋体" w:hint="eastAsia"/>
                <w:kern w:val="0"/>
                <w:sz w:val="24"/>
                <w:szCs w:val="24"/>
              </w:rPr>
              <w:t>陶瓷与不锈钢及铜合金气密性焊接技术</w:t>
            </w:r>
          </w:p>
        </w:tc>
      </w:tr>
      <w:tr w:rsidR="0066353C" w:rsidRPr="00150C6B" w14:paraId="56E1BBC7" w14:textId="77777777" w:rsidTr="005C151C">
        <w:trPr>
          <w:trHeight w:val="2157"/>
        </w:trPr>
        <w:tc>
          <w:tcPr>
            <w:tcW w:w="630" w:type="dxa"/>
            <w:vMerge w:val="restart"/>
            <w:tcBorders>
              <w:top w:val="single" w:sz="4" w:space="0" w:color="auto"/>
              <w:left w:val="single" w:sz="4" w:space="0" w:color="auto"/>
              <w:right w:val="single" w:sz="4" w:space="0" w:color="auto"/>
            </w:tcBorders>
            <w:vAlign w:val="center"/>
          </w:tcPr>
          <w:p w14:paraId="0D542893" w14:textId="77777777" w:rsidR="0066353C" w:rsidRPr="00150C6B" w:rsidRDefault="0066353C" w:rsidP="0027503D">
            <w:pPr>
              <w:spacing w:line="360" w:lineRule="auto"/>
              <w:jc w:val="center"/>
              <w:rPr>
                <w:rFonts w:asciiTheme="minorEastAsia" w:hAnsiTheme="minorEastAsia" w:cs="宋体"/>
                <w:b/>
                <w:kern w:val="0"/>
                <w:sz w:val="24"/>
                <w:szCs w:val="24"/>
              </w:rPr>
            </w:pPr>
          </w:p>
          <w:p w14:paraId="70A54FB0" w14:textId="77777777" w:rsidR="0066353C" w:rsidRPr="00150C6B" w:rsidRDefault="0066353C" w:rsidP="0027503D">
            <w:pPr>
              <w:spacing w:line="360" w:lineRule="auto"/>
              <w:jc w:val="center"/>
              <w:rPr>
                <w:rFonts w:asciiTheme="minorEastAsia" w:hAnsiTheme="minorEastAsia" w:cs="宋体"/>
                <w:b/>
                <w:kern w:val="0"/>
                <w:sz w:val="24"/>
                <w:szCs w:val="24"/>
              </w:rPr>
            </w:pPr>
          </w:p>
          <w:p w14:paraId="10EF0D4C" w14:textId="77777777" w:rsidR="0066353C" w:rsidRPr="00150C6B" w:rsidRDefault="0066353C" w:rsidP="0027503D">
            <w:pPr>
              <w:spacing w:line="360" w:lineRule="auto"/>
              <w:jc w:val="center"/>
              <w:rPr>
                <w:rFonts w:asciiTheme="minorEastAsia" w:hAnsiTheme="minorEastAsia" w:cs="宋体"/>
                <w:b/>
                <w:kern w:val="0"/>
                <w:sz w:val="24"/>
                <w:szCs w:val="24"/>
              </w:rPr>
            </w:pPr>
          </w:p>
          <w:p w14:paraId="3DDDE7EA" w14:textId="77777777" w:rsidR="0066353C" w:rsidRPr="00150C6B" w:rsidRDefault="0066353C" w:rsidP="0027503D">
            <w:pPr>
              <w:spacing w:line="360" w:lineRule="auto"/>
              <w:jc w:val="center"/>
              <w:rPr>
                <w:rFonts w:asciiTheme="minorEastAsia" w:hAnsiTheme="minorEastAsia" w:cs="宋体"/>
                <w:b/>
                <w:kern w:val="0"/>
                <w:sz w:val="24"/>
                <w:szCs w:val="24"/>
              </w:rPr>
            </w:pPr>
          </w:p>
          <w:p w14:paraId="0516C48B" w14:textId="77777777" w:rsidR="0066353C" w:rsidRPr="00150C6B" w:rsidRDefault="0066353C" w:rsidP="0027503D">
            <w:pPr>
              <w:spacing w:line="360" w:lineRule="auto"/>
              <w:jc w:val="center"/>
              <w:rPr>
                <w:rFonts w:asciiTheme="minorEastAsia" w:hAnsiTheme="minorEastAsia" w:cs="宋体"/>
                <w:b/>
                <w:kern w:val="0"/>
                <w:sz w:val="24"/>
                <w:szCs w:val="24"/>
              </w:rPr>
            </w:pPr>
          </w:p>
          <w:p w14:paraId="557EB561" w14:textId="77777777" w:rsidR="0066353C" w:rsidRPr="00150C6B" w:rsidRDefault="0066353C" w:rsidP="0027503D">
            <w:pPr>
              <w:spacing w:line="360" w:lineRule="auto"/>
              <w:jc w:val="center"/>
              <w:rPr>
                <w:rFonts w:asciiTheme="minorEastAsia" w:hAnsiTheme="minorEastAsia" w:cs="宋体"/>
                <w:b/>
                <w:kern w:val="0"/>
                <w:sz w:val="24"/>
                <w:szCs w:val="24"/>
              </w:rPr>
            </w:pPr>
          </w:p>
          <w:p w14:paraId="79011C82" w14:textId="77777777" w:rsidR="0066353C" w:rsidRPr="00150C6B" w:rsidRDefault="0066353C" w:rsidP="0027503D">
            <w:pPr>
              <w:spacing w:line="360" w:lineRule="auto"/>
              <w:jc w:val="center"/>
              <w:rPr>
                <w:rFonts w:asciiTheme="minorEastAsia" w:hAnsiTheme="minorEastAsia" w:cs="宋体"/>
                <w:b/>
                <w:kern w:val="0"/>
                <w:sz w:val="24"/>
                <w:szCs w:val="24"/>
              </w:rPr>
            </w:pPr>
          </w:p>
          <w:p w14:paraId="3AAF9200" w14:textId="77777777" w:rsidR="0066353C" w:rsidRPr="00150C6B" w:rsidRDefault="0066353C" w:rsidP="0027503D">
            <w:pPr>
              <w:spacing w:line="360" w:lineRule="auto"/>
              <w:jc w:val="center"/>
              <w:rPr>
                <w:rFonts w:asciiTheme="minorEastAsia" w:hAnsiTheme="minorEastAsia" w:cs="宋体"/>
                <w:b/>
                <w:kern w:val="0"/>
                <w:sz w:val="24"/>
                <w:szCs w:val="24"/>
              </w:rPr>
            </w:pPr>
            <w:r w:rsidRPr="00150C6B">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7C80DDB1"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技术需</w:t>
            </w:r>
          </w:p>
          <w:p w14:paraId="76C5CB61"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1D1840A7" w14:textId="77777777" w:rsidR="0066353C" w:rsidRPr="00150C6B" w:rsidRDefault="0066353C" w:rsidP="0027503D">
            <w:pPr>
              <w:spacing w:line="360" w:lineRule="auto"/>
              <w:rPr>
                <w:rFonts w:asciiTheme="minorEastAsia" w:hAnsiTheme="minorEastAsia" w:cs="宋体"/>
                <w:kern w:val="0"/>
                <w:sz w:val="24"/>
                <w:szCs w:val="24"/>
              </w:rPr>
            </w:pPr>
            <w:r w:rsidRPr="00150C6B">
              <w:rPr>
                <w:rFonts w:asciiTheme="minorEastAsia" w:hAnsiTheme="minorEastAsia" w:cs="宋体" w:hint="eastAsia"/>
                <w:kern w:val="0"/>
                <w:sz w:val="24"/>
                <w:szCs w:val="24"/>
              </w:rPr>
              <w:t>■技术研发（关键、核心技术）</w:t>
            </w:r>
          </w:p>
          <w:p w14:paraId="4674F63F" w14:textId="77777777" w:rsidR="0066353C" w:rsidRPr="00150C6B" w:rsidRDefault="0066353C" w:rsidP="0027503D">
            <w:pPr>
              <w:spacing w:line="360" w:lineRule="auto"/>
              <w:rPr>
                <w:rFonts w:asciiTheme="minorEastAsia" w:hAnsiTheme="minorEastAsia" w:cs="宋体"/>
                <w:kern w:val="0"/>
                <w:sz w:val="24"/>
                <w:szCs w:val="24"/>
              </w:rPr>
            </w:pPr>
            <w:r w:rsidRPr="00150C6B">
              <w:rPr>
                <w:rFonts w:asciiTheme="minorEastAsia" w:hAnsiTheme="minorEastAsia" w:cs="宋体" w:hint="eastAsia"/>
                <w:kern w:val="0"/>
                <w:sz w:val="24"/>
                <w:szCs w:val="24"/>
              </w:rPr>
              <w:t>□产品研发（产品升级、新产品研发）</w:t>
            </w:r>
          </w:p>
          <w:p w14:paraId="1017B5D7" w14:textId="77777777" w:rsidR="0066353C" w:rsidRPr="00150C6B" w:rsidRDefault="0066353C" w:rsidP="0027503D">
            <w:pPr>
              <w:spacing w:line="360" w:lineRule="auto"/>
              <w:rPr>
                <w:rFonts w:asciiTheme="minorEastAsia" w:hAnsiTheme="minorEastAsia" w:cs="宋体"/>
                <w:kern w:val="0"/>
                <w:sz w:val="24"/>
                <w:szCs w:val="24"/>
              </w:rPr>
            </w:pPr>
            <w:r w:rsidRPr="00150C6B">
              <w:rPr>
                <w:rFonts w:asciiTheme="minorEastAsia" w:hAnsiTheme="minorEastAsia" w:cs="宋体" w:hint="eastAsia"/>
                <w:kern w:val="0"/>
                <w:sz w:val="24"/>
                <w:szCs w:val="24"/>
              </w:rPr>
              <w:t>□技术改造（设备、研发生产条件）</w:t>
            </w:r>
          </w:p>
          <w:p w14:paraId="78A7C29B" w14:textId="77777777" w:rsidR="0066353C" w:rsidRPr="00150C6B" w:rsidRDefault="0066353C" w:rsidP="0027503D">
            <w:pPr>
              <w:spacing w:line="360" w:lineRule="auto"/>
              <w:rPr>
                <w:rFonts w:asciiTheme="minorEastAsia" w:hAnsiTheme="minorEastAsia" w:cs="宋体"/>
                <w:kern w:val="0"/>
                <w:sz w:val="24"/>
                <w:szCs w:val="24"/>
              </w:rPr>
            </w:pPr>
            <w:r w:rsidRPr="00150C6B">
              <w:rPr>
                <w:rFonts w:asciiTheme="minorEastAsia" w:hAnsiTheme="minorEastAsia" w:cs="宋体" w:hint="eastAsia"/>
                <w:kern w:val="0"/>
                <w:sz w:val="24"/>
                <w:szCs w:val="24"/>
              </w:rPr>
              <w:t>□技术配套（技术、产品等配套合作）</w:t>
            </w:r>
          </w:p>
        </w:tc>
      </w:tr>
      <w:tr w:rsidR="0066353C" w:rsidRPr="00150C6B" w14:paraId="74A7A260" w14:textId="77777777" w:rsidTr="005C151C">
        <w:trPr>
          <w:trHeight w:val="983"/>
        </w:trPr>
        <w:tc>
          <w:tcPr>
            <w:tcW w:w="630" w:type="dxa"/>
            <w:vMerge/>
            <w:tcBorders>
              <w:left w:val="single" w:sz="4" w:space="0" w:color="auto"/>
              <w:right w:val="single" w:sz="4" w:space="0" w:color="auto"/>
            </w:tcBorders>
            <w:vAlign w:val="center"/>
          </w:tcPr>
          <w:p w14:paraId="2CEDAAB8" w14:textId="77777777" w:rsidR="0066353C" w:rsidRPr="00150C6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34BB1E20"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技术</w:t>
            </w:r>
          </w:p>
          <w:p w14:paraId="097F7DD5"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需求</w:t>
            </w:r>
          </w:p>
          <w:p w14:paraId="7B0AFD70"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6FA9A034" w14:textId="77777777" w:rsidR="0066353C" w:rsidRPr="00150C6B" w:rsidRDefault="0066353C" w:rsidP="0027503D">
            <w:pPr>
              <w:pStyle w:val="a7"/>
              <w:spacing w:line="360" w:lineRule="auto"/>
              <w:ind w:firstLineChars="0" w:firstLine="0"/>
              <w:jc w:val="center"/>
              <w:rPr>
                <w:rFonts w:asciiTheme="minorEastAsia" w:hAnsiTheme="minorEastAsia"/>
                <w:sz w:val="24"/>
                <w:szCs w:val="24"/>
              </w:rPr>
            </w:pPr>
            <w:r w:rsidRPr="00150C6B">
              <w:rPr>
                <w:rFonts w:asciiTheme="minorEastAsia" w:hAnsiTheme="minorEastAsia" w:hint="eastAsia"/>
                <w:noProof/>
                <w:sz w:val="24"/>
                <w:szCs w:val="24"/>
              </w:rPr>
              <w:drawing>
                <wp:inline distT="0" distB="0" distL="0" distR="0" wp14:anchorId="626BE922" wp14:editId="60DBB2D6">
                  <wp:extent cx="2762250" cy="2945130"/>
                  <wp:effectExtent l="19050" t="0" r="0" b="0"/>
                  <wp:docPr id="36" name="图片 3" descr="微信图片_2018090209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微信图片_20180902094750"/>
                          <pic:cNvPicPr>
                            <a:picLocks noChangeAspect="1" noChangeArrowheads="1"/>
                          </pic:cNvPicPr>
                        </pic:nvPicPr>
                        <pic:blipFill>
                          <a:blip r:embed="rId35"/>
                          <a:srcRect t="10674" b="29305"/>
                          <a:stretch>
                            <a:fillRect/>
                          </a:stretch>
                        </pic:blipFill>
                        <pic:spPr bwMode="auto">
                          <a:xfrm>
                            <a:off x="0" y="0"/>
                            <a:ext cx="2762250" cy="2945130"/>
                          </a:xfrm>
                          <a:prstGeom prst="rect">
                            <a:avLst/>
                          </a:prstGeom>
                          <a:noFill/>
                          <a:ln w="9525">
                            <a:noFill/>
                            <a:miter lim="800000"/>
                            <a:headEnd/>
                            <a:tailEnd/>
                          </a:ln>
                        </pic:spPr>
                      </pic:pic>
                    </a:graphicData>
                  </a:graphic>
                </wp:inline>
              </w:drawing>
            </w:r>
          </w:p>
          <w:p w14:paraId="5973E818" w14:textId="77777777" w:rsidR="0066353C" w:rsidRPr="00150C6B" w:rsidRDefault="0066353C" w:rsidP="0027503D">
            <w:pPr>
              <w:pStyle w:val="a7"/>
              <w:spacing w:line="360" w:lineRule="auto"/>
              <w:ind w:firstLineChars="0" w:firstLine="0"/>
              <w:jc w:val="left"/>
              <w:rPr>
                <w:rFonts w:asciiTheme="minorEastAsia" w:hAnsiTheme="minorEastAsia"/>
                <w:sz w:val="24"/>
                <w:szCs w:val="24"/>
              </w:rPr>
            </w:pPr>
            <w:r w:rsidRPr="00150C6B">
              <w:rPr>
                <w:rFonts w:asciiTheme="minorEastAsia" w:hAnsiTheme="minorEastAsia" w:hint="eastAsia"/>
                <w:sz w:val="24"/>
                <w:szCs w:val="24"/>
              </w:rPr>
              <w:t>基本要求：</w:t>
            </w:r>
          </w:p>
          <w:p w14:paraId="4E9BCEA3" w14:textId="77777777" w:rsidR="0066353C" w:rsidRPr="00150C6B" w:rsidRDefault="0066353C" w:rsidP="0027503D">
            <w:pPr>
              <w:numPr>
                <w:ilvl w:val="0"/>
                <w:numId w:val="25"/>
              </w:numPr>
              <w:spacing w:line="360" w:lineRule="auto"/>
              <w:ind w:firstLineChars="100" w:firstLine="240"/>
              <w:rPr>
                <w:rFonts w:asciiTheme="minorEastAsia" w:hAnsiTheme="minorEastAsia" w:cs="Arial"/>
                <w:color w:val="000000"/>
                <w:sz w:val="24"/>
                <w:szCs w:val="24"/>
                <w:shd w:val="clear" w:color="auto" w:fill="FAFAFA"/>
              </w:rPr>
            </w:pPr>
            <w:r w:rsidRPr="00150C6B">
              <w:rPr>
                <w:rFonts w:asciiTheme="minorEastAsia" w:hAnsiTheme="minorEastAsia" w:cs="Arial" w:hint="eastAsia"/>
                <w:color w:val="000000"/>
                <w:sz w:val="24"/>
                <w:szCs w:val="24"/>
                <w:shd w:val="clear" w:color="auto" w:fill="FAFAFA"/>
              </w:rPr>
              <w:t>陶瓷一端与铜合金(T2无氧铜)焊接；</w:t>
            </w:r>
          </w:p>
          <w:p w14:paraId="4A532EF6" w14:textId="77777777" w:rsidR="0066353C" w:rsidRPr="00150C6B" w:rsidRDefault="0066353C" w:rsidP="0027503D">
            <w:pPr>
              <w:numPr>
                <w:ilvl w:val="0"/>
                <w:numId w:val="25"/>
              </w:numPr>
              <w:spacing w:line="360" w:lineRule="auto"/>
              <w:ind w:firstLineChars="100" w:firstLine="240"/>
              <w:rPr>
                <w:rFonts w:asciiTheme="minorEastAsia" w:hAnsiTheme="minorEastAsia" w:cs="Arial"/>
                <w:color w:val="000000"/>
                <w:sz w:val="24"/>
                <w:szCs w:val="24"/>
                <w:shd w:val="clear" w:color="auto" w:fill="FAFAFA"/>
              </w:rPr>
            </w:pPr>
            <w:r w:rsidRPr="00150C6B">
              <w:rPr>
                <w:rFonts w:asciiTheme="minorEastAsia" w:hAnsiTheme="minorEastAsia" w:cs="Arial" w:hint="eastAsia"/>
                <w:color w:val="000000"/>
                <w:sz w:val="24"/>
                <w:szCs w:val="24"/>
                <w:shd w:val="clear" w:color="auto" w:fill="FAFAFA"/>
              </w:rPr>
              <w:t>陶瓷另一端与不锈钢（牌号可以商量确定）焊接；</w:t>
            </w:r>
          </w:p>
          <w:p w14:paraId="743D74D9" w14:textId="77777777" w:rsidR="0066353C" w:rsidRPr="00150C6B" w:rsidRDefault="0066353C" w:rsidP="0027503D">
            <w:pPr>
              <w:spacing w:line="360" w:lineRule="auto"/>
              <w:rPr>
                <w:rFonts w:asciiTheme="minorEastAsia" w:hAnsiTheme="minorEastAsia" w:cs="Arial"/>
                <w:color w:val="000000"/>
                <w:sz w:val="24"/>
                <w:szCs w:val="24"/>
                <w:shd w:val="clear" w:color="auto" w:fill="FAFAFA"/>
              </w:rPr>
            </w:pPr>
            <w:r w:rsidRPr="00150C6B">
              <w:rPr>
                <w:rFonts w:asciiTheme="minorEastAsia" w:hAnsiTheme="minorEastAsia" w:cs="Arial" w:hint="eastAsia"/>
                <w:color w:val="000000"/>
                <w:sz w:val="24"/>
                <w:szCs w:val="24"/>
                <w:shd w:val="clear" w:color="auto" w:fill="FAFAFA"/>
              </w:rPr>
              <w:t>效率、质量及成本要求：</w:t>
            </w:r>
          </w:p>
          <w:p w14:paraId="74B88EBB" w14:textId="77777777" w:rsidR="0066353C" w:rsidRPr="00150C6B" w:rsidRDefault="0066353C" w:rsidP="0027503D">
            <w:pPr>
              <w:widowControl/>
              <w:numPr>
                <w:ilvl w:val="0"/>
                <w:numId w:val="26"/>
              </w:numPr>
              <w:spacing w:line="360" w:lineRule="auto"/>
              <w:jc w:val="left"/>
              <w:rPr>
                <w:rFonts w:asciiTheme="minorEastAsia" w:hAnsiTheme="minorEastAsia" w:cs="Arial"/>
                <w:color w:val="000000"/>
                <w:sz w:val="24"/>
                <w:szCs w:val="24"/>
                <w:shd w:val="clear" w:color="auto" w:fill="FAFAFA"/>
              </w:rPr>
            </w:pPr>
            <w:r w:rsidRPr="00150C6B">
              <w:rPr>
                <w:rFonts w:asciiTheme="minorEastAsia" w:hAnsiTheme="minorEastAsia" w:cs="Arial" w:hint="eastAsia"/>
                <w:color w:val="000000"/>
                <w:sz w:val="24"/>
                <w:szCs w:val="24"/>
                <w:shd w:val="clear" w:color="auto" w:fill="FAFAFA"/>
              </w:rPr>
              <w:t>要求班产量达到100件以上；</w:t>
            </w:r>
          </w:p>
          <w:p w14:paraId="67489D55" w14:textId="77777777" w:rsidR="0066353C" w:rsidRPr="00150C6B" w:rsidRDefault="0066353C" w:rsidP="0027503D">
            <w:pPr>
              <w:widowControl/>
              <w:numPr>
                <w:ilvl w:val="0"/>
                <w:numId w:val="26"/>
              </w:numPr>
              <w:spacing w:line="360" w:lineRule="auto"/>
              <w:jc w:val="left"/>
              <w:rPr>
                <w:rFonts w:asciiTheme="minorEastAsia" w:hAnsiTheme="minorEastAsia" w:cs="Arial"/>
                <w:color w:val="000000"/>
                <w:sz w:val="24"/>
                <w:szCs w:val="24"/>
                <w:shd w:val="clear" w:color="auto" w:fill="FAFAFA"/>
              </w:rPr>
            </w:pPr>
            <w:r w:rsidRPr="00150C6B">
              <w:rPr>
                <w:rFonts w:asciiTheme="minorEastAsia" w:hAnsiTheme="minorEastAsia" w:cs="Arial" w:hint="eastAsia"/>
                <w:color w:val="000000"/>
                <w:sz w:val="24"/>
                <w:szCs w:val="24"/>
                <w:shd w:val="clear" w:color="auto" w:fill="FAFAFA"/>
              </w:rPr>
              <w:t>焊料焊接后不影响产品外观；</w:t>
            </w:r>
          </w:p>
          <w:p w14:paraId="67C8BA64" w14:textId="77777777" w:rsidR="0066353C" w:rsidRPr="00150C6B" w:rsidRDefault="0066353C" w:rsidP="0027503D">
            <w:pPr>
              <w:widowControl/>
              <w:numPr>
                <w:ilvl w:val="0"/>
                <w:numId w:val="26"/>
              </w:numPr>
              <w:spacing w:line="360" w:lineRule="auto"/>
              <w:jc w:val="left"/>
              <w:rPr>
                <w:rFonts w:asciiTheme="minorEastAsia" w:hAnsiTheme="minorEastAsia" w:cs="Arial"/>
                <w:color w:val="000000"/>
                <w:sz w:val="24"/>
                <w:szCs w:val="24"/>
                <w:shd w:val="clear" w:color="auto" w:fill="FAFAFA"/>
              </w:rPr>
            </w:pPr>
            <w:r w:rsidRPr="00150C6B">
              <w:rPr>
                <w:rFonts w:asciiTheme="minorEastAsia" w:hAnsiTheme="minorEastAsia" w:cs="Arial" w:hint="eastAsia"/>
                <w:color w:val="000000"/>
                <w:sz w:val="24"/>
                <w:szCs w:val="24"/>
                <w:shd w:val="clear" w:color="auto" w:fill="FAFAFA"/>
              </w:rPr>
              <w:t>焊接面承受扭矩：≥ 65N.m；</w:t>
            </w:r>
          </w:p>
          <w:p w14:paraId="1AA3797A" w14:textId="77777777" w:rsidR="0066353C" w:rsidRPr="00150C6B" w:rsidRDefault="0066353C" w:rsidP="0027503D">
            <w:pPr>
              <w:widowControl/>
              <w:numPr>
                <w:ilvl w:val="0"/>
                <w:numId w:val="26"/>
              </w:numPr>
              <w:spacing w:line="360" w:lineRule="auto"/>
              <w:jc w:val="left"/>
              <w:rPr>
                <w:rFonts w:asciiTheme="minorEastAsia" w:hAnsiTheme="minorEastAsia" w:cs="Arial"/>
                <w:color w:val="000000"/>
                <w:sz w:val="24"/>
                <w:szCs w:val="24"/>
                <w:shd w:val="clear" w:color="auto" w:fill="FAFAFA"/>
              </w:rPr>
            </w:pPr>
            <w:r w:rsidRPr="00150C6B">
              <w:rPr>
                <w:rFonts w:asciiTheme="minorEastAsia" w:hAnsiTheme="minorEastAsia" w:cs="Arial" w:hint="eastAsia"/>
                <w:color w:val="000000"/>
                <w:sz w:val="24"/>
                <w:szCs w:val="24"/>
                <w:shd w:val="clear" w:color="auto" w:fill="FAFAFA"/>
              </w:rPr>
              <w:t>焊接面承受拉力：≥ 2000N；</w:t>
            </w:r>
          </w:p>
          <w:p w14:paraId="0C780D6C" w14:textId="77777777" w:rsidR="0066353C" w:rsidRPr="00150C6B" w:rsidRDefault="0066353C" w:rsidP="0027503D">
            <w:pPr>
              <w:spacing w:line="360" w:lineRule="auto"/>
              <w:ind w:firstLineChars="200" w:firstLine="480"/>
              <w:rPr>
                <w:rFonts w:asciiTheme="minorEastAsia" w:hAnsiTheme="minorEastAsia" w:cs="宋体"/>
                <w:kern w:val="0"/>
                <w:sz w:val="24"/>
                <w:szCs w:val="24"/>
              </w:rPr>
            </w:pPr>
            <w:r w:rsidRPr="00150C6B">
              <w:rPr>
                <w:rFonts w:asciiTheme="minorEastAsia" w:hAnsiTheme="minorEastAsia" w:cs="Arial" w:hint="eastAsia"/>
                <w:color w:val="000000"/>
                <w:sz w:val="24"/>
                <w:szCs w:val="24"/>
                <w:shd w:val="clear" w:color="auto" w:fill="FAFAFA"/>
              </w:rPr>
              <w:lastRenderedPageBreak/>
              <w:t>气密性要求：泄露率不大于10</w:t>
            </w:r>
            <w:r w:rsidRPr="00150C6B">
              <w:rPr>
                <w:rFonts w:asciiTheme="minorEastAsia" w:hAnsiTheme="minorEastAsia" w:cs="Arial" w:hint="eastAsia"/>
                <w:color w:val="000000"/>
                <w:sz w:val="24"/>
                <w:szCs w:val="24"/>
                <w:shd w:val="clear" w:color="auto" w:fill="FAFAFA"/>
                <w:vertAlign w:val="superscript"/>
              </w:rPr>
              <w:t>-8</w:t>
            </w:r>
            <w:r w:rsidRPr="00150C6B">
              <w:rPr>
                <w:rFonts w:asciiTheme="minorEastAsia" w:hAnsiTheme="minorEastAsia" w:cs="Arial" w:hint="eastAsia"/>
                <w:color w:val="000000"/>
                <w:sz w:val="24"/>
                <w:szCs w:val="24"/>
                <w:shd w:val="clear" w:color="auto" w:fill="FAFAFA"/>
              </w:rPr>
              <w:t>Pa.m</w:t>
            </w:r>
            <w:r w:rsidRPr="00150C6B">
              <w:rPr>
                <w:rFonts w:asciiTheme="minorEastAsia" w:hAnsiTheme="minorEastAsia" w:cs="Arial" w:hint="eastAsia"/>
                <w:color w:val="000000"/>
                <w:sz w:val="24"/>
                <w:szCs w:val="24"/>
                <w:shd w:val="clear" w:color="auto" w:fill="FAFAFA"/>
                <w:vertAlign w:val="superscript"/>
              </w:rPr>
              <w:t>3</w:t>
            </w:r>
            <w:r w:rsidRPr="00150C6B">
              <w:rPr>
                <w:rFonts w:asciiTheme="minorEastAsia" w:hAnsiTheme="minorEastAsia" w:cs="Arial" w:hint="eastAsia"/>
                <w:color w:val="000000"/>
                <w:sz w:val="24"/>
                <w:szCs w:val="24"/>
                <w:shd w:val="clear" w:color="auto" w:fill="FAFAFA"/>
              </w:rPr>
              <w:t>/s，要求做3次扭矩测试后测试气密性；</w:t>
            </w:r>
          </w:p>
        </w:tc>
      </w:tr>
      <w:tr w:rsidR="0066353C" w:rsidRPr="00150C6B" w14:paraId="240623B9" w14:textId="77777777" w:rsidTr="005C151C">
        <w:trPr>
          <w:trHeight w:val="2048"/>
        </w:trPr>
        <w:tc>
          <w:tcPr>
            <w:tcW w:w="630" w:type="dxa"/>
            <w:vMerge/>
            <w:tcBorders>
              <w:left w:val="single" w:sz="4" w:space="0" w:color="auto"/>
              <w:bottom w:val="single" w:sz="4" w:space="0" w:color="auto"/>
              <w:right w:val="single" w:sz="4" w:space="0" w:color="auto"/>
            </w:tcBorders>
            <w:vAlign w:val="center"/>
          </w:tcPr>
          <w:p w14:paraId="5E0D3B47" w14:textId="77777777" w:rsidR="0066353C" w:rsidRPr="00150C6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3CA7FD1E"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现有</w:t>
            </w:r>
          </w:p>
          <w:p w14:paraId="13A63813"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基础</w:t>
            </w:r>
          </w:p>
          <w:p w14:paraId="6AC1F203"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2D6E5760" w14:textId="77777777" w:rsidR="0066353C" w:rsidRPr="00150C6B" w:rsidRDefault="0066353C" w:rsidP="0027503D">
            <w:pPr>
              <w:widowControl/>
              <w:spacing w:line="360" w:lineRule="auto"/>
              <w:jc w:val="left"/>
              <w:rPr>
                <w:rFonts w:asciiTheme="minorEastAsia" w:hAnsiTheme="minorEastAsia" w:cs="宋体"/>
                <w:kern w:val="0"/>
                <w:sz w:val="24"/>
                <w:szCs w:val="24"/>
              </w:rPr>
            </w:pPr>
            <w:r w:rsidRPr="00150C6B">
              <w:rPr>
                <w:rFonts w:asciiTheme="minorEastAsia" w:hAnsiTheme="minorEastAsia" w:cs="宋体" w:hint="eastAsia"/>
                <w:kern w:val="0"/>
                <w:sz w:val="24"/>
                <w:szCs w:val="24"/>
              </w:rPr>
              <w:t>主要工作如下：</w:t>
            </w:r>
          </w:p>
          <w:p w14:paraId="7D1AC222" w14:textId="77777777" w:rsidR="0066353C" w:rsidRPr="00150C6B" w:rsidRDefault="0066353C" w:rsidP="0027503D">
            <w:pPr>
              <w:widowControl/>
              <w:numPr>
                <w:ilvl w:val="0"/>
                <w:numId w:val="27"/>
              </w:numPr>
              <w:spacing w:line="360" w:lineRule="auto"/>
              <w:jc w:val="left"/>
              <w:rPr>
                <w:rFonts w:asciiTheme="minorEastAsia" w:hAnsiTheme="minorEastAsia" w:cs="宋体"/>
                <w:kern w:val="0"/>
                <w:sz w:val="24"/>
                <w:szCs w:val="24"/>
              </w:rPr>
            </w:pPr>
            <w:r w:rsidRPr="00150C6B">
              <w:rPr>
                <w:rFonts w:asciiTheme="minorEastAsia" w:hAnsiTheme="minorEastAsia" w:cs="宋体" w:hint="eastAsia"/>
                <w:kern w:val="0"/>
                <w:sz w:val="24"/>
                <w:szCs w:val="24"/>
              </w:rPr>
              <w:t>陶瓷金属化处理（外协）；</w:t>
            </w:r>
          </w:p>
          <w:p w14:paraId="06967E67" w14:textId="77777777" w:rsidR="0066353C" w:rsidRPr="00150C6B" w:rsidRDefault="0066353C" w:rsidP="0027503D">
            <w:pPr>
              <w:widowControl/>
              <w:numPr>
                <w:ilvl w:val="0"/>
                <w:numId w:val="27"/>
              </w:numPr>
              <w:spacing w:line="360" w:lineRule="auto"/>
              <w:jc w:val="left"/>
              <w:rPr>
                <w:rFonts w:asciiTheme="minorEastAsia" w:hAnsiTheme="minorEastAsia" w:cs="宋体"/>
                <w:kern w:val="0"/>
                <w:sz w:val="24"/>
                <w:szCs w:val="24"/>
              </w:rPr>
            </w:pPr>
            <w:r w:rsidRPr="00150C6B">
              <w:rPr>
                <w:rFonts w:asciiTheme="minorEastAsia" w:hAnsiTheme="minorEastAsia" w:cs="宋体" w:hint="eastAsia"/>
                <w:kern w:val="0"/>
                <w:sz w:val="24"/>
                <w:szCs w:val="24"/>
              </w:rPr>
              <w:t>使用真空炉进行焊接；</w:t>
            </w:r>
          </w:p>
          <w:p w14:paraId="567BE632" w14:textId="77777777" w:rsidR="0066353C" w:rsidRPr="00150C6B" w:rsidRDefault="0066353C" w:rsidP="0027503D">
            <w:pPr>
              <w:widowControl/>
              <w:numPr>
                <w:ilvl w:val="0"/>
                <w:numId w:val="27"/>
              </w:numPr>
              <w:spacing w:line="360" w:lineRule="auto"/>
              <w:jc w:val="left"/>
              <w:rPr>
                <w:rFonts w:asciiTheme="minorEastAsia" w:hAnsiTheme="minorEastAsia" w:cs="宋体"/>
                <w:kern w:val="0"/>
                <w:sz w:val="24"/>
                <w:szCs w:val="24"/>
              </w:rPr>
            </w:pPr>
            <w:r w:rsidRPr="00150C6B">
              <w:rPr>
                <w:rFonts w:asciiTheme="minorEastAsia" w:hAnsiTheme="minorEastAsia" w:cs="宋体" w:hint="eastAsia"/>
                <w:kern w:val="0"/>
                <w:sz w:val="24"/>
                <w:szCs w:val="24"/>
              </w:rPr>
              <w:t>焊接后强度及扭矩均能满足要求；</w:t>
            </w:r>
          </w:p>
          <w:p w14:paraId="6A3AEF84" w14:textId="77777777" w:rsidR="0066353C" w:rsidRPr="00150C6B" w:rsidRDefault="0066353C" w:rsidP="0027503D">
            <w:pPr>
              <w:widowControl/>
              <w:numPr>
                <w:ilvl w:val="0"/>
                <w:numId w:val="27"/>
              </w:numPr>
              <w:spacing w:line="360" w:lineRule="auto"/>
              <w:jc w:val="left"/>
              <w:rPr>
                <w:rFonts w:asciiTheme="minorEastAsia" w:hAnsiTheme="minorEastAsia" w:cs="宋体"/>
                <w:kern w:val="0"/>
                <w:sz w:val="24"/>
                <w:szCs w:val="24"/>
              </w:rPr>
            </w:pPr>
            <w:r w:rsidRPr="00150C6B">
              <w:rPr>
                <w:rFonts w:asciiTheme="minorEastAsia" w:hAnsiTheme="minorEastAsia" w:cs="宋体" w:hint="eastAsia"/>
                <w:kern w:val="0"/>
                <w:sz w:val="24"/>
                <w:szCs w:val="24"/>
              </w:rPr>
              <w:t>气密性测试达不到要求；</w:t>
            </w:r>
          </w:p>
          <w:p w14:paraId="7203959C" w14:textId="77777777" w:rsidR="0066353C" w:rsidRPr="00150C6B" w:rsidRDefault="0066353C" w:rsidP="0027503D">
            <w:pPr>
              <w:widowControl/>
              <w:spacing w:line="360" w:lineRule="auto"/>
              <w:jc w:val="left"/>
              <w:rPr>
                <w:rFonts w:asciiTheme="minorEastAsia" w:hAnsiTheme="minorEastAsia" w:cs="宋体"/>
                <w:kern w:val="0"/>
                <w:sz w:val="24"/>
                <w:szCs w:val="24"/>
              </w:rPr>
            </w:pPr>
            <w:r w:rsidRPr="00150C6B">
              <w:rPr>
                <w:rFonts w:asciiTheme="minorEastAsia" w:hAnsiTheme="minorEastAsia" w:cs="宋体" w:hint="eastAsia"/>
                <w:kern w:val="0"/>
                <w:sz w:val="24"/>
                <w:szCs w:val="24"/>
              </w:rPr>
              <w:t xml:space="preserve"> 相关零件状态如下：</w:t>
            </w:r>
          </w:p>
          <w:p w14:paraId="0E8F68C7" w14:textId="77777777" w:rsidR="0066353C" w:rsidRPr="00150C6B" w:rsidRDefault="0066353C" w:rsidP="0027503D">
            <w:pPr>
              <w:widowControl/>
              <w:spacing w:line="360" w:lineRule="auto"/>
              <w:rPr>
                <w:rFonts w:asciiTheme="minorEastAsia" w:hAnsiTheme="minorEastAsia" w:cs="宋体"/>
                <w:kern w:val="0"/>
                <w:sz w:val="24"/>
                <w:szCs w:val="24"/>
              </w:rPr>
            </w:pPr>
            <w:r w:rsidRPr="00150C6B">
              <w:rPr>
                <w:rFonts w:asciiTheme="minorEastAsia" w:hAnsiTheme="minorEastAsia" w:cs="宋体" w:hint="eastAsia"/>
                <w:noProof/>
                <w:kern w:val="0"/>
                <w:sz w:val="24"/>
                <w:szCs w:val="24"/>
              </w:rPr>
              <w:drawing>
                <wp:inline distT="0" distB="0" distL="0" distR="0" wp14:anchorId="6768B4C0" wp14:editId="36EB1101">
                  <wp:extent cx="2454275" cy="1376680"/>
                  <wp:effectExtent l="19050" t="0" r="3175" b="0"/>
                  <wp:docPr id="37" name="图片 4" descr="微信图片_2018090209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微信图片_20180902094812"/>
                          <pic:cNvPicPr>
                            <a:picLocks noChangeAspect="1" noChangeArrowheads="1"/>
                          </pic:cNvPicPr>
                        </pic:nvPicPr>
                        <pic:blipFill>
                          <a:blip r:embed="rId36" cstate="print"/>
                          <a:srcRect/>
                          <a:stretch>
                            <a:fillRect/>
                          </a:stretch>
                        </pic:blipFill>
                        <pic:spPr bwMode="auto">
                          <a:xfrm>
                            <a:off x="0" y="0"/>
                            <a:ext cx="2454275" cy="1376680"/>
                          </a:xfrm>
                          <a:prstGeom prst="rect">
                            <a:avLst/>
                          </a:prstGeom>
                          <a:noFill/>
                          <a:ln w="9525">
                            <a:noFill/>
                            <a:miter lim="800000"/>
                            <a:headEnd/>
                            <a:tailEnd/>
                          </a:ln>
                        </pic:spPr>
                      </pic:pic>
                    </a:graphicData>
                  </a:graphic>
                </wp:inline>
              </w:drawing>
            </w:r>
            <w:r w:rsidRPr="00150C6B">
              <w:rPr>
                <w:rFonts w:asciiTheme="minorEastAsia" w:hAnsiTheme="minorEastAsia" w:cs="宋体" w:hint="eastAsia"/>
                <w:noProof/>
                <w:kern w:val="0"/>
                <w:sz w:val="24"/>
                <w:szCs w:val="24"/>
              </w:rPr>
              <w:drawing>
                <wp:inline distT="0" distB="0" distL="0" distR="0" wp14:anchorId="72F81260" wp14:editId="31E5E3DD">
                  <wp:extent cx="1472565" cy="1366520"/>
                  <wp:effectExtent l="19050" t="0" r="0" b="0"/>
                  <wp:docPr id="38" name="图片 6" descr="微信图片_2018090209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180902094838"/>
                          <pic:cNvPicPr>
                            <a:picLocks noChangeAspect="1" noChangeArrowheads="1"/>
                          </pic:cNvPicPr>
                        </pic:nvPicPr>
                        <pic:blipFill>
                          <a:blip r:embed="rId37" cstate="print"/>
                          <a:srcRect t="22670" b="25343"/>
                          <a:stretch>
                            <a:fillRect/>
                          </a:stretch>
                        </pic:blipFill>
                        <pic:spPr bwMode="auto">
                          <a:xfrm>
                            <a:off x="0" y="0"/>
                            <a:ext cx="1472565" cy="1366520"/>
                          </a:xfrm>
                          <a:prstGeom prst="rect">
                            <a:avLst/>
                          </a:prstGeom>
                          <a:noFill/>
                          <a:ln w="9525">
                            <a:noFill/>
                            <a:miter lim="800000"/>
                            <a:headEnd/>
                            <a:tailEnd/>
                          </a:ln>
                          <a:effectLst/>
                        </pic:spPr>
                      </pic:pic>
                    </a:graphicData>
                  </a:graphic>
                </wp:inline>
              </w:drawing>
            </w:r>
          </w:p>
          <w:p w14:paraId="2EB34B5F" w14:textId="77777777" w:rsidR="0066353C" w:rsidRPr="00150C6B" w:rsidRDefault="0066353C" w:rsidP="0027503D">
            <w:pPr>
              <w:widowControl/>
              <w:spacing w:line="360" w:lineRule="auto"/>
              <w:rPr>
                <w:rFonts w:asciiTheme="minorEastAsia" w:hAnsiTheme="minorEastAsia" w:cs="宋体"/>
                <w:kern w:val="0"/>
                <w:sz w:val="24"/>
                <w:szCs w:val="24"/>
              </w:rPr>
            </w:pPr>
            <w:r w:rsidRPr="00150C6B">
              <w:rPr>
                <w:rFonts w:asciiTheme="minorEastAsia" w:hAnsiTheme="minorEastAsia" w:cs="宋体" w:hint="eastAsia"/>
                <w:kern w:val="0"/>
                <w:sz w:val="24"/>
                <w:szCs w:val="24"/>
              </w:rPr>
              <w:t>目前公司具备：</w:t>
            </w:r>
          </w:p>
          <w:p w14:paraId="2F5F5461" w14:textId="77777777" w:rsidR="0066353C" w:rsidRPr="00150C6B" w:rsidRDefault="0066353C" w:rsidP="0027503D">
            <w:pPr>
              <w:widowControl/>
              <w:spacing w:line="360" w:lineRule="auto"/>
              <w:ind w:firstLineChars="200" w:firstLine="480"/>
              <w:rPr>
                <w:rFonts w:asciiTheme="minorEastAsia" w:hAnsiTheme="minorEastAsia" w:cs="宋体"/>
                <w:kern w:val="0"/>
                <w:sz w:val="24"/>
                <w:szCs w:val="24"/>
              </w:rPr>
            </w:pPr>
            <w:r w:rsidRPr="00150C6B">
              <w:rPr>
                <w:rFonts w:asciiTheme="minorEastAsia" w:hAnsiTheme="minorEastAsia" w:cs="宋体" w:hint="eastAsia"/>
                <w:kern w:val="0"/>
                <w:sz w:val="24"/>
                <w:szCs w:val="24"/>
              </w:rPr>
              <w:t>(1)真空高温焊接处理设备；</w:t>
            </w:r>
          </w:p>
          <w:p w14:paraId="7734D10C" w14:textId="77777777" w:rsidR="0066353C" w:rsidRPr="00150C6B" w:rsidRDefault="0066353C" w:rsidP="0027503D">
            <w:pPr>
              <w:widowControl/>
              <w:spacing w:line="360" w:lineRule="auto"/>
              <w:ind w:firstLineChars="200" w:firstLine="480"/>
              <w:rPr>
                <w:rFonts w:asciiTheme="minorEastAsia" w:hAnsiTheme="minorEastAsia" w:cs="宋体"/>
                <w:kern w:val="0"/>
                <w:sz w:val="24"/>
                <w:szCs w:val="24"/>
              </w:rPr>
            </w:pPr>
            <w:r w:rsidRPr="00150C6B">
              <w:rPr>
                <w:rFonts w:asciiTheme="minorEastAsia" w:hAnsiTheme="minorEastAsia" w:cs="宋体" w:hint="eastAsia"/>
                <w:kern w:val="0"/>
                <w:sz w:val="24"/>
                <w:szCs w:val="24"/>
              </w:rPr>
              <w:t>(2)相关检测设备;</w:t>
            </w:r>
          </w:p>
          <w:p w14:paraId="4044A1F6" w14:textId="77777777" w:rsidR="0066353C" w:rsidRPr="00150C6B" w:rsidRDefault="0066353C" w:rsidP="0027503D">
            <w:pPr>
              <w:spacing w:line="360" w:lineRule="auto"/>
              <w:ind w:firstLineChars="200" w:firstLine="480"/>
              <w:rPr>
                <w:rFonts w:asciiTheme="minorEastAsia" w:hAnsiTheme="minorEastAsia" w:cs="宋体"/>
                <w:kern w:val="0"/>
                <w:sz w:val="24"/>
                <w:szCs w:val="24"/>
              </w:rPr>
            </w:pPr>
            <w:r w:rsidRPr="00150C6B">
              <w:rPr>
                <w:rFonts w:asciiTheme="minorEastAsia" w:hAnsiTheme="minorEastAsia" w:cs="宋体" w:hint="eastAsia"/>
                <w:kern w:val="0"/>
                <w:sz w:val="24"/>
                <w:szCs w:val="24"/>
              </w:rPr>
              <w:t>(3)金属零件自制加工设备。</w:t>
            </w:r>
          </w:p>
        </w:tc>
      </w:tr>
      <w:tr w:rsidR="0066353C" w:rsidRPr="00150C6B" w14:paraId="502589E3"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1A954361" w14:textId="77777777" w:rsidR="0066353C" w:rsidRPr="00150C6B" w:rsidRDefault="0066353C" w:rsidP="0027503D">
            <w:pPr>
              <w:spacing w:line="360" w:lineRule="auto"/>
              <w:jc w:val="center"/>
              <w:rPr>
                <w:rFonts w:asciiTheme="minorEastAsia" w:hAnsiTheme="minorEastAsia" w:cs="宋体"/>
                <w:b/>
                <w:kern w:val="0"/>
                <w:sz w:val="24"/>
                <w:szCs w:val="24"/>
              </w:rPr>
            </w:pPr>
            <w:r w:rsidRPr="00150C6B">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6B46AB8A"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简要</w:t>
            </w:r>
          </w:p>
          <w:p w14:paraId="112FBC08"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F4D2BC9" w14:textId="77777777" w:rsidR="0066353C" w:rsidRDefault="0066353C" w:rsidP="0027503D">
            <w:pPr>
              <w:widowControl/>
              <w:spacing w:line="360" w:lineRule="auto"/>
              <w:ind w:firstLineChars="200" w:firstLine="480"/>
              <w:jc w:val="left"/>
              <w:rPr>
                <w:rFonts w:asciiTheme="minorEastAsia" w:hAnsiTheme="minorEastAsia" w:cs="Arial"/>
                <w:color w:val="000000"/>
                <w:sz w:val="24"/>
                <w:szCs w:val="24"/>
                <w:shd w:val="clear" w:color="auto" w:fill="FAFAFA"/>
              </w:rPr>
            </w:pPr>
            <w:r w:rsidRPr="00150C6B">
              <w:rPr>
                <w:rFonts w:asciiTheme="minorEastAsia" w:hAnsiTheme="minorEastAsia" w:cs="Arial" w:hint="eastAsia"/>
                <w:color w:val="000000"/>
                <w:sz w:val="24"/>
                <w:szCs w:val="24"/>
                <w:shd w:val="clear" w:color="auto" w:fill="FAFAFA"/>
              </w:rPr>
              <w:t>按上面要求，寻找一种稳定的焊接工艺，满足效率、质量及成本要求。</w:t>
            </w:r>
          </w:p>
          <w:p w14:paraId="7E95B6A7" w14:textId="77777777" w:rsidR="0066353C" w:rsidRPr="00150C6B" w:rsidRDefault="0066353C" w:rsidP="0027503D">
            <w:pPr>
              <w:widowControl/>
              <w:spacing w:line="360" w:lineRule="auto"/>
              <w:ind w:firstLineChars="200" w:firstLine="480"/>
              <w:jc w:val="left"/>
              <w:rPr>
                <w:rFonts w:asciiTheme="minorEastAsia" w:hAnsiTheme="minorEastAsia" w:cs="Arial"/>
                <w:color w:val="000000"/>
                <w:sz w:val="24"/>
                <w:szCs w:val="24"/>
                <w:shd w:val="clear" w:color="auto" w:fill="FAFAFA"/>
              </w:rPr>
            </w:pPr>
            <w:r w:rsidRPr="00150C6B">
              <w:rPr>
                <w:rFonts w:asciiTheme="minorEastAsia" w:hAnsiTheme="minorEastAsia" w:cs="Arial" w:hint="eastAsia"/>
                <w:color w:val="000000"/>
                <w:sz w:val="24"/>
                <w:szCs w:val="24"/>
                <w:shd w:val="clear" w:color="auto" w:fill="FAFAFA"/>
              </w:rPr>
              <w:t>合作方式：</w:t>
            </w:r>
          </w:p>
          <w:p w14:paraId="508D0F97" w14:textId="77777777" w:rsidR="0066353C" w:rsidRPr="00150C6B" w:rsidRDefault="0066353C" w:rsidP="0027503D">
            <w:pPr>
              <w:widowControl/>
              <w:spacing w:line="360" w:lineRule="auto"/>
              <w:jc w:val="left"/>
              <w:rPr>
                <w:rFonts w:asciiTheme="minorEastAsia" w:hAnsiTheme="minorEastAsia" w:cs="Arial"/>
                <w:color w:val="000000"/>
                <w:sz w:val="24"/>
                <w:szCs w:val="24"/>
                <w:shd w:val="clear" w:color="auto" w:fill="FAFAFA"/>
              </w:rPr>
            </w:pPr>
            <w:r w:rsidRPr="00150C6B">
              <w:rPr>
                <w:rFonts w:asciiTheme="minorEastAsia" w:hAnsiTheme="minorEastAsia" w:cs="Arial" w:hint="eastAsia"/>
                <w:color w:val="000000"/>
                <w:sz w:val="24"/>
                <w:szCs w:val="24"/>
                <w:shd w:val="clear" w:color="auto" w:fill="FAFAFA"/>
              </w:rPr>
              <w:t>（1）方式</w:t>
            </w:r>
            <w:proofErr w:type="gramStart"/>
            <w:r w:rsidRPr="00150C6B">
              <w:rPr>
                <w:rFonts w:asciiTheme="minorEastAsia" w:hAnsiTheme="minorEastAsia" w:cs="Arial" w:hint="eastAsia"/>
                <w:color w:val="000000"/>
                <w:sz w:val="24"/>
                <w:szCs w:val="24"/>
                <w:shd w:val="clear" w:color="auto" w:fill="FAFAFA"/>
              </w:rPr>
              <w:t>一</w:t>
            </w:r>
            <w:proofErr w:type="gramEnd"/>
            <w:r w:rsidRPr="00150C6B">
              <w:rPr>
                <w:rFonts w:asciiTheme="minorEastAsia" w:hAnsiTheme="minorEastAsia" w:cs="Arial" w:hint="eastAsia"/>
                <w:color w:val="000000"/>
                <w:sz w:val="24"/>
                <w:szCs w:val="24"/>
                <w:shd w:val="clear" w:color="auto" w:fill="FAFAFA"/>
              </w:rPr>
              <w:t>：工厂可以委外加工；</w:t>
            </w:r>
          </w:p>
          <w:p w14:paraId="4E9BF57D" w14:textId="77777777" w:rsidR="0066353C" w:rsidRPr="00150C6B" w:rsidRDefault="0066353C" w:rsidP="0027503D">
            <w:pPr>
              <w:widowControl/>
              <w:spacing w:line="360" w:lineRule="auto"/>
              <w:jc w:val="left"/>
              <w:rPr>
                <w:rFonts w:asciiTheme="minorEastAsia" w:hAnsiTheme="minorEastAsia" w:cs="宋体"/>
                <w:kern w:val="0"/>
                <w:sz w:val="24"/>
                <w:szCs w:val="24"/>
              </w:rPr>
            </w:pPr>
            <w:r w:rsidRPr="00150C6B">
              <w:rPr>
                <w:rFonts w:asciiTheme="minorEastAsia" w:hAnsiTheme="minorEastAsia" w:cs="Arial" w:hint="eastAsia"/>
                <w:color w:val="000000"/>
                <w:sz w:val="24"/>
                <w:szCs w:val="24"/>
                <w:shd w:val="clear" w:color="auto" w:fill="FAFAFA"/>
              </w:rPr>
              <w:t>（2）方式二：也可以技术合作，永贵自行进行生产（推荐方式）</w:t>
            </w:r>
          </w:p>
        </w:tc>
      </w:tr>
      <w:tr w:rsidR="0066353C" w:rsidRPr="00150C6B" w14:paraId="44789AC0"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B279C43" w14:textId="77777777" w:rsidR="0066353C" w:rsidRPr="00150C6B"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49A2852A"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合作</w:t>
            </w:r>
          </w:p>
          <w:p w14:paraId="7ADB7964" w14:textId="77777777" w:rsidR="0066353C" w:rsidRPr="00150C6B" w:rsidRDefault="0066353C" w:rsidP="0027503D">
            <w:pPr>
              <w:spacing w:line="360" w:lineRule="auto"/>
              <w:jc w:val="center"/>
              <w:rPr>
                <w:rFonts w:asciiTheme="minorEastAsia" w:hAnsiTheme="minorEastAsia" w:cs="宋体"/>
                <w:kern w:val="0"/>
                <w:sz w:val="24"/>
                <w:szCs w:val="24"/>
              </w:rPr>
            </w:pPr>
            <w:r w:rsidRPr="00150C6B">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0CCE910" w14:textId="77777777" w:rsidR="0066353C" w:rsidRPr="00150C6B" w:rsidRDefault="0066353C" w:rsidP="0027503D">
            <w:pPr>
              <w:spacing w:line="360" w:lineRule="auto"/>
              <w:rPr>
                <w:rFonts w:asciiTheme="minorEastAsia" w:hAnsiTheme="minorEastAsia" w:cs="宋体"/>
                <w:sz w:val="24"/>
                <w:szCs w:val="24"/>
              </w:rPr>
            </w:pPr>
            <w:r w:rsidRPr="00150C6B">
              <w:rPr>
                <w:rFonts w:asciiTheme="minorEastAsia" w:hAnsiTheme="minorEastAsia" w:cs="宋体" w:hint="eastAsia"/>
                <w:sz w:val="24"/>
                <w:szCs w:val="24"/>
              </w:rPr>
              <w:t>□技术转让□技术入股□联合开发□委托研发</w:t>
            </w:r>
          </w:p>
          <w:p w14:paraId="6015EED7" w14:textId="77777777" w:rsidR="0066353C" w:rsidRPr="00150C6B" w:rsidRDefault="0066353C" w:rsidP="0027503D">
            <w:pPr>
              <w:spacing w:line="360" w:lineRule="auto"/>
              <w:rPr>
                <w:rFonts w:asciiTheme="minorEastAsia" w:hAnsiTheme="minorEastAsia" w:cs="宋体"/>
                <w:sz w:val="24"/>
                <w:szCs w:val="24"/>
              </w:rPr>
            </w:pPr>
            <w:r w:rsidRPr="00150C6B">
              <w:rPr>
                <w:rFonts w:asciiTheme="minorEastAsia" w:hAnsiTheme="minorEastAsia" w:cs="宋体" w:hint="eastAsia"/>
                <w:sz w:val="24"/>
                <w:szCs w:val="24"/>
              </w:rPr>
              <w:t>□委托团队、专家长期技术服务□共建新研发、生产实体</w:t>
            </w:r>
          </w:p>
        </w:tc>
      </w:tr>
      <w:tr w:rsidR="0066353C" w:rsidRPr="00150C6B" w14:paraId="198721B6"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1D5A020" w14:textId="77777777" w:rsidR="0066353C" w:rsidRPr="00150C6B" w:rsidRDefault="0066353C" w:rsidP="0027503D">
            <w:pPr>
              <w:spacing w:line="360" w:lineRule="auto"/>
              <w:jc w:val="center"/>
              <w:rPr>
                <w:rFonts w:asciiTheme="minorEastAsia" w:hAnsiTheme="minorEastAsia" w:cs="宋体"/>
                <w:b/>
                <w:kern w:val="0"/>
                <w:sz w:val="24"/>
                <w:szCs w:val="24"/>
              </w:rPr>
            </w:pPr>
            <w:r w:rsidRPr="00150C6B">
              <w:rPr>
                <w:rFonts w:asciiTheme="minorEastAsia" w:hAnsiTheme="minorEastAsia" w:cs="宋体" w:hint="eastAsia"/>
                <w:b/>
                <w:kern w:val="0"/>
                <w:sz w:val="24"/>
                <w:szCs w:val="24"/>
              </w:rPr>
              <w:t>其他需</w:t>
            </w:r>
            <w:r w:rsidRPr="00150C6B">
              <w:rPr>
                <w:rFonts w:asciiTheme="minorEastAsia" w:hAnsiTheme="minorEastAsia" w:cs="宋体" w:hint="eastAsia"/>
                <w:b/>
                <w:kern w:val="0"/>
                <w:sz w:val="24"/>
                <w:szCs w:val="24"/>
              </w:rPr>
              <w:lastRenderedPageBreak/>
              <w:t>求</w:t>
            </w:r>
          </w:p>
        </w:tc>
        <w:tc>
          <w:tcPr>
            <w:tcW w:w="8115" w:type="dxa"/>
            <w:gridSpan w:val="2"/>
            <w:tcBorders>
              <w:top w:val="single" w:sz="4" w:space="0" w:color="auto"/>
              <w:left w:val="nil"/>
              <w:bottom w:val="single" w:sz="4" w:space="0" w:color="auto"/>
              <w:right w:val="single" w:sz="4" w:space="0" w:color="auto"/>
            </w:tcBorders>
            <w:vAlign w:val="center"/>
          </w:tcPr>
          <w:p w14:paraId="5B6CC670" w14:textId="77777777" w:rsidR="0066353C" w:rsidRPr="00150C6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150C6B">
              <w:rPr>
                <w:rFonts w:asciiTheme="minorEastAsia" w:eastAsiaTheme="minorEastAsia" w:hAnsiTheme="minorEastAsia" w:cs="宋体" w:hint="eastAsia"/>
                <w:sz w:val="24"/>
                <w:szCs w:val="24"/>
              </w:rPr>
              <w:lastRenderedPageBreak/>
              <w:t>□技术转移□研发费用加计扣除□知识产权</w:t>
            </w:r>
            <w:r w:rsidRPr="00150C6B">
              <w:rPr>
                <w:rFonts w:asciiTheme="minorEastAsia" w:eastAsiaTheme="minorEastAsia" w:hAnsiTheme="minorEastAsia" w:hint="eastAsia"/>
                <w:sz w:val="24"/>
                <w:szCs w:val="24"/>
              </w:rPr>
              <w:t>□</w:t>
            </w:r>
            <w:r w:rsidRPr="00150C6B">
              <w:rPr>
                <w:rFonts w:asciiTheme="minorEastAsia" w:eastAsiaTheme="minorEastAsia" w:hAnsiTheme="minorEastAsia" w:cs="宋体" w:hint="eastAsia"/>
                <w:sz w:val="24"/>
                <w:szCs w:val="24"/>
              </w:rPr>
              <w:t>科技金融</w:t>
            </w:r>
          </w:p>
          <w:p w14:paraId="77059638" w14:textId="77777777" w:rsidR="0066353C" w:rsidRPr="00150C6B"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150C6B">
              <w:rPr>
                <w:rFonts w:asciiTheme="minorEastAsia" w:eastAsiaTheme="minorEastAsia" w:hAnsiTheme="minorEastAsia" w:cs="宋体" w:hint="eastAsia"/>
                <w:sz w:val="24"/>
                <w:szCs w:val="24"/>
              </w:rPr>
              <w:t>□检验检测□质量体系</w:t>
            </w:r>
            <w:r w:rsidRPr="00150C6B">
              <w:rPr>
                <w:rFonts w:asciiTheme="minorEastAsia" w:eastAsiaTheme="minorEastAsia" w:hAnsiTheme="minorEastAsia" w:hint="eastAsia"/>
                <w:sz w:val="24"/>
                <w:szCs w:val="24"/>
              </w:rPr>
              <w:t>□行业政策</w:t>
            </w:r>
            <w:r w:rsidRPr="00150C6B">
              <w:rPr>
                <w:rFonts w:asciiTheme="minorEastAsia" w:eastAsiaTheme="minorEastAsia" w:hAnsiTheme="minorEastAsia" w:cs="宋体" w:hint="eastAsia"/>
                <w:sz w:val="24"/>
                <w:szCs w:val="24"/>
              </w:rPr>
              <w:t>□</w:t>
            </w:r>
            <w:r w:rsidRPr="00150C6B">
              <w:rPr>
                <w:rFonts w:asciiTheme="minorEastAsia" w:eastAsiaTheme="minorEastAsia" w:hAnsiTheme="minorEastAsia" w:hint="eastAsia"/>
                <w:sz w:val="24"/>
                <w:szCs w:val="24"/>
              </w:rPr>
              <w:t>科技政策□招标采购</w:t>
            </w:r>
          </w:p>
          <w:p w14:paraId="2C60D2E3" w14:textId="77777777" w:rsidR="0066353C" w:rsidRPr="00150C6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150C6B">
              <w:rPr>
                <w:rFonts w:asciiTheme="minorEastAsia" w:eastAsiaTheme="minorEastAsia" w:hAnsiTheme="minorEastAsia" w:hint="eastAsia"/>
                <w:sz w:val="24"/>
                <w:szCs w:val="24"/>
              </w:rPr>
              <w:t>□产品/服务市场占有率分析□市场前景分析□企业发展战略咨询</w:t>
            </w:r>
            <w:r w:rsidRPr="00150C6B">
              <w:rPr>
                <w:rFonts w:asciiTheme="minorEastAsia" w:eastAsiaTheme="minorEastAsia" w:hAnsiTheme="minorEastAsia" w:cs="宋体" w:hint="eastAsia"/>
                <w:sz w:val="24"/>
                <w:szCs w:val="24"/>
              </w:rPr>
              <w:t>■</w:t>
            </w:r>
            <w:r w:rsidRPr="00150C6B">
              <w:rPr>
                <w:rFonts w:asciiTheme="minorEastAsia" w:eastAsiaTheme="minorEastAsia" w:hAnsiTheme="minorEastAsia" w:hint="eastAsia"/>
                <w:sz w:val="24"/>
                <w:szCs w:val="24"/>
              </w:rPr>
              <w:t>其他</w:t>
            </w:r>
          </w:p>
        </w:tc>
      </w:tr>
    </w:tbl>
    <w:p w14:paraId="59B261BD" w14:textId="68750A5B" w:rsidR="0066353C" w:rsidRPr="0086425A" w:rsidRDefault="0086425A" w:rsidP="0027503D">
      <w:pPr>
        <w:pStyle w:val="3"/>
        <w:spacing w:before="0" w:after="0" w:line="360" w:lineRule="auto"/>
      </w:pPr>
      <w:bookmarkStart w:id="136" w:name="_Toc524697846"/>
      <w:bookmarkStart w:id="137" w:name="_Toc524951974"/>
      <w:r w:rsidRPr="0086425A">
        <w:rPr>
          <w:rFonts w:hint="eastAsia"/>
        </w:rPr>
        <w:t>6</w:t>
      </w:r>
      <w:r w:rsidRPr="0086425A">
        <w:t>0.</w:t>
      </w:r>
      <w:r w:rsidR="0066353C" w:rsidRPr="0086425A">
        <w:rPr>
          <w:rFonts w:hint="eastAsia"/>
        </w:rPr>
        <w:t>通信基站用无刷直流风扇大风量设计方案</w:t>
      </w:r>
      <w:bookmarkEnd w:id="136"/>
      <w:bookmarkEnd w:id="13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1654BC" w14:paraId="125C6FC8"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2B5C635B" w14:textId="77777777" w:rsidR="0066353C" w:rsidRPr="001654BC" w:rsidRDefault="0066353C" w:rsidP="0027503D">
            <w:pPr>
              <w:spacing w:line="360" w:lineRule="auto"/>
              <w:jc w:val="center"/>
              <w:rPr>
                <w:rFonts w:asciiTheme="minorEastAsia" w:hAnsiTheme="minorEastAsia" w:cs="宋体"/>
                <w:b/>
                <w:bCs/>
                <w:sz w:val="30"/>
                <w:szCs w:val="30"/>
              </w:rPr>
            </w:pPr>
            <w:r w:rsidRPr="001654BC">
              <w:rPr>
                <w:rFonts w:asciiTheme="minorEastAsia" w:hAnsiTheme="minorEastAsia" w:cs="宋体" w:hint="eastAsia"/>
                <w:b/>
                <w:bCs/>
                <w:sz w:val="30"/>
                <w:szCs w:val="30"/>
              </w:rPr>
              <w:t>需求信息</w:t>
            </w:r>
          </w:p>
        </w:tc>
      </w:tr>
      <w:tr w:rsidR="0066353C" w:rsidRPr="000C59AD" w14:paraId="05B3F418" w14:textId="77777777" w:rsidTr="005C151C">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F38F756" w14:textId="77777777" w:rsidR="0066353C" w:rsidRPr="001654BC" w:rsidRDefault="0066353C" w:rsidP="0027503D">
            <w:pPr>
              <w:spacing w:line="360" w:lineRule="auto"/>
              <w:jc w:val="center"/>
              <w:rPr>
                <w:rFonts w:asciiTheme="minorEastAsia" w:hAnsiTheme="minorEastAsia" w:cs="宋体"/>
                <w:b/>
                <w:bCs/>
                <w:sz w:val="24"/>
                <w:szCs w:val="24"/>
              </w:rPr>
            </w:pPr>
            <w:r w:rsidRPr="001654BC">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7759A79" w14:textId="77777777" w:rsidR="0066353C" w:rsidRPr="000C59AD" w:rsidRDefault="0066353C" w:rsidP="0027503D">
            <w:pPr>
              <w:widowControl/>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通信基站用无刷直流风扇大风量设计方案</w:t>
            </w:r>
          </w:p>
        </w:tc>
      </w:tr>
      <w:tr w:rsidR="0066353C" w:rsidRPr="000C59AD" w14:paraId="699E0403" w14:textId="77777777" w:rsidTr="005C151C">
        <w:trPr>
          <w:trHeight w:val="2117"/>
        </w:trPr>
        <w:tc>
          <w:tcPr>
            <w:tcW w:w="630" w:type="dxa"/>
            <w:vMerge w:val="restart"/>
            <w:tcBorders>
              <w:top w:val="single" w:sz="4" w:space="0" w:color="auto"/>
              <w:left w:val="single" w:sz="4" w:space="0" w:color="auto"/>
              <w:right w:val="single" w:sz="4" w:space="0" w:color="auto"/>
            </w:tcBorders>
            <w:vAlign w:val="center"/>
          </w:tcPr>
          <w:p w14:paraId="63A7F1EA" w14:textId="77777777" w:rsidR="0066353C" w:rsidRPr="001654BC" w:rsidRDefault="0066353C" w:rsidP="0027503D">
            <w:pPr>
              <w:spacing w:line="360" w:lineRule="auto"/>
              <w:jc w:val="center"/>
              <w:rPr>
                <w:rFonts w:asciiTheme="minorEastAsia" w:hAnsiTheme="minorEastAsia" w:cs="宋体"/>
                <w:b/>
                <w:kern w:val="0"/>
                <w:sz w:val="24"/>
                <w:szCs w:val="24"/>
              </w:rPr>
            </w:pPr>
          </w:p>
          <w:p w14:paraId="3CF89CDD" w14:textId="77777777" w:rsidR="0066353C" w:rsidRPr="001654BC" w:rsidRDefault="0066353C" w:rsidP="0027503D">
            <w:pPr>
              <w:spacing w:line="360" w:lineRule="auto"/>
              <w:jc w:val="center"/>
              <w:rPr>
                <w:rFonts w:asciiTheme="minorEastAsia" w:hAnsiTheme="minorEastAsia" w:cs="宋体"/>
                <w:b/>
                <w:kern w:val="0"/>
                <w:sz w:val="24"/>
                <w:szCs w:val="24"/>
              </w:rPr>
            </w:pPr>
          </w:p>
          <w:p w14:paraId="28A6919E" w14:textId="77777777" w:rsidR="0066353C" w:rsidRPr="001654BC" w:rsidRDefault="0066353C" w:rsidP="0027503D">
            <w:pPr>
              <w:spacing w:line="360" w:lineRule="auto"/>
              <w:jc w:val="center"/>
              <w:rPr>
                <w:rFonts w:asciiTheme="minorEastAsia" w:hAnsiTheme="minorEastAsia" w:cs="宋体"/>
                <w:b/>
                <w:kern w:val="0"/>
                <w:sz w:val="24"/>
                <w:szCs w:val="24"/>
              </w:rPr>
            </w:pPr>
          </w:p>
          <w:p w14:paraId="192D313E" w14:textId="77777777" w:rsidR="0066353C" w:rsidRPr="001654BC" w:rsidRDefault="0066353C" w:rsidP="0027503D">
            <w:pPr>
              <w:spacing w:line="360" w:lineRule="auto"/>
              <w:jc w:val="center"/>
              <w:rPr>
                <w:rFonts w:asciiTheme="minorEastAsia" w:hAnsiTheme="minorEastAsia" w:cs="宋体"/>
                <w:b/>
                <w:kern w:val="0"/>
                <w:sz w:val="24"/>
                <w:szCs w:val="24"/>
              </w:rPr>
            </w:pPr>
          </w:p>
          <w:p w14:paraId="75C6DF01" w14:textId="77777777" w:rsidR="0066353C" w:rsidRPr="001654BC" w:rsidRDefault="0066353C" w:rsidP="0027503D">
            <w:pPr>
              <w:spacing w:line="360" w:lineRule="auto"/>
              <w:jc w:val="center"/>
              <w:rPr>
                <w:rFonts w:asciiTheme="minorEastAsia" w:hAnsiTheme="minorEastAsia" w:cs="宋体"/>
                <w:b/>
                <w:kern w:val="0"/>
                <w:sz w:val="24"/>
                <w:szCs w:val="24"/>
              </w:rPr>
            </w:pPr>
          </w:p>
          <w:p w14:paraId="69660E24" w14:textId="77777777" w:rsidR="0066353C" w:rsidRPr="001654BC" w:rsidRDefault="0066353C" w:rsidP="0027503D">
            <w:pPr>
              <w:spacing w:line="360" w:lineRule="auto"/>
              <w:jc w:val="center"/>
              <w:rPr>
                <w:rFonts w:asciiTheme="minorEastAsia" w:hAnsiTheme="minorEastAsia" w:cs="宋体"/>
                <w:b/>
                <w:kern w:val="0"/>
                <w:sz w:val="24"/>
                <w:szCs w:val="24"/>
              </w:rPr>
            </w:pPr>
          </w:p>
          <w:p w14:paraId="0B3960C2" w14:textId="77777777" w:rsidR="0066353C" w:rsidRPr="001654BC" w:rsidRDefault="0066353C" w:rsidP="0027503D">
            <w:pPr>
              <w:spacing w:line="360" w:lineRule="auto"/>
              <w:jc w:val="center"/>
              <w:rPr>
                <w:rFonts w:asciiTheme="minorEastAsia" w:hAnsiTheme="minorEastAsia" w:cs="宋体"/>
                <w:b/>
                <w:kern w:val="0"/>
                <w:sz w:val="24"/>
                <w:szCs w:val="24"/>
              </w:rPr>
            </w:pPr>
            <w:r w:rsidRPr="001654BC">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3341B89C"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技术需</w:t>
            </w:r>
          </w:p>
          <w:p w14:paraId="7B54131B"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636DFC3A" w14:textId="77777777" w:rsidR="0066353C" w:rsidRPr="000C59AD" w:rsidRDefault="0066353C" w:rsidP="0027503D">
            <w:pPr>
              <w:spacing w:line="360" w:lineRule="auto"/>
              <w:rPr>
                <w:rFonts w:asciiTheme="minorEastAsia" w:hAnsiTheme="minorEastAsia" w:cs="宋体"/>
                <w:sz w:val="24"/>
                <w:szCs w:val="24"/>
              </w:rPr>
            </w:pPr>
            <w:r w:rsidRPr="000C59AD">
              <w:rPr>
                <w:rFonts w:asciiTheme="minorEastAsia" w:hAnsiTheme="minorEastAsia" w:cs="宋体" w:hint="eastAsia"/>
                <w:sz w:val="24"/>
                <w:szCs w:val="24"/>
              </w:rPr>
              <w:t>□技术研发（关键、核心技术）</w:t>
            </w:r>
          </w:p>
          <w:p w14:paraId="0D721C02" w14:textId="77777777" w:rsidR="0066353C" w:rsidRPr="000C59AD" w:rsidRDefault="0066353C" w:rsidP="0027503D">
            <w:pPr>
              <w:spacing w:line="360" w:lineRule="auto"/>
              <w:rPr>
                <w:rFonts w:asciiTheme="minorEastAsia" w:hAnsiTheme="minorEastAsia" w:cs="宋体"/>
                <w:sz w:val="24"/>
                <w:szCs w:val="24"/>
              </w:rPr>
            </w:pPr>
            <w:r w:rsidRPr="000C59AD">
              <w:rPr>
                <w:rFonts w:asciiTheme="minorEastAsia" w:hAnsiTheme="minorEastAsia" w:cs="宋体" w:hint="eastAsia"/>
                <w:sz w:val="24"/>
                <w:szCs w:val="24"/>
              </w:rPr>
              <w:t>■产品研发（产品升级、新产品研发）</w:t>
            </w:r>
          </w:p>
          <w:p w14:paraId="6DA93185" w14:textId="77777777" w:rsidR="0066353C" w:rsidRPr="000C59AD" w:rsidRDefault="0066353C" w:rsidP="0027503D">
            <w:pPr>
              <w:spacing w:line="360" w:lineRule="auto"/>
              <w:rPr>
                <w:rFonts w:asciiTheme="minorEastAsia" w:hAnsiTheme="minorEastAsia" w:cs="宋体"/>
                <w:sz w:val="24"/>
                <w:szCs w:val="24"/>
              </w:rPr>
            </w:pPr>
            <w:r w:rsidRPr="000C59AD">
              <w:rPr>
                <w:rFonts w:asciiTheme="minorEastAsia" w:hAnsiTheme="minorEastAsia" w:cs="宋体" w:hint="eastAsia"/>
                <w:sz w:val="24"/>
                <w:szCs w:val="24"/>
              </w:rPr>
              <w:t>■技术改造（设备、研发生产条件）</w:t>
            </w:r>
          </w:p>
          <w:p w14:paraId="0EDDAF62" w14:textId="77777777" w:rsidR="0066353C" w:rsidRPr="000C59AD" w:rsidRDefault="0066353C" w:rsidP="0027503D">
            <w:pPr>
              <w:spacing w:line="360" w:lineRule="auto"/>
              <w:rPr>
                <w:rFonts w:asciiTheme="minorEastAsia" w:hAnsiTheme="minorEastAsia" w:cs="宋体"/>
                <w:kern w:val="0"/>
                <w:sz w:val="24"/>
                <w:szCs w:val="24"/>
              </w:rPr>
            </w:pPr>
            <w:r w:rsidRPr="000C59AD">
              <w:rPr>
                <w:rFonts w:asciiTheme="minorEastAsia" w:hAnsiTheme="minorEastAsia" w:cs="宋体" w:hint="eastAsia"/>
                <w:sz w:val="24"/>
                <w:szCs w:val="24"/>
              </w:rPr>
              <w:t>□技术配套（技术、产品等配套合作）</w:t>
            </w:r>
          </w:p>
        </w:tc>
      </w:tr>
      <w:tr w:rsidR="0066353C" w:rsidRPr="000C59AD" w14:paraId="2403FCF1" w14:textId="77777777" w:rsidTr="005C151C">
        <w:trPr>
          <w:trHeight w:val="2685"/>
        </w:trPr>
        <w:tc>
          <w:tcPr>
            <w:tcW w:w="630" w:type="dxa"/>
            <w:vMerge/>
            <w:tcBorders>
              <w:left w:val="single" w:sz="4" w:space="0" w:color="auto"/>
              <w:right w:val="single" w:sz="4" w:space="0" w:color="auto"/>
            </w:tcBorders>
            <w:vAlign w:val="center"/>
          </w:tcPr>
          <w:p w14:paraId="6E0CD6E1" w14:textId="77777777" w:rsidR="0066353C" w:rsidRPr="001654BC"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D9C763D"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技术</w:t>
            </w:r>
          </w:p>
          <w:p w14:paraId="7670EFC7"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需求</w:t>
            </w:r>
          </w:p>
          <w:p w14:paraId="65AB9B9A"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037D5BF5"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通信基站由于电子设备密集，很多设备都安装有无刷直流风扇来散热，它由扇叶和电机组成。由于使用环境的原因，要求该设备的风量达到一定要求。以</w:t>
            </w:r>
            <w:proofErr w:type="gramStart"/>
            <w:r w:rsidRPr="000C59AD">
              <w:rPr>
                <w:rFonts w:asciiTheme="minorEastAsia" w:hAnsiTheme="minorEastAsia" w:cs="宋体" w:hint="eastAsia"/>
                <w:sz w:val="24"/>
                <w:szCs w:val="24"/>
              </w:rPr>
              <w:t>8</w:t>
            </w:r>
            <w:r w:rsidRPr="000C59AD">
              <w:rPr>
                <w:rFonts w:asciiTheme="minorEastAsia" w:hAnsiTheme="minorEastAsia" w:cs="宋体"/>
                <w:sz w:val="24"/>
                <w:szCs w:val="24"/>
              </w:rPr>
              <w:t>0</w:t>
            </w:r>
            <w:r w:rsidRPr="000C59AD">
              <w:rPr>
                <w:rFonts w:asciiTheme="minorEastAsia" w:hAnsiTheme="minorEastAsia" w:cs="宋体" w:hint="eastAsia"/>
                <w:sz w:val="24"/>
                <w:szCs w:val="24"/>
              </w:rPr>
              <w:t>X</w:t>
            </w:r>
            <w:r w:rsidRPr="000C59AD">
              <w:rPr>
                <w:rFonts w:asciiTheme="minorEastAsia" w:hAnsiTheme="minorEastAsia" w:cs="宋体"/>
                <w:sz w:val="24"/>
                <w:szCs w:val="24"/>
              </w:rPr>
              <w:t>80</w:t>
            </w:r>
            <w:r w:rsidRPr="000C59AD">
              <w:rPr>
                <w:rFonts w:asciiTheme="minorEastAsia" w:hAnsiTheme="minorEastAsia" w:cs="宋体" w:hint="eastAsia"/>
                <w:sz w:val="24"/>
                <w:szCs w:val="24"/>
              </w:rPr>
              <w:t>X</w:t>
            </w:r>
            <w:proofErr w:type="gramEnd"/>
            <w:r w:rsidRPr="000C59AD">
              <w:rPr>
                <w:rFonts w:asciiTheme="minorEastAsia" w:hAnsiTheme="minorEastAsia" w:cs="宋体" w:hint="eastAsia"/>
                <w:sz w:val="24"/>
                <w:szCs w:val="24"/>
              </w:rPr>
              <w:t>25.5mm规格大小的风扇为例。该产品采用PBT工程塑料，可达UL-</w:t>
            </w:r>
            <w:r w:rsidRPr="000C59AD">
              <w:rPr>
                <w:rFonts w:asciiTheme="minorEastAsia" w:hAnsiTheme="minorEastAsia" w:cs="宋体"/>
                <w:sz w:val="24"/>
                <w:szCs w:val="24"/>
              </w:rPr>
              <w:t>94</w:t>
            </w:r>
            <w:r w:rsidRPr="000C59AD">
              <w:rPr>
                <w:rFonts w:asciiTheme="minorEastAsia" w:hAnsiTheme="minorEastAsia" w:cs="宋体" w:hint="eastAsia"/>
                <w:sz w:val="24"/>
                <w:szCs w:val="24"/>
              </w:rPr>
              <w:t>V</w:t>
            </w:r>
            <w:r w:rsidRPr="000C59AD">
              <w:rPr>
                <w:rFonts w:asciiTheme="minorEastAsia" w:hAnsiTheme="minorEastAsia" w:cs="宋体"/>
                <w:sz w:val="24"/>
                <w:szCs w:val="24"/>
              </w:rPr>
              <w:t>0</w:t>
            </w:r>
            <w:r w:rsidRPr="000C59AD">
              <w:rPr>
                <w:rFonts w:asciiTheme="minorEastAsia" w:hAnsiTheme="minorEastAsia" w:cs="宋体" w:hint="eastAsia"/>
                <w:sz w:val="24"/>
                <w:szCs w:val="24"/>
              </w:rPr>
              <w:t>阻燃等级，配备高性能无刷直流电机。具备防潮、IP</w:t>
            </w:r>
            <w:r w:rsidRPr="000C59AD">
              <w:rPr>
                <w:rFonts w:asciiTheme="minorEastAsia" w:hAnsiTheme="minorEastAsia" w:cs="宋体"/>
                <w:sz w:val="24"/>
                <w:szCs w:val="24"/>
              </w:rPr>
              <w:t>68</w:t>
            </w:r>
            <w:r w:rsidRPr="000C59AD">
              <w:rPr>
                <w:rFonts w:asciiTheme="minorEastAsia" w:hAnsiTheme="minorEastAsia" w:cs="宋体" w:hint="eastAsia"/>
                <w:sz w:val="24"/>
                <w:szCs w:val="24"/>
              </w:rPr>
              <w:t>防水，防爆等特点，绝缘等级B级，耐压强度5</w:t>
            </w:r>
            <w:r w:rsidRPr="000C59AD">
              <w:rPr>
                <w:rFonts w:asciiTheme="minorEastAsia" w:hAnsiTheme="minorEastAsia" w:cs="宋体"/>
                <w:sz w:val="24"/>
                <w:szCs w:val="24"/>
              </w:rPr>
              <w:t>00</w:t>
            </w:r>
            <w:r w:rsidRPr="000C59AD">
              <w:rPr>
                <w:rFonts w:asciiTheme="minorEastAsia" w:hAnsiTheme="minorEastAsia" w:cs="宋体" w:hint="eastAsia"/>
                <w:sz w:val="24"/>
                <w:szCs w:val="24"/>
              </w:rPr>
              <w:t>V，存储温度-</w:t>
            </w:r>
            <w:r w:rsidRPr="000C59AD">
              <w:rPr>
                <w:rFonts w:asciiTheme="minorEastAsia" w:hAnsiTheme="minorEastAsia" w:cs="宋体"/>
                <w:sz w:val="24"/>
                <w:szCs w:val="24"/>
              </w:rPr>
              <w:t>20</w:t>
            </w:r>
            <w:r w:rsidRPr="000C59AD">
              <w:rPr>
                <w:rFonts w:asciiTheme="minorEastAsia" w:hAnsiTheme="minorEastAsia" w:cs="宋体" w:hint="eastAsia"/>
                <w:sz w:val="24"/>
                <w:szCs w:val="24"/>
              </w:rPr>
              <w:t>°~</w:t>
            </w:r>
            <w:r w:rsidRPr="000C59AD">
              <w:rPr>
                <w:rFonts w:asciiTheme="minorEastAsia" w:hAnsiTheme="minorEastAsia" w:cs="宋体"/>
                <w:sz w:val="24"/>
                <w:szCs w:val="24"/>
              </w:rPr>
              <w:t>70</w:t>
            </w:r>
            <w:r w:rsidRPr="000C59AD">
              <w:rPr>
                <w:rFonts w:asciiTheme="minorEastAsia" w:hAnsiTheme="minorEastAsia" w:cs="宋体" w:hint="eastAsia"/>
                <w:sz w:val="24"/>
                <w:szCs w:val="24"/>
              </w:rPr>
              <w:t>°，工作温度-</w:t>
            </w:r>
            <w:r w:rsidRPr="000C59AD">
              <w:rPr>
                <w:rFonts w:asciiTheme="minorEastAsia" w:hAnsiTheme="minorEastAsia" w:cs="宋体"/>
                <w:sz w:val="24"/>
                <w:szCs w:val="24"/>
              </w:rPr>
              <w:t>10</w:t>
            </w:r>
            <w:r w:rsidRPr="000C59AD">
              <w:rPr>
                <w:rFonts w:asciiTheme="minorEastAsia" w:hAnsiTheme="minorEastAsia" w:cs="宋体" w:hint="eastAsia"/>
                <w:sz w:val="24"/>
                <w:szCs w:val="24"/>
              </w:rPr>
              <w:t>°~</w:t>
            </w:r>
            <w:r w:rsidRPr="000C59AD">
              <w:rPr>
                <w:rFonts w:asciiTheme="minorEastAsia" w:hAnsiTheme="minorEastAsia" w:cs="宋体"/>
                <w:sz w:val="24"/>
                <w:szCs w:val="24"/>
              </w:rPr>
              <w:t>60</w:t>
            </w:r>
            <w:r w:rsidRPr="000C59AD">
              <w:rPr>
                <w:rFonts w:asciiTheme="minorEastAsia" w:hAnsiTheme="minorEastAsia" w:cs="宋体" w:hint="eastAsia"/>
                <w:sz w:val="24"/>
                <w:szCs w:val="24"/>
              </w:rPr>
              <w:t>°其技术指标如下：</w:t>
            </w:r>
          </w:p>
          <w:tbl>
            <w:tblPr>
              <w:tblStyle w:val="af2"/>
              <w:tblW w:w="0" w:type="auto"/>
              <w:tblLayout w:type="fixed"/>
              <w:tblLook w:val="04A0" w:firstRow="1" w:lastRow="0" w:firstColumn="1" w:lastColumn="0" w:noHBand="0" w:noVBand="1"/>
            </w:tblPr>
            <w:tblGrid>
              <w:gridCol w:w="1656"/>
              <w:gridCol w:w="1656"/>
              <w:gridCol w:w="1656"/>
              <w:gridCol w:w="1657"/>
            </w:tblGrid>
            <w:tr w:rsidR="0066353C" w:rsidRPr="000C59AD" w14:paraId="7F02110E" w14:textId="77777777" w:rsidTr="005C151C">
              <w:tc>
                <w:tcPr>
                  <w:tcW w:w="1656" w:type="dxa"/>
                </w:tcPr>
                <w:p w14:paraId="7B3D86E3"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指标</w:t>
                  </w:r>
                </w:p>
              </w:tc>
              <w:tc>
                <w:tcPr>
                  <w:tcW w:w="1656" w:type="dxa"/>
                </w:tcPr>
                <w:p w14:paraId="026CBE36"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DC</w:t>
                  </w:r>
                  <w:r w:rsidRPr="000C59AD">
                    <w:rPr>
                      <w:rFonts w:asciiTheme="minorEastAsia" w:hAnsiTheme="minorEastAsia" w:cs="宋体"/>
                      <w:sz w:val="24"/>
                      <w:szCs w:val="24"/>
                    </w:rPr>
                    <w:t>8025</w:t>
                  </w:r>
                  <w:r w:rsidRPr="000C59AD">
                    <w:rPr>
                      <w:rFonts w:asciiTheme="minorEastAsia" w:hAnsiTheme="minorEastAsia" w:cs="宋体" w:hint="eastAsia"/>
                      <w:sz w:val="24"/>
                      <w:szCs w:val="24"/>
                    </w:rPr>
                    <w:t>L</w:t>
                  </w:r>
                </w:p>
              </w:tc>
              <w:tc>
                <w:tcPr>
                  <w:tcW w:w="1656" w:type="dxa"/>
                </w:tcPr>
                <w:p w14:paraId="20C9C7F4"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DC</w:t>
                  </w:r>
                  <w:r w:rsidRPr="000C59AD">
                    <w:rPr>
                      <w:rFonts w:asciiTheme="minorEastAsia" w:hAnsiTheme="minorEastAsia" w:cs="宋体"/>
                      <w:sz w:val="24"/>
                      <w:szCs w:val="24"/>
                    </w:rPr>
                    <w:t>8025</w:t>
                  </w:r>
                  <w:r w:rsidRPr="000C59AD">
                    <w:rPr>
                      <w:rFonts w:asciiTheme="minorEastAsia" w:hAnsiTheme="minorEastAsia" w:cs="宋体" w:hint="eastAsia"/>
                      <w:sz w:val="24"/>
                      <w:szCs w:val="24"/>
                    </w:rPr>
                    <w:t>M</w:t>
                  </w:r>
                </w:p>
              </w:tc>
              <w:tc>
                <w:tcPr>
                  <w:tcW w:w="1657" w:type="dxa"/>
                </w:tcPr>
                <w:p w14:paraId="7808A72B"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DC</w:t>
                  </w:r>
                  <w:r w:rsidRPr="000C59AD">
                    <w:rPr>
                      <w:rFonts w:asciiTheme="minorEastAsia" w:hAnsiTheme="minorEastAsia" w:cs="宋体"/>
                      <w:sz w:val="24"/>
                      <w:szCs w:val="24"/>
                    </w:rPr>
                    <w:t>8025</w:t>
                  </w:r>
                  <w:r w:rsidRPr="000C59AD">
                    <w:rPr>
                      <w:rFonts w:asciiTheme="minorEastAsia" w:hAnsiTheme="minorEastAsia" w:cs="宋体" w:hint="eastAsia"/>
                      <w:sz w:val="24"/>
                      <w:szCs w:val="24"/>
                    </w:rPr>
                    <w:t>H</w:t>
                  </w:r>
                </w:p>
              </w:tc>
            </w:tr>
            <w:tr w:rsidR="0066353C" w:rsidRPr="000C59AD" w14:paraId="53BC8F0C" w14:textId="77777777" w:rsidTr="005C151C">
              <w:tc>
                <w:tcPr>
                  <w:tcW w:w="1656" w:type="dxa"/>
                </w:tcPr>
                <w:p w14:paraId="0D5550C8"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电压V</w:t>
                  </w:r>
                </w:p>
              </w:tc>
              <w:tc>
                <w:tcPr>
                  <w:tcW w:w="1656" w:type="dxa"/>
                </w:tcPr>
                <w:p w14:paraId="1D08C487"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5</w:t>
                  </w:r>
                  <w:r w:rsidRPr="000C59AD">
                    <w:rPr>
                      <w:rFonts w:asciiTheme="minorEastAsia" w:hAnsiTheme="minorEastAsia" w:cs="宋体" w:hint="eastAsia"/>
                      <w:sz w:val="24"/>
                      <w:szCs w:val="24"/>
                    </w:rPr>
                    <w:t>/</w:t>
                  </w:r>
                  <w:r w:rsidRPr="000C59AD">
                    <w:rPr>
                      <w:rFonts w:asciiTheme="minorEastAsia" w:hAnsiTheme="minorEastAsia" w:cs="宋体"/>
                      <w:sz w:val="24"/>
                      <w:szCs w:val="24"/>
                    </w:rPr>
                    <w:t>12/24</w:t>
                  </w:r>
                </w:p>
              </w:tc>
              <w:tc>
                <w:tcPr>
                  <w:tcW w:w="1656" w:type="dxa"/>
                </w:tcPr>
                <w:p w14:paraId="74682789"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5</w:t>
                  </w:r>
                  <w:r w:rsidRPr="000C59AD">
                    <w:rPr>
                      <w:rFonts w:asciiTheme="minorEastAsia" w:hAnsiTheme="minorEastAsia" w:cs="宋体" w:hint="eastAsia"/>
                      <w:sz w:val="24"/>
                      <w:szCs w:val="24"/>
                    </w:rPr>
                    <w:t>/</w:t>
                  </w:r>
                  <w:r w:rsidRPr="000C59AD">
                    <w:rPr>
                      <w:rFonts w:asciiTheme="minorEastAsia" w:hAnsiTheme="minorEastAsia" w:cs="宋体"/>
                      <w:sz w:val="24"/>
                      <w:szCs w:val="24"/>
                    </w:rPr>
                    <w:t>12/24</w:t>
                  </w:r>
                </w:p>
              </w:tc>
              <w:tc>
                <w:tcPr>
                  <w:tcW w:w="1657" w:type="dxa"/>
                </w:tcPr>
                <w:p w14:paraId="5AC1B152"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5</w:t>
                  </w:r>
                  <w:r w:rsidRPr="000C59AD">
                    <w:rPr>
                      <w:rFonts w:asciiTheme="minorEastAsia" w:hAnsiTheme="minorEastAsia" w:cs="宋体" w:hint="eastAsia"/>
                      <w:sz w:val="24"/>
                      <w:szCs w:val="24"/>
                    </w:rPr>
                    <w:t>/</w:t>
                  </w:r>
                  <w:r w:rsidRPr="000C59AD">
                    <w:rPr>
                      <w:rFonts w:asciiTheme="minorEastAsia" w:hAnsiTheme="minorEastAsia" w:cs="宋体"/>
                      <w:sz w:val="24"/>
                      <w:szCs w:val="24"/>
                    </w:rPr>
                    <w:t>12/24</w:t>
                  </w:r>
                </w:p>
              </w:tc>
            </w:tr>
            <w:tr w:rsidR="0066353C" w:rsidRPr="000C59AD" w14:paraId="06229213" w14:textId="77777777" w:rsidTr="005C151C">
              <w:tc>
                <w:tcPr>
                  <w:tcW w:w="1656" w:type="dxa"/>
                </w:tcPr>
                <w:p w14:paraId="03C8ADA8"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电流A</w:t>
                  </w:r>
                </w:p>
              </w:tc>
              <w:tc>
                <w:tcPr>
                  <w:tcW w:w="1656" w:type="dxa"/>
                </w:tcPr>
                <w:p w14:paraId="44BAC7E5"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0.23/0.12/0.09</w:t>
                  </w:r>
                </w:p>
              </w:tc>
              <w:tc>
                <w:tcPr>
                  <w:tcW w:w="1656" w:type="dxa"/>
                </w:tcPr>
                <w:p w14:paraId="4C936911"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0.38/0.16/0.11</w:t>
                  </w:r>
                </w:p>
              </w:tc>
              <w:tc>
                <w:tcPr>
                  <w:tcW w:w="1657" w:type="dxa"/>
                </w:tcPr>
                <w:p w14:paraId="4E3298F3"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0</w:t>
                  </w:r>
                  <w:r w:rsidRPr="000C59AD">
                    <w:rPr>
                      <w:rFonts w:asciiTheme="minorEastAsia" w:hAnsiTheme="minorEastAsia" w:cs="宋体"/>
                      <w:sz w:val="24"/>
                      <w:szCs w:val="24"/>
                    </w:rPr>
                    <w:t>.48/0.20/0.13</w:t>
                  </w:r>
                </w:p>
              </w:tc>
            </w:tr>
            <w:tr w:rsidR="0066353C" w:rsidRPr="000C59AD" w14:paraId="126A4C26" w14:textId="77777777" w:rsidTr="005C151C">
              <w:tc>
                <w:tcPr>
                  <w:tcW w:w="1656" w:type="dxa"/>
                </w:tcPr>
                <w:p w14:paraId="774A96AD"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功率W</w:t>
                  </w:r>
                </w:p>
              </w:tc>
              <w:tc>
                <w:tcPr>
                  <w:tcW w:w="1656" w:type="dxa"/>
                </w:tcPr>
                <w:p w14:paraId="03835866"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1.15/1.44/2.16</w:t>
                  </w:r>
                </w:p>
              </w:tc>
              <w:tc>
                <w:tcPr>
                  <w:tcW w:w="1656" w:type="dxa"/>
                </w:tcPr>
                <w:p w14:paraId="60E2E3BF"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1.90/1.96/2.64</w:t>
                  </w:r>
                </w:p>
              </w:tc>
              <w:tc>
                <w:tcPr>
                  <w:tcW w:w="1657" w:type="dxa"/>
                </w:tcPr>
                <w:p w14:paraId="7B47F40B"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2.40/2.40/3.12</w:t>
                  </w:r>
                </w:p>
              </w:tc>
            </w:tr>
            <w:tr w:rsidR="0066353C" w:rsidRPr="000C59AD" w14:paraId="3AEDBD28" w14:textId="77777777" w:rsidTr="005C151C">
              <w:tc>
                <w:tcPr>
                  <w:tcW w:w="1656" w:type="dxa"/>
                </w:tcPr>
                <w:p w14:paraId="12F814EA"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转速（转/分）</w:t>
                  </w:r>
                </w:p>
              </w:tc>
              <w:tc>
                <w:tcPr>
                  <w:tcW w:w="1656" w:type="dxa"/>
                </w:tcPr>
                <w:p w14:paraId="524716F2"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2200</w:t>
                  </w:r>
                </w:p>
              </w:tc>
              <w:tc>
                <w:tcPr>
                  <w:tcW w:w="1656" w:type="dxa"/>
                </w:tcPr>
                <w:p w14:paraId="0C4815C3"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2</w:t>
                  </w:r>
                  <w:r w:rsidRPr="000C59AD">
                    <w:rPr>
                      <w:rFonts w:asciiTheme="minorEastAsia" w:hAnsiTheme="minorEastAsia" w:cs="宋体"/>
                      <w:sz w:val="24"/>
                      <w:szCs w:val="24"/>
                    </w:rPr>
                    <w:t>600</w:t>
                  </w:r>
                </w:p>
              </w:tc>
              <w:tc>
                <w:tcPr>
                  <w:tcW w:w="1657" w:type="dxa"/>
                </w:tcPr>
                <w:p w14:paraId="44779722"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3</w:t>
                  </w:r>
                  <w:r w:rsidRPr="000C59AD">
                    <w:rPr>
                      <w:rFonts w:asciiTheme="minorEastAsia" w:hAnsiTheme="minorEastAsia" w:cs="宋体"/>
                      <w:sz w:val="24"/>
                      <w:szCs w:val="24"/>
                    </w:rPr>
                    <w:t>200</w:t>
                  </w:r>
                </w:p>
              </w:tc>
            </w:tr>
            <w:tr w:rsidR="0066353C" w:rsidRPr="000C59AD" w14:paraId="7104F976" w14:textId="77777777" w:rsidTr="005C151C">
              <w:tc>
                <w:tcPr>
                  <w:tcW w:w="1656" w:type="dxa"/>
                </w:tcPr>
                <w:p w14:paraId="4D7E7E26"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风量CFM</w:t>
                  </w:r>
                </w:p>
              </w:tc>
              <w:tc>
                <w:tcPr>
                  <w:tcW w:w="1656" w:type="dxa"/>
                </w:tcPr>
                <w:p w14:paraId="08BA50C0"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27.8</w:t>
                  </w:r>
                </w:p>
              </w:tc>
              <w:tc>
                <w:tcPr>
                  <w:tcW w:w="1656" w:type="dxa"/>
                </w:tcPr>
                <w:p w14:paraId="6EB87A2A"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3</w:t>
                  </w:r>
                  <w:r w:rsidRPr="000C59AD">
                    <w:rPr>
                      <w:rFonts w:asciiTheme="minorEastAsia" w:hAnsiTheme="minorEastAsia" w:cs="宋体"/>
                      <w:sz w:val="24"/>
                      <w:szCs w:val="24"/>
                    </w:rPr>
                    <w:t>3.00</w:t>
                  </w:r>
                </w:p>
              </w:tc>
              <w:tc>
                <w:tcPr>
                  <w:tcW w:w="1657" w:type="dxa"/>
                </w:tcPr>
                <w:p w14:paraId="363381BD"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4</w:t>
                  </w:r>
                  <w:r w:rsidRPr="000C59AD">
                    <w:rPr>
                      <w:rFonts w:asciiTheme="minorEastAsia" w:hAnsiTheme="minorEastAsia" w:cs="宋体"/>
                      <w:sz w:val="24"/>
                      <w:szCs w:val="24"/>
                    </w:rPr>
                    <w:t>0.50</w:t>
                  </w:r>
                </w:p>
              </w:tc>
            </w:tr>
            <w:tr w:rsidR="0066353C" w:rsidRPr="000C59AD" w14:paraId="2183D287" w14:textId="77777777" w:rsidTr="005C151C">
              <w:tc>
                <w:tcPr>
                  <w:tcW w:w="1656" w:type="dxa"/>
                </w:tcPr>
                <w:p w14:paraId="66E320D8"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风量m</w:t>
                  </w:r>
                  <w:r w:rsidRPr="000C59AD">
                    <w:rPr>
                      <w:rFonts w:asciiTheme="minorEastAsia" w:hAnsiTheme="minorEastAsia" w:cs="Calibri"/>
                      <w:sz w:val="24"/>
                      <w:szCs w:val="24"/>
                    </w:rPr>
                    <w:t>³</w:t>
                  </w:r>
                  <w:r w:rsidRPr="000C59AD">
                    <w:rPr>
                      <w:rFonts w:asciiTheme="minorEastAsia" w:hAnsiTheme="minorEastAsia" w:cs="宋体" w:hint="eastAsia"/>
                      <w:sz w:val="24"/>
                      <w:szCs w:val="24"/>
                    </w:rPr>
                    <w:t>/</w:t>
                  </w:r>
                  <w:r w:rsidRPr="000C59AD">
                    <w:rPr>
                      <w:rFonts w:asciiTheme="minorEastAsia" w:hAnsiTheme="minorEastAsia" w:cs="宋体"/>
                      <w:sz w:val="24"/>
                      <w:szCs w:val="24"/>
                    </w:rPr>
                    <w:t>t</w:t>
                  </w:r>
                </w:p>
              </w:tc>
              <w:tc>
                <w:tcPr>
                  <w:tcW w:w="1656" w:type="dxa"/>
                </w:tcPr>
                <w:p w14:paraId="326FFDC6"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47.23</w:t>
                  </w:r>
                </w:p>
              </w:tc>
              <w:tc>
                <w:tcPr>
                  <w:tcW w:w="1656" w:type="dxa"/>
                </w:tcPr>
                <w:p w14:paraId="0D675FB6"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5</w:t>
                  </w:r>
                  <w:r w:rsidRPr="000C59AD">
                    <w:rPr>
                      <w:rFonts w:asciiTheme="minorEastAsia" w:hAnsiTheme="minorEastAsia" w:cs="宋体"/>
                      <w:sz w:val="24"/>
                      <w:szCs w:val="24"/>
                    </w:rPr>
                    <w:t>6.07</w:t>
                  </w:r>
                </w:p>
              </w:tc>
              <w:tc>
                <w:tcPr>
                  <w:tcW w:w="1657" w:type="dxa"/>
                </w:tcPr>
                <w:p w14:paraId="51CF873B"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6</w:t>
                  </w:r>
                  <w:r w:rsidRPr="000C59AD">
                    <w:rPr>
                      <w:rFonts w:asciiTheme="minorEastAsia" w:hAnsiTheme="minorEastAsia" w:cs="宋体"/>
                      <w:sz w:val="24"/>
                      <w:szCs w:val="24"/>
                    </w:rPr>
                    <w:t>8.81</w:t>
                  </w:r>
                </w:p>
              </w:tc>
            </w:tr>
            <w:tr w:rsidR="0066353C" w:rsidRPr="000C59AD" w14:paraId="5ECC4905" w14:textId="77777777" w:rsidTr="005C151C">
              <w:tc>
                <w:tcPr>
                  <w:tcW w:w="1656" w:type="dxa"/>
                </w:tcPr>
                <w:p w14:paraId="593054B1"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最大静压</w:t>
                  </w:r>
                  <w:r w:rsidRPr="000C59AD">
                    <w:rPr>
                      <w:rFonts w:asciiTheme="minorEastAsia" w:hAnsiTheme="minorEastAsia" w:cs="宋体" w:hint="eastAsia"/>
                      <w:sz w:val="24"/>
                      <w:szCs w:val="24"/>
                    </w:rPr>
                    <w:lastRenderedPageBreak/>
                    <w:t>（mm-H20）</w:t>
                  </w:r>
                </w:p>
              </w:tc>
              <w:tc>
                <w:tcPr>
                  <w:tcW w:w="1656" w:type="dxa"/>
                </w:tcPr>
                <w:p w14:paraId="2E2DE75D"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lastRenderedPageBreak/>
                    <w:t>2</w:t>
                  </w:r>
                  <w:r w:rsidRPr="000C59AD">
                    <w:rPr>
                      <w:rFonts w:asciiTheme="minorEastAsia" w:hAnsiTheme="minorEastAsia" w:cs="宋体"/>
                      <w:sz w:val="24"/>
                      <w:szCs w:val="24"/>
                    </w:rPr>
                    <w:t>.30</w:t>
                  </w:r>
                </w:p>
              </w:tc>
              <w:tc>
                <w:tcPr>
                  <w:tcW w:w="1656" w:type="dxa"/>
                </w:tcPr>
                <w:p w14:paraId="3211A531"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4.1</w:t>
                  </w:r>
                </w:p>
              </w:tc>
              <w:tc>
                <w:tcPr>
                  <w:tcW w:w="1657" w:type="dxa"/>
                </w:tcPr>
                <w:p w14:paraId="69FB0A70"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5.6</w:t>
                  </w:r>
                </w:p>
              </w:tc>
            </w:tr>
            <w:tr w:rsidR="0066353C" w:rsidRPr="000C59AD" w14:paraId="7584385E" w14:textId="77777777" w:rsidTr="005C151C">
              <w:tc>
                <w:tcPr>
                  <w:tcW w:w="1656" w:type="dxa"/>
                </w:tcPr>
                <w:p w14:paraId="5E1A38F4"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hint="eastAsia"/>
                      <w:sz w:val="24"/>
                      <w:szCs w:val="24"/>
                    </w:rPr>
                    <w:t>噪音dB</w:t>
                  </w:r>
                </w:p>
              </w:tc>
              <w:tc>
                <w:tcPr>
                  <w:tcW w:w="1656" w:type="dxa"/>
                </w:tcPr>
                <w:p w14:paraId="2F07D750"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25</w:t>
                  </w:r>
                </w:p>
              </w:tc>
              <w:tc>
                <w:tcPr>
                  <w:tcW w:w="1656" w:type="dxa"/>
                </w:tcPr>
                <w:p w14:paraId="5ADBD667"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32</w:t>
                  </w:r>
                </w:p>
              </w:tc>
              <w:tc>
                <w:tcPr>
                  <w:tcW w:w="1657" w:type="dxa"/>
                </w:tcPr>
                <w:p w14:paraId="3EBD0C0E" w14:textId="77777777" w:rsidR="0066353C" w:rsidRPr="000C59AD" w:rsidRDefault="0066353C" w:rsidP="0027503D">
                  <w:pPr>
                    <w:widowControl/>
                    <w:spacing w:line="360" w:lineRule="auto"/>
                    <w:jc w:val="left"/>
                    <w:rPr>
                      <w:rFonts w:asciiTheme="minorEastAsia" w:hAnsiTheme="minorEastAsia" w:cs="宋体"/>
                      <w:sz w:val="24"/>
                      <w:szCs w:val="24"/>
                    </w:rPr>
                  </w:pPr>
                  <w:r w:rsidRPr="000C59AD">
                    <w:rPr>
                      <w:rFonts w:asciiTheme="minorEastAsia" w:hAnsiTheme="minorEastAsia" w:cs="宋体"/>
                      <w:sz w:val="24"/>
                      <w:szCs w:val="24"/>
                    </w:rPr>
                    <w:t>35</w:t>
                  </w:r>
                </w:p>
              </w:tc>
            </w:tr>
          </w:tbl>
          <w:p w14:paraId="6C7372B2" w14:textId="77777777" w:rsidR="0066353C" w:rsidRPr="000C59AD" w:rsidRDefault="0066353C" w:rsidP="0027503D">
            <w:pPr>
              <w:spacing w:line="360" w:lineRule="auto"/>
              <w:ind w:firstLineChars="200" w:firstLine="480"/>
              <w:rPr>
                <w:rFonts w:asciiTheme="minorEastAsia" w:hAnsiTheme="minorEastAsia" w:cs="宋体"/>
                <w:kern w:val="0"/>
                <w:sz w:val="24"/>
                <w:szCs w:val="24"/>
              </w:rPr>
            </w:pPr>
            <w:r w:rsidRPr="000C59AD">
              <w:rPr>
                <w:rFonts w:asciiTheme="minorEastAsia" w:hAnsiTheme="minorEastAsia" w:cs="宋体" w:hint="eastAsia"/>
                <w:sz w:val="24"/>
                <w:szCs w:val="24"/>
              </w:rPr>
              <w:t>由于对风扇的风量进行考虑，希望在现有基础上进行优化设计，在基本不调整噪音指标的情况下，提高风量。</w:t>
            </w:r>
          </w:p>
        </w:tc>
      </w:tr>
      <w:tr w:rsidR="0066353C" w:rsidRPr="000C59AD" w14:paraId="28C77B27" w14:textId="77777777" w:rsidTr="005C151C">
        <w:trPr>
          <w:trHeight w:val="1265"/>
        </w:trPr>
        <w:tc>
          <w:tcPr>
            <w:tcW w:w="630" w:type="dxa"/>
            <w:vMerge/>
            <w:tcBorders>
              <w:left w:val="single" w:sz="4" w:space="0" w:color="auto"/>
              <w:bottom w:val="single" w:sz="4" w:space="0" w:color="auto"/>
              <w:right w:val="single" w:sz="4" w:space="0" w:color="auto"/>
            </w:tcBorders>
            <w:vAlign w:val="center"/>
          </w:tcPr>
          <w:p w14:paraId="480B8124" w14:textId="77777777" w:rsidR="0066353C" w:rsidRPr="001654BC"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C6628E0"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现有</w:t>
            </w:r>
          </w:p>
          <w:p w14:paraId="763B21AB"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基础</w:t>
            </w:r>
          </w:p>
          <w:p w14:paraId="5587868B"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B417237" w14:textId="77777777" w:rsidR="0066353C" w:rsidRPr="000C59AD" w:rsidRDefault="0066353C" w:rsidP="0027503D">
            <w:pPr>
              <w:widowControl/>
              <w:spacing w:line="360" w:lineRule="auto"/>
              <w:jc w:val="left"/>
              <w:rPr>
                <w:rFonts w:asciiTheme="minorEastAsia" w:hAnsiTheme="minorEastAsia" w:cs="宋体"/>
                <w:kern w:val="0"/>
                <w:sz w:val="24"/>
                <w:szCs w:val="24"/>
              </w:rPr>
            </w:pPr>
            <w:r w:rsidRPr="000C59AD">
              <w:rPr>
                <w:rFonts w:asciiTheme="minorEastAsia" w:hAnsiTheme="minorEastAsia" w:cs="宋体" w:hint="eastAsia"/>
                <w:kern w:val="0"/>
                <w:sz w:val="24"/>
                <w:szCs w:val="24"/>
              </w:rPr>
              <w:t xml:space="preserve">  </w:t>
            </w:r>
            <w:r w:rsidRPr="000C59AD">
              <w:rPr>
                <w:rFonts w:asciiTheme="minorEastAsia" w:hAnsiTheme="minorEastAsia" w:cs="宋体"/>
                <w:kern w:val="0"/>
                <w:sz w:val="24"/>
                <w:szCs w:val="24"/>
              </w:rPr>
              <w:t>公司成立于2009年，</w:t>
            </w:r>
            <w:r w:rsidRPr="000C59AD">
              <w:rPr>
                <w:rFonts w:asciiTheme="minorEastAsia" w:hAnsiTheme="minorEastAsia" w:cs="宋体" w:hint="eastAsia"/>
                <w:kern w:val="0"/>
                <w:sz w:val="24"/>
                <w:szCs w:val="24"/>
              </w:rPr>
              <w:t>是</w:t>
            </w:r>
            <w:r w:rsidRPr="000C59AD">
              <w:rPr>
                <w:rFonts w:asciiTheme="minorEastAsia" w:hAnsiTheme="minorEastAsia" w:cs="宋体"/>
                <w:kern w:val="0"/>
                <w:sz w:val="24"/>
                <w:szCs w:val="24"/>
              </w:rPr>
              <w:t>深圳市瑞安普电子有限公司实现产业化转移</w:t>
            </w:r>
            <w:r w:rsidRPr="000C59AD">
              <w:rPr>
                <w:rFonts w:asciiTheme="minorEastAsia" w:hAnsiTheme="minorEastAsia" w:cs="宋体" w:hint="eastAsia"/>
                <w:kern w:val="0"/>
                <w:sz w:val="24"/>
                <w:szCs w:val="24"/>
              </w:rPr>
              <w:t>而设立，公司</w:t>
            </w:r>
            <w:r w:rsidRPr="000C59AD">
              <w:rPr>
                <w:rFonts w:asciiTheme="minorEastAsia" w:hAnsiTheme="minorEastAsia" w:cs="宋体"/>
                <w:kern w:val="0"/>
                <w:sz w:val="24"/>
                <w:szCs w:val="24"/>
              </w:rPr>
              <w:t>一直专注于无刷直流风扇和马达的研究、生产与销售业务。</w:t>
            </w:r>
            <w:r w:rsidRPr="000C59AD">
              <w:rPr>
                <w:rFonts w:asciiTheme="minorEastAsia" w:hAnsiTheme="minorEastAsia" w:cs="宋体" w:hint="eastAsia"/>
                <w:kern w:val="0"/>
                <w:sz w:val="24"/>
                <w:szCs w:val="24"/>
              </w:rPr>
              <w:t>年产风机600万台左右，产值2000余万，主要产品汽车空调传感器马达、无刷直流变频调速轴流风机，无刷直流变频离心风机等产品。公司现有工程技术人员1</w:t>
            </w:r>
            <w:r w:rsidRPr="000C59AD">
              <w:rPr>
                <w:rFonts w:asciiTheme="minorEastAsia" w:hAnsiTheme="minorEastAsia" w:cs="宋体"/>
                <w:kern w:val="0"/>
                <w:sz w:val="24"/>
                <w:szCs w:val="24"/>
              </w:rPr>
              <w:t>2</w:t>
            </w:r>
            <w:r w:rsidRPr="000C59AD">
              <w:rPr>
                <w:rFonts w:asciiTheme="minorEastAsia" w:hAnsiTheme="minorEastAsia" w:cs="宋体" w:hint="eastAsia"/>
                <w:kern w:val="0"/>
                <w:sz w:val="24"/>
                <w:szCs w:val="24"/>
              </w:rPr>
              <w:t>人，拥有具备产品研发、生产的基本条件。围绕风量提升，目前仅根据客户要求跟换电机，暂未做其他开发研究。</w:t>
            </w:r>
          </w:p>
        </w:tc>
      </w:tr>
      <w:tr w:rsidR="0066353C" w:rsidRPr="000C59AD" w14:paraId="049419C0" w14:textId="77777777" w:rsidTr="005C151C">
        <w:trPr>
          <w:trHeight w:val="1114"/>
        </w:trPr>
        <w:tc>
          <w:tcPr>
            <w:tcW w:w="630" w:type="dxa"/>
            <w:vMerge w:val="restart"/>
            <w:tcBorders>
              <w:top w:val="nil"/>
              <w:left w:val="single" w:sz="4" w:space="0" w:color="auto"/>
              <w:bottom w:val="single" w:sz="4" w:space="0" w:color="auto"/>
              <w:right w:val="single" w:sz="4" w:space="0" w:color="auto"/>
            </w:tcBorders>
            <w:vAlign w:val="center"/>
          </w:tcPr>
          <w:p w14:paraId="07CC527A" w14:textId="77777777" w:rsidR="0066353C" w:rsidRPr="001654BC"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4484B47D"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简要</w:t>
            </w:r>
          </w:p>
          <w:p w14:paraId="320CF2A8"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35C5E94E" w14:textId="77777777" w:rsidR="0066353C" w:rsidRPr="000C59AD" w:rsidRDefault="0066353C" w:rsidP="0027503D">
            <w:pPr>
              <w:spacing w:line="360" w:lineRule="auto"/>
              <w:ind w:firstLineChars="200" w:firstLine="480"/>
              <w:jc w:val="center"/>
              <w:rPr>
                <w:rFonts w:asciiTheme="minorEastAsia" w:hAnsiTheme="minorEastAsia" w:cs="宋体"/>
                <w:sz w:val="24"/>
                <w:szCs w:val="24"/>
              </w:rPr>
            </w:pPr>
            <w:r w:rsidRPr="000C59AD">
              <w:rPr>
                <w:rFonts w:asciiTheme="minorEastAsia" w:hAnsiTheme="minorEastAsia" w:cs="宋体" w:hint="eastAsia"/>
                <w:kern w:val="0"/>
                <w:sz w:val="24"/>
                <w:szCs w:val="24"/>
              </w:rPr>
              <w:t>电机结构及电机设备研究的科研院所、团队和企业</w:t>
            </w:r>
          </w:p>
        </w:tc>
      </w:tr>
      <w:tr w:rsidR="0066353C" w:rsidRPr="000C59AD" w14:paraId="61D292ED"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0AC8802" w14:textId="77777777" w:rsidR="0066353C" w:rsidRPr="001654BC"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35EA837A"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合作</w:t>
            </w:r>
          </w:p>
          <w:p w14:paraId="00C2B57E" w14:textId="77777777" w:rsidR="0066353C" w:rsidRPr="001654BC" w:rsidRDefault="0066353C" w:rsidP="0027503D">
            <w:pPr>
              <w:spacing w:line="360" w:lineRule="auto"/>
              <w:jc w:val="center"/>
              <w:rPr>
                <w:rFonts w:asciiTheme="minorEastAsia" w:hAnsiTheme="minorEastAsia" w:cs="宋体"/>
                <w:kern w:val="0"/>
                <w:sz w:val="24"/>
                <w:szCs w:val="24"/>
              </w:rPr>
            </w:pPr>
            <w:r w:rsidRPr="001654BC">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48B951E7" w14:textId="77777777" w:rsidR="0066353C" w:rsidRPr="000C59AD" w:rsidRDefault="0066353C" w:rsidP="0027503D">
            <w:pPr>
              <w:spacing w:line="360" w:lineRule="auto"/>
              <w:rPr>
                <w:rFonts w:asciiTheme="minorEastAsia" w:hAnsiTheme="minorEastAsia" w:cs="宋体"/>
                <w:sz w:val="24"/>
                <w:szCs w:val="24"/>
              </w:rPr>
            </w:pPr>
            <w:r w:rsidRPr="000C59AD">
              <w:rPr>
                <w:rFonts w:asciiTheme="minorEastAsia" w:hAnsiTheme="minorEastAsia" w:cs="宋体" w:hint="eastAsia"/>
                <w:sz w:val="24"/>
                <w:szCs w:val="24"/>
              </w:rPr>
              <w:t>□技术转让□技术入股</w:t>
            </w:r>
            <w:r w:rsidRPr="000C59AD">
              <w:rPr>
                <w:rFonts w:asciiTheme="minorEastAsia" w:hAnsiTheme="minorEastAsia" w:hint="eastAsia"/>
                <w:sz w:val="24"/>
                <w:szCs w:val="24"/>
              </w:rPr>
              <w:t>□</w:t>
            </w:r>
            <w:r w:rsidRPr="000C59AD">
              <w:rPr>
                <w:rFonts w:asciiTheme="minorEastAsia" w:hAnsiTheme="minorEastAsia" w:cs="宋体" w:hint="eastAsia"/>
                <w:sz w:val="24"/>
                <w:szCs w:val="24"/>
              </w:rPr>
              <w:t>联合开发■委托研发</w:t>
            </w:r>
          </w:p>
          <w:p w14:paraId="0887EE6D" w14:textId="77777777" w:rsidR="0066353C" w:rsidRPr="000C59AD" w:rsidRDefault="0066353C" w:rsidP="0027503D">
            <w:pPr>
              <w:spacing w:line="360" w:lineRule="auto"/>
              <w:rPr>
                <w:rFonts w:asciiTheme="minorEastAsia" w:hAnsiTheme="minorEastAsia" w:cs="宋体"/>
                <w:sz w:val="24"/>
                <w:szCs w:val="24"/>
              </w:rPr>
            </w:pPr>
            <w:r w:rsidRPr="000C59AD">
              <w:rPr>
                <w:rFonts w:asciiTheme="minorEastAsia" w:hAnsiTheme="minorEastAsia" w:cs="宋体" w:hint="eastAsia"/>
                <w:sz w:val="24"/>
                <w:szCs w:val="24"/>
              </w:rPr>
              <w:t>□委托团队、专家长期技术服务□共建新研发、生产实体</w:t>
            </w:r>
          </w:p>
        </w:tc>
      </w:tr>
      <w:tr w:rsidR="0066353C" w:rsidRPr="001654BC" w14:paraId="2652CFCE"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65B8B4D" w14:textId="77777777" w:rsidR="0066353C" w:rsidRPr="001654BC" w:rsidRDefault="0066353C" w:rsidP="0027503D">
            <w:pPr>
              <w:spacing w:line="360" w:lineRule="auto"/>
              <w:jc w:val="center"/>
              <w:rPr>
                <w:rFonts w:asciiTheme="minorEastAsia" w:hAnsiTheme="minorEastAsia" w:cs="宋体"/>
                <w:b/>
                <w:kern w:val="0"/>
                <w:sz w:val="24"/>
                <w:szCs w:val="24"/>
              </w:rPr>
            </w:pPr>
            <w:r w:rsidRPr="001654BC">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60FBF6D1" w14:textId="77777777" w:rsidR="0066353C" w:rsidRPr="001654BC"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1654BC">
              <w:rPr>
                <w:rFonts w:asciiTheme="minorEastAsia" w:eastAsiaTheme="minorEastAsia" w:hAnsiTheme="minorEastAsia" w:cs="宋体" w:hint="eastAsia"/>
                <w:sz w:val="24"/>
                <w:szCs w:val="24"/>
              </w:rPr>
              <w:t>□技术转移□研发费用加计扣除</w:t>
            </w:r>
            <w:r w:rsidRPr="001654BC">
              <w:rPr>
                <w:rFonts w:asciiTheme="minorEastAsia" w:hAnsiTheme="minorEastAsia" w:cs="宋体" w:hint="eastAsia"/>
                <w:sz w:val="24"/>
                <w:szCs w:val="24"/>
              </w:rPr>
              <w:t>■</w:t>
            </w:r>
            <w:r w:rsidRPr="001654BC">
              <w:rPr>
                <w:rFonts w:asciiTheme="minorEastAsia" w:eastAsiaTheme="minorEastAsia" w:hAnsiTheme="minorEastAsia" w:cs="宋体" w:hint="eastAsia"/>
                <w:sz w:val="24"/>
                <w:szCs w:val="24"/>
              </w:rPr>
              <w:t>知识产权</w:t>
            </w:r>
            <w:r w:rsidRPr="001654BC">
              <w:rPr>
                <w:rFonts w:asciiTheme="minorEastAsia" w:eastAsiaTheme="minorEastAsia" w:hAnsiTheme="minorEastAsia" w:hint="eastAsia"/>
                <w:sz w:val="24"/>
                <w:szCs w:val="24"/>
              </w:rPr>
              <w:t>□</w:t>
            </w:r>
            <w:r w:rsidRPr="001654BC">
              <w:rPr>
                <w:rFonts w:asciiTheme="minorEastAsia" w:eastAsiaTheme="minorEastAsia" w:hAnsiTheme="minorEastAsia" w:cs="宋体" w:hint="eastAsia"/>
                <w:sz w:val="24"/>
                <w:szCs w:val="24"/>
              </w:rPr>
              <w:t>科技金融</w:t>
            </w:r>
          </w:p>
          <w:p w14:paraId="3D3894B4" w14:textId="77777777" w:rsidR="0066353C" w:rsidRPr="001654BC"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1654BC">
              <w:rPr>
                <w:rFonts w:asciiTheme="minorEastAsia" w:hAnsiTheme="minorEastAsia" w:cs="宋体" w:hint="eastAsia"/>
                <w:sz w:val="24"/>
                <w:szCs w:val="24"/>
              </w:rPr>
              <w:t>■</w:t>
            </w:r>
            <w:r w:rsidRPr="001654BC">
              <w:rPr>
                <w:rFonts w:asciiTheme="minorEastAsia" w:eastAsiaTheme="minorEastAsia" w:hAnsiTheme="minorEastAsia" w:cs="宋体" w:hint="eastAsia"/>
                <w:sz w:val="24"/>
                <w:szCs w:val="24"/>
              </w:rPr>
              <w:t>检验检测□质量体系</w:t>
            </w:r>
            <w:r w:rsidRPr="001654BC">
              <w:rPr>
                <w:rFonts w:asciiTheme="minorEastAsia" w:eastAsiaTheme="minorEastAsia" w:hAnsiTheme="minorEastAsia" w:hint="eastAsia"/>
                <w:sz w:val="24"/>
                <w:szCs w:val="24"/>
              </w:rPr>
              <w:t>□行业政策□科技政策□招标采购</w:t>
            </w:r>
          </w:p>
          <w:p w14:paraId="3EADA2FE" w14:textId="77777777" w:rsidR="0066353C" w:rsidRPr="001654BC"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1654BC">
              <w:rPr>
                <w:rFonts w:asciiTheme="minorEastAsia" w:eastAsiaTheme="minorEastAsia" w:hAnsiTheme="minorEastAsia" w:hint="eastAsia"/>
                <w:sz w:val="24"/>
                <w:szCs w:val="24"/>
              </w:rPr>
              <w:t>□产品/服务市场占有率分析□市场前景分析□企业发展战略咨询</w:t>
            </w:r>
            <w:r w:rsidRPr="001654BC">
              <w:rPr>
                <w:rFonts w:asciiTheme="minorEastAsia" w:eastAsiaTheme="minorEastAsia" w:hAnsiTheme="minorEastAsia" w:cs="宋体" w:hint="eastAsia"/>
                <w:sz w:val="24"/>
                <w:szCs w:val="24"/>
              </w:rPr>
              <w:t>■</w:t>
            </w:r>
            <w:r w:rsidRPr="001654BC">
              <w:rPr>
                <w:rFonts w:asciiTheme="minorEastAsia" w:eastAsiaTheme="minorEastAsia" w:hAnsiTheme="minorEastAsia" w:hint="eastAsia"/>
                <w:sz w:val="24"/>
                <w:szCs w:val="24"/>
              </w:rPr>
              <w:t>其他</w:t>
            </w:r>
          </w:p>
        </w:tc>
      </w:tr>
    </w:tbl>
    <w:p w14:paraId="1D257797" w14:textId="098CA8BB" w:rsidR="0066353C" w:rsidRPr="0086425A" w:rsidRDefault="0086425A" w:rsidP="0027503D">
      <w:pPr>
        <w:pStyle w:val="3"/>
        <w:spacing w:before="0" w:after="0" w:line="360" w:lineRule="auto"/>
      </w:pPr>
      <w:bookmarkStart w:id="138" w:name="_Toc524697847"/>
      <w:bookmarkStart w:id="139" w:name="_Toc524951975"/>
      <w:r w:rsidRPr="0086425A">
        <w:rPr>
          <w:rFonts w:hint="eastAsia"/>
        </w:rPr>
        <w:t>6</w:t>
      </w:r>
      <w:r w:rsidRPr="0086425A">
        <w:t>1.</w:t>
      </w:r>
      <w:r w:rsidR="0066353C" w:rsidRPr="0086425A">
        <w:rPr>
          <w:rFonts w:hint="eastAsia"/>
        </w:rPr>
        <w:t>头</w:t>
      </w:r>
      <w:proofErr w:type="gramStart"/>
      <w:r w:rsidR="0066353C" w:rsidRPr="0086425A">
        <w:rPr>
          <w:rFonts w:hint="eastAsia"/>
        </w:rPr>
        <w:t>孢</w:t>
      </w:r>
      <w:proofErr w:type="gramEnd"/>
      <w:r w:rsidR="0066353C" w:rsidRPr="0086425A">
        <w:rPr>
          <w:rFonts w:hint="eastAsia"/>
        </w:rPr>
        <w:t>生产线空调系统智能控制</w:t>
      </w:r>
      <w:bookmarkEnd w:id="138"/>
      <w:bookmarkEnd w:id="139"/>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0AF152F1"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16997CC"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415639" w14:paraId="7A4C96C9"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7079541" w14:textId="77777777" w:rsidR="0066353C" w:rsidRPr="00B62EC3" w:rsidRDefault="0066353C" w:rsidP="0027503D">
            <w:pPr>
              <w:spacing w:line="360" w:lineRule="auto"/>
              <w:jc w:val="center"/>
              <w:rPr>
                <w:rFonts w:asciiTheme="minorEastAsia" w:hAnsiTheme="minorEastAsia" w:cs="宋体"/>
                <w:b/>
                <w:bCs/>
                <w:sz w:val="24"/>
                <w:szCs w:val="24"/>
              </w:rPr>
            </w:pPr>
            <w:r w:rsidRPr="00B62EC3">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8F5D72D" w14:textId="77777777" w:rsidR="0066353C" w:rsidRPr="00415639" w:rsidRDefault="0066353C" w:rsidP="0027503D">
            <w:pPr>
              <w:spacing w:line="360" w:lineRule="auto"/>
              <w:jc w:val="center"/>
              <w:rPr>
                <w:rFonts w:asciiTheme="minorEastAsia" w:hAnsiTheme="minorEastAsia" w:cs="宋体"/>
                <w:bCs/>
                <w:sz w:val="24"/>
                <w:szCs w:val="24"/>
              </w:rPr>
            </w:pPr>
            <w:r w:rsidRPr="00415639">
              <w:rPr>
                <w:rFonts w:ascii="宋体" w:eastAsia="宋体" w:hAnsi="宋体" w:cs="Calibri" w:hint="eastAsia"/>
                <w:kern w:val="0"/>
                <w:sz w:val="24"/>
              </w:rPr>
              <w:t>头</w:t>
            </w:r>
            <w:proofErr w:type="gramStart"/>
            <w:r w:rsidRPr="00415639">
              <w:rPr>
                <w:rFonts w:ascii="宋体" w:eastAsia="宋体" w:hAnsi="宋体" w:cs="Calibri" w:hint="eastAsia"/>
                <w:kern w:val="0"/>
                <w:sz w:val="24"/>
              </w:rPr>
              <w:t>孢</w:t>
            </w:r>
            <w:proofErr w:type="gramEnd"/>
            <w:r w:rsidRPr="00415639">
              <w:rPr>
                <w:rFonts w:ascii="宋体" w:eastAsia="宋体" w:hAnsi="宋体" w:cs="Calibri" w:hint="eastAsia"/>
                <w:kern w:val="0"/>
                <w:sz w:val="24"/>
              </w:rPr>
              <w:t>生产线空调系统智能控制</w:t>
            </w:r>
          </w:p>
        </w:tc>
      </w:tr>
      <w:tr w:rsidR="0066353C" w:rsidRPr="00415639" w14:paraId="04CCC51A" w14:textId="77777777" w:rsidTr="005C151C">
        <w:trPr>
          <w:trHeight w:val="2042"/>
        </w:trPr>
        <w:tc>
          <w:tcPr>
            <w:tcW w:w="630" w:type="dxa"/>
            <w:vMerge w:val="restart"/>
            <w:tcBorders>
              <w:top w:val="single" w:sz="4" w:space="0" w:color="auto"/>
              <w:left w:val="single" w:sz="4" w:space="0" w:color="auto"/>
              <w:right w:val="single" w:sz="4" w:space="0" w:color="auto"/>
            </w:tcBorders>
            <w:vAlign w:val="center"/>
          </w:tcPr>
          <w:p w14:paraId="67419B1F" w14:textId="77777777" w:rsidR="0066353C" w:rsidRPr="00415639" w:rsidRDefault="0066353C" w:rsidP="0027503D">
            <w:pPr>
              <w:spacing w:line="360" w:lineRule="auto"/>
              <w:jc w:val="center"/>
              <w:rPr>
                <w:rFonts w:asciiTheme="minorEastAsia" w:hAnsiTheme="minorEastAsia" w:cs="宋体"/>
                <w:b/>
                <w:kern w:val="0"/>
                <w:sz w:val="24"/>
                <w:szCs w:val="24"/>
              </w:rPr>
            </w:pPr>
          </w:p>
          <w:p w14:paraId="5AE8E913" w14:textId="77777777" w:rsidR="0066353C" w:rsidRPr="00415639" w:rsidRDefault="0066353C" w:rsidP="0027503D">
            <w:pPr>
              <w:spacing w:line="360" w:lineRule="auto"/>
              <w:jc w:val="center"/>
              <w:rPr>
                <w:rFonts w:asciiTheme="minorEastAsia" w:hAnsiTheme="minorEastAsia" w:cs="宋体"/>
                <w:b/>
                <w:kern w:val="0"/>
                <w:sz w:val="24"/>
                <w:szCs w:val="24"/>
              </w:rPr>
            </w:pPr>
          </w:p>
          <w:p w14:paraId="34425E90" w14:textId="77777777" w:rsidR="0066353C" w:rsidRPr="00415639" w:rsidRDefault="0066353C" w:rsidP="0027503D">
            <w:pPr>
              <w:spacing w:line="360" w:lineRule="auto"/>
              <w:jc w:val="center"/>
              <w:rPr>
                <w:rFonts w:asciiTheme="minorEastAsia" w:hAnsiTheme="minorEastAsia" w:cs="宋体"/>
                <w:b/>
                <w:kern w:val="0"/>
                <w:sz w:val="24"/>
                <w:szCs w:val="24"/>
              </w:rPr>
            </w:pPr>
          </w:p>
          <w:p w14:paraId="713279ED" w14:textId="77777777" w:rsidR="0066353C" w:rsidRPr="00415639" w:rsidRDefault="0066353C" w:rsidP="0027503D">
            <w:pPr>
              <w:spacing w:line="360" w:lineRule="auto"/>
              <w:jc w:val="center"/>
              <w:rPr>
                <w:rFonts w:asciiTheme="minorEastAsia" w:hAnsiTheme="minorEastAsia" w:cs="宋体"/>
                <w:b/>
                <w:kern w:val="0"/>
                <w:sz w:val="24"/>
                <w:szCs w:val="24"/>
              </w:rPr>
            </w:pPr>
          </w:p>
          <w:p w14:paraId="387C5B1B" w14:textId="77777777" w:rsidR="0066353C" w:rsidRPr="00415639" w:rsidRDefault="0066353C" w:rsidP="0027503D">
            <w:pPr>
              <w:spacing w:line="360" w:lineRule="auto"/>
              <w:jc w:val="center"/>
              <w:rPr>
                <w:rFonts w:asciiTheme="minorEastAsia" w:hAnsiTheme="minorEastAsia" w:cs="宋体"/>
                <w:b/>
                <w:kern w:val="0"/>
                <w:sz w:val="24"/>
                <w:szCs w:val="24"/>
              </w:rPr>
            </w:pPr>
          </w:p>
          <w:p w14:paraId="15BFE4C4" w14:textId="77777777" w:rsidR="0066353C" w:rsidRPr="00415639" w:rsidRDefault="0066353C" w:rsidP="0027503D">
            <w:pPr>
              <w:spacing w:line="360" w:lineRule="auto"/>
              <w:jc w:val="center"/>
              <w:rPr>
                <w:rFonts w:asciiTheme="minorEastAsia" w:hAnsiTheme="minorEastAsia" w:cs="宋体"/>
                <w:b/>
                <w:kern w:val="0"/>
                <w:sz w:val="24"/>
                <w:szCs w:val="24"/>
              </w:rPr>
            </w:pPr>
          </w:p>
          <w:p w14:paraId="7DB7F164" w14:textId="77777777" w:rsidR="0066353C" w:rsidRPr="00415639" w:rsidRDefault="0066353C" w:rsidP="0027503D">
            <w:pPr>
              <w:spacing w:line="360" w:lineRule="auto"/>
              <w:jc w:val="center"/>
              <w:rPr>
                <w:rFonts w:asciiTheme="minorEastAsia" w:hAnsiTheme="minorEastAsia" w:cs="宋体"/>
                <w:b/>
                <w:kern w:val="0"/>
                <w:sz w:val="24"/>
                <w:szCs w:val="24"/>
              </w:rPr>
            </w:pPr>
          </w:p>
          <w:p w14:paraId="14B48064" w14:textId="77777777" w:rsidR="0066353C" w:rsidRPr="00415639"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6BAE47EE"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技术需</w:t>
            </w:r>
          </w:p>
          <w:p w14:paraId="180A59DE"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60265C68"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□技术研发（关键、核心技术）</w:t>
            </w:r>
          </w:p>
          <w:p w14:paraId="3AB3FBEA"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□产品研发（产品升级、新产品研发）</w:t>
            </w:r>
          </w:p>
          <w:p w14:paraId="25D41CB2"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■技术改造（设备、研发生产条件）</w:t>
            </w:r>
          </w:p>
          <w:p w14:paraId="555DA697" w14:textId="77777777" w:rsidR="0066353C" w:rsidRPr="00415639" w:rsidRDefault="0066353C" w:rsidP="0027503D">
            <w:pPr>
              <w:spacing w:line="360" w:lineRule="auto"/>
              <w:rPr>
                <w:rFonts w:asciiTheme="minorEastAsia" w:hAnsiTheme="minorEastAsia" w:cs="宋体"/>
                <w:kern w:val="0"/>
                <w:sz w:val="24"/>
                <w:szCs w:val="24"/>
              </w:rPr>
            </w:pPr>
            <w:r w:rsidRPr="00415639">
              <w:rPr>
                <w:rFonts w:asciiTheme="minorEastAsia" w:hAnsiTheme="minorEastAsia" w:cs="宋体" w:hint="eastAsia"/>
                <w:sz w:val="24"/>
                <w:szCs w:val="24"/>
              </w:rPr>
              <w:t>□技术配套（技术、产品等配套合作）</w:t>
            </w:r>
          </w:p>
        </w:tc>
      </w:tr>
      <w:tr w:rsidR="0066353C" w:rsidRPr="00415639" w14:paraId="0F793A38" w14:textId="77777777" w:rsidTr="005C151C">
        <w:trPr>
          <w:trHeight w:val="2896"/>
        </w:trPr>
        <w:tc>
          <w:tcPr>
            <w:tcW w:w="630" w:type="dxa"/>
            <w:vMerge/>
            <w:tcBorders>
              <w:left w:val="single" w:sz="4" w:space="0" w:color="auto"/>
              <w:right w:val="single" w:sz="4" w:space="0" w:color="auto"/>
            </w:tcBorders>
            <w:vAlign w:val="center"/>
          </w:tcPr>
          <w:p w14:paraId="3EB22C8B"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5463AFE1"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技术</w:t>
            </w:r>
          </w:p>
          <w:p w14:paraId="0F5F2D59"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需求</w:t>
            </w:r>
          </w:p>
          <w:p w14:paraId="515B644E"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A23EE49" w14:textId="77777777" w:rsidR="0066353C" w:rsidRPr="00415639" w:rsidRDefault="0066353C" w:rsidP="0027503D">
            <w:pPr>
              <w:spacing w:line="360" w:lineRule="auto"/>
              <w:ind w:firstLineChars="200" w:firstLine="480"/>
              <w:rPr>
                <w:rFonts w:asciiTheme="minorEastAsia" w:hAnsiTheme="minorEastAsia" w:cs="宋体"/>
                <w:kern w:val="0"/>
                <w:sz w:val="24"/>
                <w:szCs w:val="24"/>
              </w:rPr>
            </w:pPr>
            <w:r w:rsidRPr="00415639">
              <w:rPr>
                <w:rFonts w:ascii="宋体" w:eastAsia="宋体" w:hAnsi="宋体" w:cs="宋体" w:hint="eastAsia"/>
                <w:sz w:val="24"/>
              </w:rPr>
              <w:t>公司本着更好的执行《药品生产质量管理规范》（以下简称GMP），更加有效的防止污染交叉污染的发生，本着为患者提供更优质产品，公司计划对头</w:t>
            </w:r>
            <w:proofErr w:type="gramStart"/>
            <w:r w:rsidRPr="00415639">
              <w:rPr>
                <w:rFonts w:ascii="宋体" w:eastAsia="宋体" w:hAnsi="宋体" w:cs="宋体" w:hint="eastAsia"/>
                <w:sz w:val="24"/>
              </w:rPr>
              <w:t>孢</w:t>
            </w:r>
            <w:proofErr w:type="gramEnd"/>
            <w:r w:rsidRPr="00415639">
              <w:rPr>
                <w:rFonts w:ascii="宋体" w:eastAsia="宋体" w:hAnsi="宋体" w:cs="宋体" w:hint="eastAsia"/>
                <w:sz w:val="24"/>
              </w:rPr>
              <w:t>生产线空调系统进行技术升级，使头孢生产线空调系统能根据各功能间实时温湿度、压差情况变化而自动调节送风量，送风温度、湿度，以确保头孢生产线净化区域温湿度、压差以及洁净度符合标准要求。</w:t>
            </w:r>
          </w:p>
        </w:tc>
      </w:tr>
      <w:tr w:rsidR="0066353C" w:rsidRPr="00415639" w14:paraId="62A85858" w14:textId="77777777" w:rsidTr="005C151C">
        <w:trPr>
          <w:trHeight w:val="1542"/>
        </w:trPr>
        <w:tc>
          <w:tcPr>
            <w:tcW w:w="630" w:type="dxa"/>
            <w:vMerge/>
            <w:tcBorders>
              <w:left w:val="single" w:sz="4" w:space="0" w:color="auto"/>
              <w:bottom w:val="single" w:sz="4" w:space="0" w:color="auto"/>
              <w:right w:val="single" w:sz="4" w:space="0" w:color="auto"/>
            </w:tcBorders>
            <w:vAlign w:val="center"/>
          </w:tcPr>
          <w:p w14:paraId="38BB25B3"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EA21612"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现有</w:t>
            </w:r>
          </w:p>
          <w:p w14:paraId="2B35ACC6"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基础</w:t>
            </w:r>
          </w:p>
          <w:p w14:paraId="4531E1B3"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25AC6B97" w14:textId="77777777" w:rsidR="0066353C" w:rsidRPr="00415639" w:rsidRDefault="0066353C" w:rsidP="0027503D">
            <w:pPr>
              <w:spacing w:line="360" w:lineRule="auto"/>
              <w:ind w:firstLineChars="200" w:firstLine="480"/>
              <w:rPr>
                <w:rFonts w:asciiTheme="minorEastAsia" w:hAnsiTheme="minorEastAsia" w:cs="宋体"/>
                <w:kern w:val="0"/>
                <w:sz w:val="24"/>
                <w:szCs w:val="24"/>
              </w:rPr>
            </w:pPr>
            <w:r w:rsidRPr="00415639">
              <w:rPr>
                <w:rFonts w:ascii="宋体" w:eastAsia="宋体" w:hAnsi="宋体" w:cs="宋体" w:hint="eastAsia"/>
                <w:kern w:val="0"/>
                <w:sz w:val="24"/>
              </w:rPr>
              <w:t>头</w:t>
            </w:r>
            <w:proofErr w:type="gramStart"/>
            <w:r w:rsidRPr="00415639">
              <w:rPr>
                <w:rFonts w:ascii="宋体" w:eastAsia="宋体" w:hAnsi="宋体" w:cs="宋体" w:hint="eastAsia"/>
                <w:kern w:val="0"/>
                <w:sz w:val="24"/>
              </w:rPr>
              <w:t>孢</w:t>
            </w:r>
            <w:proofErr w:type="gramEnd"/>
            <w:r w:rsidRPr="00415639">
              <w:rPr>
                <w:rFonts w:ascii="宋体" w:eastAsia="宋体" w:hAnsi="宋体" w:cs="宋体" w:hint="eastAsia"/>
                <w:kern w:val="0"/>
                <w:sz w:val="24"/>
              </w:rPr>
              <w:t>生产线现有空调系统具有风量变频调节，新风、回风、排风手动电动控制，加热、制冷、除湿、加湿手动控制，总送风、</w:t>
            </w:r>
            <w:proofErr w:type="gramStart"/>
            <w:r w:rsidRPr="00415639">
              <w:rPr>
                <w:rFonts w:ascii="宋体" w:eastAsia="宋体" w:hAnsi="宋体" w:cs="宋体" w:hint="eastAsia"/>
                <w:kern w:val="0"/>
                <w:sz w:val="24"/>
              </w:rPr>
              <w:t>总回风</w:t>
            </w:r>
            <w:proofErr w:type="gramEnd"/>
            <w:r w:rsidRPr="00415639">
              <w:rPr>
                <w:rFonts w:ascii="宋体" w:eastAsia="宋体" w:hAnsi="宋体" w:cs="宋体" w:hint="eastAsia"/>
                <w:kern w:val="0"/>
                <w:sz w:val="24"/>
              </w:rPr>
              <w:t>温湿度显示，各主要功能间有温湿度计显示实时温湿度，各功能间以及跨区域墙壁有压差计显示压差情况，各送风口，回风口采用手动风阀控制。</w:t>
            </w:r>
          </w:p>
        </w:tc>
      </w:tr>
      <w:tr w:rsidR="0066353C" w:rsidRPr="00415639" w14:paraId="55276C5E" w14:textId="77777777" w:rsidTr="005C151C">
        <w:trPr>
          <w:trHeight w:val="1021"/>
        </w:trPr>
        <w:tc>
          <w:tcPr>
            <w:tcW w:w="630" w:type="dxa"/>
            <w:vMerge w:val="restart"/>
            <w:tcBorders>
              <w:top w:val="nil"/>
              <w:left w:val="single" w:sz="4" w:space="0" w:color="auto"/>
              <w:bottom w:val="single" w:sz="4" w:space="0" w:color="auto"/>
              <w:right w:val="single" w:sz="4" w:space="0" w:color="auto"/>
            </w:tcBorders>
            <w:vAlign w:val="center"/>
          </w:tcPr>
          <w:p w14:paraId="6F5215A9" w14:textId="77777777" w:rsidR="0066353C" w:rsidRPr="00415639"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3B15F19A"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简要</w:t>
            </w:r>
          </w:p>
          <w:p w14:paraId="53E26880"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FCFE240" w14:textId="77777777" w:rsidR="0066353C" w:rsidRPr="00415639" w:rsidRDefault="0066353C" w:rsidP="0027503D">
            <w:pPr>
              <w:pStyle w:val="2"/>
              <w:keepNext w:val="0"/>
              <w:keepLines w:val="0"/>
              <w:widowControl/>
              <w:numPr>
                <w:ilvl w:val="0"/>
                <w:numId w:val="0"/>
              </w:numPr>
              <w:shd w:val="clear" w:color="auto" w:fill="FEFEFE"/>
              <w:spacing w:before="0" w:after="0" w:line="360" w:lineRule="auto"/>
              <w:ind w:firstLineChars="200" w:firstLine="480"/>
              <w:jc w:val="left"/>
              <w:rPr>
                <w:rFonts w:asciiTheme="minorEastAsia" w:eastAsiaTheme="minorEastAsia" w:hAnsiTheme="minorEastAsia" w:cs="宋体"/>
                <w:b w:val="0"/>
                <w:sz w:val="24"/>
                <w:szCs w:val="24"/>
              </w:rPr>
            </w:pPr>
          </w:p>
        </w:tc>
      </w:tr>
      <w:tr w:rsidR="0066353C" w:rsidRPr="00415639" w14:paraId="71F661F1"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6475380D"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FF425C2"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合作</w:t>
            </w:r>
          </w:p>
          <w:p w14:paraId="545977EA"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075A3057"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□技术转让□技术入股■联合开发□委托研发</w:t>
            </w:r>
          </w:p>
          <w:p w14:paraId="29FD3566"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□委托团队、专家长期技术服务□共建新研发、生产实体</w:t>
            </w:r>
          </w:p>
        </w:tc>
      </w:tr>
      <w:tr w:rsidR="0066353C" w:rsidRPr="00415639" w14:paraId="0015D072"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4185D3B" w14:textId="77777777" w:rsidR="0066353C" w:rsidRPr="00415639"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5BD4B85"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15639">
              <w:rPr>
                <w:rFonts w:asciiTheme="minorEastAsia" w:eastAsiaTheme="minorEastAsia" w:hAnsiTheme="minorEastAsia" w:cs="宋体" w:hint="eastAsia"/>
                <w:sz w:val="24"/>
                <w:szCs w:val="24"/>
              </w:rPr>
              <w:t>□技术转移□研发费用加计扣除□知识产权□科技金融</w:t>
            </w:r>
          </w:p>
          <w:p w14:paraId="4A06F1CD"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415639">
              <w:rPr>
                <w:rFonts w:asciiTheme="minorEastAsia" w:eastAsiaTheme="minorEastAsia" w:hAnsiTheme="minorEastAsia" w:cs="宋体" w:hint="eastAsia"/>
                <w:sz w:val="24"/>
                <w:szCs w:val="24"/>
              </w:rPr>
              <w:t>□检验检测□质量体系</w:t>
            </w:r>
            <w:r w:rsidRPr="00415639">
              <w:rPr>
                <w:rFonts w:asciiTheme="minorEastAsia" w:eastAsiaTheme="minorEastAsia" w:hAnsiTheme="minorEastAsia" w:hint="eastAsia"/>
                <w:sz w:val="24"/>
                <w:szCs w:val="24"/>
              </w:rPr>
              <w:t>□行业政策</w:t>
            </w:r>
            <w:r w:rsidRPr="00415639">
              <w:rPr>
                <w:rFonts w:asciiTheme="minorEastAsia" w:eastAsiaTheme="minorEastAsia" w:hAnsiTheme="minorEastAsia" w:cs="宋体" w:hint="eastAsia"/>
                <w:sz w:val="24"/>
                <w:szCs w:val="24"/>
              </w:rPr>
              <w:t>□</w:t>
            </w:r>
            <w:r w:rsidRPr="00415639">
              <w:rPr>
                <w:rFonts w:asciiTheme="minorEastAsia" w:eastAsiaTheme="minorEastAsia" w:hAnsiTheme="minorEastAsia" w:hint="eastAsia"/>
                <w:sz w:val="24"/>
                <w:szCs w:val="24"/>
              </w:rPr>
              <w:t>科技政策□招标采购</w:t>
            </w:r>
          </w:p>
          <w:p w14:paraId="07772011"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15639">
              <w:rPr>
                <w:rFonts w:asciiTheme="minorEastAsia" w:eastAsiaTheme="minorEastAsia" w:hAnsiTheme="minorEastAsia" w:hint="eastAsia"/>
                <w:sz w:val="24"/>
                <w:szCs w:val="24"/>
              </w:rPr>
              <w:t>□产品/服务市场占有率分析□市场前景分析□企业发展战略咨询</w:t>
            </w:r>
            <w:r w:rsidRPr="00415639">
              <w:rPr>
                <w:rFonts w:asciiTheme="minorEastAsia" w:eastAsiaTheme="minorEastAsia" w:hAnsiTheme="minorEastAsia" w:cs="宋体" w:hint="eastAsia"/>
                <w:sz w:val="24"/>
                <w:szCs w:val="24"/>
              </w:rPr>
              <w:t>■</w:t>
            </w:r>
            <w:r w:rsidRPr="00415639">
              <w:rPr>
                <w:rFonts w:asciiTheme="minorEastAsia" w:eastAsiaTheme="minorEastAsia" w:hAnsiTheme="minorEastAsia" w:hint="eastAsia"/>
                <w:sz w:val="24"/>
                <w:szCs w:val="24"/>
              </w:rPr>
              <w:t>其他</w:t>
            </w:r>
          </w:p>
        </w:tc>
      </w:tr>
    </w:tbl>
    <w:p w14:paraId="5FEA5597" w14:textId="77777777" w:rsidR="0066353C" w:rsidRPr="00DF077B" w:rsidRDefault="0066353C" w:rsidP="0027503D">
      <w:pPr>
        <w:spacing w:line="360" w:lineRule="auto"/>
      </w:pPr>
    </w:p>
    <w:p w14:paraId="3BE27A31" w14:textId="490CF153" w:rsidR="0066353C" w:rsidRPr="0086425A" w:rsidRDefault="0086425A" w:rsidP="0027503D">
      <w:pPr>
        <w:pStyle w:val="3"/>
        <w:spacing w:before="0" w:after="0" w:line="360" w:lineRule="auto"/>
      </w:pPr>
      <w:bookmarkStart w:id="140" w:name="_Toc524697848"/>
      <w:bookmarkStart w:id="141" w:name="_Toc524951976"/>
      <w:r w:rsidRPr="0086425A">
        <w:lastRenderedPageBreak/>
        <w:t>62.</w:t>
      </w:r>
      <w:r w:rsidR="0066353C" w:rsidRPr="0086425A">
        <w:rPr>
          <w:rFonts w:hint="eastAsia"/>
        </w:rPr>
        <w:t>头</w:t>
      </w:r>
      <w:proofErr w:type="gramStart"/>
      <w:r w:rsidR="0066353C" w:rsidRPr="0086425A">
        <w:rPr>
          <w:rFonts w:hint="eastAsia"/>
        </w:rPr>
        <w:t>孢</w:t>
      </w:r>
      <w:proofErr w:type="gramEnd"/>
      <w:r w:rsidR="0066353C" w:rsidRPr="0086425A">
        <w:rPr>
          <w:rFonts w:hint="eastAsia"/>
        </w:rPr>
        <w:t>生产线铝塑包装机成像检测</w:t>
      </w:r>
      <w:proofErr w:type="gramStart"/>
      <w:r w:rsidR="0066353C" w:rsidRPr="0086425A">
        <w:rPr>
          <w:rFonts w:hint="eastAsia"/>
        </w:rPr>
        <w:t>与剔废系统安</w:t>
      </w:r>
      <w:proofErr w:type="gramEnd"/>
      <w:r w:rsidR="0066353C" w:rsidRPr="0086425A">
        <w:rPr>
          <w:rFonts w:hint="eastAsia"/>
        </w:rPr>
        <w:t>全性保障</w:t>
      </w:r>
      <w:bookmarkEnd w:id="140"/>
      <w:bookmarkEnd w:id="141"/>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300C7798"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7A768655"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415639" w14:paraId="3BB7E0A7"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954E0DA" w14:textId="77777777" w:rsidR="0066353C" w:rsidRPr="00B62EC3" w:rsidRDefault="0066353C" w:rsidP="0027503D">
            <w:pPr>
              <w:spacing w:line="360" w:lineRule="auto"/>
              <w:jc w:val="center"/>
              <w:rPr>
                <w:rFonts w:asciiTheme="minorEastAsia" w:hAnsiTheme="minorEastAsia" w:cs="宋体"/>
                <w:b/>
                <w:bCs/>
                <w:sz w:val="24"/>
                <w:szCs w:val="24"/>
              </w:rPr>
            </w:pPr>
            <w:r w:rsidRPr="00B62EC3">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842F4D7" w14:textId="77777777" w:rsidR="0066353C" w:rsidRPr="00415639" w:rsidRDefault="0066353C" w:rsidP="0027503D">
            <w:pPr>
              <w:spacing w:line="360" w:lineRule="auto"/>
              <w:jc w:val="center"/>
              <w:rPr>
                <w:rFonts w:asciiTheme="minorEastAsia" w:hAnsiTheme="minorEastAsia" w:cs="宋体"/>
                <w:bCs/>
                <w:sz w:val="24"/>
                <w:szCs w:val="24"/>
              </w:rPr>
            </w:pPr>
            <w:r w:rsidRPr="00415639">
              <w:rPr>
                <w:rFonts w:ascii="宋体" w:eastAsia="宋体" w:hAnsi="宋体" w:cs="Calibri" w:hint="eastAsia"/>
                <w:kern w:val="0"/>
                <w:sz w:val="24"/>
              </w:rPr>
              <w:t>头</w:t>
            </w:r>
            <w:proofErr w:type="gramStart"/>
            <w:r w:rsidRPr="00415639">
              <w:rPr>
                <w:rFonts w:ascii="宋体" w:eastAsia="宋体" w:hAnsi="宋体" w:cs="Calibri" w:hint="eastAsia"/>
                <w:kern w:val="0"/>
                <w:sz w:val="24"/>
              </w:rPr>
              <w:t>孢</w:t>
            </w:r>
            <w:proofErr w:type="gramEnd"/>
            <w:r w:rsidRPr="00415639">
              <w:rPr>
                <w:rFonts w:ascii="宋体" w:eastAsia="宋体" w:hAnsi="宋体" w:cs="Calibri" w:hint="eastAsia"/>
                <w:kern w:val="0"/>
                <w:sz w:val="24"/>
              </w:rPr>
              <w:t>生产线铝塑包装机成像检测</w:t>
            </w:r>
            <w:proofErr w:type="gramStart"/>
            <w:r w:rsidRPr="00415639">
              <w:rPr>
                <w:rFonts w:ascii="宋体" w:eastAsia="宋体" w:hAnsi="宋体" w:cs="Calibri" w:hint="eastAsia"/>
                <w:kern w:val="0"/>
                <w:sz w:val="24"/>
              </w:rPr>
              <w:t>与剔废系统安</w:t>
            </w:r>
            <w:proofErr w:type="gramEnd"/>
            <w:r w:rsidRPr="00415639">
              <w:rPr>
                <w:rFonts w:ascii="宋体" w:eastAsia="宋体" w:hAnsi="宋体" w:cs="Calibri" w:hint="eastAsia"/>
                <w:kern w:val="0"/>
                <w:sz w:val="24"/>
              </w:rPr>
              <w:t>全性保障</w:t>
            </w:r>
          </w:p>
        </w:tc>
      </w:tr>
      <w:tr w:rsidR="0066353C" w:rsidRPr="00415639" w14:paraId="63FAB6FB" w14:textId="77777777" w:rsidTr="005C151C">
        <w:trPr>
          <w:trHeight w:val="1918"/>
        </w:trPr>
        <w:tc>
          <w:tcPr>
            <w:tcW w:w="630" w:type="dxa"/>
            <w:vMerge w:val="restart"/>
            <w:tcBorders>
              <w:top w:val="single" w:sz="4" w:space="0" w:color="auto"/>
              <w:left w:val="single" w:sz="4" w:space="0" w:color="auto"/>
              <w:right w:val="single" w:sz="4" w:space="0" w:color="auto"/>
            </w:tcBorders>
            <w:vAlign w:val="center"/>
          </w:tcPr>
          <w:p w14:paraId="18324CF3" w14:textId="77777777" w:rsidR="0066353C" w:rsidRPr="00415639" w:rsidRDefault="0066353C" w:rsidP="0027503D">
            <w:pPr>
              <w:spacing w:line="360" w:lineRule="auto"/>
              <w:jc w:val="center"/>
              <w:rPr>
                <w:rFonts w:asciiTheme="minorEastAsia" w:hAnsiTheme="minorEastAsia" w:cs="宋体"/>
                <w:b/>
                <w:kern w:val="0"/>
                <w:sz w:val="24"/>
                <w:szCs w:val="24"/>
              </w:rPr>
            </w:pPr>
          </w:p>
          <w:p w14:paraId="5CBEB76E" w14:textId="77777777" w:rsidR="0066353C" w:rsidRPr="00415639" w:rsidRDefault="0066353C" w:rsidP="0027503D">
            <w:pPr>
              <w:spacing w:line="360" w:lineRule="auto"/>
              <w:jc w:val="center"/>
              <w:rPr>
                <w:rFonts w:asciiTheme="minorEastAsia" w:hAnsiTheme="minorEastAsia" w:cs="宋体"/>
                <w:b/>
                <w:kern w:val="0"/>
                <w:sz w:val="24"/>
                <w:szCs w:val="24"/>
              </w:rPr>
            </w:pPr>
          </w:p>
          <w:p w14:paraId="1B8FD6CC" w14:textId="77777777" w:rsidR="0066353C" w:rsidRPr="00415639" w:rsidRDefault="0066353C" w:rsidP="0027503D">
            <w:pPr>
              <w:spacing w:line="360" w:lineRule="auto"/>
              <w:jc w:val="center"/>
              <w:rPr>
                <w:rFonts w:asciiTheme="minorEastAsia" w:hAnsiTheme="minorEastAsia" w:cs="宋体"/>
                <w:b/>
                <w:kern w:val="0"/>
                <w:sz w:val="24"/>
                <w:szCs w:val="24"/>
              </w:rPr>
            </w:pPr>
          </w:p>
          <w:p w14:paraId="78300FCC" w14:textId="77777777" w:rsidR="0066353C" w:rsidRPr="00415639" w:rsidRDefault="0066353C" w:rsidP="0027503D">
            <w:pPr>
              <w:spacing w:line="360" w:lineRule="auto"/>
              <w:jc w:val="center"/>
              <w:rPr>
                <w:rFonts w:asciiTheme="minorEastAsia" w:hAnsiTheme="minorEastAsia" w:cs="宋体"/>
                <w:b/>
                <w:kern w:val="0"/>
                <w:sz w:val="24"/>
                <w:szCs w:val="24"/>
              </w:rPr>
            </w:pPr>
          </w:p>
          <w:p w14:paraId="66DAEE15" w14:textId="77777777" w:rsidR="0066353C" w:rsidRPr="00415639" w:rsidRDefault="0066353C" w:rsidP="0027503D">
            <w:pPr>
              <w:spacing w:line="360" w:lineRule="auto"/>
              <w:jc w:val="center"/>
              <w:rPr>
                <w:rFonts w:asciiTheme="minorEastAsia" w:hAnsiTheme="minorEastAsia" w:cs="宋体"/>
                <w:b/>
                <w:kern w:val="0"/>
                <w:sz w:val="24"/>
                <w:szCs w:val="24"/>
              </w:rPr>
            </w:pPr>
          </w:p>
          <w:p w14:paraId="77EC87E6" w14:textId="77777777" w:rsidR="0066353C" w:rsidRPr="00415639" w:rsidRDefault="0066353C" w:rsidP="0027503D">
            <w:pPr>
              <w:spacing w:line="360" w:lineRule="auto"/>
              <w:jc w:val="center"/>
              <w:rPr>
                <w:rFonts w:asciiTheme="minorEastAsia" w:hAnsiTheme="minorEastAsia" w:cs="宋体"/>
                <w:b/>
                <w:kern w:val="0"/>
                <w:sz w:val="24"/>
                <w:szCs w:val="24"/>
              </w:rPr>
            </w:pPr>
          </w:p>
          <w:p w14:paraId="48266E74" w14:textId="77777777" w:rsidR="0066353C" w:rsidRPr="00415639" w:rsidRDefault="0066353C" w:rsidP="0027503D">
            <w:pPr>
              <w:spacing w:line="360" w:lineRule="auto"/>
              <w:jc w:val="center"/>
              <w:rPr>
                <w:rFonts w:asciiTheme="minorEastAsia" w:hAnsiTheme="minorEastAsia" w:cs="宋体"/>
                <w:b/>
                <w:kern w:val="0"/>
                <w:sz w:val="24"/>
                <w:szCs w:val="24"/>
              </w:rPr>
            </w:pPr>
          </w:p>
          <w:p w14:paraId="05682133" w14:textId="77777777" w:rsidR="0066353C" w:rsidRPr="00415639"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6CE58D4"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技术需</w:t>
            </w:r>
          </w:p>
          <w:p w14:paraId="35327271"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6B5D2015"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□技术研发（关键、核心技术）</w:t>
            </w:r>
          </w:p>
          <w:p w14:paraId="6EA4A6F5"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□产品研发（产品升级、新产品研发）</w:t>
            </w:r>
          </w:p>
          <w:p w14:paraId="3DA60369"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□技术改造（设备、研发生产条件）</w:t>
            </w:r>
          </w:p>
          <w:p w14:paraId="24DD971B" w14:textId="77777777" w:rsidR="0066353C" w:rsidRPr="00415639" w:rsidRDefault="0066353C" w:rsidP="0027503D">
            <w:pPr>
              <w:spacing w:line="360" w:lineRule="auto"/>
              <w:rPr>
                <w:rFonts w:asciiTheme="minorEastAsia" w:hAnsiTheme="minorEastAsia" w:cs="宋体"/>
                <w:kern w:val="0"/>
                <w:sz w:val="24"/>
                <w:szCs w:val="24"/>
              </w:rPr>
            </w:pPr>
            <w:r w:rsidRPr="00415639">
              <w:rPr>
                <w:rFonts w:asciiTheme="minorEastAsia" w:hAnsiTheme="minorEastAsia" w:cs="宋体" w:hint="eastAsia"/>
                <w:sz w:val="24"/>
                <w:szCs w:val="24"/>
              </w:rPr>
              <w:t>■技术配套（技术、产品等配套合作）</w:t>
            </w:r>
          </w:p>
        </w:tc>
      </w:tr>
      <w:tr w:rsidR="0066353C" w:rsidRPr="00415639" w14:paraId="049FE489" w14:textId="77777777" w:rsidTr="005C151C">
        <w:trPr>
          <w:trHeight w:val="3066"/>
        </w:trPr>
        <w:tc>
          <w:tcPr>
            <w:tcW w:w="630" w:type="dxa"/>
            <w:vMerge/>
            <w:tcBorders>
              <w:left w:val="single" w:sz="4" w:space="0" w:color="auto"/>
              <w:right w:val="single" w:sz="4" w:space="0" w:color="auto"/>
            </w:tcBorders>
            <w:vAlign w:val="center"/>
          </w:tcPr>
          <w:p w14:paraId="244AA2A9"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5E4F0150"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技术</w:t>
            </w:r>
          </w:p>
          <w:p w14:paraId="17F244B0"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需求</w:t>
            </w:r>
          </w:p>
          <w:p w14:paraId="4441D99F"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2D467FC1" w14:textId="77777777" w:rsidR="0066353C" w:rsidRPr="00415639" w:rsidRDefault="0066353C" w:rsidP="0027503D">
            <w:pPr>
              <w:spacing w:line="360" w:lineRule="auto"/>
              <w:ind w:firstLineChars="200" w:firstLine="480"/>
              <w:rPr>
                <w:rFonts w:asciiTheme="minorEastAsia" w:hAnsiTheme="minorEastAsia" w:cs="宋体"/>
                <w:kern w:val="0"/>
                <w:sz w:val="24"/>
                <w:szCs w:val="24"/>
              </w:rPr>
            </w:pPr>
            <w:r w:rsidRPr="00415639">
              <w:rPr>
                <w:rFonts w:ascii="宋体" w:eastAsia="宋体" w:hAnsi="宋体" w:cs="宋体" w:hint="eastAsia"/>
                <w:sz w:val="24"/>
              </w:rPr>
              <w:t>公司为了提高产品包装外观品质，减轻人员劳动强度，降低人工消耗，特引进铝塑铝包装机，将原有的铝塑包装与枕式包装在铝塑铝包装机内完成。经铝塑铝包装后，操作人员无法检测包装物内部药物情况，全靠设备本身配备的成像检测系统与</w:t>
            </w:r>
            <w:proofErr w:type="gramStart"/>
            <w:r w:rsidRPr="00415639">
              <w:rPr>
                <w:rFonts w:ascii="宋体" w:eastAsia="宋体" w:hAnsi="宋体" w:cs="宋体" w:hint="eastAsia"/>
                <w:sz w:val="24"/>
              </w:rPr>
              <w:t>剔废系统</w:t>
            </w:r>
            <w:proofErr w:type="gramEnd"/>
            <w:r w:rsidRPr="00415639">
              <w:rPr>
                <w:rFonts w:ascii="宋体" w:eastAsia="宋体" w:hAnsi="宋体" w:cs="宋体" w:hint="eastAsia"/>
                <w:sz w:val="24"/>
              </w:rPr>
              <w:t>配合剔除不合格品，不合格品是否完全被剔除无从检测；因此需要增添一个可以检测与控制成像系统与</w:t>
            </w:r>
            <w:proofErr w:type="gramStart"/>
            <w:r w:rsidRPr="00415639">
              <w:rPr>
                <w:rFonts w:ascii="宋体" w:eastAsia="宋体" w:hAnsi="宋体" w:cs="宋体" w:hint="eastAsia"/>
                <w:sz w:val="24"/>
              </w:rPr>
              <w:t>剔废系统</w:t>
            </w:r>
            <w:proofErr w:type="gramEnd"/>
            <w:r w:rsidRPr="00415639">
              <w:rPr>
                <w:rFonts w:ascii="宋体" w:eastAsia="宋体" w:hAnsi="宋体" w:cs="宋体" w:hint="eastAsia"/>
                <w:sz w:val="24"/>
              </w:rPr>
              <w:t>配合度的监测软件或硬件，另外还需增添出成像系统化检测外的其他不合格检测设施。</w:t>
            </w:r>
          </w:p>
        </w:tc>
      </w:tr>
      <w:tr w:rsidR="0066353C" w:rsidRPr="00415639" w14:paraId="25B2BEF6" w14:textId="77777777" w:rsidTr="005C151C">
        <w:trPr>
          <w:trHeight w:val="1542"/>
        </w:trPr>
        <w:tc>
          <w:tcPr>
            <w:tcW w:w="630" w:type="dxa"/>
            <w:vMerge/>
            <w:tcBorders>
              <w:left w:val="single" w:sz="4" w:space="0" w:color="auto"/>
              <w:bottom w:val="single" w:sz="4" w:space="0" w:color="auto"/>
              <w:right w:val="single" w:sz="4" w:space="0" w:color="auto"/>
            </w:tcBorders>
            <w:vAlign w:val="center"/>
          </w:tcPr>
          <w:p w14:paraId="050F11F2"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2E3030E7"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现有</w:t>
            </w:r>
          </w:p>
          <w:p w14:paraId="09D0EC68"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基础</w:t>
            </w:r>
          </w:p>
          <w:p w14:paraId="2F0A0722"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2EC0636B" w14:textId="77777777" w:rsidR="0066353C" w:rsidRPr="00415639" w:rsidRDefault="0066353C" w:rsidP="0027503D">
            <w:pPr>
              <w:spacing w:line="360" w:lineRule="auto"/>
              <w:ind w:firstLineChars="200" w:firstLine="480"/>
              <w:rPr>
                <w:rFonts w:asciiTheme="minorEastAsia" w:hAnsiTheme="minorEastAsia" w:cs="宋体"/>
                <w:kern w:val="0"/>
                <w:sz w:val="24"/>
                <w:szCs w:val="24"/>
              </w:rPr>
            </w:pPr>
            <w:r w:rsidRPr="00415639">
              <w:rPr>
                <w:rFonts w:ascii="宋体" w:eastAsia="宋体" w:hAnsi="宋体" w:cs="宋体" w:hint="eastAsia"/>
                <w:kern w:val="0"/>
                <w:sz w:val="24"/>
              </w:rPr>
              <w:t>现有铝塑包装机包含</w:t>
            </w:r>
            <w:r w:rsidRPr="00415639">
              <w:rPr>
                <w:rFonts w:ascii="宋体" w:eastAsia="宋体" w:hAnsi="宋体" w:cs="仿宋" w:hint="eastAsia"/>
                <w:bCs/>
                <w:color w:val="000000"/>
                <w:sz w:val="24"/>
                <w:szCs w:val="24"/>
              </w:rPr>
              <w:t>铝塑、铝</w:t>
            </w:r>
            <w:proofErr w:type="gramStart"/>
            <w:r w:rsidRPr="00415639">
              <w:rPr>
                <w:rFonts w:ascii="宋体" w:eastAsia="宋体" w:hAnsi="宋体" w:cs="仿宋" w:hint="eastAsia"/>
                <w:bCs/>
                <w:color w:val="000000"/>
                <w:sz w:val="24"/>
                <w:szCs w:val="24"/>
              </w:rPr>
              <w:t>铝</w:t>
            </w:r>
            <w:proofErr w:type="gramEnd"/>
            <w:r w:rsidRPr="00415639">
              <w:rPr>
                <w:rFonts w:ascii="宋体" w:eastAsia="宋体" w:hAnsi="宋体" w:cs="仿宋" w:hint="eastAsia"/>
                <w:bCs/>
                <w:color w:val="000000"/>
                <w:sz w:val="24"/>
                <w:szCs w:val="24"/>
              </w:rPr>
              <w:t>、铝塑铝三种包装形式，</w:t>
            </w:r>
            <w:r w:rsidRPr="00415639">
              <w:rPr>
                <w:rFonts w:ascii="宋体" w:eastAsia="宋体" w:hAnsi="宋体" w:cs="仿宋" w:hint="eastAsia"/>
                <w:bCs/>
                <w:sz w:val="24"/>
                <w:szCs w:val="24"/>
              </w:rPr>
              <w:t>稳定生产速度在40切/分钟，设备包括PVC承料/对接工位、铝塑成型工位、铝塑成型牵引工位、加料工位、视觉检测工位、铝塑复合工位、铝塑复合牵引工位、</w:t>
            </w:r>
            <w:proofErr w:type="gramStart"/>
            <w:r w:rsidRPr="00415639">
              <w:rPr>
                <w:rFonts w:ascii="宋体" w:eastAsia="宋体" w:hAnsi="宋体" w:cs="仿宋" w:hint="eastAsia"/>
                <w:bCs/>
                <w:sz w:val="24"/>
                <w:szCs w:val="24"/>
              </w:rPr>
              <w:t>冷铝</w:t>
            </w:r>
            <w:proofErr w:type="gramEnd"/>
            <w:r w:rsidRPr="00415639">
              <w:rPr>
                <w:rFonts w:ascii="宋体" w:eastAsia="宋体" w:hAnsi="宋体" w:cs="仿宋" w:hint="eastAsia"/>
                <w:bCs/>
                <w:sz w:val="24"/>
                <w:szCs w:val="24"/>
              </w:rPr>
              <w:t>承料/对接工位、</w:t>
            </w:r>
            <w:proofErr w:type="gramStart"/>
            <w:r w:rsidRPr="00415639">
              <w:rPr>
                <w:rFonts w:ascii="宋体" w:eastAsia="宋体" w:hAnsi="宋体" w:cs="仿宋" w:hint="eastAsia"/>
                <w:bCs/>
                <w:sz w:val="24"/>
                <w:szCs w:val="24"/>
              </w:rPr>
              <w:t>冷铝成</w:t>
            </w:r>
            <w:proofErr w:type="gramEnd"/>
            <w:r w:rsidRPr="00415639">
              <w:rPr>
                <w:rFonts w:ascii="宋体" w:eastAsia="宋体" w:hAnsi="宋体" w:cs="仿宋" w:hint="eastAsia"/>
                <w:bCs/>
                <w:sz w:val="24"/>
                <w:szCs w:val="24"/>
              </w:rPr>
              <w:t>型工位、铝塑铝复合工位、冲切牵引工位、冲切工位、总线控制14个工位，所有工位伺服调整，视觉检测采用无锡赛尔泰克D42检测器。</w:t>
            </w:r>
          </w:p>
        </w:tc>
      </w:tr>
      <w:tr w:rsidR="0066353C" w:rsidRPr="00415639" w14:paraId="54E9DCE6" w14:textId="77777777" w:rsidTr="005C151C">
        <w:trPr>
          <w:trHeight w:val="1021"/>
        </w:trPr>
        <w:tc>
          <w:tcPr>
            <w:tcW w:w="630" w:type="dxa"/>
            <w:vMerge w:val="restart"/>
            <w:tcBorders>
              <w:top w:val="nil"/>
              <w:left w:val="single" w:sz="4" w:space="0" w:color="auto"/>
              <w:bottom w:val="single" w:sz="4" w:space="0" w:color="auto"/>
              <w:right w:val="single" w:sz="4" w:space="0" w:color="auto"/>
            </w:tcBorders>
            <w:vAlign w:val="center"/>
          </w:tcPr>
          <w:p w14:paraId="5554BAF5" w14:textId="77777777" w:rsidR="0066353C" w:rsidRPr="00415639"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寻求解</w:t>
            </w:r>
            <w:r w:rsidRPr="00415639">
              <w:rPr>
                <w:rFonts w:asciiTheme="minorEastAsia" w:hAnsiTheme="minorEastAsia" w:cs="宋体" w:hint="eastAsia"/>
                <w:b/>
                <w:kern w:val="0"/>
                <w:sz w:val="24"/>
                <w:szCs w:val="24"/>
              </w:rPr>
              <w:lastRenderedPageBreak/>
              <w:t>决方向</w:t>
            </w:r>
          </w:p>
        </w:tc>
        <w:tc>
          <w:tcPr>
            <w:tcW w:w="1215" w:type="dxa"/>
            <w:tcBorders>
              <w:top w:val="single" w:sz="4" w:space="0" w:color="auto"/>
              <w:left w:val="nil"/>
              <w:bottom w:val="single" w:sz="4" w:space="0" w:color="auto"/>
              <w:right w:val="single" w:sz="4" w:space="0" w:color="auto"/>
            </w:tcBorders>
            <w:vAlign w:val="center"/>
          </w:tcPr>
          <w:p w14:paraId="2E952FCF"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lastRenderedPageBreak/>
              <w:t>简要</w:t>
            </w:r>
          </w:p>
          <w:p w14:paraId="2C57D3C5"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063EF8D" w14:textId="331868B5" w:rsidR="0066353C" w:rsidRPr="00415639" w:rsidRDefault="005E45F2" w:rsidP="0027503D">
            <w:pPr>
              <w:pStyle w:val="2"/>
              <w:keepNext w:val="0"/>
              <w:keepLines w:val="0"/>
              <w:widowControl/>
              <w:numPr>
                <w:ilvl w:val="0"/>
                <w:numId w:val="0"/>
              </w:numPr>
              <w:shd w:val="clear" w:color="auto" w:fill="FEFEFE"/>
              <w:spacing w:before="0" w:after="0" w:line="360" w:lineRule="auto"/>
              <w:ind w:firstLineChars="200" w:firstLine="480"/>
              <w:jc w:val="left"/>
              <w:rPr>
                <w:rFonts w:asciiTheme="minorEastAsia" w:eastAsiaTheme="minorEastAsia" w:hAnsiTheme="minorEastAsia" w:cs="宋体"/>
                <w:b w:val="0"/>
                <w:sz w:val="24"/>
                <w:szCs w:val="24"/>
              </w:rPr>
            </w:pPr>
            <w:r>
              <w:rPr>
                <w:rFonts w:asciiTheme="minorEastAsia" w:eastAsiaTheme="minorEastAsia" w:hAnsiTheme="minorEastAsia" w:cs="宋体" w:hint="eastAsia"/>
                <w:b w:val="0"/>
                <w:sz w:val="24"/>
                <w:szCs w:val="24"/>
              </w:rPr>
              <w:t>无</w:t>
            </w:r>
          </w:p>
        </w:tc>
      </w:tr>
      <w:tr w:rsidR="0066353C" w:rsidRPr="00415639" w14:paraId="4AFE9A52"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ACC33E1"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6EF0DC9"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合作</w:t>
            </w:r>
          </w:p>
          <w:p w14:paraId="4BF0CA0F"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lastRenderedPageBreak/>
              <w:t>方式</w:t>
            </w:r>
          </w:p>
        </w:tc>
        <w:tc>
          <w:tcPr>
            <w:tcW w:w="6900" w:type="dxa"/>
            <w:tcBorders>
              <w:top w:val="single" w:sz="4" w:space="0" w:color="auto"/>
              <w:left w:val="nil"/>
              <w:bottom w:val="single" w:sz="4" w:space="0" w:color="auto"/>
              <w:right w:val="single" w:sz="4" w:space="0" w:color="auto"/>
            </w:tcBorders>
            <w:vAlign w:val="center"/>
          </w:tcPr>
          <w:p w14:paraId="6F848CF8"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lastRenderedPageBreak/>
              <w:t>□技术转让□技术入股■联合开发□委托研发</w:t>
            </w:r>
          </w:p>
          <w:p w14:paraId="4B20F909"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lastRenderedPageBreak/>
              <w:t>□委托团队、专家长期技术服务□共建新研发、生产实体</w:t>
            </w:r>
          </w:p>
        </w:tc>
      </w:tr>
      <w:tr w:rsidR="0066353C" w:rsidRPr="00415639" w14:paraId="241A1025"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47323A4" w14:textId="77777777" w:rsidR="0066353C" w:rsidRPr="00415639"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702B1AF9"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15639">
              <w:rPr>
                <w:rFonts w:asciiTheme="minorEastAsia" w:eastAsiaTheme="minorEastAsia" w:hAnsiTheme="minorEastAsia" w:cs="宋体" w:hint="eastAsia"/>
                <w:sz w:val="24"/>
                <w:szCs w:val="24"/>
              </w:rPr>
              <w:t>□技术转移□研发费用加计扣除□知识产权□科技金融</w:t>
            </w:r>
          </w:p>
          <w:p w14:paraId="40B6BED7"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415639">
              <w:rPr>
                <w:rFonts w:asciiTheme="minorEastAsia" w:eastAsiaTheme="minorEastAsia" w:hAnsiTheme="minorEastAsia" w:cs="宋体" w:hint="eastAsia"/>
                <w:sz w:val="24"/>
                <w:szCs w:val="24"/>
              </w:rPr>
              <w:t>□检验检测□质量体系</w:t>
            </w:r>
            <w:r w:rsidRPr="00415639">
              <w:rPr>
                <w:rFonts w:asciiTheme="minorEastAsia" w:eastAsiaTheme="minorEastAsia" w:hAnsiTheme="minorEastAsia" w:hint="eastAsia"/>
                <w:sz w:val="24"/>
                <w:szCs w:val="24"/>
              </w:rPr>
              <w:t>□行业政策</w:t>
            </w:r>
            <w:r w:rsidRPr="00415639">
              <w:rPr>
                <w:rFonts w:asciiTheme="minorEastAsia" w:eastAsiaTheme="minorEastAsia" w:hAnsiTheme="minorEastAsia" w:cs="宋体" w:hint="eastAsia"/>
                <w:sz w:val="24"/>
                <w:szCs w:val="24"/>
              </w:rPr>
              <w:t>□</w:t>
            </w:r>
            <w:r w:rsidRPr="00415639">
              <w:rPr>
                <w:rFonts w:asciiTheme="minorEastAsia" w:eastAsiaTheme="minorEastAsia" w:hAnsiTheme="minorEastAsia" w:hint="eastAsia"/>
                <w:sz w:val="24"/>
                <w:szCs w:val="24"/>
              </w:rPr>
              <w:t>科技政策□招标采购</w:t>
            </w:r>
          </w:p>
          <w:p w14:paraId="3DC405AA"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15639">
              <w:rPr>
                <w:rFonts w:asciiTheme="minorEastAsia" w:eastAsiaTheme="minorEastAsia" w:hAnsiTheme="minorEastAsia" w:hint="eastAsia"/>
                <w:sz w:val="24"/>
                <w:szCs w:val="24"/>
              </w:rPr>
              <w:t>□产品/服务市场占有率分析□市场前景分析□企业发展战略咨询</w:t>
            </w:r>
            <w:r w:rsidRPr="00415639">
              <w:rPr>
                <w:rFonts w:asciiTheme="minorEastAsia" w:eastAsiaTheme="minorEastAsia" w:hAnsiTheme="minorEastAsia" w:cs="宋体" w:hint="eastAsia"/>
                <w:sz w:val="24"/>
                <w:szCs w:val="24"/>
              </w:rPr>
              <w:t>■</w:t>
            </w:r>
            <w:r w:rsidRPr="00415639">
              <w:rPr>
                <w:rFonts w:asciiTheme="minorEastAsia" w:eastAsiaTheme="minorEastAsia" w:hAnsiTheme="minorEastAsia" w:hint="eastAsia"/>
                <w:sz w:val="24"/>
                <w:szCs w:val="24"/>
              </w:rPr>
              <w:t>其他</w:t>
            </w:r>
          </w:p>
        </w:tc>
      </w:tr>
    </w:tbl>
    <w:p w14:paraId="2D7051DA" w14:textId="1EC2A925" w:rsidR="0066353C" w:rsidRPr="0086425A" w:rsidRDefault="0086425A" w:rsidP="0027503D">
      <w:pPr>
        <w:pStyle w:val="3"/>
        <w:spacing w:before="0" w:after="0" w:line="360" w:lineRule="auto"/>
      </w:pPr>
      <w:bookmarkStart w:id="142" w:name="_Toc524697849"/>
      <w:bookmarkStart w:id="143" w:name="_Toc524951977"/>
      <w:r>
        <w:t>63.</w:t>
      </w:r>
      <w:r w:rsidR="0066353C" w:rsidRPr="0086425A">
        <w:rPr>
          <w:rFonts w:hint="eastAsia"/>
        </w:rPr>
        <w:t>网络变压器绕线自动化设备或技术</w:t>
      </w:r>
      <w:bookmarkEnd w:id="142"/>
      <w:bookmarkEnd w:id="143"/>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B97094" w14:paraId="448012DF"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900F33C" w14:textId="77777777" w:rsidR="0066353C" w:rsidRPr="00B97094" w:rsidRDefault="0066353C" w:rsidP="0027503D">
            <w:pPr>
              <w:spacing w:line="360" w:lineRule="auto"/>
              <w:jc w:val="center"/>
              <w:rPr>
                <w:rFonts w:asciiTheme="minorEastAsia" w:hAnsiTheme="minorEastAsia" w:cs="宋体"/>
                <w:b/>
                <w:bCs/>
                <w:sz w:val="30"/>
                <w:szCs w:val="30"/>
              </w:rPr>
            </w:pPr>
            <w:r w:rsidRPr="00B97094">
              <w:rPr>
                <w:rFonts w:asciiTheme="minorEastAsia" w:hAnsiTheme="minorEastAsia" w:cs="宋体" w:hint="eastAsia"/>
                <w:b/>
                <w:bCs/>
                <w:sz w:val="30"/>
                <w:szCs w:val="30"/>
              </w:rPr>
              <w:t>需求信息</w:t>
            </w:r>
          </w:p>
        </w:tc>
      </w:tr>
      <w:tr w:rsidR="0066353C" w:rsidRPr="00B97094" w14:paraId="2328FCF4" w14:textId="77777777" w:rsidTr="005C151C">
        <w:trPr>
          <w:trHeight w:val="547"/>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060D932" w14:textId="77777777" w:rsidR="0066353C" w:rsidRPr="00B97094" w:rsidRDefault="0066353C" w:rsidP="0027503D">
            <w:pPr>
              <w:spacing w:line="360" w:lineRule="auto"/>
              <w:jc w:val="center"/>
              <w:rPr>
                <w:rFonts w:asciiTheme="minorEastAsia" w:hAnsiTheme="minorEastAsia" w:cs="宋体"/>
                <w:b/>
                <w:bCs/>
                <w:sz w:val="24"/>
                <w:szCs w:val="24"/>
              </w:rPr>
            </w:pPr>
            <w:r w:rsidRPr="00B97094">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E790106" w14:textId="77777777" w:rsidR="0066353C" w:rsidRPr="00B97094" w:rsidRDefault="0066353C" w:rsidP="0027503D">
            <w:pPr>
              <w:spacing w:line="360" w:lineRule="auto"/>
              <w:jc w:val="center"/>
              <w:rPr>
                <w:rFonts w:asciiTheme="minorEastAsia" w:hAnsiTheme="minorEastAsia" w:cs="宋体"/>
                <w:bCs/>
                <w:sz w:val="24"/>
                <w:szCs w:val="24"/>
              </w:rPr>
            </w:pPr>
            <w:r w:rsidRPr="00B97094">
              <w:rPr>
                <w:rFonts w:asciiTheme="minorEastAsia" w:hAnsiTheme="minorEastAsia" w:cs="宋体" w:hint="eastAsia"/>
                <w:bCs/>
                <w:sz w:val="24"/>
                <w:szCs w:val="24"/>
              </w:rPr>
              <w:t>网络变压器绕线自动化设备或技术</w:t>
            </w:r>
          </w:p>
        </w:tc>
      </w:tr>
      <w:tr w:rsidR="0066353C" w:rsidRPr="00B97094" w14:paraId="6ABB97F5"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767CE039" w14:textId="77777777" w:rsidR="0066353C" w:rsidRPr="00B97094" w:rsidRDefault="0066353C" w:rsidP="0027503D">
            <w:pPr>
              <w:spacing w:line="360" w:lineRule="auto"/>
              <w:jc w:val="center"/>
              <w:rPr>
                <w:rFonts w:asciiTheme="minorEastAsia" w:hAnsiTheme="minorEastAsia" w:cs="宋体"/>
                <w:b/>
                <w:kern w:val="0"/>
                <w:sz w:val="24"/>
                <w:szCs w:val="24"/>
              </w:rPr>
            </w:pPr>
          </w:p>
          <w:p w14:paraId="2FB2E4C4" w14:textId="77777777" w:rsidR="0066353C" w:rsidRPr="00B97094" w:rsidRDefault="0066353C" w:rsidP="0027503D">
            <w:pPr>
              <w:spacing w:line="360" w:lineRule="auto"/>
              <w:jc w:val="center"/>
              <w:rPr>
                <w:rFonts w:asciiTheme="minorEastAsia" w:hAnsiTheme="minorEastAsia" w:cs="宋体"/>
                <w:b/>
                <w:kern w:val="0"/>
                <w:sz w:val="24"/>
                <w:szCs w:val="24"/>
              </w:rPr>
            </w:pPr>
          </w:p>
          <w:p w14:paraId="7CFF08FE" w14:textId="77777777" w:rsidR="0066353C" w:rsidRPr="00B97094" w:rsidRDefault="0066353C" w:rsidP="0027503D">
            <w:pPr>
              <w:spacing w:line="360" w:lineRule="auto"/>
              <w:jc w:val="center"/>
              <w:rPr>
                <w:rFonts w:asciiTheme="minorEastAsia" w:hAnsiTheme="minorEastAsia" w:cs="宋体"/>
                <w:b/>
                <w:kern w:val="0"/>
                <w:sz w:val="24"/>
                <w:szCs w:val="24"/>
              </w:rPr>
            </w:pPr>
          </w:p>
          <w:p w14:paraId="5F08F7A6" w14:textId="77777777" w:rsidR="0066353C" w:rsidRPr="00B97094" w:rsidRDefault="0066353C" w:rsidP="0027503D">
            <w:pPr>
              <w:spacing w:line="360" w:lineRule="auto"/>
              <w:jc w:val="center"/>
              <w:rPr>
                <w:rFonts w:asciiTheme="minorEastAsia" w:hAnsiTheme="minorEastAsia" w:cs="宋体"/>
                <w:b/>
                <w:kern w:val="0"/>
                <w:sz w:val="24"/>
                <w:szCs w:val="24"/>
              </w:rPr>
            </w:pPr>
          </w:p>
          <w:p w14:paraId="76119369" w14:textId="77777777" w:rsidR="0066353C" w:rsidRPr="00B97094" w:rsidRDefault="0066353C" w:rsidP="0027503D">
            <w:pPr>
              <w:spacing w:line="360" w:lineRule="auto"/>
              <w:jc w:val="center"/>
              <w:rPr>
                <w:rFonts w:asciiTheme="minorEastAsia" w:hAnsiTheme="minorEastAsia" w:cs="宋体"/>
                <w:b/>
                <w:kern w:val="0"/>
                <w:sz w:val="24"/>
                <w:szCs w:val="24"/>
              </w:rPr>
            </w:pPr>
          </w:p>
          <w:p w14:paraId="1B5129DE" w14:textId="77777777" w:rsidR="0066353C" w:rsidRPr="00B97094" w:rsidRDefault="0066353C" w:rsidP="0027503D">
            <w:pPr>
              <w:spacing w:line="360" w:lineRule="auto"/>
              <w:jc w:val="center"/>
              <w:rPr>
                <w:rFonts w:asciiTheme="minorEastAsia" w:hAnsiTheme="minorEastAsia" w:cs="宋体"/>
                <w:b/>
                <w:kern w:val="0"/>
                <w:sz w:val="24"/>
                <w:szCs w:val="24"/>
              </w:rPr>
            </w:pPr>
          </w:p>
          <w:p w14:paraId="13BFF3E8" w14:textId="77777777" w:rsidR="0066353C" w:rsidRPr="00B97094" w:rsidRDefault="0066353C" w:rsidP="0027503D">
            <w:pPr>
              <w:spacing w:line="360" w:lineRule="auto"/>
              <w:jc w:val="center"/>
              <w:rPr>
                <w:rFonts w:asciiTheme="minorEastAsia" w:hAnsiTheme="minorEastAsia" w:cs="宋体"/>
                <w:b/>
                <w:kern w:val="0"/>
                <w:sz w:val="24"/>
                <w:szCs w:val="24"/>
              </w:rPr>
            </w:pPr>
          </w:p>
          <w:p w14:paraId="45FCBEFB" w14:textId="77777777" w:rsidR="0066353C" w:rsidRPr="00B97094" w:rsidRDefault="0066353C" w:rsidP="0027503D">
            <w:pPr>
              <w:spacing w:line="360" w:lineRule="auto"/>
              <w:jc w:val="center"/>
              <w:rPr>
                <w:rFonts w:asciiTheme="minorEastAsia" w:hAnsiTheme="minorEastAsia" w:cs="宋体"/>
                <w:b/>
                <w:kern w:val="0"/>
                <w:sz w:val="24"/>
                <w:szCs w:val="24"/>
              </w:rPr>
            </w:pPr>
            <w:r w:rsidRPr="00B97094">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C3789C4" w14:textId="77777777" w:rsidR="0066353C" w:rsidRPr="00B97094" w:rsidRDefault="0066353C" w:rsidP="0027503D">
            <w:pPr>
              <w:spacing w:line="360" w:lineRule="auto"/>
              <w:jc w:val="center"/>
              <w:rPr>
                <w:rFonts w:asciiTheme="minorEastAsia" w:hAnsiTheme="minorEastAsia" w:cs="宋体"/>
                <w:kern w:val="0"/>
                <w:sz w:val="24"/>
                <w:szCs w:val="24"/>
              </w:rPr>
            </w:pPr>
            <w:r w:rsidRPr="00B97094">
              <w:rPr>
                <w:rFonts w:asciiTheme="minorEastAsia" w:hAnsiTheme="minorEastAsia" w:cs="宋体" w:hint="eastAsia"/>
                <w:kern w:val="0"/>
                <w:sz w:val="24"/>
                <w:szCs w:val="24"/>
              </w:rPr>
              <w:t>技术需</w:t>
            </w:r>
          </w:p>
          <w:p w14:paraId="49ACCADE" w14:textId="77777777" w:rsidR="0066353C" w:rsidRPr="00B97094" w:rsidRDefault="0066353C" w:rsidP="0027503D">
            <w:pPr>
              <w:spacing w:line="360" w:lineRule="auto"/>
              <w:jc w:val="center"/>
              <w:rPr>
                <w:rFonts w:asciiTheme="minorEastAsia" w:hAnsiTheme="minorEastAsia" w:cs="宋体"/>
                <w:kern w:val="0"/>
                <w:sz w:val="24"/>
                <w:szCs w:val="24"/>
              </w:rPr>
            </w:pPr>
            <w:r w:rsidRPr="00B97094">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4EF7600" w14:textId="77777777" w:rsidR="0066353C" w:rsidRPr="00B97094" w:rsidRDefault="0066353C" w:rsidP="0027503D">
            <w:pPr>
              <w:spacing w:line="360" w:lineRule="auto"/>
              <w:rPr>
                <w:rFonts w:asciiTheme="minorEastAsia" w:hAnsiTheme="minorEastAsia" w:cs="宋体"/>
                <w:sz w:val="24"/>
                <w:szCs w:val="24"/>
              </w:rPr>
            </w:pPr>
            <w:r w:rsidRPr="00B97094">
              <w:rPr>
                <w:rFonts w:asciiTheme="minorEastAsia" w:hAnsiTheme="minorEastAsia" w:cs="宋体" w:hint="eastAsia"/>
                <w:sz w:val="24"/>
                <w:szCs w:val="24"/>
              </w:rPr>
              <w:t>□技术研发（关键、核心技术）</w:t>
            </w:r>
          </w:p>
          <w:p w14:paraId="718E9F2F" w14:textId="77777777" w:rsidR="0066353C" w:rsidRPr="00B97094" w:rsidRDefault="0066353C" w:rsidP="0027503D">
            <w:pPr>
              <w:spacing w:line="360" w:lineRule="auto"/>
              <w:rPr>
                <w:rFonts w:asciiTheme="minorEastAsia" w:hAnsiTheme="minorEastAsia" w:cs="宋体"/>
                <w:sz w:val="24"/>
                <w:szCs w:val="24"/>
              </w:rPr>
            </w:pPr>
            <w:r w:rsidRPr="00B97094">
              <w:rPr>
                <w:rFonts w:asciiTheme="minorEastAsia" w:hAnsiTheme="minorEastAsia" w:cs="宋体" w:hint="eastAsia"/>
                <w:sz w:val="24"/>
                <w:szCs w:val="24"/>
              </w:rPr>
              <w:t>□产品研发（产品升级、新产品研发）</w:t>
            </w:r>
          </w:p>
          <w:p w14:paraId="077DCF54" w14:textId="77777777" w:rsidR="0066353C" w:rsidRPr="00B97094" w:rsidRDefault="0066353C" w:rsidP="0027503D">
            <w:pPr>
              <w:spacing w:line="360" w:lineRule="auto"/>
              <w:rPr>
                <w:rFonts w:asciiTheme="minorEastAsia" w:hAnsiTheme="minorEastAsia" w:cs="宋体"/>
                <w:sz w:val="24"/>
                <w:szCs w:val="24"/>
              </w:rPr>
            </w:pPr>
            <w:r w:rsidRPr="00B97094">
              <w:rPr>
                <w:rFonts w:asciiTheme="minorEastAsia" w:hAnsiTheme="minorEastAsia" w:cs="宋体" w:hint="eastAsia"/>
                <w:sz w:val="24"/>
                <w:szCs w:val="24"/>
              </w:rPr>
              <w:t>■技术改造（设备、研发生产条件）</w:t>
            </w:r>
          </w:p>
          <w:p w14:paraId="008789BC" w14:textId="77777777" w:rsidR="0066353C" w:rsidRPr="00B97094" w:rsidRDefault="0066353C" w:rsidP="0027503D">
            <w:pPr>
              <w:spacing w:line="360" w:lineRule="auto"/>
              <w:rPr>
                <w:rFonts w:asciiTheme="minorEastAsia" w:hAnsiTheme="minorEastAsia" w:cs="宋体"/>
                <w:kern w:val="0"/>
                <w:sz w:val="24"/>
                <w:szCs w:val="24"/>
              </w:rPr>
            </w:pPr>
            <w:r w:rsidRPr="00B97094">
              <w:rPr>
                <w:rFonts w:asciiTheme="minorEastAsia" w:hAnsiTheme="minorEastAsia" w:cs="宋体" w:hint="eastAsia"/>
                <w:sz w:val="24"/>
                <w:szCs w:val="24"/>
              </w:rPr>
              <w:t>□技术配套（技术、产品等配套合作）</w:t>
            </w:r>
          </w:p>
        </w:tc>
      </w:tr>
      <w:tr w:rsidR="0066353C" w:rsidRPr="00B97094" w14:paraId="31B7DC27" w14:textId="77777777" w:rsidTr="005C151C">
        <w:trPr>
          <w:trHeight w:val="699"/>
        </w:trPr>
        <w:tc>
          <w:tcPr>
            <w:tcW w:w="630" w:type="dxa"/>
            <w:vMerge/>
            <w:tcBorders>
              <w:left w:val="single" w:sz="4" w:space="0" w:color="auto"/>
              <w:right w:val="single" w:sz="4" w:space="0" w:color="auto"/>
            </w:tcBorders>
            <w:vAlign w:val="center"/>
          </w:tcPr>
          <w:p w14:paraId="39C187B8" w14:textId="77777777" w:rsidR="0066353C" w:rsidRPr="00B97094"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50806A7F" w14:textId="77777777" w:rsidR="0066353C" w:rsidRDefault="0066353C" w:rsidP="0027503D">
            <w:pPr>
              <w:spacing w:line="360" w:lineRule="auto"/>
              <w:rPr>
                <w:rFonts w:asciiTheme="minorEastAsia" w:hAnsiTheme="minorEastAsia" w:cs="宋体"/>
                <w:kern w:val="0"/>
                <w:sz w:val="24"/>
                <w:szCs w:val="24"/>
              </w:rPr>
            </w:pPr>
          </w:p>
          <w:p w14:paraId="69825D01" w14:textId="77777777" w:rsidR="0066353C" w:rsidRPr="00B97094" w:rsidRDefault="0066353C" w:rsidP="0027503D">
            <w:pPr>
              <w:spacing w:line="360" w:lineRule="auto"/>
              <w:jc w:val="center"/>
              <w:rPr>
                <w:rFonts w:asciiTheme="minorEastAsia" w:hAnsiTheme="minorEastAsia" w:cs="宋体"/>
                <w:kern w:val="0"/>
                <w:sz w:val="24"/>
                <w:szCs w:val="24"/>
              </w:rPr>
            </w:pPr>
            <w:r w:rsidRPr="00B97094">
              <w:rPr>
                <w:rFonts w:asciiTheme="minorEastAsia" w:hAnsiTheme="minorEastAsia" w:cs="宋体" w:hint="eastAsia"/>
                <w:kern w:val="0"/>
                <w:sz w:val="24"/>
                <w:szCs w:val="24"/>
              </w:rPr>
              <w:t>技术</w:t>
            </w:r>
          </w:p>
          <w:p w14:paraId="4936EB85" w14:textId="77777777" w:rsidR="0066353C" w:rsidRPr="00B97094" w:rsidRDefault="0066353C" w:rsidP="0027503D">
            <w:pPr>
              <w:spacing w:line="360" w:lineRule="auto"/>
              <w:jc w:val="center"/>
              <w:rPr>
                <w:rFonts w:asciiTheme="minorEastAsia" w:hAnsiTheme="minorEastAsia" w:cs="宋体"/>
                <w:kern w:val="0"/>
                <w:sz w:val="24"/>
                <w:szCs w:val="24"/>
              </w:rPr>
            </w:pPr>
            <w:r w:rsidRPr="00B97094">
              <w:rPr>
                <w:rFonts w:asciiTheme="minorEastAsia" w:hAnsiTheme="minorEastAsia" w:cs="宋体" w:hint="eastAsia"/>
                <w:kern w:val="0"/>
                <w:sz w:val="24"/>
                <w:szCs w:val="24"/>
              </w:rPr>
              <w:t>需求</w:t>
            </w:r>
          </w:p>
          <w:p w14:paraId="5AF62654" w14:textId="77777777" w:rsidR="0066353C" w:rsidRPr="00B97094" w:rsidRDefault="0066353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0295CA1" w14:textId="77777777" w:rsidR="0066353C" w:rsidRPr="00B97094" w:rsidRDefault="0066353C" w:rsidP="0027503D">
            <w:pPr>
              <w:spacing w:line="360" w:lineRule="auto"/>
              <w:ind w:firstLine="480"/>
              <w:rPr>
                <w:rFonts w:asciiTheme="minorEastAsia" w:hAnsiTheme="minorEastAsia" w:cs="宋体"/>
                <w:kern w:val="0"/>
                <w:sz w:val="24"/>
                <w:szCs w:val="24"/>
              </w:rPr>
            </w:pPr>
            <w:r w:rsidRPr="00B97094">
              <w:rPr>
                <w:rFonts w:asciiTheme="minorEastAsia" w:hAnsiTheme="minorEastAsia" w:cs="宋体" w:hint="eastAsia"/>
                <w:kern w:val="0"/>
                <w:sz w:val="24"/>
                <w:szCs w:val="24"/>
              </w:rPr>
              <w:t>一、需求简述</w:t>
            </w:r>
          </w:p>
          <w:p w14:paraId="3DD3467C" w14:textId="77777777" w:rsidR="0066353C" w:rsidRPr="00B97094" w:rsidRDefault="0066353C" w:rsidP="0027503D">
            <w:pPr>
              <w:spacing w:line="360" w:lineRule="auto"/>
              <w:ind w:firstLine="480"/>
              <w:rPr>
                <w:rFonts w:asciiTheme="minorEastAsia" w:hAnsiTheme="minorEastAsia" w:cs="宋体"/>
                <w:kern w:val="0"/>
                <w:sz w:val="24"/>
                <w:szCs w:val="24"/>
              </w:rPr>
            </w:pPr>
            <w:r w:rsidRPr="00B97094">
              <w:rPr>
                <w:rFonts w:asciiTheme="minorEastAsia" w:hAnsiTheme="minorEastAsia" w:cs="宋体" w:hint="eastAsia"/>
                <w:kern w:val="0"/>
                <w:sz w:val="24"/>
                <w:szCs w:val="24"/>
              </w:rPr>
              <w:t>网络变压器的主要制造流程为备线、穿磁环线圈，分线扭线、穿磁环线圈、</w:t>
            </w:r>
            <w:proofErr w:type="gramStart"/>
            <w:r w:rsidRPr="00B97094">
              <w:rPr>
                <w:rFonts w:asciiTheme="minorEastAsia" w:hAnsiTheme="minorEastAsia" w:cs="宋体" w:hint="eastAsia"/>
                <w:kern w:val="0"/>
                <w:sz w:val="24"/>
                <w:szCs w:val="24"/>
              </w:rPr>
              <w:t>扭线剪</w:t>
            </w:r>
            <w:proofErr w:type="gramEnd"/>
            <w:r w:rsidRPr="00B97094">
              <w:rPr>
                <w:rFonts w:asciiTheme="minorEastAsia" w:hAnsiTheme="minorEastAsia" w:cs="宋体" w:hint="eastAsia"/>
                <w:kern w:val="0"/>
                <w:sz w:val="24"/>
                <w:szCs w:val="24"/>
              </w:rPr>
              <w:t>线，测试耐压、半产品装配绕脚、理线、半成品浸锡、</w:t>
            </w:r>
            <w:proofErr w:type="gramStart"/>
            <w:r w:rsidRPr="00B97094">
              <w:rPr>
                <w:rFonts w:asciiTheme="minorEastAsia" w:hAnsiTheme="minorEastAsia" w:cs="宋体" w:hint="eastAsia"/>
                <w:kern w:val="0"/>
                <w:sz w:val="24"/>
                <w:szCs w:val="24"/>
              </w:rPr>
              <w:t>浸锡检</w:t>
            </w:r>
            <w:proofErr w:type="gramEnd"/>
            <w:r w:rsidRPr="00B97094">
              <w:rPr>
                <w:rFonts w:asciiTheme="minorEastAsia" w:hAnsiTheme="minorEastAsia" w:cs="宋体" w:hint="eastAsia"/>
                <w:kern w:val="0"/>
                <w:sz w:val="24"/>
                <w:szCs w:val="24"/>
              </w:rPr>
              <w:t>查、综合测试、灌胶、外印、产品检测等相关环节。由于网络变压器较小，导线较细、变压器外封装壳引脚较密，生产上一直采用人工，通过镊子进行操作，生产效率较低。希望寻找自动化生产设备和技术，实现产品自动化生产工作</w:t>
            </w:r>
          </w:p>
          <w:p w14:paraId="6D43CD26" w14:textId="77777777" w:rsidR="0066353C" w:rsidRPr="00B97094" w:rsidRDefault="0066353C" w:rsidP="0027503D">
            <w:pPr>
              <w:spacing w:line="360" w:lineRule="auto"/>
              <w:rPr>
                <w:rFonts w:asciiTheme="minorEastAsia" w:hAnsiTheme="minorEastAsia" w:cs="宋体"/>
                <w:kern w:val="0"/>
                <w:sz w:val="24"/>
                <w:szCs w:val="24"/>
              </w:rPr>
            </w:pPr>
            <w:r w:rsidRPr="00B97094">
              <w:rPr>
                <w:rFonts w:asciiTheme="minorEastAsia" w:hAnsiTheme="minorEastAsia" w:cs="宋体" w:hint="eastAsia"/>
                <w:kern w:val="0"/>
                <w:sz w:val="24"/>
                <w:szCs w:val="24"/>
              </w:rPr>
              <w:t>，</w:t>
            </w:r>
            <w:r w:rsidRPr="00B97094">
              <w:rPr>
                <w:rFonts w:asciiTheme="minorEastAsia" w:hAnsiTheme="minorEastAsia" w:cs="宋体"/>
                <w:kern w:val="0"/>
                <w:sz w:val="24"/>
                <w:szCs w:val="24"/>
              </w:rPr>
              <w:object w:dxaOrig="1500" w:dyaOrig="800" w14:anchorId="0BFA6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50pt" o:ole="">
                  <v:imagedata r:id="rId38" o:title=""/>
                </v:shape>
                <o:OLEObject Type="Embed" ProgID="StaticDib" ShapeID="_x0000_i1025" DrawAspect="Content" ObjectID="_1598700615" r:id="rId39"/>
              </w:object>
            </w:r>
            <w:r w:rsidRPr="00B97094">
              <w:rPr>
                <w:rFonts w:asciiTheme="minorEastAsia" w:hAnsiTheme="minorEastAsia" w:cs="宋体"/>
                <w:noProof/>
                <w:kern w:val="0"/>
                <w:sz w:val="24"/>
                <w:szCs w:val="24"/>
              </w:rPr>
              <w:drawing>
                <wp:inline distT="0" distB="0" distL="0" distR="0" wp14:anchorId="5B6359D8" wp14:editId="0D7A9507">
                  <wp:extent cx="1399540" cy="986155"/>
                  <wp:effectExtent l="0" t="0" r="0" b="4445"/>
                  <wp:docPr id="39" name="图片 1" descr="C:\Users\007\AppData\Local\Temp\15335237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AppData\Local\Temp\1533523766(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9540" cy="986155"/>
                          </a:xfrm>
                          <a:prstGeom prst="rect">
                            <a:avLst/>
                          </a:prstGeom>
                          <a:noFill/>
                          <a:ln>
                            <a:noFill/>
                          </a:ln>
                        </pic:spPr>
                      </pic:pic>
                    </a:graphicData>
                  </a:graphic>
                </wp:inline>
              </w:drawing>
            </w:r>
          </w:p>
          <w:p w14:paraId="5D221D4B" w14:textId="77777777" w:rsidR="0066353C" w:rsidRPr="00B97094" w:rsidRDefault="0066353C" w:rsidP="0027503D">
            <w:pPr>
              <w:spacing w:line="360" w:lineRule="auto"/>
              <w:ind w:firstLine="480"/>
              <w:rPr>
                <w:rFonts w:asciiTheme="minorEastAsia" w:hAnsiTheme="minorEastAsia" w:cs="宋体"/>
                <w:kern w:val="0"/>
                <w:sz w:val="24"/>
                <w:szCs w:val="24"/>
              </w:rPr>
            </w:pPr>
            <w:r w:rsidRPr="00B97094">
              <w:rPr>
                <w:rFonts w:asciiTheme="minorEastAsia" w:hAnsiTheme="minorEastAsia" w:cs="宋体" w:hint="eastAsia"/>
                <w:kern w:val="0"/>
                <w:sz w:val="24"/>
                <w:szCs w:val="24"/>
              </w:rPr>
              <w:t>网络变压器外观</w:t>
            </w:r>
            <w:proofErr w:type="gramStart"/>
            <w:r w:rsidRPr="00B97094">
              <w:rPr>
                <w:rFonts w:asciiTheme="minorEastAsia" w:hAnsiTheme="minorEastAsia" w:cs="宋体" w:hint="eastAsia"/>
                <w:kern w:val="0"/>
                <w:sz w:val="24"/>
                <w:szCs w:val="24"/>
              </w:rPr>
              <w:t>图网络</w:t>
            </w:r>
            <w:proofErr w:type="gramEnd"/>
            <w:r w:rsidRPr="00B97094">
              <w:rPr>
                <w:rFonts w:asciiTheme="minorEastAsia" w:hAnsiTheme="minorEastAsia" w:cs="宋体" w:hint="eastAsia"/>
                <w:kern w:val="0"/>
                <w:sz w:val="24"/>
                <w:szCs w:val="24"/>
              </w:rPr>
              <w:t>变压器横截面图</w:t>
            </w:r>
          </w:p>
          <w:p w14:paraId="00CAB512" w14:textId="77777777" w:rsidR="0066353C" w:rsidRPr="00B97094" w:rsidRDefault="0066353C" w:rsidP="0027503D">
            <w:pPr>
              <w:spacing w:line="360" w:lineRule="auto"/>
              <w:ind w:firstLine="480"/>
              <w:rPr>
                <w:rFonts w:asciiTheme="minorEastAsia" w:hAnsiTheme="minorEastAsia" w:cs="宋体"/>
                <w:kern w:val="0"/>
                <w:sz w:val="24"/>
                <w:szCs w:val="24"/>
              </w:rPr>
            </w:pPr>
            <w:r w:rsidRPr="00B97094">
              <w:rPr>
                <w:rFonts w:asciiTheme="minorEastAsia" w:hAnsiTheme="minorEastAsia" w:cs="宋体"/>
                <w:noProof/>
                <w:kern w:val="0"/>
                <w:sz w:val="24"/>
                <w:szCs w:val="24"/>
              </w:rPr>
              <w:lastRenderedPageBreak/>
              <w:drawing>
                <wp:inline distT="0" distB="0" distL="0" distR="0" wp14:anchorId="32B3F40D" wp14:editId="3CA66DA4">
                  <wp:extent cx="3252083" cy="2234134"/>
                  <wp:effectExtent l="0" t="0" r="5715" b="0"/>
                  <wp:docPr id="40" name="图片 2" descr="C:\Users\007\AppData\Local\Temp\15335237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7\AppData\Local\Temp\1533523758(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3105" cy="2234836"/>
                          </a:xfrm>
                          <a:prstGeom prst="rect">
                            <a:avLst/>
                          </a:prstGeom>
                          <a:noFill/>
                          <a:ln>
                            <a:noFill/>
                          </a:ln>
                        </pic:spPr>
                      </pic:pic>
                    </a:graphicData>
                  </a:graphic>
                </wp:inline>
              </w:drawing>
            </w:r>
          </w:p>
          <w:p w14:paraId="7B911973" w14:textId="77777777" w:rsidR="0066353C" w:rsidRPr="00B97094" w:rsidRDefault="0066353C" w:rsidP="0027503D">
            <w:pPr>
              <w:spacing w:line="360" w:lineRule="auto"/>
              <w:ind w:firstLineChars="600" w:firstLine="1440"/>
              <w:rPr>
                <w:rFonts w:asciiTheme="minorEastAsia" w:hAnsiTheme="minorEastAsia" w:cs="宋体"/>
                <w:kern w:val="0"/>
                <w:sz w:val="24"/>
                <w:szCs w:val="24"/>
              </w:rPr>
            </w:pPr>
            <w:r w:rsidRPr="00B97094">
              <w:rPr>
                <w:rFonts w:asciiTheme="minorEastAsia" w:hAnsiTheme="minorEastAsia" w:cs="宋体" w:hint="eastAsia"/>
                <w:kern w:val="0"/>
                <w:sz w:val="24"/>
                <w:szCs w:val="24"/>
              </w:rPr>
              <w:t>网络变压器实际图片</w:t>
            </w:r>
          </w:p>
          <w:p w14:paraId="088A4D8A" w14:textId="77777777" w:rsidR="0066353C" w:rsidRPr="00B97094" w:rsidRDefault="0066353C" w:rsidP="0027503D">
            <w:pPr>
              <w:spacing w:line="360" w:lineRule="auto"/>
              <w:rPr>
                <w:rFonts w:asciiTheme="minorEastAsia" w:hAnsiTheme="minorEastAsia" w:cs="宋体"/>
                <w:sz w:val="24"/>
                <w:szCs w:val="24"/>
              </w:rPr>
            </w:pPr>
            <w:r w:rsidRPr="00B97094">
              <w:rPr>
                <w:rFonts w:asciiTheme="minorEastAsia" w:hAnsiTheme="minorEastAsia" w:cs="宋体" w:hint="eastAsia"/>
                <w:sz w:val="24"/>
                <w:szCs w:val="24"/>
              </w:rPr>
              <w:t>二、行业情况</w:t>
            </w:r>
          </w:p>
          <w:p w14:paraId="3CCD506B" w14:textId="77777777" w:rsidR="0066353C" w:rsidRPr="00B97094" w:rsidRDefault="0066353C" w:rsidP="0027503D">
            <w:pPr>
              <w:spacing w:line="360" w:lineRule="auto"/>
              <w:ind w:firstLine="480"/>
              <w:rPr>
                <w:rFonts w:asciiTheme="minorEastAsia" w:hAnsiTheme="minorEastAsia" w:cs="宋体"/>
                <w:sz w:val="24"/>
                <w:szCs w:val="24"/>
              </w:rPr>
            </w:pPr>
            <w:r w:rsidRPr="00B97094">
              <w:rPr>
                <w:rFonts w:asciiTheme="minorEastAsia" w:hAnsiTheme="minorEastAsia" w:cs="宋体"/>
                <w:sz w:val="24"/>
                <w:szCs w:val="24"/>
              </w:rPr>
              <w:t>目前行业内绝大部分企业基本采用人工或单机自动化设备</w:t>
            </w:r>
            <w:r w:rsidRPr="00B97094">
              <w:rPr>
                <w:rFonts w:asciiTheme="minorEastAsia" w:hAnsiTheme="minorEastAsia" w:cs="宋体" w:hint="eastAsia"/>
                <w:sz w:val="24"/>
                <w:szCs w:val="24"/>
              </w:rPr>
              <w:t>完成网络变压器部分</w:t>
            </w:r>
            <w:r w:rsidRPr="00B97094">
              <w:rPr>
                <w:rFonts w:asciiTheme="minorEastAsia" w:hAnsiTheme="minorEastAsia" w:cs="宋体"/>
                <w:sz w:val="24"/>
                <w:szCs w:val="24"/>
              </w:rPr>
              <w:t>生产，</w:t>
            </w:r>
            <w:r w:rsidRPr="00B97094">
              <w:rPr>
                <w:rFonts w:asciiTheme="minorEastAsia" w:hAnsiTheme="minorEastAsia" w:cs="宋体" w:hint="eastAsia"/>
                <w:sz w:val="24"/>
                <w:szCs w:val="24"/>
              </w:rPr>
              <w:t>但是绕脚工艺依然处于原始人工状态，导致</w:t>
            </w:r>
            <w:r w:rsidRPr="00B97094">
              <w:rPr>
                <w:rFonts w:asciiTheme="minorEastAsia" w:hAnsiTheme="minorEastAsia" w:cs="宋体"/>
                <w:sz w:val="24"/>
                <w:szCs w:val="24"/>
              </w:rPr>
              <w:t>生产效率低下，制造成本高，产品质量可控性较差。其中组立绕线工序人力占全生产工序的80%，生产工艺复杂，产品质量要求高，属于关键短板工序，严重制约了整个产业的发展。</w:t>
            </w:r>
          </w:p>
          <w:p w14:paraId="2B92F5EF" w14:textId="77777777" w:rsidR="0066353C" w:rsidRPr="00B97094" w:rsidRDefault="0066353C" w:rsidP="0027503D">
            <w:pPr>
              <w:spacing w:line="360" w:lineRule="auto"/>
              <w:ind w:firstLine="480"/>
              <w:rPr>
                <w:rFonts w:asciiTheme="minorEastAsia" w:hAnsiTheme="minorEastAsia" w:cs="宋体"/>
                <w:sz w:val="24"/>
                <w:szCs w:val="24"/>
              </w:rPr>
            </w:pPr>
            <w:r w:rsidRPr="00B97094">
              <w:rPr>
                <w:rFonts w:asciiTheme="minorEastAsia" w:hAnsiTheme="minorEastAsia" w:cs="宋体" w:hint="eastAsia"/>
                <w:sz w:val="24"/>
                <w:szCs w:val="24"/>
              </w:rPr>
              <w:t>制约该环节自动化的主要因素为导线较细，导向颜色为多组，需要识别不同的颜色导向并进行精确的引脚绕线操作，要求机械视觉精度高，引脚较密，机械手臂需要柔性，且精度较高。因此</w:t>
            </w:r>
            <w:proofErr w:type="gramStart"/>
            <w:r w:rsidRPr="00B97094">
              <w:rPr>
                <w:rFonts w:asciiTheme="minorEastAsia" w:hAnsiTheme="minorEastAsia" w:cs="宋体" w:hint="eastAsia"/>
                <w:sz w:val="24"/>
                <w:szCs w:val="24"/>
              </w:rPr>
              <w:t>本需求</w:t>
            </w:r>
            <w:proofErr w:type="gramEnd"/>
            <w:r w:rsidRPr="00B97094">
              <w:rPr>
                <w:rFonts w:asciiTheme="minorEastAsia" w:hAnsiTheme="minorEastAsia" w:cs="宋体" w:hint="eastAsia"/>
                <w:sz w:val="24"/>
                <w:szCs w:val="24"/>
              </w:rPr>
              <w:t>要求如下：</w:t>
            </w:r>
          </w:p>
          <w:p w14:paraId="3FF19C3A" w14:textId="77777777" w:rsidR="0066353C" w:rsidRPr="00B97094" w:rsidRDefault="0066353C" w:rsidP="0027503D">
            <w:pPr>
              <w:pStyle w:val="a7"/>
              <w:numPr>
                <w:ilvl w:val="0"/>
                <w:numId w:val="13"/>
              </w:numPr>
              <w:spacing w:line="360" w:lineRule="auto"/>
              <w:ind w:firstLineChars="0"/>
              <w:rPr>
                <w:rFonts w:asciiTheme="minorEastAsia" w:hAnsiTheme="minorEastAsia" w:cs="宋体"/>
                <w:sz w:val="24"/>
                <w:szCs w:val="24"/>
              </w:rPr>
            </w:pPr>
            <w:r w:rsidRPr="00B97094">
              <w:rPr>
                <w:rFonts w:asciiTheme="minorEastAsia" w:hAnsiTheme="minorEastAsia" w:cs="宋体" w:hint="eastAsia"/>
                <w:sz w:val="24"/>
                <w:szCs w:val="24"/>
              </w:rPr>
              <w:t>实现网络变压器绕脚自动化生产，生产产品良品率不低于9</w:t>
            </w:r>
            <w:r w:rsidRPr="00B97094">
              <w:rPr>
                <w:rFonts w:asciiTheme="minorEastAsia" w:hAnsiTheme="minorEastAsia" w:cs="宋体"/>
                <w:sz w:val="24"/>
                <w:szCs w:val="24"/>
              </w:rPr>
              <w:t>5</w:t>
            </w:r>
            <w:r w:rsidRPr="00B97094">
              <w:rPr>
                <w:rFonts w:asciiTheme="minorEastAsia" w:hAnsiTheme="minorEastAsia" w:cs="宋体" w:hint="eastAsia"/>
                <w:sz w:val="24"/>
                <w:szCs w:val="24"/>
              </w:rPr>
              <w:t>%。</w:t>
            </w:r>
          </w:p>
          <w:p w14:paraId="33034512" w14:textId="77777777" w:rsidR="0066353C" w:rsidRPr="00B97094" w:rsidRDefault="0066353C" w:rsidP="0027503D">
            <w:pPr>
              <w:pStyle w:val="a7"/>
              <w:numPr>
                <w:ilvl w:val="0"/>
                <w:numId w:val="13"/>
              </w:numPr>
              <w:spacing w:line="360" w:lineRule="auto"/>
              <w:ind w:firstLineChars="0"/>
              <w:rPr>
                <w:rFonts w:asciiTheme="minorEastAsia" w:hAnsiTheme="minorEastAsia" w:cs="宋体"/>
                <w:sz w:val="24"/>
                <w:szCs w:val="24"/>
              </w:rPr>
            </w:pPr>
            <w:r w:rsidRPr="00B97094">
              <w:rPr>
                <w:rFonts w:asciiTheme="minorEastAsia" w:hAnsiTheme="minorEastAsia" w:cs="宋体" w:hint="eastAsia"/>
                <w:sz w:val="24"/>
                <w:szCs w:val="24"/>
              </w:rPr>
              <w:t>设备需要具有较高的机械视觉，能识别4组导向颜色，并完成夹取绕脚操作</w:t>
            </w:r>
          </w:p>
          <w:p w14:paraId="1F7DA1E0" w14:textId="77777777" w:rsidR="0066353C" w:rsidRPr="00B97094" w:rsidRDefault="0066353C" w:rsidP="0027503D">
            <w:pPr>
              <w:pStyle w:val="a7"/>
              <w:numPr>
                <w:ilvl w:val="0"/>
                <w:numId w:val="13"/>
              </w:numPr>
              <w:spacing w:line="360" w:lineRule="auto"/>
              <w:ind w:firstLineChars="0"/>
              <w:rPr>
                <w:rFonts w:asciiTheme="minorEastAsia" w:hAnsiTheme="minorEastAsia" w:cs="宋体"/>
                <w:sz w:val="24"/>
                <w:szCs w:val="24"/>
              </w:rPr>
            </w:pPr>
            <w:r w:rsidRPr="00B97094">
              <w:rPr>
                <w:rFonts w:asciiTheme="minorEastAsia" w:hAnsiTheme="minorEastAsia" w:cs="宋体" w:hint="eastAsia"/>
                <w:sz w:val="24"/>
                <w:szCs w:val="24"/>
              </w:rPr>
              <w:t>机械手绕脚中不能对网络变压器引脚有损伤。</w:t>
            </w:r>
          </w:p>
        </w:tc>
      </w:tr>
      <w:tr w:rsidR="0066353C" w:rsidRPr="00B97094" w14:paraId="03FB8CC1" w14:textId="77777777" w:rsidTr="005C151C">
        <w:trPr>
          <w:trHeight w:val="1266"/>
        </w:trPr>
        <w:tc>
          <w:tcPr>
            <w:tcW w:w="630" w:type="dxa"/>
            <w:vMerge/>
            <w:tcBorders>
              <w:left w:val="single" w:sz="4" w:space="0" w:color="auto"/>
              <w:bottom w:val="single" w:sz="4" w:space="0" w:color="auto"/>
              <w:right w:val="single" w:sz="4" w:space="0" w:color="auto"/>
            </w:tcBorders>
            <w:vAlign w:val="center"/>
          </w:tcPr>
          <w:p w14:paraId="75858C79" w14:textId="77777777" w:rsidR="0066353C" w:rsidRPr="00B97094"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1F6AE2AA" w14:textId="77777777" w:rsidR="0066353C" w:rsidRPr="00B97094" w:rsidRDefault="0066353C" w:rsidP="0027503D">
            <w:pPr>
              <w:spacing w:line="360" w:lineRule="auto"/>
              <w:jc w:val="center"/>
              <w:rPr>
                <w:rFonts w:asciiTheme="minorEastAsia" w:hAnsiTheme="minorEastAsia" w:cs="宋体"/>
                <w:kern w:val="0"/>
                <w:sz w:val="24"/>
                <w:szCs w:val="24"/>
              </w:rPr>
            </w:pPr>
            <w:r w:rsidRPr="00B97094">
              <w:rPr>
                <w:rFonts w:asciiTheme="minorEastAsia" w:hAnsiTheme="minorEastAsia" w:cs="宋体" w:hint="eastAsia"/>
                <w:kern w:val="0"/>
                <w:sz w:val="24"/>
                <w:szCs w:val="24"/>
              </w:rPr>
              <w:t>现有</w:t>
            </w:r>
          </w:p>
          <w:p w14:paraId="62864C07" w14:textId="77777777" w:rsidR="0066353C" w:rsidRPr="00B97094" w:rsidRDefault="0066353C" w:rsidP="0027503D">
            <w:pPr>
              <w:spacing w:line="360" w:lineRule="auto"/>
              <w:jc w:val="center"/>
              <w:rPr>
                <w:rFonts w:asciiTheme="minorEastAsia" w:hAnsiTheme="minorEastAsia" w:cs="宋体"/>
                <w:kern w:val="0"/>
                <w:sz w:val="24"/>
                <w:szCs w:val="24"/>
              </w:rPr>
            </w:pPr>
            <w:r w:rsidRPr="00B97094">
              <w:rPr>
                <w:rFonts w:asciiTheme="minorEastAsia" w:hAnsiTheme="minorEastAsia" w:cs="宋体" w:hint="eastAsia"/>
                <w:kern w:val="0"/>
                <w:sz w:val="24"/>
                <w:szCs w:val="24"/>
              </w:rPr>
              <w:t>基础</w:t>
            </w:r>
          </w:p>
          <w:p w14:paraId="551F9231" w14:textId="77777777" w:rsidR="0066353C" w:rsidRPr="00B97094" w:rsidRDefault="0066353C" w:rsidP="0027503D">
            <w:pPr>
              <w:spacing w:line="360" w:lineRule="auto"/>
              <w:jc w:val="center"/>
              <w:rPr>
                <w:rFonts w:asciiTheme="minorEastAsia" w:hAnsiTheme="minorEastAsia" w:cs="宋体"/>
                <w:kern w:val="0"/>
                <w:sz w:val="24"/>
                <w:szCs w:val="24"/>
              </w:rPr>
            </w:pPr>
            <w:r w:rsidRPr="00B97094">
              <w:rPr>
                <w:rFonts w:asciiTheme="minorEastAsia" w:hAnsiTheme="minorEastAsia" w:cs="宋体" w:hint="eastAsia"/>
                <w:kern w:val="0"/>
                <w:sz w:val="24"/>
                <w:szCs w:val="24"/>
              </w:rPr>
              <w:lastRenderedPageBreak/>
              <w:t>情况</w:t>
            </w:r>
          </w:p>
        </w:tc>
        <w:tc>
          <w:tcPr>
            <w:tcW w:w="6900" w:type="dxa"/>
            <w:tcBorders>
              <w:top w:val="single" w:sz="4" w:space="0" w:color="auto"/>
              <w:left w:val="nil"/>
              <w:bottom w:val="single" w:sz="4" w:space="0" w:color="auto"/>
              <w:right w:val="single" w:sz="4" w:space="0" w:color="auto"/>
            </w:tcBorders>
            <w:vAlign w:val="center"/>
          </w:tcPr>
          <w:p w14:paraId="37383FFD" w14:textId="77777777" w:rsidR="0066353C" w:rsidRPr="00B97094" w:rsidRDefault="0066353C" w:rsidP="0027503D">
            <w:pPr>
              <w:spacing w:line="360" w:lineRule="auto"/>
              <w:ind w:firstLineChars="200" w:firstLine="480"/>
              <w:rPr>
                <w:rFonts w:asciiTheme="minorEastAsia" w:hAnsiTheme="minorEastAsia" w:cs="宋体"/>
                <w:sz w:val="24"/>
                <w:szCs w:val="24"/>
              </w:rPr>
            </w:pPr>
            <w:r w:rsidRPr="00B97094">
              <w:rPr>
                <w:rFonts w:asciiTheme="minorEastAsia" w:hAnsiTheme="minorEastAsia" w:cs="宋体" w:hint="eastAsia"/>
                <w:sz w:val="24"/>
                <w:szCs w:val="24"/>
              </w:rPr>
              <w:lastRenderedPageBreak/>
              <w:t>公</w:t>
            </w:r>
            <w:r w:rsidRPr="00B97094">
              <w:rPr>
                <w:rFonts w:asciiTheme="minorEastAsia" w:hAnsiTheme="minorEastAsia" w:cs="宋体"/>
                <w:sz w:val="24"/>
                <w:szCs w:val="24"/>
              </w:rPr>
              <w:t>司</w:t>
            </w:r>
            <w:r w:rsidRPr="00B97094">
              <w:rPr>
                <w:rFonts w:asciiTheme="minorEastAsia" w:hAnsiTheme="minorEastAsia" w:cs="宋体" w:hint="eastAsia"/>
                <w:sz w:val="24"/>
                <w:szCs w:val="24"/>
              </w:rPr>
              <w:t>已经就网络变压器生产的相关环节进行独立研究，实现了部分环节的制动化工作，正在积极对绕脚工艺进行资料收集工</w:t>
            </w:r>
            <w:r w:rsidRPr="00B97094">
              <w:rPr>
                <w:rFonts w:asciiTheme="minorEastAsia" w:hAnsiTheme="minorEastAsia" w:cs="宋体" w:hint="eastAsia"/>
                <w:sz w:val="24"/>
                <w:szCs w:val="24"/>
              </w:rPr>
              <w:lastRenderedPageBreak/>
              <w:t>作</w:t>
            </w:r>
            <w:r w:rsidRPr="00B97094">
              <w:rPr>
                <w:rFonts w:asciiTheme="minorEastAsia" w:hAnsiTheme="minorEastAsia" w:cs="宋体"/>
                <w:sz w:val="24"/>
                <w:szCs w:val="24"/>
              </w:rPr>
              <w:t>，招纳人才，组建团队。</w:t>
            </w:r>
            <w:r w:rsidRPr="00B97094">
              <w:rPr>
                <w:rFonts w:asciiTheme="minorEastAsia" w:hAnsiTheme="minorEastAsia" w:cs="宋体" w:hint="eastAsia"/>
                <w:sz w:val="24"/>
                <w:szCs w:val="24"/>
              </w:rPr>
              <w:t>目前暂未开展其他研究。</w:t>
            </w:r>
          </w:p>
        </w:tc>
      </w:tr>
      <w:tr w:rsidR="0066353C" w:rsidRPr="00B97094" w14:paraId="41CB2529" w14:textId="77777777" w:rsidTr="005C151C">
        <w:trPr>
          <w:trHeight w:val="1664"/>
        </w:trPr>
        <w:tc>
          <w:tcPr>
            <w:tcW w:w="630" w:type="dxa"/>
            <w:vMerge w:val="restart"/>
            <w:tcBorders>
              <w:top w:val="nil"/>
              <w:left w:val="single" w:sz="4" w:space="0" w:color="auto"/>
              <w:bottom w:val="single" w:sz="4" w:space="0" w:color="auto"/>
              <w:right w:val="single" w:sz="4" w:space="0" w:color="auto"/>
            </w:tcBorders>
            <w:vAlign w:val="center"/>
          </w:tcPr>
          <w:p w14:paraId="6453724C" w14:textId="77777777" w:rsidR="0066353C" w:rsidRPr="00B97094"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7054B190" w14:textId="77777777" w:rsidR="0066353C" w:rsidRPr="00B97094" w:rsidRDefault="0066353C" w:rsidP="0027503D">
            <w:pPr>
              <w:spacing w:line="360" w:lineRule="auto"/>
              <w:jc w:val="center"/>
              <w:rPr>
                <w:rFonts w:asciiTheme="minorEastAsia" w:hAnsiTheme="minorEastAsia" w:cs="宋体"/>
                <w:kern w:val="0"/>
                <w:sz w:val="24"/>
                <w:szCs w:val="24"/>
              </w:rPr>
            </w:pPr>
            <w:r w:rsidRPr="00B97094">
              <w:rPr>
                <w:rFonts w:asciiTheme="minorEastAsia" w:hAnsiTheme="minorEastAsia" w:cs="宋体" w:hint="eastAsia"/>
                <w:kern w:val="0"/>
                <w:sz w:val="24"/>
                <w:szCs w:val="24"/>
              </w:rPr>
              <w:t>简要</w:t>
            </w:r>
          </w:p>
          <w:p w14:paraId="7C2CC6FD" w14:textId="77777777" w:rsidR="0066353C" w:rsidRPr="00B97094" w:rsidRDefault="0066353C" w:rsidP="0027503D">
            <w:pPr>
              <w:spacing w:line="360" w:lineRule="auto"/>
              <w:jc w:val="center"/>
              <w:rPr>
                <w:rFonts w:asciiTheme="minorEastAsia" w:hAnsiTheme="minorEastAsia" w:cs="宋体"/>
                <w:kern w:val="0"/>
                <w:sz w:val="24"/>
                <w:szCs w:val="24"/>
              </w:rPr>
            </w:pPr>
            <w:r w:rsidRPr="00B97094">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5CDAC47B" w14:textId="77777777" w:rsidR="0066353C" w:rsidRPr="00B97094" w:rsidRDefault="0066353C" w:rsidP="0027503D">
            <w:pPr>
              <w:spacing w:line="360" w:lineRule="auto"/>
              <w:ind w:firstLineChars="200" w:firstLine="480"/>
              <w:rPr>
                <w:rFonts w:asciiTheme="minorEastAsia" w:hAnsiTheme="minorEastAsia" w:cs="宋体"/>
                <w:sz w:val="24"/>
                <w:szCs w:val="24"/>
              </w:rPr>
            </w:pPr>
            <w:r w:rsidRPr="00B97094">
              <w:rPr>
                <w:rFonts w:asciiTheme="minorEastAsia" w:hAnsiTheme="minorEastAsia" w:cs="宋体"/>
                <w:sz w:val="24"/>
                <w:szCs w:val="24"/>
              </w:rPr>
              <w:t>希望有出国深造过的资深机构工程师或教授加入进来，有着国内外先进机器人技术和CCD视觉开发方面经验的工程师。希望有着自动化流水线开发经验的团队加入。</w:t>
            </w:r>
          </w:p>
          <w:p w14:paraId="4FB0842A" w14:textId="77777777" w:rsidR="0066353C" w:rsidRPr="00B97094" w:rsidRDefault="0066353C" w:rsidP="0027503D">
            <w:pPr>
              <w:spacing w:line="360" w:lineRule="auto"/>
              <w:rPr>
                <w:rFonts w:asciiTheme="minorEastAsia" w:hAnsiTheme="minorEastAsia" w:cs="宋体"/>
                <w:sz w:val="24"/>
                <w:szCs w:val="24"/>
              </w:rPr>
            </w:pPr>
            <w:r w:rsidRPr="00B97094">
              <w:rPr>
                <w:rFonts w:asciiTheme="minorEastAsia" w:hAnsiTheme="minorEastAsia" w:cs="宋体" w:hint="eastAsia"/>
                <w:sz w:val="24"/>
                <w:szCs w:val="24"/>
              </w:rPr>
              <w:t>公司希望通过购买自动化设备的形式进行合作。</w:t>
            </w:r>
          </w:p>
        </w:tc>
      </w:tr>
      <w:tr w:rsidR="0066353C" w:rsidRPr="00B97094" w14:paraId="7CCE70C4"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95D70EF" w14:textId="77777777" w:rsidR="0066353C" w:rsidRPr="00B97094"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00C24EE7" w14:textId="77777777" w:rsidR="0066353C" w:rsidRPr="00B97094" w:rsidRDefault="0066353C" w:rsidP="0027503D">
            <w:pPr>
              <w:spacing w:line="360" w:lineRule="auto"/>
              <w:jc w:val="center"/>
              <w:rPr>
                <w:rFonts w:asciiTheme="minorEastAsia" w:hAnsiTheme="minorEastAsia" w:cs="宋体"/>
                <w:kern w:val="0"/>
                <w:sz w:val="24"/>
                <w:szCs w:val="24"/>
              </w:rPr>
            </w:pPr>
            <w:r w:rsidRPr="00B97094">
              <w:rPr>
                <w:rFonts w:asciiTheme="minorEastAsia" w:hAnsiTheme="minorEastAsia" w:cs="宋体" w:hint="eastAsia"/>
                <w:kern w:val="0"/>
                <w:sz w:val="24"/>
                <w:szCs w:val="24"/>
              </w:rPr>
              <w:t>合作</w:t>
            </w:r>
          </w:p>
          <w:p w14:paraId="3959B1BC" w14:textId="77777777" w:rsidR="0066353C" w:rsidRPr="00B97094" w:rsidRDefault="0066353C" w:rsidP="0027503D">
            <w:pPr>
              <w:spacing w:line="360" w:lineRule="auto"/>
              <w:jc w:val="center"/>
              <w:rPr>
                <w:rFonts w:asciiTheme="minorEastAsia" w:hAnsiTheme="minorEastAsia" w:cs="宋体"/>
                <w:kern w:val="0"/>
                <w:sz w:val="24"/>
                <w:szCs w:val="24"/>
              </w:rPr>
            </w:pPr>
            <w:r w:rsidRPr="00B97094">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41044D85" w14:textId="77777777" w:rsidR="0066353C" w:rsidRPr="00B97094" w:rsidRDefault="0066353C" w:rsidP="0027503D">
            <w:pPr>
              <w:spacing w:line="360" w:lineRule="auto"/>
              <w:rPr>
                <w:rFonts w:asciiTheme="minorEastAsia" w:hAnsiTheme="minorEastAsia" w:cs="宋体"/>
                <w:sz w:val="24"/>
                <w:szCs w:val="24"/>
              </w:rPr>
            </w:pPr>
            <w:r w:rsidRPr="00B97094">
              <w:rPr>
                <w:rFonts w:asciiTheme="minorEastAsia" w:hAnsiTheme="minorEastAsia" w:cs="宋体" w:hint="eastAsia"/>
                <w:sz w:val="24"/>
                <w:szCs w:val="24"/>
              </w:rPr>
              <w:t>■技术转让□技术入股■联合开发□委托研发</w:t>
            </w:r>
          </w:p>
          <w:p w14:paraId="5D1EAC8C" w14:textId="77777777" w:rsidR="0066353C" w:rsidRPr="00B97094" w:rsidRDefault="0066353C" w:rsidP="0027503D">
            <w:pPr>
              <w:spacing w:line="360" w:lineRule="auto"/>
              <w:rPr>
                <w:rFonts w:asciiTheme="minorEastAsia" w:hAnsiTheme="minorEastAsia" w:cs="宋体"/>
                <w:sz w:val="24"/>
                <w:szCs w:val="24"/>
              </w:rPr>
            </w:pPr>
            <w:r w:rsidRPr="00B97094">
              <w:rPr>
                <w:rFonts w:asciiTheme="minorEastAsia" w:hAnsiTheme="minorEastAsia" w:cs="宋体" w:hint="eastAsia"/>
                <w:sz w:val="24"/>
                <w:szCs w:val="24"/>
              </w:rPr>
              <w:t>□委托团队、专家长期技术服务■共建新研发、生产实体</w:t>
            </w:r>
          </w:p>
        </w:tc>
      </w:tr>
      <w:tr w:rsidR="0066353C" w:rsidRPr="00B97094" w14:paraId="49DA9B15"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6C8FD5A" w14:textId="77777777" w:rsidR="0066353C" w:rsidRPr="00B97094" w:rsidRDefault="0066353C" w:rsidP="0027503D">
            <w:pPr>
              <w:spacing w:line="360" w:lineRule="auto"/>
              <w:jc w:val="center"/>
              <w:rPr>
                <w:rFonts w:asciiTheme="minorEastAsia" w:hAnsiTheme="minorEastAsia" w:cs="宋体"/>
                <w:b/>
                <w:kern w:val="0"/>
                <w:sz w:val="24"/>
                <w:szCs w:val="24"/>
              </w:rPr>
            </w:pPr>
            <w:r w:rsidRPr="00B97094">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37AC19C5" w14:textId="77777777" w:rsidR="0066353C" w:rsidRPr="00B97094"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B97094">
              <w:rPr>
                <w:rFonts w:asciiTheme="minorEastAsia" w:eastAsiaTheme="minorEastAsia" w:hAnsiTheme="minorEastAsia" w:cs="宋体" w:hint="eastAsia"/>
                <w:sz w:val="24"/>
                <w:szCs w:val="24"/>
              </w:rPr>
              <w:t>□技术转移□研发费用加计扣除□知识产权□科技金融</w:t>
            </w:r>
          </w:p>
          <w:p w14:paraId="60657D9F" w14:textId="77777777" w:rsidR="0066353C" w:rsidRPr="00B97094"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B97094">
              <w:rPr>
                <w:rFonts w:asciiTheme="minorEastAsia" w:eastAsiaTheme="minorEastAsia" w:hAnsiTheme="minorEastAsia" w:cs="宋体" w:hint="eastAsia"/>
                <w:sz w:val="24"/>
                <w:szCs w:val="24"/>
              </w:rPr>
              <w:t>□检验检测□质量体系</w:t>
            </w:r>
            <w:r w:rsidRPr="00B97094">
              <w:rPr>
                <w:rFonts w:asciiTheme="minorEastAsia" w:eastAsiaTheme="minorEastAsia" w:hAnsiTheme="minorEastAsia" w:hint="eastAsia"/>
                <w:sz w:val="24"/>
                <w:szCs w:val="24"/>
              </w:rPr>
              <w:t>□行业政策□科技政策□招标采购</w:t>
            </w:r>
          </w:p>
          <w:p w14:paraId="30911B8C" w14:textId="77777777" w:rsidR="0066353C" w:rsidRPr="00B97094"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B97094">
              <w:rPr>
                <w:rFonts w:asciiTheme="minorEastAsia" w:eastAsiaTheme="minorEastAsia" w:hAnsiTheme="minorEastAsia" w:hint="eastAsia"/>
                <w:sz w:val="24"/>
                <w:szCs w:val="24"/>
              </w:rPr>
              <w:t>□产品/服务市场占有率分析□市场前景分析□企业发展战略咨询□其他</w:t>
            </w:r>
          </w:p>
        </w:tc>
      </w:tr>
    </w:tbl>
    <w:p w14:paraId="5545A9FD" w14:textId="78A83DDE" w:rsidR="0066353C" w:rsidRPr="0086425A" w:rsidRDefault="0086425A" w:rsidP="0027503D">
      <w:pPr>
        <w:pStyle w:val="3"/>
        <w:spacing w:before="0" w:after="0" w:line="360" w:lineRule="auto"/>
      </w:pPr>
      <w:bookmarkStart w:id="144" w:name="_Toc524697850"/>
      <w:bookmarkStart w:id="145" w:name="_Toc524951978"/>
      <w:r w:rsidRPr="0086425A">
        <w:rPr>
          <w:rFonts w:hint="eastAsia"/>
        </w:rPr>
        <w:t>6</w:t>
      </w:r>
      <w:r w:rsidRPr="0086425A">
        <w:t>4.</w:t>
      </w:r>
      <w:r w:rsidR="0066353C" w:rsidRPr="0086425A">
        <w:rPr>
          <w:rFonts w:hint="eastAsia"/>
        </w:rPr>
        <w:t>吸脱附转轮除湿机相关技术</w:t>
      </w:r>
      <w:bookmarkEnd w:id="144"/>
      <w:bookmarkEnd w:id="14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215"/>
        <w:gridCol w:w="6901"/>
      </w:tblGrid>
      <w:tr w:rsidR="0066353C" w:rsidRPr="00B41910" w14:paraId="01503967"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6C973EC7" w14:textId="77777777" w:rsidR="0066353C" w:rsidRPr="00B41910" w:rsidRDefault="0066353C" w:rsidP="0027503D">
            <w:pPr>
              <w:spacing w:line="360" w:lineRule="auto"/>
              <w:jc w:val="center"/>
              <w:rPr>
                <w:rFonts w:asciiTheme="minorEastAsia" w:hAnsiTheme="minorEastAsia" w:cs="宋体"/>
                <w:b/>
                <w:bCs/>
                <w:sz w:val="30"/>
                <w:szCs w:val="30"/>
              </w:rPr>
            </w:pPr>
            <w:r w:rsidRPr="00B41910">
              <w:rPr>
                <w:rFonts w:asciiTheme="minorEastAsia" w:hAnsiTheme="minorEastAsia" w:cs="宋体" w:hint="eastAsia"/>
                <w:b/>
                <w:bCs/>
                <w:sz w:val="30"/>
                <w:szCs w:val="30"/>
              </w:rPr>
              <w:t>需求信息</w:t>
            </w:r>
          </w:p>
        </w:tc>
      </w:tr>
      <w:tr w:rsidR="0066353C" w:rsidRPr="00B41910" w14:paraId="2DD93579" w14:textId="77777777" w:rsidTr="005C151C">
        <w:trPr>
          <w:trHeight w:val="495"/>
        </w:trPr>
        <w:tc>
          <w:tcPr>
            <w:tcW w:w="1844" w:type="dxa"/>
            <w:gridSpan w:val="2"/>
            <w:tcBorders>
              <w:top w:val="single" w:sz="4" w:space="0" w:color="auto"/>
              <w:left w:val="single" w:sz="4" w:space="0" w:color="auto"/>
              <w:bottom w:val="single" w:sz="4" w:space="0" w:color="auto"/>
              <w:right w:val="single" w:sz="4" w:space="0" w:color="auto"/>
            </w:tcBorders>
            <w:vAlign w:val="center"/>
          </w:tcPr>
          <w:p w14:paraId="7DB6E77A" w14:textId="77777777" w:rsidR="0066353C" w:rsidRPr="00B41910" w:rsidRDefault="0066353C" w:rsidP="0027503D">
            <w:pPr>
              <w:spacing w:line="360" w:lineRule="auto"/>
              <w:jc w:val="center"/>
              <w:rPr>
                <w:rFonts w:asciiTheme="minorEastAsia" w:hAnsiTheme="minorEastAsia" w:cs="宋体"/>
                <w:b/>
                <w:bCs/>
                <w:sz w:val="24"/>
                <w:szCs w:val="24"/>
              </w:rPr>
            </w:pPr>
            <w:r w:rsidRPr="00B41910">
              <w:rPr>
                <w:rFonts w:asciiTheme="minorEastAsia" w:hAnsiTheme="minorEastAsia" w:cs="宋体" w:hint="eastAsia"/>
                <w:sz w:val="24"/>
                <w:szCs w:val="24"/>
              </w:rPr>
              <w:t>需求名称</w:t>
            </w:r>
          </w:p>
        </w:tc>
        <w:tc>
          <w:tcPr>
            <w:tcW w:w="6901" w:type="dxa"/>
            <w:tcBorders>
              <w:top w:val="single" w:sz="4" w:space="0" w:color="auto"/>
              <w:left w:val="single" w:sz="4" w:space="0" w:color="auto"/>
              <w:bottom w:val="single" w:sz="4" w:space="0" w:color="auto"/>
              <w:right w:val="single" w:sz="4" w:space="0" w:color="auto"/>
            </w:tcBorders>
            <w:vAlign w:val="center"/>
          </w:tcPr>
          <w:p w14:paraId="6CDB22F6" w14:textId="77777777" w:rsidR="0066353C" w:rsidRPr="00B41910" w:rsidRDefault="0066353C" w:rsidP="0027503D">
            <w:pPr>
              <w:spacing w:line="360" w:lineRule="auto"/>
              <w:jc w:val="center"/>
              <w:rPr>
                <w:rFonts w:asciiTheme="minorEastAsia" w:hAnsiTheme="minorEastAsia" w:cs="宋体"/>
                <w:sz w:val="24"/>
                <w:szCs w:val="24"/>
              </w:rPr>
            </w:pPr>
            <w:r w:rsidRPr="00B41910">
              <w:rPr>
                <w:rFonts w:asciiTheme="minorEastAsia" w:hAnsiTheme="minorEastAsia" w:cs="宋体"/>
                <w:sz w:val="24"/>
                <w:szCs w:val="24"/>
              </w:rPr>
              <w:t>吸脱附</w:t>
            </w:r>
            <w:r w:rsidRPr="00B41910">
              <w:rPr>
                <w:rFonts w:asciiTheme="minorEastAsia" w:hAnsiTheme="minorEastAsia" w:cs="宋体" w:hint="eastAsia"/>
                <w:sz w:val="24"/>
                <w:szCs w:val="24"/>
              </w:rPr>
              <w:t>转轮除湿机相关技术</w:t>
            </w:r>
          </w:p>
        </w:tc>
      </w:tr>
      <w:tr w:rsidR="0066353C" w:rsidRPr="00B41910" w14:paraId="2E94D806" w14:textId="77777777" w:rsidTr="005C151C">
        <w:trPr>
          <w:trHeight w:val="745"/>
        </w:trPr>
        <w:tc>
          <w:tcPr>
            <w:tcW w:w="629" w:type="dxa"/>
            <w:vMerge w:val="restart"/>
            <w:tcBorders>
              <w:top w:val="single" w:sz="4" w:space="0" w:color="auto"/>
              <w:left w:val="single" w:sz="4" w:space="0" w:color="auto"/>
              <w:right w:val="single" w:sz="4" w:space="0" w:color="auto"/>
            </w:tcBorders>
            <w:vAlign w:val="center"/>
          </w:tcPr>
          <w:p w14:paraId="00E53169"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技术需求</w:t>
            </w:r>
            <w:r w:rsidRPr="00B41910">
              <w:rPr>
                <w:rFonts w:asciiTheme="minorEastAsia" w:hAnsiTheme="minorEastAsia" w:cs="宋体" w:hint="eastAsia"/>
                <w:kern w:val="0"/>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73A54370"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lastRenderedPageBreak/>
              <w:t>技术需</w:t>
            </w:r>
          </w:p>
          <w:p w14:paraId="261905AB"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求类别</w:t>
            </w:r>
          </w:p>
        </w:tc>
        <w:tc>
          <w:tcPr>
            <w:tcW w:w="6901" w:type="dxa"/>
            <w:tcBorders>
              <w:top w:val="single" w:sz="4" w:space="0" w:color="auto"/>
              <w:left w:val="nil"/>
              <w:bottom w:val="single" w:sz="4" w:space="0" w:color="auto"/>
              <w:right w:val="single" w:sz="4" w:space="0" w:color="auto"/>
            </w:tcBorders>
            <w:vAlign w:val="center"/>
          </w:tcPr>
          <w:p w14:paraId="28FB3861" w14:textId="77777777" w:rsidR="0066353C" w:rsidRPr="00B41910" w:rsidRDefault="0066353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■技术研发（关键、核心技术）</w:t>
            </w:r>
          </w:p>
          <w:p w14:paraId="48AEB11D" w14:textId="77777777" w:rsidR="0066353C" w:rsidRPr="00B41910" w:rsidRDefault="0066353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□产品研发（产品升级、新产品研发）</w:t>
            </w:r>
          </w:p>
          <w:p w14:paraId="70CD7123" w14:textId="77777777" w:rsidR="0066353C" w:rsidRPr="00B41910" w:rsidRDefault="0066353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□技术改造（设备、研发生产条件）</w:t>
            </w:r>
          </w:p>
          <w:p w14:paraId="147A301F" w14:textId="77777777" w:rsidR="0066353C" w:rsidRPr="00B41910" w:rsidRDefault="0066353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□技术配套（技术、产品等配套合作）</w:t>
            </w:r>
          </w:p>
        </w:tc>
      </w:tr>
      <w:tr w:rsidR="0066353C" w:rsidRPr="00B41910" w14:paraId="785E0DFB" w14:textId="77777777" w:rsidTr="005C151C">
        <w:trPr>
          <w:trHeight w:val="4824"/>
        </w:trPr>
        <w:tc>
          <w:tcPr>
            <w:tcW w:w="629" w:type="dxa"/>
            <w:vMerge/>
            <w:tcBorders>
              <w:left w:val="single" w:sz="4" w:space="0" w:color="auto"/>
              <w:right w:val="single" w:sz="4" w:space="0" w:color="auto"/>
            </w:tcBorders>
            <w:vAlign w:val="center"/>
          </w:tcPr>
          <w:p w14:paraId="1F3031F4" w14:textId="77777777" w:rsidR="0066353C" w:rsidRPr="00B41910"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nil"/>
              <w:right w:val="single" w:sz="4" w:space="0" w:color="auto"/>
            </w:tcBorders>
            <w:vAlign w:val="center"/>
          </w:tcPr>
          <w:p w14:paraId="16F913F7"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技术</w:t>
            </w:r>
          </w:p>
          <w:p w14:paraId="6C7FB8A7"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需求</w:t>
            </w:r>
          </w:p>
          <w:p w14:paraId="7ADBDB45" w14:textId="77777777" w:rsidR="0066353C" w:rsidRPr="00B41910" w:rsidRDefault="0066353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1" w:type="dxa"/>
            <w:tcBorders>
              <w:top w:val="single" w:sz="4" w:space="0" w:color="auto"/>
              <w:left w:val="nil"/>
              <w:right w:val="single" w:sz="4" w:space="0" w:color="auto"/>
            </w:tcBorders>
            <w:vAlign w:val="center"/>
          </w:tcPr>
          <w:p w14:paraId="5F77E8F7" w14:textId="77777777" w:rsidR="0066353C" w:rsidRPr="00B41910" w:rsidRDefault="0066353C" w:rsidP="0027503D">
            <w:pPr>
              <w:spacing w:line="360" w:lineRule="auto"/>
              <w:ind w:firstLineChars="200" w:firstLine="480"/>
              <w:jc w:val="left"/>
              <w:rPr>
                <w:rFonts w:asciiTheme="minorEastAsia" w:hAnsiTheme="minorEastAsia" w:cs="宋体"/>
                <w:sz w:val="24"/>
                <w:szCs w:val="24"/>
              </w:rPr>
            </w:pPr>
            <w:r w:rsidRPr="00B41910">
              <w:rPr>
                <w:rFonts w:asciiTheme="minorEastAsia" w:hAnsiTheme="minorEastAsia" w:cs="宋体"/>
                <w:sz w:val="24"/>
                <w:szCs w:val="24"/>
              </w:rPr>
              <w:t>吸脱附转轮除湿机，其原理是表面涂覆有吸、脱附水的活性硅胶转轮，绕圆周运动，大部分区域吸水（处理区）、小部分区域反吹脱水（再生区），</w:t>
            </w:r>
            <w:proofErr w:type="gramStart"/>
            <w:r w:rsidRPr="00B41910">
              <w:rPr>
                <w:rFonts w:asciiTheme="minorEastAsia" w:hAnsiTheme="minorEastAsia" w:cs="宋体"/>
                <w:sz w:val="24"/>
                <w:szCs w:val="24"/>
              </w:rPr>
              <w:t>再生区</w:t>
            </w:r>
            <w:proofErr w:type="gramEnd"/>
            <w:r w:rsidRPr="00B41910">
              <w:rPr>
                <w:rFonts w:asciiTheme="minorEastAsia" w:hAnsiTheme="minorEastAsia" w:cs="宋体"/>
                <w:sz w:val="24"/>
                <w:szCs w:val="24"/>
              </w:rPr>
              <w:t>的空气温度一般在</w:t>
            </w:r>
            <w:r w:rsidRPr="00B41910">
              <w:rPr>
                <w:rFonts w:asciiTheme="minorEastAsia" w:hAnsiTheme="minorEastAsia" w:cs="宋体" w:hint="eastAsia"/>
                <w:sz w:val="24"/>
                <w:szCs w:val="24"/>
              </w:rPr>
              <w:t>100℃-140℃，通过PTC或不锈钢加热管加热。</w:t>
            </w:r>
            <w:r w:rsidRPr="00B41910">
              <w:rPr>
                <w:rFonts w:asciiTheme="minorEastAsia" w:hAnsiTheme="minorEastAsia" w:hint="eastAsia"/>
                <w:sz w:val="24"/>
                <w:szCs w:val="24"/>
              </w:rPr>
              <w:t>由于PTC加热的安全性能（表面温度不超过300℃、表面不发红不易产生火灾危险、表面绝缘），基本上是使用PTC来对</w:t>
            </w:r>
            <w:proofErr w:type="gramStart"/>
            <w:r w:rsidRPr="00B41910">
              <w:rPr>
                <w:rFonts w:asciiTheme="minorEastAsia" w:hAnsiTheme="minorEastAsia" w:hint="eastAsia"/>
                <w:sz w:val="24"/>
                <w:szCs w:val="24"/>
              </w:rPr>
              <w:t>再生区加热</w:t>
            </w:r>
            <w:proofErr w:type="gramEnd"/>
            <w:r w:rsidRPr="00B41910">
              <w:rPr>
                <w:rFonts w:asciiTheme="minorEastAsia" w:hAnsiTheme="minorEastAsia" w:hint="eastAsia"/>
                <w:sz w:val="24"/>
                <w:szCs w:val="24"/>
              </w:rPr>
              <w:t>，但是目前的问题是PTC加热的控制问题。</w:t>
            </w:r>
          </w:p>
          <w:p w14:paraId="16313229" w14:textId="77777777" w:rsidR="0066353C" w:rsidRPr="00B41910" w:rsidRDefault="0066353C" w:rsidP="0027503D">
            <w:pPr>
              <w:spacing w:line="360" w:lineRule="auto"/>
              <w:ind w:firstLineChars="200" w:firstLine="480"/>
              <w:jc w:val="left"/>
              <w:rPr>
                <w:rFonts w:asciiTheme="minorEastAsia" w:hAnsiTheme="minorEastAsia" w:cs="宋体"/>
                <w:sz w:val="24"/>
                <w:szCs w:val="24"/>
              </w:rPr>
            </w:pPr>
            <w:r w:rsidRPr="00B41910">
              <w:rPr>
                <w:rFonts w:asciiTheme="minorEastAsia" w:hAnsiTheme="minorEastAsia" w:hint="eastAsia"/>
                <w:sz w:val="24"/>
                <w:szCs w:val="24"/>
              </w:rPr>
              <w:t>本产品采用的PTC本身是热敏电阻，阻值随温度（散热环境）变化本需求，在实际应用中发现设置120℃，</w:t>
            </w:r>
            <w:proofErr w:type="gramStart"/>
            <w:r w:rsidRPr="00B41910">
              <w:rPr>
                <w:rFonts w:asciiTheme="minorEastAsia" w:hAnsiTheme="minorEastAsia" w:hint="eastAsia"/>
                <w:sz w:val="24"/>
                <w:szCs w:val="24"/>
              </w:rPr>
              <w:t>不</w:t>
            </w:r>
            <w:proofErr w:type="gramEnd"/>
            <w:r w:rsidRPr="00B41910">
              <w:rPr>
                <w:rFonts w:asciiTheme="minorEastAsia" w:hAnsiTheme="minorEastAsia" w:hint="eastAsia"/>
                <w:sz w:val="24"/>
                <w:szCs w:val="24"/>
              </w:rPr>
              <w:t>接风管时，系统能控制在120（±3）℃来回调整；接风管时（风量减小）温度在90℃-130℃来回波动，很难控制。希望对再生温度与PTC表面温度进行研究，PTC表面温度与风速的关系，为产品相关性能温度提供保障。</w:t>
            </w:r>
          </w:p>
        </w:tc>
      </w:tr>
      <w:tr w:rsidR="0066353C" w:rsidRPr="001D6AA0" w14:paraId="4A7AA2D5" w14:textId="77777777" w:rsidTr="005C151C">
        <w:trPr>
          <w:trHeight w:val="567"/>
        </w:trPr>
        <w:tc>
          <w:tcPr>
            <w:tcW w:w="629" w:type="dxa"/>
            <w:vMerge/>
            <w:tcBorders>
              <w:left w:val="single" w:sz="4" w:space="0" w:color="auto"/>
              <w:bottom w:val="single" w:sz="4" w:space="0" w:color="auto"/>
              <w:right w:val="single" w:sz="4" w:space="0" w:color="auto"/>
            </w:tcBorders>
            <w:vAlign w:val="center"/>
          </w:tcPr>
          <w:p w14:paraId="4B4B5423" w14:textId="77777777" w:rsidR="0066353C" w:rsidRPr="00B41910"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23E7A998"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现有</w:t>
            </w:r>
          </w:p>
          <w:p w14:paraId="0961EEC2"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基础</w:t>
            </w:r>
          </w:p>
          <w:p w14:paraId="0D114758"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情况</w:t>
            </w:r>
          </w:p>
        </w:tc>
        <w:tc>
          <w:tcPr>
            <w:tcW w:w="6901" w:type="dxa"/>
            <w:tcBorders>
              <w:top w:val="single" w:sz="4" w:space="0" w:color="auto"/>
              <w:left w:val="nil"/>
              <w:bottom w:val="single" w:sz="4" w:space="0" w:color="auto"/>
              <w:right w:val="single" w:sz="4" w:space="0" w:color="auto"/>
            </w:tcBorders>
            <w:vAlign w:val="center"/>
          </w:tcPr>
          <w:p w14:paraId="6AEABDA7" w14:textId="77777777" w:rsidR="0066353C" w:rsidRPr="001D6AA0" w:rsidRDefault="0066353C" w:rsidP="0027503D">
            <w:pPr>
              <w:spacing w:line="360" w:lineRule="auto"/>
              <w:ind w:firstLineChars="200" w:firstLine="480"/>
              <w:rPr>
                <w:rFonts w:asciiTheme="minorEastAsia" w:hAnsiTheme="minorEastAsia" w:cs="宋体"/>
                <w:kern w:val="0"/>
                <w:sz w:val="24"/>
                <w:szCs w:val="24"/>
              </w:rPr>
            </w:pPr>
            <w:r w:rsidRPr="00B41910">
              <w:rPr>
                <w:rFonts w:asciiTheme="minorEastAsia" w:hAnsiTheme="minorEastAsia" w:cs="宋体" w:hint="eastAsia"/>
                <w:kern w:val="0"/>
                <w:sz w:val="24"/>
                <w:szCs w:val="24"/>
              </w:rPr>
              <w:t>公司已经开展相关研究工作，已经形成相关样品，具有相关生产和制造能力，总结了当前产品的部分问题。</w:t>
            </w:r>
          </w:p>
        </w:tc>
      </w:tr>
      <w:tr w:rsidR="0066353C" w:rsidRPr="00B41910" w14:paraId="63C9FF1A" w14:textId="77777777" w:rsidTr="005C151C">
        <w:trPr>
          <w:trHeight w:val="1293"/>
        </w:trPr>
        <w:tc>
          <w:tcPr>
            <w:tcW w:w="629" w:type="dxa"/>
            <w:vMerge w:val="restart"/>
            <w:tcBorders>
              <w:top w:val="nil"/>
              <w:left w:val="single" w:sz="4" w:space="0" w:color="auto"/>
              <w:bottom w:val="single" w:sz="4" w:space="0" w:color="auto"/>
              <w:right w:val="single" w:sz="4" w:space="0" w:color="auto"/>
            </w:tcBorders>
            <w:vAlign w:val="center"/>
          </w:tcPr>
          <w:p w14:paraId="5DC5A642" w14:textId="77777777" w:rsidR="0066353C" w:rsidRPr="00B41910" w:rsidRDefault="0066353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02882CDD"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简要</w:t>
            </w:r>
          </w:p>
          <w:p w14:paraId="3D2DC991"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描述</w:t>
            </w:r>
          </w:p>
        </w:tc>
        <w:tc>
          <w:tcPr>
            <w:tcW w:w="6901" w:type="dxa"/>
            <w:tcBorders>
              <w:top w:val="single" w:sz="4" w:space="0" w:color="auto"/>
              <w:left w:val="nil"/>
              <w:bottom w:val="single" w:sz="4" w:space="0" w:color="auto"/>
              <w:right w:val="single" w:sz="4" w:space="0" w:color="auto"/>
            </w:tcBorders>
            <w:vAlign w:val="center"/>
          </w:tcPr>
          <w:p w14:paraId="209A8AC2" w14:textId="77777777" w:rsidR="0066353C" w:rsidRPr="00B41910" w:rsidRDefault="0066353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希望与开设有暖通专业的相关高校，开展产学研合作。</w:t>
            </w:r>
          </w:p>
        </w:tc>
      </w:tr>
      <w:tr w:rsidR="0066353C" w:rsidRPr="00B41910" w14:paraId="78D0DECC" w14:textId="77777777" w:rsidTr="005C151C">
        <w:trPr>
          <w:trHeight w:val="986"/>
        </w:trPr>
        <w:tc>
          <w:tcPr>
            <w:tcW w:w="629" w:type="dxa"/>
            <w:vMerge/>
            <w:tcBorders>
              <w:top w:val="single" w:sz="4" w:space="0" w:color="auto"/>
              <w:left w:val="single" w:sz="4" w:space="0" w:color="auto"/>
              <w:bottom w:val="single" w:sz="4" w:space="0" w:color="auto"/>
              <w:right w:val="single" w:sz="4" w:space="0" w:color="auto"/>
            </w:tcBorders>
            <w:vAlign w:val="center"/>
          </w:tcPr>
          <w:p w14:paraId="574C855A" w14:textId="77777777" w:rsidR="0066353C" w:rsidRPr="00B41910"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DA49FAB"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合作</w:t>
            </w:r>
          </w:p>
          <w:p w14:paraId="1F8E3206"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方式</w:t>
            </w:r>
          </w:p>
        </w:tc>
        <w:tc>
          <w:tcPr>
            <w:tcW w:w="6901" w:type="dxa"/>
            <w:tcBorders>
              <w:top w:val="single" w:sz="4" w:space="0" w:color="auto"/>
              <w:left w:val="nil"/>
              <w:bottom w:val="single" w:sz="4" w:space="0" w:color="auto"/>
              <w:right w:val="single" w:sz="4" w:space="0" w:color="auto"/>
            </w:tcBorders>
            <w:vAlign w:val="center"/>
          </w:tcPr>
          <w:p w14:paraId="2D21CDEC" w14:textId="77777777" w:rsidR="0066353C" w:rsidRPr="00B41910" w:rsidRDefault="0066353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□技术转让□技术入股■联合开发□委托研发</w:t>
            </w:r>
          </w:p>
          <w:p w14:paraId="04E5A3FD" w14:textId="77777777" w:rsidR="0066353C" w:rsidRPr="00B41910" w:rsidRDefault="0066353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■委托团队、专家长期技术服务□共建新研发、生产实体</w:t>
            </w:r>
          </w:p>
        </w:tc>
      </w:tr>
      <w:tr w:rsidR="0066353C" w:rsidRPr="00B41910" w14:paraId="65D6D50F" w14:textId="77777777" w:rsidTr="005C151C">
        <w:trPr>
          <w:trHeight w:val="530"/>
        </w:trPr>
        <w:tc>
          <w:tcPr>
            <w:tcW w:w="629" w:type="dxa"/>
            <w:tcBorders>
              <w:top w:val="single" w:sz="4" w:space="0" w:color="auto"/>
              <w:left w:val="single" w:sz="4" w:space="0" w:color="auto"/>
              <w:bottom w:val="single" w:sz="4" w:space="0" w:color="auto"/>
              <w:right w:val="single" w:sz="4" w:space="0" w:color="auto"/>
            </w:tcBorders>
            <w:vAlign w:val="center"/>
          </w:tcPr>
          <w:p w14:paraId="000039AA" w14:textId="77777777" w:rsidR="0066353C" w:rsidRPr="00B41910" w:rsidRDefault="0066353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其他需求</w:t>
            </w:r>
          </w:p>
        </w:tc>
        <w:tc>
          <w:tcPr>
            <w:tcW w:w="8116" w:type="dxa"/>
            <w:gridSpan w:val="2"/>
            <w:tcBorders>
              <w:top w:val="single" w:sz="4" w:space="0" w:color="auto"/>
              <w:left w:val="nil"/>
              <w:bottom w:val="single" w:sz="4" w:space="0" w:color="auto"/>
              <w:right w:val="single" w:sz="4" w:space="0" w:color="auto"/>
            </w:tcBorders>
            <w:vAlign w:val="center"/>
          </w:tcPr>
          <w:p w14:paraId="23B0E47C" w14:textId="77777777" w:rsidR="0066353C" w:rsidRPr="00B41910"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B41910">
              <w:rPr>
                <w:rFonts w:asciiTheme="minorEastAsia" w:eastAsiaTheme="minorEastAsia" w:hAnsiTheme="minorEastAsia" w:cs="宋体" w:hint="eastAsia"/>
                <w:sz w:val="24"/>
                <w:szCs w:val="24"/>
              </w:rPr>
              <w:t>□技术转移□研发费用加计扣除□知识产权□科技金融</w:t>
            </w:r>
          </w:p>
          <w:p w14:paraId="543A2597" w14:textId="77777777" w:rsidR="0066353C" w:rsidRPr="00B41910"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B41910">
              <w:rPr>
                <w:rFonts w:asciiTheme="minorEastAsia" w:eastAsiaTheme="minorEastAsia" w:hAnsiTheme="minorEastAsia" w:cs="宋体" w:hint="eastAsia"/>
                <w:sz w:val="24"/>
                <w:szCs w:val="24"/>
              </w:rPr>
              <w:t>□检验检测□质量体系</w:t>
            </w:r>
            <w:r w:rsidRPr="00B41910">
              <w:rPr>
                <w:rFonts w:asciiTheme="minorEastAsia" w:eastAsiaTheme="minorEastAsia" w:hAnsiTheme="minorEastAsia" w:hint="eastAsia"/>
                <w:sz w:val="24"/>
                <w:szCs w:val="24"/>
              </w:rPr>
              <w:t>□行业政策□科技政策□招标采购</w:t>
            </w:r>
          </w:p>
          <w:p w14:paraId="55C0F07D" w14:textId="77777777" w:rsidR="0066353C" w:rsidRPr="00B41910"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B41910">
              <w:rPr>
                <w:rFonts w:asciiTheme="minorEastAsia" w:eastAsiaTheme="minorEastAsia" w:hAnsiTheme="minorEastAsia" w:hint="eastAsia"/>
                <w:sz w:val="24"/>
                <w:szCs w:val="24"/>
              </w:rPr>
              <w:t>□产品/服务市场占有率分析□市场前景分析□企业发展战略咨询□其他</w:t>
            </w:r>
          </w:p>
        </w:tc>
      </w:tr>
    </w:tbl>
    <w:p w14:paraId="29DEF30E" w14:textId="4CA98C8A" w:rsidR="0066353C" w:rsidRPr="0086425A" w:rsidRDefault="0086425A" w:rsidP="0027503D">
      <w:pPr>
        <w:pStyle w:val="3"/>
        <w:spacing w:before="0" w:after="0" w:line="360" w:lineRule="auto"/>
      </w:pPr>
      <w:bookmarkStart w:id="146" w:name="_Toc524697851"/>
      <w:bookmarkStart w:id="147" w:name="_Toc524951979"/>
      <w:r w:rsidRPr="0086425A">
        <w:rPr>
          <w:rFonts w:hint="eastAsia"/>
        </w:rPr>
        <w:lastRenderedPageBreak/>
        <w:t>6</w:t>
      </w:r>
      <w:r w:rsidRPr="0086425A">
        <w:t>5.</w:t>
      </w:r>
      <w:r w:rsidR="0066353C" w:rsidRPr="0086425A">
        <w:rPr>
          <w:rFonts w:hint="eastAsia"/>
        </w:rPr>
        <w:t>线缆自动贴标技术或配套产品</w:t>
      </w:r>
      <w:bookmarkEnd w:id="146"/>
      <w:bookmarkEnd w:id="14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6C999ACE"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691F30A2"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B62EC3" w14:paraId="395B824D"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BD4B683" w14:textId="77777777" w:rsidR="0066353C" w:rsidRPr="00B62EC3" w:rsidRDefault="0066353C" w:rsidP="0027503D">
            <w:pPr>
              <w:spacing w:line="360" w:lineRule="auto"/>
              <w:jc w:val="center"/>
              <w:rPr>
                <w:rFonts w:asciiTheme="minorEastAsia" w:hAnsiTheme="minorEastAsia" w:cs="宋体"/>
                <w:b/>
                <w:bCs/>
                <w:sz w:val="24"/>
                <w:szCs w:val="24"/>
              </w:rPr>
            </w:pPr>
            <w:r w:rsidRPr="00B62EC3">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0A6AAC2A" w14:textId="77777777" w:rsidR="0066353C" w:rsidRPr="00B62EC3" w:rsidRDefault="0066353C" w:rsidP="0027503D">
            <w:pPr>
              <w:spacing w:line="360" w:lineRule="auto"/>
              <w:rPr>
                <w:rFonts w:asciiTheme="minorEastAsia" w:hAnsiTheme="minorEastAsia" w:cs="宋体"/>
                <w:b/>
                <w:bCs/>
                <w:sz w:val="24"/>
                <w:szCs w:val="24"/>
              </w:rPr>
            </w:pPr>
            <w:r w:rsidRPr="00B62EC3">
              <w:rPr>
                <w:rFonts w:asciiTheme="minorEastAsia" w:hAnsiTheme="minorEastAsia" w:cs="宋体" w:hint="eastAsia"/>
                <w:kern w:val="0"/>
                <w:sz w:val="24"/>
                <w:szCs w:val="24"/>
              </w:rPr>
              <w:t>线缆自动贴标技术或配套产品</w:t>
            </w:r>
          </w:p>
        </w:tc>
      </w:tr>
      <w:tr w:rsidR="0066353C" w:rsidRPr="00B62EC3" w14:paraId="3E461991" w14:textId="77777777" w:rsidTr="005C151C">
        <w:trPr>
          <w:trHeight w:val="983"/>
        </w:trPr>
        <w:tc>
          <w:tcPr>
            <w:tcW w:w="630" w:type="dxa"/>
            <w:vMerge w:val="restart"/>
            <w:tcBorders>
              <w:top w:val="single" w:sz="4" w:space="0" w:color="auto"/>
              <w:left w:val="single" w:sz="4" w:space="0" w:color="auto"/>
              <w:right w:val="single" w:sz="4" w:space="0" w:color="auto"/>
            </w:tcBorders>
            <w:vAlign w:val="center"/>
          </w:tcPr>
          <w:p w14:paraId="06A2A2E9" w14:textId="77777777" w:rsidR="0066353C" w:rsidRDefault="0066353C" w:rsidP="0027503D">
            <w:pPr>
              <w:spacing w:line="360" w:lineRule="auto"/>
              <w:jc w:val="center"/>
              <w:rPr>
                <w:rFonts w:asciiTheme="minorEastAsia" w:hAnsiTheme="minorEastAsia" w:cs="宋体"/>
                <w:b/>
                <w:kern w:val="0"/>
                <w:sz w:val="24"/>
                <w:szCs w:val="24"/>
              </w:rPr>
            </w:pPr>
          </w:p>
          <w:p w14:paraId="28507D71" w14:textId="77777777" w:rsidR="0066353C" w:rsidRDefault="0066353C" w:rsidP="0027503D">
            <w:pPr>
              <w:spacing w:line="360" w:lineRule="auto"/>
              <w:jc w:val="center"/>
              <w:rPr>
                <w:rFonts w:asciiTheme="minorEastAsia" w:hAnsiTheme="minorEastAsia" w:cs="宋体"/>
                <w:b/>
                <w:kern w:val="0"/>
                <w:sz w:val="24"/>
                <w:szCs w:val="24"/>
              </w:rPr>
            </w:pPr>
          </w:p>
          <w:p w14:paraId="32E925C1" w14:textId="77777777" w:rsidR="0066353C" w:rsidRDefault="0066353C" w:rsidP="0027503D">
            <w:pPr>
              <w:spacing w:line="360" w:lineRule="auto"/>
              <w:jc w:val="center"/>
              <w:rPr>
                <w:rFonts w:asciiTheme="minorEastAsia" w:hAnsiTheme="minorEastAsia" w:cs="宋体"/>
                <w:b/>
                <w:kern w:val="0"/>
                <w:sz w:val="24"/>
                <w:szCs w:val="24"/>
              </w:rPr>
            </w:pPr>
          </w:p>
          <w:p w14:paraId="355A1E74" w14:textId="77777777" w:rsidR="0066353C" w:rsidRPr="008602F0" w:rsidRDefault="0066353C" w:rsidP="0027503D">
            <w:pPr>
              <w:spacing w:line="360" w:lineRule="auto"/>
              <w:jc w:val="center"/>
              <w:rPr>
                <w:rFonts w:asciiTheme="minorEastAsia" w:hAnsiTheme="minorEastAsia" w:cs="宋体"/>
                <w:b/>
                <w:kern w:val="0"/>
                <w:sz w:val="24"/>
                <w:szCs w:val="24"/>
              </w:rPr>
            </w:pPr>
            <w:r w:rsidRPr="008602F0">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5D4F0A9A"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技术需</w:t>
            </w:r>
          </w:p>
          <w:p w14:paraId="3C569435"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60807C0F" w14:textId="77777777" w:rsidR="0066353C" w:rsidRPr="00B62EC3" w:rsidRDefault="0066353C"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□技术研发（关键、核心技术）</w:t>
            </w:r>
          </w:p>
          <w:p w14:paraId="3C243E3D" w14:textId="77777777" w:rsidR="0066353C" w:rsidRPr="00B62EC3" w:rsidRDefault="0066353C"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□产品研发（产品升级、新产品研发）</w:t>
            </w:r>
          </w:p>
          <w:p w14:paraId="55748E7D" w14:textId="77777777" w:rsidR="0066353C" w:rsidRPr="00B62EC3" w:rsidRDefault="0066353C"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□技术改造（设备、研发生产条件）</w:t>
            </w:r>
          </w:p>
          <w:p w14:paraId="738B3390" w14:textId="77777777" w:rsidR="0066353C" w:rsidRPr="00B62EC3" w:rsidRDefault="0066353C" w:rsidP="0027503D">
            <w:pPr>
              <w:spacing w:line="360" w:lineRule="auto"/>
              <w:rPr>
                <w:rFonts w:asciiTheme="minorEastAsia" w:hAnsiTheme="minorEastAsia" w:cs="宋体"/>
                <w:kern w:val="0"/>
                <w:sz w:val="24"/>
                <w:szCs w:val="24"/>
              </w:rPr>
            </w:pPr>
            <w:r w:rsidRPr="00B62EC3">
              <w:rPr>
                <w:rFonts w:asciiTheme="minorEastAsia" w:hAnsiTheme="minorEastAsia" w:cs="宋体" w:hint="eastAsia"/>
                <w:sz w:val="24"/>
                <w:szCs w:val="24"/>
              </w:rPr>
              <w:t>■技术配套（技术、产品等配套合作）</w:t>
            </w:r>
          </w:p>
        </w:tc>
      </w:tr>
      <w:tr w:rsidR="0066353C" w:rsidRPr="00B62EC3" w14:paraId="59AB5B63" w14:textId="77777777" w:rsidTr="005C151C">
        <w:trPr>
          <w:trHeight w:val="2354"/>
        </w:trPr>
        <w:tc>
          <w:tcPr>
            <w:tcW w:w="630" w:type="dxa"/>
            <w:vMerge/>
            <w:tcBorders>
              <w:left w:val="single" w:sz="4" w:space="0" w:color="auto"/>
              <w:right w:val="single" w:sz="4" w:space="0" w:color="auto"/>
            </w:tcBorders>
            <w:vAlign w:val="center"/>
          </w:tcPr>
          <w:p w14:paraId="224FAC11" w14:textId="77777777" w:rsidR="0066353C" w:rsidRPr="008602F0" w:rsidRDefault="0066353C"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6588BA3A"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技术</w:t>
            </w:r>
          </w:p>
          <w:p w14:paraId="495D29CC"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需求</w:t>
            </w:r>
          </w:p>
          <w:p w14:paraId="16195213"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646E6A02" w14:textId="77777777" w:rsidR="0066353C" w:rsidRDefault="0066353C" w:rsidP="0027503D">
            <w:pPr>
              <w:spacing w:line="360" w:lineRule="auto"/>
              <w:ind w:firstLineChars="200" w:firstLine="480"/>
              <w:rPr>
                <w:rFonts w:asciiTheme="minorEastAsia" w:hAnsiTheme="minorEastAsia"/>
                <w:color w:val="000000"/>
                <w:sz w:val="24"/>
                <w:szCs w:val="24"/>
              </w:rPr>
            </w:pPr>
            <w:r w:rsidRPr="00B62EC3">
              <w:rPr>
                <w:rFonts w:asciiTheme="minorEastAsia" w:hAnsiTheme="minorEastAsia" w:cs="宋体" w:hint="eastAsia"/>
                <w:sz w:val="24"/>
                <w:szCs w:val="24"/>
              </w:rPr>
              <w:t>公司成立于</w:t>
            </w:r>
            <w:r w:rsidRPr="00B62EC3">
              <w:rPr>
                <w:rFonts w:asciiTheme="minorEastAsia" w:hAnsiTheme="minorEastAsia"/>
                <w:color w:val="000000"/>
                <w:sz w:val="24"/>
                <w:szCs w:val="24"/>
              </w:rPr>
              <w:t xml:space="preserve"> 2009年3月，是一家以制成电缆、连接线开发、生产和销售为主的专业生产企业，现有员工150余人。主要为美国艾默</w:t>
            </w:r>
            <w:proofErr w:type="gramStart"/>
            <w:r w:rsidRPr="00B62EC3">
              <w:rPr>
                <w:rFonts w:asciiTheme="minorEastAsia" w:hAnsiTheme="minorEastAsia"/>
                <w:color w:val="000000"/>
                <w:sz w:val="24"/>
                <w:szCs w:val="24"/>
              </w:rPr>
              <w:t>生网络</w:t>
            </w:r>
            <w:proofErr w:type="gramEnd"/>
            <w:r w:rsidRPr="00B62EC3">
              <w:rPr>
                <w:rFonts w:asciiTheme="minorEastAsia" w:hAnsiTheme="minorEastAsia"/>
                <w:color w:val="000000"/>
                <w:sz w:val="24"/>
                <w:szCs w:val="24"/>
              </w:rPr>
              <w:t>能源、成都</w:t>
            </w:r>
            <w:proofErr w:type="gramStart"/>
            <w:r w:rsidRPr="00B62EC3">
              <w:rPr>
                <w:rFonts w:asciiTheme="minorEastAsia" w:hAnsiTheme="minorEastAsia"/>
                <w:color w:val="000000"/>
                <w:sz w:val="24"/>
                <w:szCs w:val="24"/>
              </w:rPr>
              <w:t>迈普</w:t>
            </w:r>
            <w:proofErr w:type="gramEnd"/>
            <w:r w:rsidRPr="00B62EC3">
              <w:rPr>
                <w:rFonts w:asciiTheme="minorEastAsia" w:hAnsiTheme="minorEastAsia"/>
                <w:color w:val="000000"/>
                <w:sz w:val="24"/>
                <w:szCs w:val="24"/>
              </w:rPr>
              <w:t>通信、中科院九院等国内外知名</w:t>
            </w:r>
            <w:proofErr w:type="gramStart"/>
            <w:r w:rsidRPr="00B62EC3">
              <w:rPr>
                <w:rFonts w:asciiTheme="minorEastAsia" w:hAnsiTheme="minorEastAsia"/>
                <w:color w:val="000000"/>
                <w:sz w:val="24"/>
                <w:szCs w:val="24"/>
              </w:rPr>
              <w:t>院企生</w:t>
            </w:r>
            <w:proofErr w:type="gramEnd"/>
            <w:r w:rsidRPr="00B62EC3">
              <w:rPr>
                <w:rFonts w:asciiTheme="minorEastAsia" w:hAnsiTheme="minorEastAsia"/>
                <w:color w:val="000000"/>
                <w:sz w:val="24"/>
                <w:szCs w:val="24"/>
              </w:rPr>
              <w:t>产配套电源电缆、通讯电缆、电子设备连接线束及相关配套产品</w:t>
            </w:r>
            <w:r w:rsidRPr="00B62EC3">
              <w:rPr>
                <w:rFonts w:asciiTheme="minorEastAsia" w:hAnsiTheme="minorEastAsia" w:hint="eastAsia"/>
                <w:color w:val="000000"/>
                <w:sz w:val="24"/>
                <w:szCs w:val="24"/>
              </w:rPr>
              <w:t>。公司产品在生产过程中，需要对产品进行贴标签（如图）处理，目前主要线缆直2</w:t>
            </w:r>
            <w:r w:rsidRPr="00B62EC3">
              <w:rPr>
                <w:rFonts w:asciiTheme="minorEastAsia" w:hAnsiTheme="minorEastAsia"/>
                <w:color w:val="000000"/>
                <w:sz w:val="24"/>
                <w:szCs w:val="24"/>
              </w:rPr>
              <w:t>.0</w:t>
            </w:r>
            <w:r w:rsidRPr="00B62EC3">
              <w:rPr>
                <w:rFonts w:asciiTheme="minorEastAsia" w:hAnsiTheme="minorEastAsia" w:hint="eastAsia"/>
                <w:color w:val="000000"/>
                <w:sz w:val="24"/>
                <w:szCs w:val="24"/>
              </w:rPr>
              <w:t>-</w:t>
            </w:r>
            <w:r w:rsidRPr="00B62EC3">
              <w:rPr>
                <w:rFonts w:asciiTheme="minorEastAsia" w:hAnsiTheme="minorEastAsia"/>
                <w:color w:val="000000"/>
                <w:sz w:val="24"/>
                <w:szCs w:val="24"/>
              </w:rPr>
              <w:t>12.0</w:t>
            </w:r>
            <w:r w:rsidRPr="00B62EC3">
              <w:rPr>
                <w:rFonts w:asciiTheme="minorEastAsia" w:hAnsiTheme="minorEastAsia" w:hint="eastAsia"/>
                <w:color w:val="000000"/>
                <w:sz w:val="24"/>
                <w:szCs w:val="24"/>
              </w:rPr>
              <w:t>mm，标签大小为(2</w:t>
            </w:r>
            <w:r w:rsidRPr="00B62EC3">
              <w:rPr>
                <w:rFonts w:asciiTheme="minorEastAsia" w:hAnsiTheme="minorEastAsia"/>
                <w:color w:val="000000"/>
                <w:sz w:val="24"/>
                <w:szCs w:val="24"/>
              </w:rPr>
              <w:t>5-60)X15mm,</w:t>
            </w:r>
            <w:r w:rsidRPr="00B62EC3">
              <w:rPr>
                <w:rFonts w:asciiTheme="minorEastAsia" w:hAnsiTheme="minorEastAsia" w:hint="eastAsia"/>
                <w:color w:val="000000"/>
                <w:sz w:val="24"/>
                <w:szCs w:val="24"/>
              </w:rPr>
              <w:t>公司主要贴签工作人员约有3</w:t>
            </w:r>
            <w:r w:rsidRPr="00B62EC3">
              <w:rPr>
                <w:rFonts w:asciiTheme="minorEastAsia" w:hAnsiTheme="minorEastAsia"/>
                <w:color w:val="000000"/>
                <w:sz w:val="24"/>
                <w:szCs w:val="24"/>
              </w:rPr>
              <w:t>0</w:t>
            </w:r>
            <w:r w:rsidRPr="00B62EC3">
              <w:rPr>
                <w:rFonts w:asciiTheme="minorEastAsia" w:hAnsiTheme="minorEastAsia" w:hint="eastAsia"/>
                <w:color w:val="000000"/>
                <w:sz w:val="24"/>
                <w:szCs w:val="24"/>
              </w:rPr>
              <w:t>人，现有效率为8</w:t>
            </w:r>
            <w:r w:rsidRPr="00B62EC3">
              <w:rPr>
                <w:rFonts w:asciiTheme="minorEastAsia" w:hAnsiTheme="minorEastAsia"/>
                <w:color w:val="000000"/>
                <w:sz w:val="24"/>
                <w:szCs w:val="24"/>
              </w:rPr>
              <w:t>0</w:t>
            </w:r>
            <w:r w:rsidRPr="00B62EC3">
              <w:rPr>
                <w:rFonts w:asciiTheme="minorEastAsia" w:hAnsiTheme="minorEastAsia" w:hint="eastAsia"/>
                <w:color w:val="000000"/>
                <w:sz w:val="24"/>
                <w:szCs w:val="24"/>
              </w:rPr>
              <w:t>-</w:t>
            </w:r>
            <w:r w:rsidRPr="00B62EC3">
              <w:rPr>
                <w:rFonts w:asciiTheme="minorEastAsia" w:hAnsiTheme="minorEastAsia"/>
                <w:color w:val="000000"/>
                <w:sz w:val="24"/>
                <w:szCs w:val="24"/>
              </w:rPr>
              <w:t>100</w:t>
            </w:r>
            <w:r w:rsidRPr="00B62EC3">
              <w:rPr>
                <w:rFonts w:asciiTheme="minorEastAsia" w:hAnsiTheme="minorEastAsia" w:hint="eastAsia"/>
                <w:color w:val="000000"/>
                <w:sz w:val="24"/>
                <w:szCs w:val="24"/>
              </w:rPr>
              <w:t>个/每小时/人。鉴于用工成本越来越高，公司希望寻找线缆自动贴标技术，减少人工，提升效率。具体要求包括，满足现有线缆直径和标签大小，实现效率翻倍。</w:t>
            </w:r>
          </w:p>
          <w:p w14:paraId="7AE5B706" w14:textId="77777777" w:rsidR="0066353C" w:rsidRPr="00B62EC3" w:rsidRDefault="0066353C" w:rsidP="0027503D">
            <w:pPr>
              <w:spacing w:line="360" w:lineRule="auto"/>
              <w:rPr>
                <w:rFonts w:asciiTheme="minorEastAsia" w:hAnsiTheme="minorEastAsia" w:cs="宋体"/>
                <w:sz w:val="24"/>
                <w:szCs w:val="24"/>
              </w:rPr>
            </w:pPr>
            <w:r w:rsidRPr="00B62EC3">
              <w:rPr>
                <w:rFonts w:asciiTheme="minorEastAsia" w:hAnsiTheme="minorEastAsia"/>
                <w:noProof/>
                <w:snapToGrid w:val="0"/>
                <w:color w:val="000000"/>
                <w:w w:val="0"/>
                <w:kern w:val="0"/>
                <w:sz w:val="24"/>
                <w:szCs w:val="24"/>
                <w:u w:color="000000"/>
                <w:bdr w:val="none" w:sz="0" w:space="0" w:color="000000"/>
                <w:shd w:val="clear" w:color="000000" w:fill="000000"/>
              </w:rPr>
              <w:drawing>
                <wp:inline distT="0" distB="0" distL="0" distR="0" wp14:anchorId="57C8FB07" wp14:editId="54531C33">
                  <wp:extent cx="1037990" cy="615950"/>
                  <wp:effectExtent l="0" t="0" r="0" b="0"/>
                  <wp:docPr id="41" name="图片 2" descr="C:\Users\007\AppData\Local\Temp\1534825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AppData\Local\Temp\1534825824(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4335" cy="619715"/>
                          </a:xfrm>
                          <a:prstGeom prst="rect">
                            <a:avLst/>
                          </a:prstGeom>
                          <a:noFill/>
                          <a:ln>
                            <a:noFill/>
                          </a:ln>
                        </pic:spPr>
                      </pic:pic>
                    </a:graphicData>
                  </a:graphic>
                </wp:inline>
              </w:drawing>
            </w:r>
            <w:r w:rsidRPr="00B62EC3">
              <w:rPr>
                <w:rFonts w:asciiTheme="minorEastAsia" w:hAnsiTheme="minorEastAsia"/>
                <w:noProof/>
                <w:color w:val="000000"/>
                <w:sz w:val="24"/>
                <w:szCs w:val="24"/>
              </w:rPr>
              <w:drawing>
                <wp:inline distT="0" distB="0" distL="0" distR="0" wp14:anchorId="136DB682" wp14:editId="72FF54DE">
                  <wp:extent cx="1075055" cy="1433407"/>
                  <wp:effectExtent l="0" t="0" r="0" b="0"/>
                  <wp:docPr id="42" name="图片 1" descr="C:\Users\007\AppData\Local\Temp\WeChat Files\1357877519451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AppData\Local\Temp\WeChat Files\1357877519451931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44" cy="1440059"/>
                          </a:xfrm>
                          <a:prstGeom prst="rect">
                            <a:avLst/>
                          </a:prstGeom>
                          <a:noFill/>
                          <a:ln>
                            <a:noFill/>
                          </a:ln>
                        </pic:spPr>
                      </pic:pic>
                    </a:graphicData>
                  </a:graphic>
                </wp:inline>
              </w:drawing>
            </w:r>
          </w:p>
        </w:tc>
      </w:tr>
      <w:tr w:rsidR="0066353C" w:rsidRPr="00B62EC3" w14:paraId="2E83615E" w14:textId="77777777" w:rsidTr="005C151C">
        <w:trPr>
          <w:trHeight w:val="1273"/>
        </w:trPr>
        <w:tc>
          <w:tcPr>
            <w:tcW w:w="630" w:type="dxa"/>
            <w:vMerge/>
            <w:tcBorders>
              <w:left w:val="single" w:sz="4" w:space="0" w:color="auto"/>
              <w:bottom w:val="single" w:sz="4" w:space="0" w:color="auto"/>
              <w:right w:val="single" w:sz="4" w:space="0" w:color="auto"/>
            </w:tcBorders>
            <w:vAlign w:val="center"/>
          </w:tcPr>
          <w:p w14:paraId="1DDDC8B2" w14:textId="77777777" w:rsidR="0066353C" w:rsidRPr="008602F0" w:rsidRDefault="0066353C"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069256F"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现有</w:t>
            </w:r>
          </w:p>
          <w:p w14:paraId="3CCE0C2F"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基础</w:t>
            </w:r>
          </w:p>
          <w:p w14:paraId="47B64063"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35D10396" w14:textId="77777777" w:rsidR="0066353C" w:rsidRPr="00B62EC3" w:rsidRDefault="0066353C" w:rsidP="0027503D">
            <w:pPr>
              <w:spacing w:line="360" w:lineRule="auto"/>
              <w:ind w:firstLineChars="200" w:firstLine="480"/>
              <w:rPr>
                <w:rFonts w:asciiTheme="minorEastAsia" w:hAnsiTheme="minorEastAsia" w:cs="宋体"/>
                <w:kern w:val="0"/>
                <w:sz w:val="24"/>
                <w:szCs w:val="24"/>
              </w:rPr>
            </w:pPr>
            <w:r w:rsidRPr="00B62EC3">
              <w:rPr>
                <w:rFonts w:asciiTheme="minorEastAsia" w:hAnsiTheme="minorEastAsia" w:cs="宋体" w:hint="eastAsia"/>
                <w:kern w:val="0"/>
                <w:sz w:val="24"/>
                <w:szCs w:val="24"/>
              </w:rPr>
              <w:t>公司现在主要采用人工进行粘贴，暂未尝试现有</w:t>
            </w:r>
            <w:proofErr w:type="gramStart"/>
            <w:r w:rsidRPr="00B62EC3">
              <w:rPr>
                <w:rFonts w:asciiTheme="minorEastAsia" w:hAnsiTheme="minorEastAsia" w:cs="宋体" w:hint="eastAsia"/>
                <w:kern w:val="0"/>
                <w:sz w:val="24"/>
                <w:szCs w:val="24"/>
              </w:rPr>
              <w:t>贴线标</w:t>
            </w:r>
            <w:proofErr w:type="gramEnd"/>
            <w:r w:rsidRPr="00B62EC3">
              <w:rPr>
                <w:rFonts w:asciiTheme="minorEastAsia" w:hAnsiTheme="minorEastAsia" w:cs="宋体" w:hint="eastAsia"/>
                <w:kern w:val="0"/>
                <w:sz w:val="24"/>
                <w:szCs w:val="24"/>
              </w:rPr>
              <w:t>设备。</w:t>
            </w:r>
          </w:p>
        </w:tc>
      </w:tr>
      <w:tr w:rsidR="0066353C" w:rsidRPr="00B62EC3" w14:paraId="5D35C85A"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013B1EC1" w14:textId="77777777" w:rsidR="0066353C" w:rsidRPr="008602F0" w:rsidRDefault="0066353C" w:rsidP="0027503D">
            <w:pPr>
              <w:spacing w:line="360" w:lineRule="auto"/>
              <w:jc w:val="center"/>
              <w:rPr>
                <w:rFonts w:asciiTheme="minorEastAsia" w:hAnsiTheme="minorEastAsia" w:cs="宋体"/>
                <w:b/>
                <w:kern w:val="0"/>
                <w:sz w:val="24"/>
                <w:szCs w:val="24"/>
              </w:rPr>
            </w:pPr>
            <w:r w:rsidRPr="008602F0">
              <w:rPr>
                <w:rFonts w:asciiTheme="minorEastAsia" w:hAnsiTheme="minorEastAsia" w:cs="宋体" w:hint="eastAsia"/>
                <w:b/>
                <w:bCs/>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54179027"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简要</w:t>
            </w:r>
          </w:p>
          <w:p w14:paraId="2702114C"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155E497C" w14:textId="77777777" w:rsidR="0066353C" w:rsidRPr="00B62EC3" w:rsidRDefault="0066353C"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现有线缆贴标设备制造、研发企业。</w:t>
            </w:r>
          </w:p>
        </w:tc>
      </w:tr>
      <w:tr w:rsidR="0066353C" w:rsidRPr="00B62EC3" w14:paraId="4D60796F"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3540846" w14:textId="77777777" w:rsidR="0066353C" w:rsidRPr="008602F0" w:rsidRDefault="0066353C"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9CE4EA0"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合作</w:t>
            </w:r>
          </w:p>
          <w:p w14:paraId="7AAB5139"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957F6B7" w14:textId="77777777" w:rsidR="0066353C" w:rsidRPr="00B62EC3" w:rsidRDefault="0066353C"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□技术转让□技术入股■联合开发□委托研发</w:t>
            </w:r>
          </w:p>
          <w:p w14:paraId="5EA07975" w14:textId="77777777" w:rsidR="0066353C" w:rsidRPr="00B62EC3" w:rsidRDefault="0066353C"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□委托团队、专家长期技术服务□共建新研发、生产实体</w:t>
            </w:r>
          </w:p>
        </w:tc>
      </w:tr>
      <w:tr w:rsidR="0066353C" w:rsidRPr="00B62EC3" w14:paraId="23425BE8"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091F81CD" w14:textId="77777777" w:rsidR="0066353C" w:rsidRPr="008602F0" w:rsidRDefault="0066353C" w:rsidP="0027503D">
            <w:pPr>
              <w:spacing w:line="360" w:lineRule="auto"/>
              <w:jc w:val="center"/>
              <w:rPr>
                <w:rFonts w:asciiTheme="minorEastAsia" w:hAnsiTheme="minorEastAsia" w:cs="宋体"/>
                <w:b/>
                <w:kern w:val="0"/>
                <w:sz w:val="24"/>
                <w:szCs w:val="24"/>
              </w:rPr>
            </w:pPr>
            <w:r w:rsidRPr="008602F0">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18C34D39" w14:textId="77777777" w:rsidR="0066353C" w:rsidRPr="00B62EC3" w:rsidRDefault="0066353C" w:rsidP="0027503D">
            <w:pPr>
              <w:pStyle w:val="ListParagraph1"/>
              <w:spacing w:line="360" w:lineRule="auto"/>
              <w:ind w:firstLineChars="0" w:firstLine="0"/>
              <w:rPr>
                <w:rFonts w:asciiTheme="minorEastAsia" w:eastAsiaTheme="minorEastAsia" w:hAnsiTheme="minorEastAsia" w:cs="宋体"/>
                <w:sz w:val="24"/>
                <w:szCs w:val="24"/>
              </w:rPr>
            </w:pPr>
            <w:r w:rsidRPr="00B62EC3">
              <w:rPr>
                <w:rFonts w:asciiTheme="minorEastAsia" w:eastAsiaTheme="minorEastAsia" w:hAnsiTheme="minorEastAsia" w:cs="宋体" w:hint="eastAsia"/>
                <w:sz w:val="24"/>
                <w:szCs w:val="24"/>
              </w:rPr>
              <w:t>□技术转移□研发费用加计扣除■知识产权□科技金融</w:t>
            </w:r>
          </w:p>
          <w:p w14:paraId="17763C95" w14:textId="77777777" w:rsidR="0066353C" w:rsidRPr="00B62EC3" w:rsidRDefault="0066353C" w:rsidP="0027503D">
            <w:pPr>
              <w:pStyle w:val="ListParagraph1"/>
              <w:spacing w:line="360" w:lineRule="auto"/>
              <w:ind w:firstLineChars="0" w:firstLine="0"/>
              <w:rPr>
                <w:rFonts w:asciiTheme="minorEastAsia" w:eastAsiaTheme="minorEastAsia" w:hAnsiTheme="minorEastAsia"/>
                <w:sz w:val="24"/>
                <w:szCs w:val="24"/>
              </w:rPr>
            </w:pPr>
            <w:r w:rsidRPr="00B62EC3">
              <w:rPr>
                <w:rFonts w:asciiTheme="minorEastAsia" w:eastAsiaTheme="minorEastAsia" w:hAnsiTheme="minorEastAsia" w:hint="eastAsia"/>
                <w:sz w:val="24"/>
                <w:szCs w:val="24"/>
              </w:rPr>
              <w:t>□</w:t>
            </w:r>
            <w:r w:rsidRPr="00B62EC3">
              <w:rPr>
                <w:rFonts w:asciiTheme="minorEastAsia" w:eastAsiaTheme="minorEastAsia" w:hAnsiTheme="minorEastAsia" w:cs="宋体" w:hint="eastAsia"/>
                <w:sz w:val="24"/>
                <w:szCs w:val="24"/>
              </w:rPr>
              <w:t>检验检测□质量体系</w:t>
            </w:r>
            <w:r w:rsidRPr="00B62EC3">
              <w:rPr>
                <w:rFonts w:asciiTheme="minorEastAsia" w:eastAsiaTheme="minorEastAsia" w:hAnsiTheme="minorEastAsia" w:hint="eastAsia"/>
                <w:sz w:val="24"/>
                <w:szCs w:val="24"/>
              </w:rPr>
              <w:t>□行业政策□科技政策□招标采购</w:t>
            </w:r>
          </w:p>
          <w:p w14:paraId="2DFECE70" w14:textId="77777777" w:rsidR="0066353C" w:rsidRPr="00B62EC3" w:rsidRDefault="0066353C" w:rsidP="0027503D">
            <w:pPr>
              <w:pStyle w:val="ListParagraph1"/>
              <w:spacing w:line="360" w:lineRule="auto"/>
              <w:ind w:firstLineChars="0" w:firstLine="0"/>
              <w:rPr>
                <w:rFonts w:asciiTheme="minorEastAsia" w:eastAsiaTheme="minorEastAsia" w:hAnsiTheme="minorEastAsia" w:cs="宋体"/>
                <w:sz w:val="24"/>
                <w:szCs w:val="24"/>
              </w:rPr>
            </w:pPr>
            <w:r w:rsidRPr="00B62EC3">
              <w:rPr>
                <w:rFonts w:asciiTheme="minorEastAsia" w:eastAsiaTheme="minorEastAsia" w:hAnsiTheme="minorEastAsia" w:hint="eastAsia"/>
                <w:sz w:val="24"/>
                <w:szCs w:val="24"/>
              </w:rPr>
              <w:t>□产品/服务市场占有率分析□市场前景分析□企业发展战略咨询</w:t>
            </w:r>
            <w:r w:rsidRPr="00B62EC3">
              <w:rPr>
                <w:rFonts w:asciiTheme="minorEastAsia" w:eastAsiaTheme="minorEastAsia" w:hAnsiTheme="minorEastAsia" w:cs="宋体" w:hint="eastAsia"/>
                <w:sz w:val="24"/>
                <w:szCs w:val="24"/>
              </w:rPr>
              <w:t>■</w:t>
            </w:r>
            <w:r w:rsidRPr="00B62EC3">
              <w:rPr>
                <w:rFonts w:asciiTheme="minorEastAsia" w:eastAsiaTheme="minorEastAsia" w:hAnsiTheme="minorEastAsia" w:hint="eastAsia"/>
                <w:sz w:val="24"/>
                <w:szCs w:val="24"/>
              </w:rPr>
              <w:t>其他</w:t>
            </w:r>
          </w:p>
        </w:tc>
      </w:tr>
    </w:tbl>
    <w:p w14:paraId="1AA7D7A4" w14:textId="681024CA" w:rsidR="0066353C" w:rsidRPr="0086425A" w:rsidRDefault="0086425A" w:rsidP="0027503D">
      <w:pPr>
        <w:pStyle w:val="3"/>
        <w:spacing w:before="0" w:after="0" w:line="360" w:lineRule="auto"/>
      </w:pPr>
      <w:bookmarkStart w:id="148" w:name="_Toc524697852"/>
      <w:bookmarkStart w:id="149" w:name="_Toc524951980"/>
      <w:r w:rsidRPr="0086425A">
        <w:rPr>
          <w:rFonts w:hint="eastAsia"/>
        </w:rPr>
        <w:t>6</w:t>
      </w:r>
      <w:r w:rsidRPr="0086425A">
        <w:t>6.</w:t>
      </w:r>
      <w:r w:rsidR="0066353C" w:rsidRPr="0086425A">
        <w:rPr>
          <w:rFonts w:hint="eastAsia"/>
        </w:rPr>
        <w:t>斜劈槽高效率加工技术</w:t>
      </w:r>
      <w:bookmarkEnd w:id="148"/>
      <w:bookmarkEnd w:id="149"/>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4075A6F5"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340860C8"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A4527A" w14:paraId="22B1B0EE"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C92D7B9" w14:textId="77777777" w:rsidR="0066353C" w:rsidRPr="00A4527A" w:rsidRDefault="0066353C" w:rsidP="0027503D">
            <w:pPr>
              <w:spacing w:line="360" w:lineRule="auto"/>
              <w:jc w:val="center"/>
              <w:rPr>
                <w:rFonts w:asciiTheme="minorEastAsia" w:hAnsiTheme="minorEastAsia" w:cs="宋体"/>
                <w:b/>
                <w:bCs/>
                <w:sz w:val="24"/>
                <w:szCs w:val="24"/>
              </w:rPr>
            </w:pPr>
            <w:r w:rsidRPr="00A4527A">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86AC26E" w14:textId="77777777" w:rsidR="0066353C" w:rsidRPr="00A4527A" w:rsidRDefault="0066353C" w:rsidP="0027503D">
            <w:pPr>
              <w:spacing w:line="360" w:lineRule="auto"/>
              <w:rPr>
                <w:rFonts w:asciiTheme="minorEastAsia" w:hAnsiTheme="minorEastAsia" w:cs="宋体"/>
                <w:b/>
                <w:bCs/>
                <w:sz w:val="24"/>
                <w:szCs w:val="24"/>
              </w:rPr>
            </w:pPr>
            <w:r w:rsidRPr="00A4527A">
              <w:rPr>
                <w:rFonts w:asciiTheme="minorEastAsia" w:hAnsiTheme="minorEastAsia" w:cs="宋体" w:hint="eastAsia"/>
                <w:kern w:val="0"/>
                <w:sz w:val="24"/>
                <w:szCs w:val="24"/>
              </w:rPr>
              <w:t>斜劈槽高效率加工技术</w:t>
            </w:r>
          </w:p>
        </w:tc>
      </w:tr>
      <w:tr w:rsidR="0066353C" w:rsidRPr="00A4527A" w14:paraId="5DD04FF0" w14:textId="77777777" w:rsidTr="005C151C">
        <w:trPr>
          <w:trHeight w:val="1574"/>
        </w:trPr>
        <w:tc>
          <w:tcPr>
            <w:tcW w:w="630" w:type="dxa"/>
            <w:vMerge w:val="restart"/>
            <w:tcBorders>
              <w:top w:val="single" w:sz="4" w:space="0" w:color="auto"/>
              <w:left w:val="single" w:sz="4" w:space="0" w:color="auto"/>
              <w:right w:val="single" w:sz="4" w:space="0" w:color="auto"/>
            </w:tcBorders>
            <w:vAlign w:val="center"/>
          </w:tcPr>
          <w:p w14:paraId="15DD726E" w14:textId="77777777" w:rsidR="0066353C" w:rsidRPr="005B43C8" w:rsidRDefault="0066353C" w:rsidP="0027503D">
            <w:pPr>
              <w:spacing w:line="360" w:lineRule="auto"/>
              <w:jc w:val="center"/>
              <w:rPr>
                <w:rFonts w:asciiTheme="minorEastAsia" w:hAnsiTheme="minorEastAsia" w:cs="宋体"/>
                <w:b/>
                <w:kern w:val="0"/>
                <w:sz w:val="24"/>
                <w:szCs w:val="24"/>
              </w:rPr>
            </w:pPr>
          </w:p>
          <w:p w14:paraId="6B7BA2E0" w14:textId="77777777" w:rsidR="0066353C" w:rsidRPr="005B43C8" w:rsidRDefault="0066353C" w:rsidP="0027503D">
            <w:pPr>
              <w:spacing w:line="360" w:lineRule="auto"/>
              <w:jc w:val="center"/>
              <w:rPr>
                <w:rFonts w:asciiTheme="minorEastAsia" w:hAnsiTheme="minorEastAsia" w:cs="宋体"/>
                <w:b/>
                <w:kern w:val="0"/>
                <w:sz w:val="24"/>
                <w:szCs w:val="24"/>
              </w:rPr>
            </w:pPr>
          </w:p>
          <w:p w14:paraId="01245F12" w14:textId="77777777" w:rsidR="0066353C" w:rsidRPr="005B43C8" w:rsidRDefault="0066353C" w:rsidP="0027503D">
            <w:pPr>
              <w:spacing w:line="360" w:lineRule="auto"/>
              <w:jc w:val="center"/>
              <w:rPr>
                <w:rFonts w:asciiTheme="minorEastAsia" w:hAnsiTheme="minorEastAsia" w:cs="宋体"/>
                <w:b/>
                <w:kern w:val="0"/>
                <w:sz w:val="24"/>
                <w:szCs w:val="24"/>
              </w:rPr>
            </w:pPr>
          </w:p>
          <w:p w14:paraId="6B5FD408" w14:textId="77777777" w:rsidR="0066353C" w:rsidRPr="005B43C8" w:rsidRDefault="0066353C" w:rsidP="0027503D">
            <w:pPr>
              <w:spacing w:line="360" w:lineRule="auto"/>
              <w:jc w:val="center"/>
              <w:rPr>
                <w:rFonts w:asciiTheme="minorEastAsia" w:hAnsiTheme="minorEastAsia" w:cs="宋体"/>
                <w:b/>
                <w:kern w:val="0"/>
                <w:sz w:val="24"/>
                <w:szCs w:val="24"/>
              </w:rPr>
            </w:pPr>
            <w:r w:rsidRPr="005B43C8">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56563456"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技术需</w:t>
            </w:r>
          </w:p>
          <w:p w14:paraId="4422AF2B"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1A6DBFE" w14:textId="77777777" w:rsidR="0066353C" w:rsidRPr="00A4527A" w:rsidRDefault="0066353C" w:rsidP="0027503D">
            <w:pPr>
              <w:spacing w:line="360" w:lineRule="auto"/>
              <w:rPr>
                <w:rFonts w:asciiTheme="minorEastAsia" w:hAnsiTheme="minorEastAsia" w:cs="宋体"/>
                <w:sz w:val="24"/>
                <w:szCs w:val="24"/>
              </w:rPr>
            </w:pPr>
            <w:r w:rsidRPr="00A4527A">
              <w:rPr>
                <w:rFonts w:asciiTheme="minorEastAsia" w:hAnsiTheme="minorEastAsia" w:cs="宋体" w:hint="eastAsia"/>
                <w:sz w:val="24"/>
                <w:szCs w:val="24"/>
              </w:rPr>
              <w:t>■技术研发（关键、核心技术）</w:t>
            </w:r>
          </w:p>
          <w:p w14:paraId="79524ACE" w14:textId="77777777" w:rsidR="0066353C" w:rsidRPr="00A4527A" w:rsidRDefault="0066353C" w:rsidP="0027503D">
            <w:pPr>
              <w:spacing w:line="360" w:lineRule="auto"/>
              <w:rPr>
                <w:rFonts w:asciiTheme="minorEastAsia" w:hAnsiTheme="minorEastAsia" w:cs="宋体"/>
                <w:sz w:val="24"/>
                <w:szCs w:val="24"/>
              </w:rPr>
            </w:pPr>
            <w:r w:rsidRPr="00A4527A">
              <w:rPr>
                <w:rFonts w:asciiTheme="minorEastAsia" w:hAnsiTheme="minorEastAsia" w:cs="宋体" w:hint="eastAsia"/>
                <w:sz w:val="24"/>
                <w:szCs w:val="24"/>
              </w:rPr>
              <w:t>□产品研发（产品升级、新产品研发）</w:t>
            </w:r>
          </w:p>
          <w:p w14:paraId="650CAF21" w14:textId="77777777" w:rsidR="0066353C" w:rsidRPr="00A4527A" w:rsidRDefault="0066353C" w:rsidP="0027503D">
            <w:pPr>
              <w:spacing w:line="360" w:lineRule="auto"/>
              <w:rPr>
                <w:rFonts w:asciiTheme="minorEastAsia" w:hAnsiTheme="minorEastAsia" w:cs="宋体"/>
                <w:sz w:val="24"/>
                <w:szCs w:val="24"/>
              </w:rPr>
            </w:pPr>
            <w:r w:rsidRPr="00A4527A">
              <w:rPr>
                <w:rFonts w:asciiTheme="minorEastAsia" w:hAnsiTheme="minorEastAsia" w:cs="宋体" w:hint="eastAsia"/>
                <w:sz w:val="24"/>
                <w:szCs w:val="24"/>
              </w:rPr>
              <w:t>□技术改造（设备、研发生产条件）</w:t>
            </w:r>
          </w:p>
          <w:p w14:paraId="32A778C1" w14:textId="77777777" w:rsidR="0066353C" w:rsidRPr="00A4527A" w:rsidRDefault="0066353C" w:rsidP="0027503D">
            <w:pPr>
              <w:spacing w:line="360" w:lineRule="auto"/>
              <w:rPr>
                <w:rFonts w:asciiTheme="minorEastAsia" w:hAnsiTheme="minorEastAsia" w:cs="宋体"/>
                <w:kern w:val="0"/>
                <w:sz w:val="24"/>
                <w:szCs w:val="24"/>
              </w:rPr>
            </w:pPr>
            <w:r w:rsidRPr="00A4527A">
              <w:rPr>
                <w:rFonts w:asciiTheme="minorEastAsia" w:hAnsiTheme="minorEastAsia" w:cs="宋体" w:hint="eastAsia"/>
                <w:sz w:val="24"/>
                <w:szCs w:val="24"/>
              </w:rPr>
              <w:t>□技术配套（技术、产品等配套合作）</w:t>
            </w:r>
          </w:p>
        </w:tc>
      </w:tr>
      <w:tr w:rsidR="0066353C" w:rsidRPr="00A4527A" w14:paraId="667C00B6" w14:textId="77777777" w:rsidTr="005C151C">
        <w:trPr>
          <w:trHeight w:val="699"/>
        </w:trPr>
        <w:tc>
          <w:tcPr>
            <w:tcW w:w="630" w:type="dxa"/>
            <w:vMerge/>
            <w:tcBorders>
              <w:left w:val="single" w:sz="4" w:space="0" w:color="auto"/>
              <w:right w:val="single" w:sz="4" w:space="0" w:color="auto"/>
            </w:tcBorders>
            <w:vAlign w:val="center"/>
          </w:tcPr>
          <w:p w14:paraId="1B97A380" w14:textId="77777777" w:rsidR="0066353C" w:rsidRPr="005B43C8" w:rsidRDefault="0066353C"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23681BE6"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技术</w:t>
            </w:r>
          </w:p>
          <w:p w14:paraId="6C031B72"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需求</w:t>
            </w:r>
          </w:p>
          <w:p w14:paraId="4E40DCE6"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29674064" w14:textId="77777777" w:rsidR="0066353C" w:rsidRPr="00A4527A" w:rsidRDefault="0066353C" w:rsidP="0027503D">
            <w:pPr>
              <w:pStyle w:val="a7"/>
              <w:spacing w:line="360" w:lineRule="auto"/>
              <w:ind w:firstLineChars="0" w:firstLine="0"/>
              <w:jc w:val="left"/>
              <w:rPr>
                <w:rFonts w:asciiTheme="minorEastAsia" w:hAnsiTheme="minorEastAsia" w:cs="宋体"/>
                <w:sz w:val="24"/>
                <w:szCs w:val="24"/>
              </w:rPr>
            </w:pPr>
            <w:r w:rsidRPr="00A4527A">
              <w:rPr>
                <w:rFonts w:asciiTheme="minorEastAsia" w:hAnsiTheme="minorEastAsia" w:cs="宋体" w:hint="eastAsia"/>
                <w:sz w:val="24"/>
                <w:szCs w:val="24"/>
              </w:rPr>
              <w:t>对象,斜劈</w:t>
            </w:r>
            <w:proofErr w:type="gramStart"/>
            <w:r w:rsidRPr="00A4527A">
              <w:rPr>
                <w:rFonts w:asciiTheme="minorEastAsia" w:hAnsiTheme="minorEastAsia" w:cs="宋体" w:hint="eastAsia"/>
                <w:sz w:val="24"/>
                <w:szCs w:val="24"/>
              </w:rPr>
              <w:t>槽加工</w:t>
            </w:r>
            <w:proofErr w:type="gramEnd"/>
            <w:r w:rsidRPr="00A4527A">
              <w:rPr>
                <w:rFonts w:asciiTheme="minorEastAsia" w:hAnsiTheme="minorEastAsia" w:cs="宋体" w:hint="eastAsia"/>
                <w:sz w:val="24"/>
                <w:szCs w:val="24"/>
              </w:rPr>
              <w:t>类插孔，外形结构如下图：</w:t>
            </w:r>
          </w:p>
          <w:p w14:paraId="791E1830" w14:textId="77777777" w:rsidR="0066353C" w:rsidRPr="00A4527A" w:rsidRDefault="0066353C" w:rsidP="0027503D">
            <w:pPr>
              <w:pStyle w:val="a7"/>
              <w:spacing w:line="360" w:lineRule="auto"/>
              <w:ind w:firstLineChars="0" w:firstLine="0"/>
              <w:jc w:val="left"/>
              <w:rPr>
                <w:rFonts w:asciiTheme="minorEastAsia" w:hAnsiTheme="minorEastAsia"/>
                <w:sz w:val="24"/>
                <w:szCs w:val="24"/>
              </w:rPr>
            </w:pPr>
            <w:r w:rsidRPr="00A4527A">
              <w:rPr>
                <w:rFonts w:asciiTheme="minorEastAsia" w:hAnsiTheme="minorEastAsia"/>
                <w:noProof/>
                <w:sz w:val="24"/>
                <w:szCs w:val="24"/>
              </w:rPr>
              <w:drawing>
                <wp:inline distT="0" distB="0" distL="0" distR="0" wp14:anchorId="4867B8F7" wp14:editId="4E2FC05C">
                  <wp:extent cx="4196715" cy="1174115"/>
                  <wp:effectExtent l="0" t="0" r="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
                          <a:srcRect/>
                          <a:stretch>
                            <a:fillRect/>
                          </a:stretch>
                        </pic:blipFill>
                        <pic:spPr bwMode="auto">
                          <a:xfrm>
                            <a:off x="0" y="0"/>
                            <a:ext cx="4196715" cy="1174115"/>
                          </a:xfrm>
                          <a:prstGeom prst="rect">
                            <a:avLst/>
                          </a:prstGeom>
                          <a:noFill/>
                          <a:ln w="9525">
                            <a:noFill/>
                            <a:miter lim="800000"/>
                            <a:headEnd/>
                            <a:tailEnd/>
                          </a:ln>
                          <a:effectLst/>
                        </pic:spPr>
                      </pic:pic>
                    </a:graphicData>
                  </a:graphic>
                </wp:inline>
              </w:drawing>
            </w:r>
          </w:p>
          <w:p w14:paraId="1292DDCE" w14:textId="77777777" w:rsidR="0066353C" w:rsidRPr="00A4527A" w:rsidRDefault="0066353C" w:rsidP="0027503D">
            <w:pPr>
              <w:pStyle w:val="a7"/>
              <w:spacing w:line="360" w:lineRule="auto"/>
              <w:ind w:firstLineChars="0" w:firstLine="0"/>
              <w:jc w:val="left"/>
              <w:rPr>
                <w:rFonts w:asciiTheme="minorEastAsia" w:hAnsiTheme="minorEastAsia"/>
                <w:sz w:val="24"/>
                <w:szCs w:val="24"/>
              </w:rPr>
            </w:pPr>
            <w:r w:rsidRPr="00A4527A">
              <w:rPr>
                <w:rFonts w:asciiTheme="minorEastAsia" w:hAnsiTheme="minorEastAsia" w:hint="eastAsia"/>
                <w:sz w:val="24"/>
                <w:szCs w:val="24"/>
              </w:rPr>
              <w:t>材质：青铜 QSn</w:t>
            </w:r>
          </w:p>
          <w:p w14:paraId="2753DEC3" w14:textId="77777777" w:rsidR="0066353C" w:rsidRPr="00A4527A" w:rsidRDefault="0066353C" w:rsidP="0027503D">
            <w:pPr>
              <w:pStyle w:val="a7"/>
              <w:spacing w:line="360" w:lineRule="auto"/>
              <w:ind w:firstLineChars="0" w:firstLine="0"/>
              <w:jc w:val="left"/>
              <w:rPr>
                <w:rFonts w:asciiTheme="minorEastAsia" w:hAnsiTheme="minorEastAsia"/>
                <w:sz w:val="24"/>
                <w:szCs w:val="24"/>
              </w:rPr>
            </w:pPr>
            <w:r w:rsidRPr="00A4527A">
              <w:rPr>
                <w:rFonts w:asciiTheme="minorEastAsia" w:hAnsiTheme="minorEastAsia" w:hint="eastAsia"/>
                <w:sz w:val="24"/>
                <w:szCs w:val="24"/>
              </w:rPr>
              <w:t>基本要求：</w:t>
            </w:r>
          </w:p>
          <w:p w14:paraId="579597C9" w14:textId="77777777" w:rsidR="0066353C" w:rsidRDefault="0066353C" w:rsidP="0027503D">
            <w:pPr>
              <w:pStyle w:val="a7"/>
              <w:numPr>
                <w:ilvl w:val="0"/>
                <w:numId w:val="25"/>
              </w:numPr>
              <w:spacing w:line="360" w:lineRule="auto"/>
              <w:ind w:firstLineChars="0"/>
              <w:rPr>
                <w:rFonts w:asciiTheme="minorEastAsia" w:hAnsiTheme="minorEastAsia" w:cs="Arial"/>
                <w:color w:val="000000"/>
                <w:sz w:val="24"/>
                <w:szCs w:val="24"/>
                <w:shd w:val="clear" w:color="auto" w:fill="FAFAFA"/>
              </w:rPr>
            </w:pPr>
            <w:r w:rsidRPr="0007386E">
              <w:rPr>
                <w:rFonts w:asciiTheme="minorEastAsia" w:hAnsiTheme="minorEastAsia" w:cs="Arial" w:hint="eastAsia"/>
                <w:color w:val="000000"/>
                <w:sz w:val="24"/>
                <w:szCs w:val="24"/>
                <w:shd w:val="clear" w:color="auto" w:fill="FAFAFA"/>
              </w:rPr>
              <w:t>目前该</w:t>
            </w:r>
            <w:proofErr w:type="gramStart"/>
            <w:r w:rsidRPr="0007386E">
              <w:rPr>
                <w:rFonts w:asciiTheme="minorEastAsia" w:hAnsiTheme="minorEastAsia" w:cs="Arial" w:hint="eastAsia"/>
                <w:color w:val="000000"/>
                <w:sz w:val="24"/>
                <w:szCs w:val="24"/>
                <w:shd w:val="clear" w:color="auto" w:fill="FAFAFA"/>
              </w:rPr>
              <w:t>槽采用</w:t>
            </w:r>
            <w:proofErr w:type="gramEnd"/>
            <w:r w:rsidRPr="0007386E">
              <w:rPr>
                <w:rFonts w:asciiTheme="minorEastAsia" w:hAnsiTheme="minorEastAsia" w:cs="Arial" w:hint="eastAsia"/>
                <w:color w:val="000000"/>
                <w:sz w:val="24"/>
                <w:szCs w:val="24"/>
                <w:shd w:val="clear" w:color="auto" w:fill="FAFAFA"/>
              </w:rPr>
              <w:t>线切割加工方式，效率较低，想找一种快速</w:t>
            </w:r>
            <w:r w:rsidRPr="0007386E">
              <w:rPr>
                <w:rFonts w:asciiTheme="minorEastAsia" w:hAnsiTheme="minorEastAsia" w:cs="Arial" w:hint="eastAsia"/>
                <w:color w:val="000000"/>
                <w:sz w:val="24"/>
                <w:szCs w:val="24"/>
                <w:shd w:val="clear" w:color="auto" w:fill="FAFAFA"/>
              </w:rPr>
              <w:lastRenderedPageBreak/>
              <w:t>的加工方式，实现图中0.4宽槽的快速加工；</w:t>
            </w:r>
          </w:p>
          <w:p w14:paraId="20ECD5A9" w14:textId="77777777" w:rsidR="0066353C" w:rsidRDefault="0066353C" w:rsidP="0027503D">
            <w:pPr>
              <w:pStyle w:val="a7"/>
              <w:numPr>
                <w:ilvl w:val="0"/>
                <w:numId w:val="25"/>
              </w:numPr>
              <w:spacing w:line="360" w:lineRule="auto"/>
              <w:ind w:firstLineChars="0"/>
              <w:rPr>
                <w:rFonts w:asciiTheme="minorEastAsia" w:hAnsiTheme="minorEastAsia" w:cs="Arial"/>
                <w:color w:val="000000"/>
                <w:sz w:val="24"/>
                <w:szCs w:val="24"/>
                <w:shd w:val="clear" w:color="auto" w:fill="FAFAFA"/>
              </w:rPr>
            </w:pPr>
            <w:r w:rsidRPr="0007386E">
              <w:rPr>
                <w:rFonts w:asciiTheme="minorEastAsia" w:hAnsiTheme="minorEastAsia" w:cs="Arial" w:hint="eastAsia"/>
                <w:color w:val="000000"/>
                <w:sz w:val="24"/>
                <w:szCs w:val="24"/>
                <w:shd w:val="clear" w:color="auto" w:fill="FAFAFA"/>
              </w:rPr>
              <w:t>由于产品结构存在差异，加工工艺应满足0.2-0.6mm</w:t>
            </w:r>
            <w:proofErr w:type="gramStart"/>
            <w:r w:rsidRPr="0007386E">
              <w:rPr>
                <w:rFonts w:asciiTheme="minorEastAsia" w:hAnsiTheme="minorEastAsia" w:cs="Arial" w:hint="eastAsia"/>
                <w:color w:val="000000"/>
                <w:sz w:val="24"/>
                <w:szCs w:val="24"/>
                <w:shd w:val="clear" w:color="auto" w:fill="FAFAFA"/>
              </w:rPr>
              <w:t>槽宽范围</w:t>
            </w:r>
            <w:proofErr w:type="gramEnd"/>
            <w:r w:rsidRPr="0007386E">
              <w:rPr>
                <w:rFonts w:asciiTheme="minorEastAsia" w:hAnsiTheme="minorEastAsia" w:cs="Arial" w:hint="eastAsia"/>
                <w:color w:val="000000"/>
                <w:sz w:val="24"/>
                <w:szCs w:val="24"/>
                <w:shd w:val="clear" w:color="auto" w:fill="FAFAFA"/>
              </w:rPr>
              <w:t>的要求；</w:t>
            </w:r>
          </w:p>
          <w:p w14:paraId="38CD6D7E" w14:textId="77777777" w:rsidR="0066353C" w:rsidRPr="0007386E" w:rsidRDefault="0066353C" w:rsidP="0027503D">
            <w:pPr>
              <w:pStyle w:val="a7"/>
              <w:numPr>
                <w:ilvl w:val="0"/>
                <w:numId w:val="25"/>
              </w:numPr>
              <w:spacing w:line="360" w:lineRule="auto"/>
              <w:ind w:firstLineChars="0"/>
              <w:rPr>
                <w:rFonts w:asciiTheme="minorEastAsia" w:hAnsiTheme="minorEastAsia" w:cs="Arial"/>
                <w:color w:val="000000"/>
                <w:sz w:val="24"/>
                <w:szCs w:val="24"/>
                <w:shd w:val="clear" w:color="auto" w:fill="FAFAFA"/>
              </w:rPr>
            </w:pPr>
            <w:r w:rsidRPr="0007386E">
              <w:rPr>
                <w:rFonts w:asciiTheme="minorEastAsia" w:hAnsiTheme="minorEastAsia" w:cs="Arial" w:hint="eastAsia"/>
                <w:color w:val="000000"/>
                <w:sz w:val="24"/>
                <w:szCs w:val="24"/>
                <w:shd w:val="clear" w:color="auto" w:fill="FAFAFA"/>
              </w:rPr>
              <w:t>应能实现快速换型，满足不同规格插孔的制造要求；</w:t>
            </w:r>
          </w:p>
          <w:p w14:paraId="3BEE3DFC" w14:textId="77777777" w:rsidR="0066353C" w:rsidRPr="00A4527A" w:rsidRDefault="0066353C" w:rsidP="0027503D">
            <w:pPr>
              <w:spacing w:line="360" w:lineRule="auto"/>
              <w:rPr>
                <w:rFonts w:asciiTheme="minorEastAsia" w:hAnsiTheme="minorEastAsia" w:cs="Arial"/>
                <w:color w:val="000000"/>
                <w:sz w:val="24"/>
                <w:szCs w:val="24"/>
                <w:shd w:val="clear" w:color="auto" w:fill="FAFAFA"/>
              </w:rPr>
            </w:pPr>
            <w:r w:rsidRPr="00A4527A">
              <w:rPr>
                <w:rFonts w:asciiTheme="minorEastAsia" w:hAnsiTheme="minorEastAsia" w:cs="Arial" w:hint="eastAsia"/>
                <w:color w:val="000000"/>
                <w:sz w:val="24"/>
                <w:szCs w:val="24"/>
                <w:shd w:val="clear" w:color="auto" w:fill="FAFAFA"/>
              </w:rPr>
              <w:t>效率、质量及成本要求：</w:t>
            </w:r>
          </w:p>
          <w:p w14:paraId="3DCCC3C4" w14:textId="77777777" w:rsidR="0066353C" w:rsidRPr="00A4527A" w:rsidRDefault="0066353C" w:rsidP="0027503D">
            <w:pPr>
              <w:widowControl/>
              <w:numPr>
                <w:ilvl w:val="0"/>
                <w:numId w:val="26"/>
              </w:numPr>
              <w:spacing w:line="360" w:lineRule="auto"/>
              <w:jc w:val="left"/>
              <w:rPr>
                <w:rFonts w:asciiTheme="minorEastAsia" w:hAnsiTheme="minorEastAsia" w:cs="Arial"/>
                <w:color w:val="000000"/>
                <w:sz w:val="24"/>
                <w:szCs w:val="24"/>
                <w:shd w:val="clear" w:color="auto" w:fill="FAFAFA"/>
              </w:rPr>
            </w:pPr>
            <w:r w:rsidRPr="00A4527A">
              <w:rPr>
                <w:rFonts w:asciiTheme="minorEastAsia" w:hAnsiTheme="minorEastAsia" w:cs="Arial" w:hint="eastAsia"/>
                <w:color w:val="000000"/>
                <w:sz w:val="24"/>
                <w:szCs w:val="24"/>
                <w:shd w:val="clear" w:color="auto" w:fill="FAFAFA"/>
              </w:rPr>
              <w:t>要求班产量达到5000件以上；</w:t>
            </w:r>
          </w:p>
          <w:p w14:paraId="737EFA29" w14:textId="77777777" w:rsidR="0066353C" w:rsidRPr="00A4527A" w:rsidRDefault="0066353C" w:rsidP="0027503D">
            <w:pPr>
              <w:widowControl/>
              <w:numPr>
                <w:ilvl w:val="0"/>
                <w:numId w:val="26"/>
              </w:numPr>
              <w:spacing w:line="360" w:lineRule="auto"/>
              <w:jc w:val="left"/>
              <w:rPr>
                <w:rFonts w:asciiTheme="minorEastAsia" w:hAnsiTheme="minorEastAsia" w:cs="Arial"/>
                <w:color w:val="000000"/>
                <w:sz w:val="24"/>
                <w:szCs w:val="24"/>
                <w:shd w:val="clear" w:color="auto" w:fill="FAFAFA"/>
              </w:rPr>
            </w:pPr>
            <w:r w:rsidRPr="00A4527A">
              <w:rPr>
                <w:rFonts w:asciiTheme="minorEastAsia" w:hAnsiTheme="minorEastAsia" w:cs="Arial" w:hint="eastAsia"/>
                <w:color w:val="000000"/>
                <w:sz w:val="24"/>
                <w:szCs w:val="24"/>
                <w:shd w:val="clear" w:color="auto" w:fill="FAFAFA"/>
              </w:rPr>
              <w:t>槽内外要求无毛刺；</w:t>
            </w:r>
          </w:p>
          <w:p w14:paraId="694FED6E" w14:textId="77777777" w:rsidR="0066353C" w:rsidRPr="00A4527A" w:rsidRDefault="0066353C" w:rsidP="0027503D">
            <w:pPr>
              <w:widowControl/>
              <w:numPr>
                <w:ilvl w:val="0"/>
                <w:numId w:val="26"/>
              </w:numPr>
              <w:spacing w:line="360" w:lineRule="auto"/>
              <w:jc w:val="left"/>
              <w:rPr>
                <w:rFonts w:asciiTheme="minorEastAsia" w:hAnsiTheme="minorEastAsia" w:cs="Arial"/>
                <w:color w:val="000000"/>
                <w:sz w:val="24"/>
                <w:szCs w:val="24"/>
                <w:shd w:val="clear" w:color="auto" w:fill="FAFAFA"/>
              </w:rPr>
            </w:pPr>
            <w:r w:rsidRPr="00A4527A">
              <w:rPr>
                <w:rFonts w:asciiTheme="minorEastAsia" w:hAnsiTheme="minorEastAsia" w:cs="Arial" w:hint="eastAsia"/>
                <w:color w:val="000000"/>
                <w:sz w:val="24"/>
                <w:szCs w:val="24"/>
                <w:shd w:val="clear" w:color="auto" w:fill="FAFAFA"/>
              </w:rPr>
              <w:t>加工下线后不需要后续处理工作，如去毛刺；</w:t>
            </w:r>
          </w:p>
          <w:p w14:paraId="3A547C96" w14:textId="77777777" w:rsidR="0066353C" w:rsidRPr="00A4527A" w:rsidRDefault="0066353C" w:rsidP="0027503D">
            <w:pPr>
              <w:widowControl/>
              <w:numPr>
                <w:ilvl w:val="0"/>
                <w:numId w:val="26"/>
              </w:numPr>
              <w:spacing w:line="360" w:lineRule="auto"/>
              <w:jc w:val="left"/>
              <w:rPr>
                <w:rFonts w:asciiTheme="minorEastAsia" w:hAnsiTheme="minorEastAsia" w:cs="Arial"/>
                <w:color w:val="000000"/>
                <w:sz w:val="24"/>
                <w:szCs w:val="24"/>
                <w:shd w:val="clear" w:color="auto" w:fill="FAFAFA"/>
              </w:rPr>
            </w:pPr>
            <w:r w:rsidRPr="00A4527A">
              <w:rPr>
                <w:rFonts w:asciiTheme="minorEastAsia" w:hAnsiTheme="minorEastAsia" w:cs="Arial" w:hint="eastAsia"/>
                <w:color w:val="000000"/>
                <w:sz w:val="24"/>
                <w:szCs w:val="24"/>
                <w:shd w:val="clear" w:color="auto" w:fill="FAFAFA"/>
              </w:rPr>
              <w:t>准备及换型时间不超过60分钟；</w:t>
            </w:r>
          </w:p>
          <w:p w14:paraId="563C6859" w14:textId="77777777" w:rsidR="0066353C" w:rsidRPr="00A4527A" w:rsidRDefault="0066353C" w:rsidP="0027503D">
            <w:pPr>
              <w:pStyle w:val="a7"/>
              <w:spacing w:line="360" w:lineRule="auto"/>
              <w:ind w:firstLine="480"/>
              <w:jc w:val="left"/>
              <w:rPr>
                <w:rFonts w:asciiTheme="minorEastAsia" w:hAnsiTheme="minorEastAsia" w:cs="宋体"/>
                <w:sz w:val="24"/>
                <w:szCs w:val="24"/>
              </w:rPr>
            </w:pPr>
            <w:r w:rsidRPr="00A4527A">
              <w:rPr>
                <w:rFonts w:asciiTheme="minorEastAsia" w:hAnsiTheme="minorEastAsia" w:cs="Arial" w:hint="eastAsia"/>
                <w:color w:val="000000"/>
                <w:sz w:val="24"/>
                <w:szCs w:val="24"/>
                <w:shd w:val="clear" w:color="auto" w:fill="FAFAFA"/>
              </w:rPr>
              <w:t>单件</w:t>
            </w:r>
            <w:proofErr w:type="gramStart"/>
            <w:r w:rsidRPr="00A4527A">
              <w:rPr>
                <w:rFonts w:asciiTheme="minorEastAsia" w:hAnsiTheme="minorEastAsia" w:cs="Arial" w:hint="eastAsia"/>
                <w:color w:val="000000"/>
                <w:sz w:val="24"/>
                <w:szCs w:val="24"/>
                <w:shd w:val="clear" w:color="auto" w:fill="FAFAFA"/>
              </w:rPr>
              <w:t>槽加工</w:t>
            </w:r>
            <w:proofErr w:type="gramEnd"/>
            <w:r w:rsidRPr="00A4527A">
              <w:rPr>
                <w:rFonts w:asciiTheme="minorEastAsia" w:hAnsiTheme="minorEastAsia" w:cs="Arial" w:hint="eastAsia"/>
                <w:color w:val="000000"/>
                <w:sz w:val="24"/>
                <w:szCs w:val="24"/>
                <w:shd w:val="clear" w:color="auto" w:fill="FAFAFA"/>
              </w:rPr>
              <w:t>成本低于5分（指刀具磨损、能源损耗、辅料及设备损耗，不含人工工时费）；</w:t>
            </w:r>
          </w:p>
        </w:tc>
      </w:tr>
      <w:tr w:rsidR="0066353C" w:rsidRPr="00A4527A" w14:paraId="123869EF" w14:textId="77777777" w:rsidTr="005C151C">
        <w:trPr>
          <w:trHeight w:val="1131"/>
        </w:trPr>
        <w:tc>
          <w:tcPr>
            <w:tcW w:w="630" w:type="dxa"/>
            <w:vMerge/>
            <w:tcBorders>
              <w:left w:val="single" w:sz="4" w:space="0" w:color="auto"/>
              <w:bottom w:val="single" w:sz="4" w:space="0" w:color="auto"/>
              <w:right w:val="single" w:sz="4" w:space="0" w:color="auto"/>
            </w:tcBorders>
            <w:vAlign w:val="center"/>
          </w:tcPr>
          <w:p w14:paraId="3E3432EA" w14:textId="77777777" w:rsidR="0066353C" w:rsidRPr="005B43C8" w:rsidRDefault="0066353C"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3920AF4"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现有</w:t>
            </w:r>
          </w:p>
          <w:p w14:paraId="44BB2B93"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基础</w:t>
            </w:r>
          </w:p>
          <w:p w14:paraId="5B8386D5"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FD890D0" w14:textId="77777777" w:rsidR="0066353C" w:rsidRPr="00A4527A" w:rsidRDefault="0066353C" w:rsidP="0027503D">
            <w:pPr>
              <w:spacing w:line="360" w:lineRule="auto"/>
              <w:ind w:firstLineChars="200" w:firstLine="480"/>
              <w:rPr>
                <w:rFonts w:asciiTheme="minorEastAsia" w:hAnsiTheme="minorEastAsia" w:cs="宋体"/>
                <w:kern w:val="0"/>
                <w:sz w:val="24"/>
                <w:szCs w:val="24"/>
              </w:rPr>
            </w:pPr>
            <w:r w:rsidRPr="00A4527A">
              <w:rPr>
                <w:rFonts w:asciiTheme="minorEastAsia" w:hAnsiTheme="minorEastAsia" w:cs="Arial" w:hint="eastAsia"/>
                <w:color w:val="000000"/>
                <w:sz w:val="24"/>
                <w:szCs w:val="24"/>
                <w:shd w:val="clear" w:color="auto" w:fill="FAFAFA"/>
              </w:rPr>
              <w:t>目前公司采用线切割加工开槽，使用夹具并排后上线切割加工，手动</w:t>
            </w:r>
            <w:proofErr w:type="gramStart"/>
            <w:r w:rsidRPr="00A4527A">
              <w:rPr>
                <w:rFonts w:asciiTheme="minorEastAsia" w:hAnsiTheme="minorEastAsia" w:cs="Arial" w:hint="eastAsia"/>
                <w:color w:val="000000"/>
                <w:sz w:val="24"/>
                <w:szCs w:val="24"/>
                <w:shd w:val="clear" w:color="auto" w:fill="FAFAFA"/>
              </w:rPr>
              <w:t>使用载具上料</w:t>
            </w:r>
            <w:proofErr w:type="gramEnd"/>
            <w:r w:rsidRPr="00A4527A">
              <w:rPr>
                <w:rFonts w:asciiTheme="minorEastAsia" w:hAnsiTheme="minorEastAsia" w:cs="Arial" w:hint="eastAsia"/>
                <w:color w:val="000000"/>
                <w:sz w:val="24"/>
                <w:szCs w:val="24"/>
                <w:shd w:val="clear" w:color="auto" w:fill="FAFAFA"/>
              </w:rPr>
              <w:t>，效率较低自动化生产较为困难。</w:t>
            </w:r>
          </w:p>
        </w:tc>
      </w:tr>
      <w:tr w:rsidR="0066353C" w:rsidRPr="00A4527A" w14:paraId="395255C0" w14:textId="77777777" w:rsidTr="005C151C">
        <w:trPr>
          <w:trHeight w:val="557"/>
        </w:trPr>
        <w:tc>
          <w:tcPr>
            <w:tcW w:w="630" w:type="dxa"/>
            <w:vMerge w:val="restart"/>
            <w:tcBorders>
              <w:top w:val="nil"/>
              <w:left w:val="single" w:sz="4" w:space="0" w:color="auto"/>
              <w:bottom w:val="single" w:sz="4" w:space="0" w:color="auto"/>
              <w:right w:val="single" w:sz="4" w:space="0" w:color="auto"/>
            </w:tcBorders>
            <w:vAlign w:val="center"/>
          </w:tcPr>
          <w:p w14:paraId="1944BEA8" w14:textId="77777777" w:rsidR="0066353C" w:rsidRPr="005B43C8" w:rsidRDefault="0066353C" w:rsidP="0027503D">
            <w:pPr>
              <w:spacing w:line="360" w:lineRule="auto"/>
              <w:jc w:val="center"/>
              <w:rPr>
                <w:rFonts w:asciiTheme="minorEastAsia" w:hAnsiTheme="minorEastAsia" w:cs="宋体"/>
                <w:b/>
                <w:kern w:val="0"/>
                <w:sz w:val="24"/>
                <w:szCs w:val="24"/>
              </w:rPr>
            </w:pPr>
            <w:r w:rsidRPr="005B43C8">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7D52FBC9"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简要</w:t>
            </w:r>
          </w:p>
          <w:p w14:paraId="7392362B"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B34FC0B" w14:textId="77777777" w:rsidR="0066353C" w:rsidRPr="00A4527A" w:rsidRDefault="0066353C" w:rsidP="0027503D">
            <w:pPr>
              <w:widowControl/>
              <w:spacing w:line="360" w:lineRule="auto"/>
              <w:ind w:firstLineChars="200" w:firstLine="480"/>
              <w:jc w:val="left"/>
              <w:rPr>
                <w:rFonts w:asciiTheme="minorEastAsia" w:hAnsiTheme="minorEastAsia" w:cs="Arial"/>
                <w:color w:val="000000"/>
                <w:sz w:val="24"/>
                <w:szCs w:val="24"/>
                <w:shd w:val="clear" w:color="auto" w:fill="FAFAFA"/>
              </w:rPr>
            </w:pPr>
            <w:r w:rsidRPr="00A4527A">
              <w:rPr>
                <w:rFonts w:asciiTheme="minorEastAsia" w:hAnsiTheme="minorEastAsia" w:cs="Arial" w:hint="eastAsia"/>
                <w:color w:val="000000"/>
                <w:sz w:val="24"/>
                <w:szCs w:val="24"/>
                <w:shd w:val="clear" w:color="auto" w:fill="FAFAFA"/>
              </w:rPr>
              <w:t>按上面要求，寻找一种新的加工方式，满足效率、质量及成本要求。</w:t>
            </w:r>
          </w:p>
          <w:p w14:paraId="4AB6058A" w14:textId="77777777" w:rsidR="0066353C" w:rsidRPr="00A4527A" w:rsidRDefault="0066353C" w:rsidP="0027503D">
            <w:pPr>
              <w:widowControl/>
              <w:spacing w:line="360" w:lineRule="auto"/>
              <w:ind w:firstLineChars="200" w:firstLine="480"/>
              <w:jc w:val="left"/>
              <w:rPr>
                <w:rFonts w:asciiTheme="minorEastAsia" w:hAnsiTheme="minorEastAsia" w:cs="Arial"/>
                <w:color w:val="000000"/>
                <w:sz w:val="24"/>
                <w:szCs w:val="24"/>
                <w:shd w:val="clear" w:color="auto" w:fill="FAFAFA"/>
              </w:rPr>
            </w:pPr>
            <w:r w:rsidRPr="00A4527A">
              <w:rPr>
                <w:rFonts w:asciiTheme="minorEastAsia" w:hAnsiTheme="minorEastAsia" w:cs="Arial" w:hint="eastAsia"/>
                <w:color w:val="000000"/>
                <w:sz w:val="24"/>
                <w:szCs w:val="24"/>
                <w:shd w:val="clear" w:color="auto" w:fill="FAFAFA"/>
              </w:rPr>
              <w:t>合作方式：</w:t>
            </w:r>
          </w:p>
          <w:p w14:paraId="43FF6D47" w14:textId="77777777" w:rsidR="0066353C" w:rsidRPr="00A4527A" w:rsidRDefault="0066353C" w:rsidP="0027503D">
            <w:pPr>
              <w:widowControl/>
              <w:spacing w:line="360" w:lineRule="auto"/>
              <w:ind w:firstLineChars="200" w:firstLine="480"/>
              <w:jc w:val="left"/>
              <w:rPr>
                <w:rFonts w:asciiTheme="minorEastAsia" w:hAnsiTheme="minorEastAsia" w:cs="Arial"/>
                <w:color w:val="000000"/>
                <w:sz w:val="24"/>
                <w:szCs w:val="24"/>
                <w:shd w:val="clear" w:color="auto" w:fill="FAFAFA"/>
              </w:rPr>
            </w:pPr>
            <w:r w:rsidRPr="00A4527A">
              <w:rPr>
                <w:rFonts w:asciiTheme="minorEastAsia" w:hAnsiTheme="minorEastAsia" w:cs="Arial" w:hint="eastAsia"/>
                <w:color w:val="000000"/>
                <w:sz w:val="24"/>
                <w:szCs w:val="24"/>
                <w:shd w:val="clear" w:color="auto" w:fill="FAFAFA"/>
              </w:rPr>
              <w:t>（1）方式</w:t>
            </w:r>
            <w:proofErr w:type="gramStart"/>
            <w:r w:rsidRPr="00A4527A">
              <w:rPr>
                <w:rFonts w:asciiTheme="minorEastAsia" w:hAnsiTheme="minorEastAsia" w:cs="Arial" w:hint="eastAsia"/>
                <w:color w:val="000000"/>
                <w:sz w:val="24"/>
                <w:szCs w:val="24"/>
                <w:shd w:val="clear" w:color="auto" w:fill="FAFAFA"/>
              </w:rPr>
              <w:t>一</w:t>
            </w:r>
            <w:proofErr w:type="gramEnd"/>
            <w:r w:rsidRPr="00A4527A">
              <w:rPr>
                <w:rFonts w:asciiTheme="minorEastAsia" w:hAnsiTheme="minorEastAsia" w:cs="Arial" w:hint="eastAsia"/>
                <w:color w:val="000000"/>
                <w:sz w:val="24"/>
                <w:szCs w:val="24"/>
                <w:shd w:val="clear" w:color="auto" w:fill="FAFAFA"/>
              </w:rPr>
              <w:t>：工厂可以以订做专机的方式合作；</w:t>
            </w:r>
          </w:p>
          <w:p w14:paraId="39101715" w14:textId="77777777" w:rsidR="0066353C" w:rsidRPr="00A4527A" w:rsidRDefault="0066353C" w:rsidP="0027503D">
            <w:pPr>
              <w:widowControl/>
              <w:spacing w:line="360" w:lineRule="auto"/>
              <w:ind w:firstLineChars="200" w:firstLine="480"/>
              <w:jc w:val="left"/>
              <w:rPr>
                <w:rFonts w:asciiTheme="minorEastAsia" w:hAnsiTheme="minorEastAsia" w:cs="Arial"/>
                <w:color w:val="000000"/>
                <w:sz w:val="24"/>
                <w:szCs w:val="24"/>
                <w:shd w:val="clear" w:color="auto" w:fill="FAFAFA"/>
              </w:rPr>
            </w:pPr>
            <w:r w:rsidRPr="00A4527A">
              <w:rPr>
                <w:rFonts w:asciiTheme="minorEastAsia" w:hAnsiTheme="minorEastAsia" w:cs="Arial" w:hint="eastAsia"/>
                <w:color w:val="000000"/>
                <w:sz w:val="24"/>
                <w:szCs w:val="24"/>
                <w:shd w:val="clear" w:color="auto" w:fill="FAFAFA"/>
              </w:rPr>
              <w:t>（2）方式二：也可以技术合作，永</w:t>
            </w:r>
            <w:proofErr w:type="gramStart"/>
            <w:r w:rsidRPr="00A4527A">
              <w:rPr>
                <w:rFonts w:asciiTheme="minorEastAsia" w:hAnsiTheme="minorEastAsia" w:cs="Arial" w:hint="eastAsia"/>
                <w:color w:val="000000"/>
                <w:sz w:val="24"/>
                <w:szCs w:val="24"/>
                <w:shd w:val="clear" w:color="auto" w:fill="FAFAFA"/>
              </w:rPr>
              <w:t>贵进行</w:t>
            </w:r>
            <w:proofErr w:type="gramEnd"/>
            <w:r w:rsidRPr="00A4527A">
              <w:rPr>
                <w:rFonts w:asciiTheme="minorEastAsia" w:hAnsiTheme="minorEastAsia" w:cs="Arial" w:hint="eastAsia"/>
                <w:color w:val="000000"/>
                <w:sz w:val="24"/>
                <w:szCs w:val="24"/>
                <w:shd w:val="clear" w:color="auto" w:fill="FAFAFA"/>
              </w:rPr>
              <w:t>专机生产。</w:t>
            </w:r>
          </w:p>
        </w:tc>
      </w:tr>
      <w:tr w:rsidR="0066353C" w:rsidRPr="00A4527A" w14:paraId="049C143D" w14:textId="77777777" w:rsidTr="005C151C">
        <w:trPr>
          <w:trHeight w:val="990"/>
        </w:trPr>
        <w:tc>
          <w:tcPr>
            <w:tcW w:w="630" w:type="dxa"/>
            <w:vMerge/>
            <w:tcBorders>
              <w:top w:val="single" w:sz="4" w:space="0" w:color="auto"/>
              <w:left w:val="single" w:sz="4" w:space="0" w:color="auto"/>
              <w:bottom w:val="single" w:sz="4" w:space="0" w:color="auto"/>
              <w:right w:val="single" w:sz="4" w:space="0" w:color="auto"/>
            </w:tcBorders>
            <w:vAlign w:val="center"/>
          </w:tcPr>
          <w:p w14:paraId="26B0676A" w14:textId="77777777" w:rsidR="0066353C" w:rsidRPr="005B43C8" w:rsidRDefault="0066353C" w:rsidP="0027503D">
            <w:pPr>
              <w:spacing w:line="360" w:lineRule="auto"/>
              <w:jc w:val="center"/>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587C1DFB"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合作</w:t>
            </w:r>
          </w:p>
          <w:p w14:paraId="2C97032C" w14:textId="77777777" w:rsidR="0066353C" w:rsidRPr="00A4527A" w:rsidRDefault="0066353C" w:rsidP="0027503D">
            <w:pPr>
              <w:spacing w:line="360" w:lineRule="auto"/>
              <w:jc w:val="center"/>
              <w:rPr>
                <w:rFonts w:asciiTheme="minorEastAsia" w:hAnsiTheme="minorEastAsia" w:cs="宋体"/>
                <w:kern w:val="0"/>
                <w:sz w:val="24"/>
                <w:szCs w:val="24"/>
              </w:rPr>
            </w:pPr>
            <w:r w:rsidRPr="00A4527A">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861726C" w14:textId="77777777" w:rsidR="0066353C" w:rsidRPr="00A4527A" w:rsidRDefault="0066353C" w:rsidP="0027503D">
            <w:pPr>
              <w:spacing w:line="360" w:lineRule="auto"/>
              <w:rPr>
                <w:rFonts w:asciiTheme="minorEastAsia" w:hAnsiTheme="minorEastAsia" w:cs="宋体"/>
                <w:sz w:val="24"/>
                <w:szCs w:val="24"/>
              </w:rPr>
            </w:pPr>
            <w:r w:rsidRPr="00A4527A">
              <w:rPr>
                <w:rFonts w:asciiTheme="minorEastAsia" w:hAnsiTheme="minorEastAsia" w:cs="宋体" w:hint="eastAsia"/>
                <w:sz w:val="24"/>
                <w:szCs w:val="24"/>
              </w:rPr>
              <w:t>□技术转让□技术入股□联合开发□委托研发</w:t>
            </w:r>
          </w:p>
          <w:p w14:paraId="0D6F5EFF" w14:textId="77777777" w:rsidR="0066353C" w:rsidRPr="00A4527A" w:rsidRDefault="0066353C" w:rsidP="0027503D">
            <w:pPr>
              <w:spacing w:line="360" w:lineRule="auto"/>
              <w:rPr>
                <w:rFonts w:asciiTheme="minorEastAsia" w:hAnsiTheme="minorEastAsia" w:cs="宋体"/>
                <w:sz w:val="24"/>
                <w:szCs w:val="24"/>
              </w:rPr>
            </w:pPr>
            <w:r w:rsidRPr="00A4527A">
              <w:rPr>
                <w:rFonts w:asciiTheme="minorEastAsia" w:hAnsiTheme="minorEastAsia" w:cs="宋体" w:hint="eastAsia"/>
                <w:sz w:val="24"/>
                <w:szCs w:val="24"/>
              </w:rPr>
              <w:t>□委托团队、专家长期技术服务□共建新研发、生产实体</w:t>
            </w:r>
          </w:p>
        </w:tc>
      </w:tr>
      <w:tr w:rsidR="0066353C" w:rsidRPr="00A4527A" w14:paraId="1C5D6B94"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2C11317" w14:textId="77777777" w:rsidR="0066353C" w:rsidRPr="005B43C8" w:rsidRDefault="0066353C" w:rsidP="0027503D">
            <w:pPr>
              <w:spacing w:line="360" w:lineRule="auto"/>
              <w:jc w:val="center"/>
              <w:rPr>
                <w:rFonts w:asciiTheme="minorEastAsia" w:hAnsiTheme="minorEastAsia" w:cs="宋体"/>
                <w:b/>
                <w:kern w:val="0"/>
                <w:sz w:val="24"/>
                <w:szCs w:val="24"/>
              </w:rPr>
            </w:pPr>
            <w:r w:rsidRPr="005B43C8">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74065CA1" w14:textId="77777777" w:rsidR="0066353C" w:rsidRPr="00A4527A" w:rsidRDefault="0066353C" w:rsidP="0027503D">
            <w:pPr>
              <w:pStyle w:val="ListParagraph1"/>
              <w:spacing w:line="360" w:lineRule="auto"/>
              <w:ind w:firstLineChars="0" w:firstLine="0"/>
              <w:rPr>
                <w:rFonts w:asciiTheme="minorEastAsia" w:eastAsiaTheme="minorEastAsia" w:hAnsiTheme="minorEastAsia" w:cs="宋体"/>
                <w:sz w:val="24"/>
                <w:szCs w:val="24"/>
              </w:rPr>
            </w:pPr>
            <w:r w:rsidRPr="00A4527A">
              <w:rPr>
                <w:rFonts w:asciiTheme="minorEastAsia" w:eastAsiaTheme="minorEastAsia" w:hAnsiTheme="minorEastAsia" w:cs="宋体" w:hint="eastAsia"/>
                <w:sz w:val="24"/>
                <w:szCs w:val="24"/>
              </w:rPr>
              <w:t>□技术转移□研发费用加计扣除</w:t>
            </w:r>
            <w:r w:rsidRPr="00A4527A">
              <w:rPr>
                <w:rFonts w:asciiTheme="minorEastAsia" w:eastAsiaTheme="minorEastAsia" w:hAnsiTheme="minorEastAsia" w:hint="eastAsia"/>
                <w:sz w:val="24"/>
                <w:szCs w:val="24"/>
              </w:rPr>
              <w:t>□</w:t>
            </w:r>
            <w:r w:rsidRPr="00A4527A">
              <w:rPr>
                <w:rFonts w:asciiTheme="minorEastAsia" w:eastAsiaTheme="minorEastAsia" w:hAnsiTheme="minorEastAsia" w:cs="宋体" w:hint="eastAsia"/>
                <w:sz w:val="24"/>
                <w:szCs w:val="24"/>
              </w:rPr>
              <w:t>知识产权□科技金融</w:t>
            </w:r>
          </w:p>
          <w:p w14:paraId="331C6F52" w14:textId="77777777" w:rsidR="0066353C" w:rsidRPr="00A4527A" w:rsidRDefault="0066353C" w:rsidP="0027503D">
            <w:pPr>
              <w:pStyle w:val="ListParagraph1"/>
              <w:spacing w:line="360" w:lineRule="auto"/>
              <w:ind w:firstLineChars="0" w:firstLine="0"/>
              <w:rPr>
                <w:rFonts w:asciiTheme="minorEastAsia" w:eastAsiaTheme="minorEastAsia" w:hAnsiTheme="minorEastAsia"/>
                <w:sz w:val="24"/>
                <w:szCs w:val="24"/>
              </w:rPr>
            </w:pPr>
            <w:r w:rsidRPr="00A4527A">
              <w:rPr>
                <w:rFonts w:asciiTheme="minorEastAsia" w:eastAsiaTheme="minorEastAsia" w:hAnsiTheme="minorEastAsia" w:hint="eastAsia"/>
                <w:sz w:val="24"/>
                <w:szCs w:val="24"/>
              </w:rPr>
              <w:t>□</w:t>
            </w:r>
            <w:r w:rsidRPr="00A4527A">
              <w:rPr>
                <w:rFonts w:asciiTheme="minorEastAsia" w:eastAsiaTheme="minorEastAsia" w:hAnsiTheme="minorEastAsia" w:cs="宋体" w:hint="eastAsia"/>
                <w:sz w:val="24"/>
                <w:szCs w:val="24"/>
              </w:rPr>
              <w:t>检验检测□质量体系</w:t>
            </w:r>
            <w:r w:rsidRPr="00A4527A">
              <w:rPr>
                <w:rFonts w:asciiTheme="minorEastAsia" w:eastAsiaTheme="minorEastAsia" w:hAnsiTheme="minorEastAsia" w:hint="eastAsia"/>
                <w:sz w:val="24"/>
                <w:szCs w:val="24"/>
              </w:rPr>
              <w:t>□行业政策□科技政策□招标采购</w:t>
            </w:r>
          </w:p>
          <w:p w14:paraId="64E766BE" w14:textId="77777777" w:rsidR="0066353C" w:rsidRPr="00A4527A" w:rsidRDefault="0066353C" w:rsidP="0027503D">
            <w:pPr>
              <w:pStyle w:val="ListParagraph1"/>
              <w:spacing w:line="360" w:lineRule="auto"/>
              <w:ind w:firstLineChars="0" w:firstLine="0"/>
              <w:rPr>
                <w:rFonts w:asciiTheme="minorEastAsia" w:eastAsiaTheme="minorEastAsia" w:hAnsiTheme="minorEastAsia" w:cs="宋体"/>
                <w:sz w:val="24"/>
                <w:szCs w:val="24"/>
              </w:rPr>
            </w:pPr>
            <w:r w:rsidRPr="00A4527A">
              <w:rPr>
                <w:rFonts w:asciiTheme="minorEastAsia" w:eastAsiaTheme="minorEastAsia" w:hAnsiTheme="minorEastAsia" w:hint="eastAsia"/>
                <w:sz w:val="24"/>
                <w:szCs w:val="24"/>
              </w:rPr>
              <w:t>□产品/服务市场占有率分析□市场前景分析□企业发展战略咨询</w:t>
            </w:r>
            <w:r w:rsidRPr="00A4527A">
              <w:rPr>
                <w:rFonts w:asciiTheme="minorEastAsia" w:eastAsiaTheme="minorEastAsia" w:hAnsiTheme="minorEastAsia" w:cs="宋体" w:hint="eastAsia"/>
                <w:sz w:val="24"/>
                <w:szCs w:val="24"/>
              </w:rPr>
              <w:t>■</w:t>
            </w:r>
            <w:r w:rsidRPr="00A4527A">
              <w:rPr>
                <w:rFonts w:asciiTheme="minorEastAsia" w:eastAsiaTheme="minorEastAsia" w:hAnsiTheme="minorEastAsia" w:hint="eastAsia"/>
                <w:sz w:val="24"/>
                <w:szCs w:val="24"/>
              </w:rPr>
              <w:t>其他</w:t>
            </w:r>
          </w:p>
        </w:tc>
      </w:tr>
    </w:tbl>
    <w:p w14:paraId="5802F889" w14:textId="3B31A835" w:rsidR="005C151C" w:rsidRPr="005C151C" w:rsidRDefault="005C151C" w:rsidP="0027503D">
      <w:pPr>
        <w:pStyle w:val="3"/>
        <w:spacing w:before="0" w:after="0" w:line="360" w:lineRule="auto"/>
      </w:pPr>
      <w:bookmarkStart w:id="150" w:name="_Toc524951981"/>
      <w:bookmarkStart w:id="151" w:name="_Toc524697853"/>
      <w:r w:rsidRPr="005C151C">
        <w:rPr>
          <w:rFonts w:hint="eastAsia"/>
        </w:rPr>
        <w:lastRenderedPageBreak/>
        <w:t>6</w:t>
      </w:r>
      <w:r w:rsidRPr="005C151C">
        <w:t>7.</w:t>
      </w:r>
      <w:r w:rsidRPr="005C151C">
        <w:rPr>
          <w:rFonts w:hint="eastAsia"/>
        </w:rPr>
        <w:t>注塑生产、</w:t>
      </w:r>
      <w:r w:rsidRPr="005C151C">
        <w:rPr>
          <w:rFonts w:hint="eastAsia"/>
        </w:rPr>
        <w:t>PCBA</w:t>
      </w:r>
      <w:r w:rsidRPr="005C151C">
        <w:rPr>
          <w:rFonts w:hint="eastAsia"/>
        </w:rPr>
        <w:t>加工产品配套需求</w:t>
      </w:r>
      <w:bookmarkEnd w:id="150"/>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5C151C" w:rsidRPr="00B41910" w14:paraId="3EE90C4A"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05057F15" w14:textId="77777777" w:rsidR="005C151C" w:rsidRPr="00B41910" w:rsidRDefault="005C151C" w:rsidP="0027503D">
            <w:pPr>
              <w:spacing w:line="360" w:lineRule="auto"/>
              <w:jc w:val="center"/>
              <w:rPr>
                <w:rFonts w:asciiTheme="minorEastAsia" w:hAnsiTheme="minorEastAsia" w:cs="宋体"/>
                <w:b/>
                <w:bCs/>
                <w:sz w:val="30"/>
                <w:szCs w:val="30"/>
              </w:rPr>
            </w:pPr>
            <w:r w:rsidRPr="00B41910">
              <w:rPr>
                <w:rFonts w:asciiTheme="minorEastAsia" w:hAnsiTheme="minorEastAsia" w:cs="宋体" w:hint="eastAsia"/>
                <w:b/>
                <w:bCs/>
                <w:sz w:val="30"/>
                <w:szCs w:val="30"/>
              </w:rPr>
              <w:t>需求信息</w:t>
            </w:r>
          </w:p>
        </w:tc>
      </w:tr>
      <w:tr w:rsidR="005C151C" w:rsidRPr="00B41910" w14:paraId="6C53EBEC" w14:textId="77777777" w:rsidTr="005C151C">
        <w:trPr>
          <w:trHeight w:val="58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D894D8D" w14:textId="77777777" w:rsidR="005C151C" w:rsidRPr="00B41910" w:rsidRDefault="005C151C" w:rsidP="0027503D">
            <w:pPr>
              <w:spacing w:line="360" w:lineRule="auto"/>
              <w:jc w:val="center"/>
              <w:rPr>
                <w:rFonts w:asciiTheme="minorEastAsia" w:hAnsiTheme="minorEastAsia" w:cs="宋体"/>
                <w:b/>
                <w:bCs/>
                <w:sz w:val="24"/>
                <w:szCs w:val="24"/>
              </w:rPr>
            </w:pPr>
            <w:r w:rsidRPr="00B41910">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6770C574" w14:textId="77777777" w:rsidR="005C151C" w:rsidRPr="00B41910" w:rsidRDefault="005C151C" w:rsidP="0027503D">
            <w:pPr>
              <w:spacing w:line="360" w:lineRule="auto"/>
              <w:jc w:val="center"/>
              <w:rPr>
                <w:rFonts w:asciiTheme="minorEastAsia" w:hAnsiTheme="minorEastAsia" w:cs="宋体"/>
                <w:bCs/>
                <w:sz w:val="24"/>
                <w:szCs w:val="24"/>
              </w:rPr>
            </w:pPr>
            <w:r w:rsidRPr="00B41910">
              <w:rPr>
                <w:rFonts w:asciiTheme="minorEastAsia" w:hAnsiTheme="minorEastAsia" w:cs="宋体" w:hint="eastAsia"/>
                <w:bCs/>
                <w:sz w:val="24"/>
                <w:szCs w:val="24"/>
              </w:rPr>
              <w:t>注塑生产、PCB</w:t>
            </w:r>
            <w:r w:rsidRPr="00B41910">
              <w:rPr>
                <w:rFonts w:asciiTheme="minorEastAsia" w:hAnsiTheme="minorEastAsia" w:cs="宋体"/>
                <w:bCs/>
                <w:sz w:val="24"/>
                <w:szCs w:val="24"/>
              </w:rPr>
              <w:t>A</w:t>
            </w:r>
            <w:r w:rsidRPr="00B41910">
              <w:rPr>
                <w:rFonts w:asciiTheme="minorEastAsia" w:hAnsiTheme="minorEastAsia" w:cs="宋体" w:hint="eastAsia"/>
                <w:bCs/>
                <w:sz w:val="24"/>
                <w:szCs w:val="24"/>
              </w:rPr>
              <w:t>加工产品配套需求</w:t>
            </w:r>
          </w:p>
        </w:tc>
      </w:tr>
      <w:tr w:rsidR="005C151C" w:rsidRPr="00B41910" w14:paraId="6DA8BF93"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6A8EB571" w14:textId="77777777" w:rsidR="005C151C" w:rsidRPr="00B41910" w:rsidRDefault="005C151C" w:rsidP="0027503D">
            <w:pPr>
              <w:spacing w:line="360" w:lineRule="auto"/>
              <w:jc w:val="center"/>
              <w:rPr>
                <w:rFonts w:asciiTheme="minorEastAsia" w:hAnsiTheme="minorEastAsia" w:cs="宋体"/>
                <w:b/>
                <w:kern w:val="0"/>
                <w:sz w:val="24"/>
                <w:szCs w:val="24"/>
              </w:rPr>
            </w:pPr>
          </w:p>
          <w:p w14:paraId="7FD3A1DD" w14:textId="77777777" w:rsidR="005C151C" w:rsidRPr="00B41910" w:rsidRDefault="005C151C" w:rsidP="0027503D">
            <w:pPr>
              <w:spacing w:line="360" w:lineRule="auto"/>
              <w:jc w:val="center"/>
              <w:rPr>
                <w:rFonts w:asciiTheme="minorEastAsia" w:hAnsiTheme="minorEastAsia" w:cs="宋体"/>
                <w:b/>
                <w:kern w:val="0"/>
                <w:sz w:val="24"/>
                <w:szCs w:val="24"/>
              </w:rPr>
            </w:pPr>
          </w:p>
          <w:p w14:paraId="74F5981D" w14:textId="77777777" w:rsidR="005C151C" w:rsidRPr="00B41910" w:rsidRDefault="005C151C" w:rsidP="0027503D">
            <w:pPr>
              <w:spacing w:line="360" w:lineRule="auto"/>
              <w:jc w:val="center"/>
              <w:rPr>
                <w:rFonts w:asciiTheme="minorEastAsia" w:hAnsiTheme="minorEastAsia" w:cs="宋体"/>
                <w:b/>
                <w:kern w:val="0"/>
                <w:sz w:val="24"/>
                <w:szCs w:val="24"/>
              </w:rPr>
            </w:pPr>
          </w:p>
          <w:p w14:paraId="0CD9820E" w14:textId="77777777" w:rsidR="005C151C" w:rsidRPr="00B41910" w:rsidRDefault="005C151C" w:rsidP="0027503D">
            <w:pPr>
              <w:spacing w:line="360" w:lineRule="auto"/>
              <w:jc w:val="center"/>
              <w:rPr>
                <w:rFonts w:asciiTheme="minorEastAsia" w:hAnsiTheme="minorEastAsia" w:cs="宋体"/>
                <w:b/>
                <w:kern w:val="0"/>
                <w:sz w:val="24"/>
                <w:szCs w:val="24"/>
              </w:rPr>
            </w:pPr>
          </w:p>
          <w:p w14:paraId="0F5F0DC2" w14:textId="77777777" w:rsidR="005C151C" w:rsidRPr="00B41910" w:rsidRDefault="005C151C" w:rsidP="0027503D">
            <w:pPr>
              <w:spacing w:line="360" w:lineRule="auto"/>
              <w:jc w:val="center"/>
              <w:rPr>
                <w:rFonts w:asciiTheme="minorEastAsia" w:hAnsiTheme="minorEastAsia" w:cs="宋体"/>
                <w:b/>
                <w:kern w:val="0"/>
                <w:sz w:val="24"/>
                <w:szCs w:val="24"/>
              </w:rPr>
            </w:pPr>
            <w:r w:rsidRPr="00B41910">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4C9F8792"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技术需</w:t>
            </w:r>
          </w:p>
          <w:p w14:paraId="1F20B971"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4576EFE1" w14:textId="77777777" w:rsidR="005C151C" w:rsidRPr="00B41910" w:rsidRDefault="005C151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□技术研发（关键、核心技术）</w:t>
            </w:r>
          </w:p>
          <w:p w14:paraId="7EDD5DAE" w14:textId="77777777" w:rsidR="005C151C" w:rsidRPr="00B41910" w:rsidRDefault="005C151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□产品研发（产品升级、新产品研发）</w:t>
            </w:r>
          </w:p>
          <w:p w14:paraId="0D5FDF57" w14:textId="77777777" w:rsidR="005C151C" w:rsidRPr="00B41910" w:rsidRDefault="005C151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□技术改造（设备、研发生产条件）</w:t>
            </w:r>
          </w:p>
          <w:p w14:paraId="3207BB49" w14:textId="77777777" w:rsidR="005C151C" w:rsidRPr="00B41910" w:rsidRDefault="005C151C" w:rsidP="0027503D">
            <w:pPr>
              <w:spacing w:line="360" w:lineRule="auto"/>
              <w:rPr>
                <w:rFonts w:asciiTheme="minorEastAsia" w:hAnsiTheme="minorEastAsia" w:cs="宋体"/>
                <w:kern w:val="0"/>
                <w:sz w:val="24"/>
                <w:szCs w:val="24"/>
              </w:rPr>
            </w:pPr>
            <w:r w:rsidRPr="00B41910">
              <w:rPr>
                <w:rFonts w:asciiTheme="minorEastAsia" w:hAnsiTheme="minorEastAsia" w:cs="宋体" w:hint="eastAsia"/>
                <w:sz w:val="24"/>
                <w:szCs w:val="24"/>
              </w:rPr>
              <w:t>■技术配套（技术、产品等配套合作）</w:t>
            </w:r>
          </w:p>
        </w:tc>
      </w:tr>
      <w:tr w:rsidR="005C151C" w:rsidRPr="00B41910" w14:paraId="45EB2F22" w14:textId="77777777" w:rsidTr="005C151C">
        <w:trPr>
          <w:trHeight w:val="3113"/>
        </w:trPr>
        <w:tc>
          <w:tcPr>
            <w:tcW w:w="630" w:type="dxa"/>
            <w:vMerge/>
            <w:tcBorders>
              <w:left w:val="single" w:sz="4" w:space="0" w:color="auto"/>
              <w:bottom w:val="single" w:sz="4" w:space="0" w:color="auto"/>
              <w:right w:val="single" w:sz="4" w:space="0" w:color="auto"/>
            </w:tcBorders>
            <w:vAlign w:val="center"/>
          </w:tcPr>
          <w:p w14:paraId="7DCA655B" w14:textId="77777777" w:rsidR="005C151C" w:rsidRPr="00B41910" w:rsidRDefault="005C151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589F571B"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技术</w:t>
            </w:r>
          </w:p>
          <w:p w14:paraId="73DD9B2B"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需求</w:t>
            </w:r>
          </w:p>
          <w:p w14:paraId="1796C433"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0DF18A82" w14:textId="77777777" w:rsidR="005C151C" w:rsidRPr="00B41910" w:rsidRDefault="005C151C" w:rsidP="0027503D">
            <w:pPr>
              <w:spacing w:line="360" w:lineRule="auto"/>
              <w:ind w:firstLineChars="200" w:firstLine="480"/>
              <w:rPr>
                <w:rFonts w:asciiTheme="minorEastAsia" w:hAnsiTheme="minorEastAsia" w:cs="宋体"/>
                <w:kern w:val="0"/>
                <w:sz w:val="24"/>
                <w:szCs w:val="24"/>
              </w:rPr>
            </w:pPr>
            <w:r w:rsidRPr="00B41910">
              <w:rPr>
                <w:rFonts w:asciiTheme="minorEastAsia" w:hAnsiTheme="minorEastAsia" w:cs="Calibri" w:hint="eastAsia"/>
                <w:kern w:val="0"/>
                <w:sz w:val="24"/>
                <w:szCs w:val="24"/>
              </w:rPr>
              <w:t>本公司主要从事有医疗器械研发、生产和相关服务。在产品完成技术研发之后，需要在本地寻找包括外观结构设计、模具设计、注塑生产、PCBA加工等多种上游企业，获取产品和技术服务，降低生产和物流成本。</w:t>
            </w:r>
          </w:p>
          <w:p w14:paraId="065B56A0" w14:textId="77777777" w:rsidR="005C151C" w:rsidRPr="00B41910" w:rsidRDefault="005C151C" w:rsidP="0027503D">
            <w:pPr>
              <w:widowControl/>
              <w:spacing w:line="360" w:lineRule="auto"/>
              <w:ind w:firstLineChars="200" w:firstLine="480"/>
              <w:jc w:val="left"/>
              <w:rPr>
                <w:rFonts w:asciiTheme="minorEastAsia" w:hAnsiTheme="minorEastAsia" w:cs="宋体"/>
                <w:sz w:val="24"/>
                <w:szCs w:val="24"/>
              </w:rPr>
            </w:pPr>
            <w:r w:rsidRPr="00B41910">
              <w:rPr>
                <w:rFonts w:asciiTheme="minorEastAsia" w:hAnsiTheme="minorEastAsia" w:cs="宋体" w:hint="eastAsia"/>
                <w:sz w:val="24"/>
                <w:szCs w:val="24"/>
              </w:rPr>
              <w:t>资质符合相关法规要求的、具有医疗器械产品设计经验的、收费合理的工业设计公司；</w:t>
            </w:r>
          </w:p>
          <w:p w14:paraId="7916F0D8" w14:textId="77777777" w:rsidR="005C151C" w:rsidRPr="00B41910" w:rsidRDefault="005C151C" w:rsidP="0027503D">
            <w:pPr>
              <w:widowControl/>
              <w:spacing w:line="360" w:lineRule="auto"/>
              <w:ind w:firstLine="480"/>
              <w:jc w:val="left"/>
              <w:rPr>
                <w:rFonts w:asciiTheme="minorEastAsia" w:hAnsiTheme="minorEastAsia" w:cs="宋体"/>
                <w:sz w:val="24"/>
                <w:szCs w:val="24"/>
              </w:rPr>
            </w:pPr>
            <w:r w:rsidRPr="00B41910">
              <w:rPr>
                <w:rFonts w:asciiTheme="minorEastAsia" w:hAnsiTheme="minorEastAsia" w:cs="宋体" w:hint="eastAsia"/>
                <w:sz w:val="24"/>
                <w:szCs w:val="24"/>
              </w:rPr>
              <w:t>资质符合相关法规要求的、具有丰富设计和生产经验、收费合理的模具设计企业和注塑制品生产企业；</w:t>
            </w:r>
          </w:p>
          <w:p w14:paraId="00227B92" w14:textId="77777777" w:rsidR="005C151C" w:rsidRPr="00B41910" w:rsidRDefault="005C151C" w:rsidP="0027503D">
            <w:pPr>
              <w:spacing w:line="360" w:lineRule="auto"/>
              <w:rPr>
                <w:rFonts w:asciiTheme="minorEastAsia" w:hAnsiTheme="minorEastAsia" w:cs="宋体"/>
                <w:kern w:val="0"/>
                <w:sz w:val="24"/>
                <w:szCs w:val="24"/>
              </w:rPr>
            </w:pPr>
            <w:r w:rsidRPr="00B41910">
              <w:rPr>
                <w:rFonts w:asciiTheme="minorEastAsia" w:hAnsiTheme="minorEastAsia" w:cs="宋体" w:hint="eastAsia"/>
                <w:sz w:val="24"/>
                <w:szCs w:val="24"/>
              </w:rPr>
              <w:t>资质符合相关法规要求的、具有丰富生产经验、收费合理的PCBA加工企业。</w:t>
            </w:r>
          </w:p>
        </w:tc>
      </w:tr>
      <w:tr w:rsidR="005C151C" w:rsidRPr="00B41910" w14:paraId="1CD13CF9" w14:textId="77777777" w:rsidTr="005C151C">
        <w:trPr>
          <w:trHeight w:val="567"/>
        </w:trPr>
        <w:tc>
          <w:tcPr>
            <w:tcW w:w="630" w:type="dxa"/>
            <w:vMerge/>
            <w:tcBorders>
              <w:left w:val="single" w:sz="4" w:space="0" w:color="auto"/>
              <w:bottom w:val="single" w:sz="4" w:space="0" w:color="auto"/>
              <w:right w:val="single" w:sz="4" w:space="0" w:color="auto"/>
            </w:tcBorders>
            <w:vAlign w:val="center"/>
          </w:tcPr>
          <w:p w14:paraId="6A7C13CD" w14:textId="77777777" w:rsidR="005C151C" w:rsidRPr="00B41910" w:rsidRDefault="005C151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35108FA4"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现有</w:t>
            </w:r>
          </w:p>
          <w:p w14:paraId="57635D32"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基础</w:t>
            </w:r>
          </w:p>
          <w:p w14:paraId="19FB201B"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20B7696" w14:textId="77777777" w:rsidR="005C151C" w:rsidRPr="00B41910" w:rsidRDefault="005C151C" w:rsidP="0027503D">
            <w:pPr>
              <w:spacing w:line="360" w:lineRule="auto"/>
              <w:rPr>
                <w:rFonts w:asciiTheme="minorEastAsia" w:hAnsiTheme="minorEastAsia" w:cs="宋体"/>
                <w:kern w:val="0"/>
                <w:sz w:val="24"/>
                <w:szCs w:val="24"/>
              </w:rPr>
            </w:pPr>
            <w:r w:rsidRPr="00B41910">
              <w:rPr>
                <w:rFonts w:asciiTheme="minorEastAsia" w:hAnsiTheme="minorEastAsia" w:cs="宋体" w:hint="eastAsia"/>
                <w:kern w:val="0"/>
                <w:sz w:val="24"/>
                <w:szCs w:val="24"/>
              </w:rPr>
              <w:t>通过同广东、江苏等地的上游企业合作，满足技术配套需求。</w:t>
            </w:r>
          </w:p>
        </w:tc>
      </w:tr>
      <w:tr w:rsidR="005C151C" w:rsidRPr="00B41910" w14:paraId="1F7D166A" w14:textId="77777777" w:rsidTr="005C151C">
        <w:trPr>
          <w:trHeight w:val="1525"/>
        </w:trPr>
        <w:tc>
          <w:tcPr>
            <w:tcW w:w="630" w:type="dxa"/>
            <w:vMerge w:val="restart"/>
            <w:tcBorders>
              <w:top w:val="nil"/>
              <w:left w:val="single" w:sz="4" w:space="0" w:color="auto"/>
              <w:bottom w:val="single" w:sz="4" w:space="0" w:color="auto"/>
              <w:right w:val="single" w:sz="4" w:space="0" w:color="auto"/>
            </w:tcBorders>
            <w:vAlign w:val="center"/>
          </w:tcPr>
          <w:p w14:paraId="221CE630" w14:textId="77777777" w:rsidR="005C151C" w:rsidRPr="00B41910" w:rsidRDefault="005C151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w:t>
            </w:r>
            <w:r>
              <w:rPr>
                <w:rFonts w:asciiTheme="minorEastAsia" w:hAnsiTheme="minorEastAsia" w:cs="宋体" w:hint="eastAsia"/>
                <w:b/>
                <w:kern w:val="0"/>
                <w:sz w:val="24"/>
                <w:szCs w:val="24"/>
              </w:rPr>
              <w:lastRenderedPageBreak/>
              <w:t>向</w:t>
            </w:r>
          </w:p>
        </w:tc>
        <w:tc>
          <w:tcPr>
            <w:tcW w:w="1215" w:type="dxa"/>
            <w:tcBorders>
              <w:top w:val="single" w:sz="4" w:space="0" w:color="auto"/>
              <w:left w:val="nil"/>
              <w:bottom w:val="single" w:sz="4" w:space="0" w:color="auto"/>
              <w:right w:val="single" w:sz="4" w:space="0" w:color="auto"/>
            </w:tcBorders>
            <w:vAlign w:val="center"/>
          </w:tcPr>
          <w:p w14:paraId="49B78F16"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lastRenderedPageBreak/>
              <w:t>简要</w:t>
            </w:r>
          </w:p>
          <w:p w14:paraId="21F91C0E"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CB60F7D" w14:textId="77777777" w:rsidR="005C151C" w:rsidRPr="00B41910" w:rsidRDefault="005C151C" w:rsidP="0027503D">
            <w:pPr>
              <w:spacing w:line="360" w:lineRule="auto"/>
              <w:ind w:firstLineChars="200" w:firstLine="480"/>
              <w:rPr>
                <w:rFonts w:asciiTheme="minorEastAsia" w:hAnsiTheme="minorEastAsia" w:cs="宋体"/>
                <w:sz w:val="24"/>
                <w:szCs w:val="24"/>
              </w:rPr>
            </w:pPr>
            <w:r w:rsidRPr="00B41910">
              <w:rPr>
                <w:rFonts w:asciiTheme="minorEastAsia" w:hAnsiTheme="minorEastAsia" w:cs="Calibri" w:hint="eastAsia"/>
                <w:sz w:val="24"/>
                <w:szCs w:val="24"/>
              </w:rPr>
              <w:t>希望能通过地区地域的多种方便获取和使用的企业信息平台，发掘</w:t>
            </w:r>
            <w:proofErr w:type="gramStart"/>
            <w:r w:rsidRPr="00B41910">
              <w:rPr>
                <w:rFonts w:asciiTheme="minorEastAsia" w:hAnsiTheme="minorEastAsia" w:cs="Calibri" w:hint="eastAsia"/>
                <w:sz w:val="24"/>
                <w:szCs w:val="24"/>
              </w:rPr>
              <w:t>本地能</w:t>
            </w:r>
            <w:proofErr w:type="gramEnd"/>
            <w:r w:rsidRPr="00B41910">
              <w:rPr>
                <w:rFonts w:asciiTheme="minorEastAsia" w:hAnsiTheme="minorEastAsia" w:cs="Calibri" w:hint="eastAsia"/>
                <w:sz w:val="24"/>
                <w:szCs w:val="24"/>
              </w:rPr>
              <w:t>提供</w:t>
            </w:r>
            <w:r w:rsidRPr="00B41910">
              <w:rPr>
                <w:rFonts w:asciiTheme="minorEastAsia" w:hAnsiTheme="minorEastAsia" w:cs="宋体" w:hint="eastAsia"/>
                <w:sz w:val="24"/>
                <w:szCs w:val="24"/>
              </w:rPr>
              <w:t>技术、产品和服务等配套合作的上游企业来合作。</w:t>
            </w:r>
          </w:p>
        </w:tc>
      </w:tr>
      <w:tr w:rsidR="005C151C" w:rsidRPr="00B41910" w14:paraId="7D4EB3AF" w14:textId="77777777" w:rsidTr="005C151C">
        <w:trPr>
          <w:trHeight w:val="980"/>
        </w:trPr>
        <w:tc>
          <w:tcPr>
            <w:tcW w:w="630" w:type="dxa"/>
            <w:vMerge/>
            <w:tcBorders>
              <w:top w:val="single" w:sz="4" w:space="0" w:color="auto"/>
              <w:left w:val="single" w:sz="4" w:space="0" w:color="auto"/>
              <w:bottom w:val="single" w:sz="4" w:space="0" w:color="auto"/>
              <w:right w:val="single" w:sz="4" w:space="0" w:color="auto"/>
            </w:tcBorders>
            <w:vAlign w:val="center"/>
          </w:tcPr>
          <w:p w14:paraId="1CD1987B" w14:textId="77777777" w:rsidR="005C151C" w:rsidRPr="00B41910" w:rsidRDefault="005C151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FD37476"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合作</w:t>
            </w:r>
          </w:p>
          <w:p w14:paraId="5E279B2C"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078CBB0" w14:textId="77777777" w:rsidR="005C151C" w:rsidRPr="00B41910" w:rsidRDefault="005C151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□技术转让□技术入股□联合开发□委托研发</w:t>
            </w:r>
          </w:p>
          <w:p w14:paraId="252AFD93" w14:textId="77777777" w:rsidR="005C151C" w:rsidRPr="00B41910" w:rsidRDefault="005C151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■委托团队、专家长期技术服务□共建新研发、生产实体</w:t>
            </w:r>
          </w:p>
        </w:tc>
      </w:tr>
      <w:tr w:rsidR="005C151C" w:rsidRPr="00B41910" w14:paraId="53065DC4"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F50451F" w14:textId="77777777" w:rsidR="005C151C" w:rsidRPr="00B41910" w:rsidRDefault="005C151C" w:rsidP="0027503D">
            <w:pPr>
              <w:spacing w:line="360" w:lineRule="auto"/>
              <w:jc w:val="center"/>
              <w:rPr>
                <w:rFonts w:asciiTheme="minorEastAsia" w:hAnsiTheme="minorEastAsia" w:cs="宋体"/>
                <w:b/>
                <w:kern w:val="0"/>
                <w:sz w:val="24"/>
                <w:szCs w:val="24"/>
              </w:rPr>
            </w:pPr>
            <w:r w:rsidRPr="00B41910">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55789C8A" w14:textId="77777777" w:rsidR="005C151C" w:rsidRPr="00B41910" w:rsidRDefault="005C151C" w:rsidP="0027503D">
            <w:pPr>
              <w:pStyle w:val="ListParagraph1"/>
              <w:spacing w:line="360" w:lineRule="auto"/>
              <w:ind w:firstLineChars="0" w:firstLine="0"/>
              <w:jc w:val="left"/>
              <w:rPr>
                <w:rFonts w:asciiTheme="minorEastAsia" w:eastAsiaTheme="minorEastAsia" w:hAnsiTheme="minorEastAsia" w:cs="宋体"/>
                <w:sz w:val="24"/>
                <w:szCs w:val="24"/>
              </w:rPr>
            </w:pPr>
            <w:r w:rsidRPr="00B41910">
              <w:rPr>
                <w:rFonts w:asciiTheme="minorEastAsia" w:eastAsiaTheme="minorEastAsia" w:hAnsiTheme="minorEastAsia" w:cs="宋体" w:hint="eastAsia"/>
                <w:sz w:val="24"/>
                <w:szCs w:val="24"/>
              </w:rPr>
              <w:t>□技术转移□研发费用加计扣除■知识产权■科技金融</w:t>
            </w:r>
          </w:p>
          <w:p w14:paraId="0F1A31A7" w14:textId="77777777" w:rsidR="005C151C" w:rsidRPr="00B41910" w:rsidRDefault="005C151C" w:rsidP="0027503D">
            <w:pPr>
              <w:pStyle w:val="ListParagraph1"/>
              <w:spacing w:line="360" w:lineRule="auto"/>
              <w:ind w:firstLineChars="0" w:firstLine="0"/>
              <w:jc w:val="left"/>
              <w:rPr>
                <w:rFonts w:asciiTheme="minorEastAsia" w:eastAsiaTheme="minorEastAsia" w:hAnsiTheme="minorEastAsia"/>
                <w:sz w:val="24"/>
                <w:szCs w:val="24"/>
              </w:rPr>
            </w:pPr>
            <w:r w:rsidRPr="00B41910">
              <w:rPr>
                <w:rFonts w:asciiTheme="minorEastAsia" w:eastAsiaTheme="minorEastAsia" w:hAnsiTheme="minorEastAsia" w:cs="宋体" w:hint="eastAsia"/>
                <w:sz w:val="24"/>
                <w:szCs w:val="24"/>
              </w:rPr>
              <w:t>□检验检测□质量体系</w:t>
            </w:r>
            <w:r w:rsidRPr="00B41910">
              <w:rPr>
                <w:rFonts w:asciiTheme="minorEastAsia" w:eastAsiaTheme="minorEastAsia" w:hAnsiTheme="minorEastAsia" w:hint="eastAsia"/>
                <w:sz w:val="24"/>
                <w:szCs w:val="24"/>
              </w:rPr>
              <w:t>□行业政策■科技政策□招标采购</w:t>
            </w:r>
          </w:p>
          <w:p w14:paraId="7AEF8D22" w14:textId="77777777" w:rsidR="005C151C" w:rsidRPr="00B41910" w:rsidRDefault="005C151C" w:rsidP="0027503D">
            <w:pPr>
              <w:pStyle w:val="ListParagraph1"/>
              <w:spacing w:line="360" w:lineRule="auto"/>
              <w:ind w:firstLineChars="0" w:firstLine="0"/>
              <w:jc w:val="left"/>
              <w:rPr>
                <w:rFonts w:asciiTheme="minorEastAsia" w:eastAsiaTheme="minorEastAsia" w:hAnsiTheme="minorEastAsia" w:cs="宋体"/>
                <w:sz w:val="24"/>
                <w:szCs w:val="24"/>
              </w:rPr>
            </w:pPr>
            <w:r w:rsidRPr="00B41910">
              <w:rPr>
                <w:rFonts w:asciiTheme="minorEastAsia" w:eastAsiaTheme="minorEastAsia" w:hAnsiTheme="minorEastAsia" w:hint="eastAsia"/>
                <w:sz w:val="24"/>
                <w:szCs w:val="24"/>
              </w:rPr>
              <w:t>□产品/服务市场占有率分析□市场前景分析□企业发展战略咨询□其他</w:t>
            </w:r>
          </w:p>
        </w:tc>
      </w:tr>
    </w:tbl>
    <w:p w14:paraId="3AE0E9C2" w14:textId="5A04AC2E" w:rsidR="0066353C" w:rsidRPr="0086425A" w:rsidRDefault="0086425A" w:rsidP="0027503D">
      <w:pPr>
        <w:pStyle w:val="3"/>
        <w:spacing w:before="0" w:after="0" w:line="360" w:lineRule="auto"/>
      </w:pPr>
      <w:bookmarkStart w:id="152" w:name="_Toc524951982"/>
      <w:r w:rsidRPr="0086425A">
        <w:t>68.</w:t>
      </w:r>
      <w:r w:rsidR="0066353C" w:rsidRPr="0086425A">
        <w:rPr>
          <w:rFonts w:hint="eastAsia"/>
        </w:rPr>
        <w:t>新能源车用行星边缘传动装置</w:t>
      </w:r>
      <w:bookmarkEnd w:id="151"/>
      <w:bookmarkEnd w:id="15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7E251F" w14:paraId="50819BE4"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617494E9" w14:textId="77777777" w:rsidR="0066353C" w:rsidRPr="007E251F" w:rsidRDefault="0066353C" w:rsidP="0027503D">
            <w:pPr>
              <w:spacing w:line="360" w:lineRule="auto"/>
              <w:jc w:val="center"/>
              <w:rPr>
                <w:rFonts w:cs="宋体"/>
                <w:sz w:val="30"/>
                <w:szCs w:val="30"/>
                <w:u w:val="single"/>
              </w:rPr>
            </w:pPr>
            <w:r w:rsidRPr="007E251F">
              <w:rPr>
                <w:rFonts w:cs="宋体" w:hint="eastAsia"/>
                <w:b/>
                <w:bCs/>
                <w:sz w:val="30"/>
                <w:szCs w:val="30"/>
              </w:rPr>
              <w:t>需求信息</w:t>
            </w:r>
          </w:p>
        </w:tc>
      </w:tr>
      <w:tr w:rsidR="0066353C" w14:paraId="3FBEEA8A" w14:textId="77777777" w:rsidTr="005C151C">
        <w:trPr>
          <w:trHeight w:val="520"/>
        </w:trPr>
        <w:tc>
          <w:tcPr>
            <w:tcW w:w="1845" w:type="dxa"/>
            <w:gridSpan w:val="2"/>
            <w:tcBorders>
              <w:top w:val="single" w:sz="4" w:space="0" w:color="auto"/>
              <w:left w:val="single" w:sz="4" w:space="0" w:color="auto"/>
              <w:bottom w:val="single" w:sz="4" w:space="0" w:color="auto"/>
              <w:right w:val="single" w:sz="4" w:space="0" w:color="auto"/>
            </w:tcBorders>
            <w:vAlign w:val="center"/>
          </w:tcPr>
          <w:p w14:paraId="17464D3A" w14:textId="77777777" w:rsidR="0066353C" w:rsidRPr="007E251F" w:rsidRDefault="0066353C" w:rsidP="0027503D">
            <w:pPr>
              <w:spacing w:line="360" w:lineRule="auto"/>
              <w:jc w:val="center"/>
              <w:rPr>
                <w:rFonts w:cs="宋体"/>
                <w:b/>
                <w:bCs/>
                <w:sz w:val="24"/>
              </w:rPr>
            </w:pPr>
            <w:r w:rsidRPr="007E251F">
              <w:rPr>
                <w:rFonts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F0D63E9" w14:textId="77777777" w:rsidR="0066353C" w:rsidRDefault="0066353C" w:rsidP="0027503D">
            <w:pPr>
              <w:spacing w:line="360" w:lineRule="auto"/>
              <w:jc w:val="center"/>
              <w:rPr>
                <w:rFonts w:cs="宋体"/>
                <w:b/>
                <w:bCs/>
                <w:sz w:val="24"/>
              </w:rPr>
            </w:pPr>
            <w:r w:rsidRPr="00B400FF">
              <w:rPr>
                <w:rFonts w:cs="宋体" w:hint="eastAsia"/>
                <w:sz w:val="24"/>
              </w:rPr>
              <w:t>新能源车用行星边缘传动装置</w:t>
            </w:r>
          </w:p>
        </w:tc>
      </w:tr>
      <w:tr w:rsidR="0066353C" w:rsidRPr="007E251F" w14:paraId="2287FD22"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1A388494" w14:textId="77777777" w:rsidR="0066353C" w:rsidRPr="007E251F" w:rsidRDefault="0066353C" w:rsidP="0027503D">
            <w:pPr>
              <w:spacing w:line="360" w:lineRule="auto"/>
              <w:jc w:val="center"/>
              <w:rPr>
                <w:rFonts w:cs="宋体"/>
                <w:b/>
                <w:kern w:val="0"/>
                <w:sz w:val="24"/>
              </w:rPr>
            </w:pPr>
            <w:r w:rsidRPr="007E251F">
              <w:rPr>
                <w:rFonts w:cs="宋体" w:hint="eastAsia"/>
                <w:b/>
                <w:kern w:val="0"/>
                <w:sz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542F072"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t>技术需</w:t>
            </w:r>
          </w:p>
          <w:p w14:paraId="740EEE3F"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7BD6E6DC" w14:textId="77777777" w:rsidR="0066353C" w:rsidRPr="007E251F" w:rsidRDefault="0066353C" w:rsidP="0027503D">
            <w:pPr>
              <w:spacing w:line="360" w:lineRule="auto"/>
              <w:rPr>
                <w:rFonts w:asciiTheme="minorEastAsia" w:hAnsiTheme="minorEastAsia" w:cs="宋体"/>
                <w:sz w:val="24"/>
              </w:rPr>
            </w:pPr>
            <w:r w:rsidRPr="007E251F">
              <w:rPr>
                <w:rFonts w:asciiTheme="minorEastAsia" w:hAnsiTheme="minorEastAsia" w:cs="宋体" w:hint="eastAsia"/>
                <w:sz w:val="24"/>
              </w:rPr>
              <w:t>■技术研发（关键、核心技术）</w:t>
            </w:r>
          </w:p>
          <w:p w14:paraId="7E638F69" w14:textId="77777777" w:rsidR="0066353C" w:rsidRPr="007E251F" w:rsidRDefault="0066353C" w:rsidP="0027503D">
            <w:pPr>
              <w:spacing w:line="360" w:lineRule="auto"/>
              <w:rPr>
                <w:rFonts w:asciiTheme="minorEastAsia" w:hAnsiTheme="minorEastAsia" w:cs="宋体"/>
                <w:sz w:val="24"/>
              </w:rPr>
            </w:pPr>
            <w:r w:rsidRPr="007E251F">
              <w:rPr>
                <w:rFonts w:asciiTheme="minorEastAsia" w:hAnsiTheme="minorEastAsia" w:cs="宋体" w:hint="eastAsia"/>
                <w:sz w:val="24"/>
              </w:rPr>
              <w:t>□产品研发（产品升级、新产品研发）</w:t>
            </w:r>
          </w:p>
          <w:p w14:paraId="4C81BB56" w14:textId="77777777" w:rsidR="0066353C" w:rsidRPr="007E251F" w:rsidRDefault="0066353C" w:rsidP="0027503D">
            <w:pPr>
              <w:spacing w:line="360" w:lineRule="auto"/>
              <w:rPr>
                <w:rFonts w:asciiTheme="minorEastAsia" w:hAnsiTheme="minorEastAsia" w:cs="宋体"/>
                <w:sz w:val="24"/>
              </w:rPr>
            </w:pPr>
            <w:r w:rsidRPr="007E251F">
              <w:rPr>
                <w:rFonts w:asciiTheme="minorEastAsia" w:hAnsiTheme="minorEastAsia" w:cs="宋体" w:hint="eastAsia"/>
                <w:sz w:val="24"/>
              </w:rPr>
              <w:t>□技术改造（设备、研发生产条件）</w:t>
            </w:r>
          </w:p>
          <w:p w14:paraId="27FCA663" w14:textId="77777777" w:rsidR="0066353C" w:rsidRPr="007E251F" w:rsidRDefault="0066353C" w:rsidP="0027503D">
            <w:pPr>
              <w:spacing w:line="360" w:lineRule="auto"/>
              <w:rPr>
                <w:rFonts w:asciiTheme="minorEastAsia" w:hAnsiTheme="minorEastAsia" w:cs="宋体"/>
                <w:kern w:val="0"/>
                <w:sz w:val="24"/>
              </w:rPr>
            </w:pPr>
            <w:r w:rsidRPr="007E251F">
              <w:rPr>
                <w:rFonts w:asciiTheme="minorEastAsia" w:hAnsiTheme="minorEastAsia" w:cs="宋体" w:hint="eastAsia"/>
                <w:sz w:val="24"/>
              </w:rPr>
              <w:t>□技术配套（技术、产品等配套合作）</w:t>
            </w:r>
          </w:p>
        </w:tc>
      </w:tr>
      <w:tr w:rsidR="0066353C" w:rsidRPr="007E251F" w14:paraId="3DAF7EF2" w14:textId="77777777" w:rsidTr="005C151C">
        <w:trPr>
          <w:trHeight w:val="3680"/>
        </w:trPr>
        <w:tc>
          <w:tcPr>
            <w:tcW w:w="630" w:type="dxa"/>
            <w:vMerge/>
            <w:tcBorders>
              <w:left w:val="single" w:sz="4" w:space="0" w:color="auto"/>
              <w:bottom w:val="single" w:sz="4" w:space="0" w:color="auto"/>
              <w:right w:val="single" w:sz="4" w:space="0" w:color="auto"/>
            </w:tcBorders>
            <w:vAlign w:val="center"/>
          </w:tcPr>
          <w:p w14:paraId="5606BAAC" w14:textId="77777777" w:rsidR="0066353C" w:rsidRPr="007E251F" w:rsidRDefault="0066353C"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5B343099"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t>技术</w:t>
            </w:r>
          </w:p>
          <w:p w14:paraId="7C394ECC"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t>需求</w:t>
            </w:r>
          </w:p>
          <w:p w14:paraId="3D90D38F"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7810DAB4" w14:textId="77777777" w:rsidR="0066353C" w:rsidRPr="007E251F" w:rsidRDefault="0066353C" w:rsidP="0027503D">
            <w:pPr>
              <w:widowControl/>
              <w:spacing w:line="360" w:lineRule="auto"/>
              <w:ind w:firstLineChars="200" w:firstLine="480"/>
              <w:jc w:val="left"/>
              <w:rPr>
                <w:rFonts w:asciiTheme="minorEastAsia" w:hAnsiTheme="minorEastAsia" w:cs="宋体"/>
                <w:sz w:val="24"/>
              </w:rPr>
            </w:pPr>
            <w:r w:rsidRPr="007E251F">
              <w:rPr>
                <w:rFonts w:asciiTheme="minorEastAsia" w:hAnsiTheme="minorEastAsia" w:cs="宋体"/>
                <w:sz w:val="24"/>
              </w:rPr>
              <w:t>行星传动作为近年研究的热点备受机械制造领域的关注。行星传动理论取得大的进步，应用面逐渐扩展本，需要开发一种有别于传统机械原理的新型传动，由于其路径短，机械效率高，制造费用低，是现有新能源汽车传动装置的合适替代装置。</w:t>
            </w:r>
          </w:p>
          <w:p w14:paraId="39A32FB7" w14:textId="77777777" w:rsidR="0066353C" w:rsidRPr="007E251F" w:rsidRDefault="0066353C" w:rsidP="0027503D">
            <w:pPr>
              <w:widowControl/>
              <w:spacing w:line="360" w:lineRule="auto"/>
              <w:ind w:firstLineChars="200" w:firstLine="480"/>
              <w:jc w:val="left"/>
              <w:rPr>
                <w:rFonts w:asciiTheme="minorEastAsia" w:hAnsiTheme="minorEastAsia" w:cs="宋体"/>
                <w:sz w:val="24"/>
              </w:rPr>
            </w:pPr>
            <w:r w:rsidRPr="007E251F">
              <w:rPr>
                <w:rFonts w:asciiTheme="minorEastAsia" w:hAnsiTheme="minorEastAsia" w:cs="宋体"/>
                <w:kern w:val="0"/>
                <w:sz w:val="24"/>
              </w:rPr>
              <w:t>1</w:t>
            </w:r>
            <w:r w:rsidRPr="007E251F">
              <w:rPr>
                <w:rFonts w:asciiTheme="minorEastAsia" w:hAnsiTheme="minorEastAsia" w:cs="宋体"/>
                <w:sz w:val="24"/>
              </w:rPr>
              <w:t>、收集全球在行星传动方面应用的资料、失效状态、设计依据。</w:t>
            </w:r>
            <w:r w:rsidRPr="007E251F">
              <w:rPr>
                <w:rFonts w:asciiTheme="minorEastAsia" w:hAnsiTheme="minorEastAsia" w:cs="宋体"/>
                <w:sz w:val="24"/>
              </w:rPr>
              <w:br/>
            </w:r>
            <w:r>
              <w:rPr>
                <w:rFonts w:asciiTheme="minorEastAsia" w:hAnsiTheme="minorEastAsia" w:cs="宋体" w:hint="eastAsia"/>
                <w:sz w:val="24"/>
              </w:rPr>
              <w:t xml:space="preserve">    </w:t>
            </w:r>
            <w:r w:rsidRPr="007E251F">
              <w:rPr>
                <w:rFonts w:asciiTheme="minorEastAsia" w:hAnsiTheme="minorEastAsia" w:cs="宋体"/>
                <w:sz w:val="24"/>
              </w:rPr>
              <w:t>2、利用强度理论及其材料的性质，进行太阳轮、行星轮、转臂的理论分析和结构设计；</w:t>
            </w:r>
          </w:p>
          <w:p w14:paraId="446A50ED" w14:textId="77777777" w:rsidR="0066353C" w:rsidRPr="007E251F" w:rsidRDefault="0066353C" w:rsidP="0027503D">
            <w:pPr>
              <w:widowControl/>
              <w:spacing w:line="360" w:lineRule="auto"/>
              <w:ind w:leftChars="228" w:left="479"/>
              <w:jc w:val="left"/>
              <w:rPr>
                <w:rFonts w:asciiTheme="minorEastAsia" w:hAnsiTheme="minorEastAsia" w:cs="宋体"/>
                <w:sz w:val="24"/>
              </w:rPr>
            </w:pPr>
            <w:r w:rsidRPr="007E251F">
              <w:rPr>
                <w:rFonts w:asciiTheme="minorEastAsia" w:hAnsiTheme="minorEastAsia" w:cs="宋体"/>
                <w:sz w:val="24"/>
              </w:rPr>
              <w:t>3、应用现代的计算机辅助设计做仿真研究。</w:t>
            </w:r>
            <w:r w:rsidRPr="007E251F">
              <w:rPr>
                <w:rFonts w:asciiTheme="minorEastAsia" w:hAnsiTheme="minorEastAsia" w:cs="宋体"/>
                <w:sz w:val="24"/>
              </w:rPr>
              <w:br/>
              <w:t>4、</w:t>
            </w:r>
            <w:r w:rsidRPr="007E251F">
              <w:rPr>
                <w:rFonts w:asciiTheme="minorEastAsia" w:hAnsiTheme="minorEastAsia" w:cs="宋体" w:hint="eastAsia"/>
                <w:sz w:val="24"/>
              </w:rPr>
              <w:t>提供</w:t>
            </w:r>
            <w:r w:rsidRPr="007E251F">
              <w:rPr>
                <w:rFonts w:asciiTheme="minorEastAsia" w:hAnsiTheme="minorEastAsia" w:cs="宋体"/>
                <w:sz w:val="24"/>
              </w:rPr>
              <w:t>工程图纸的设计</w:t>
            </w:r>
          </w:p>
        </w:tc>
      </w:tr>
      <w:tr w:rsidR="0066353C" w:rsidRPr="007E251F" w14:paraId="3C5E27BF" w14:textId="77777777" w:rsidTr="005C151C">
        <w:trPr>
          <w:trHeight w:val="567"/>
        </w:trPr>
        <w:tc>
          <w:tcPr>
            <w:tcW w:w="630" w:type="dxa"/>
            <w:vMerge/>
            <w:tcBorders>
              <w:left w:val="single" w:sz="4" w:space="0" w:color="auto"/>
              <w:bottom w:val="single" w:sz="4" w:space="0" w:color="auto"/>
              <w:right w:val="single" w:sz="4" w:space="0" w:color="auto"/>
            </w:tcBorders>
            <w:vAlign w:val="center"/>
          </w:tcPr>
          <w:p w14:paraId="10A5E481" w14:textId="77777777" w:rsidR="0066353C" w:rsidRPr="007E251F" w:rsidRDefault="0066353C" w:rsidP="0027503D">
            <w:pPr>
              <w:spacing w:line="360" w:lineRule="auto"/>
              <w:rPr>
                <w:rFonts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73BF37E"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t>现有</w:t>
            </w:r>
          </w:p>
          <w:p w14:paraId="61F8FF50"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t>基础</w:t>
            </w:r>
          </w:p>
          <w:p w14:paraId="28679866"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lastRenderedPageBreak/>
              <w:t>情况</w:t>
            </w:r>
          </w:p>
        </w:tc>
        <w:tc>
          <w:tcPr>
            <w:tcW w:w="6900" w:type="dxa"/>
            <w:tcBorders>
              <w:top w:val="single" w:sz="4" w:space="0" w:color="auto"/>
              <w:left w:val="nil"/>
              <w:bottom w:val="single" w:sz="4" w:space="0" w:color="auto"/>
              <w:right w:val="single" w:sz="4" w:space="0" w:color="auto"/>
            </w:tcBorders>
            <w:vAlign w:val="center"/>
          </w:tcPr>
          <w:p w14:paraId="294E4FF5" w14:textId="77777777" w:rsidR="0066353C" w:rsidRPr="007E251F" w:rsidRDefault="0066353C" w:rsidP="0027503D">
            <w:pPr>
              <w:spacing w:line="360" w:lineRule="auto"/>
              <w:rPr>
                <w:rFonts w:asciiTheme="minorEastAsia" w:hAnsiTheme="minorEastAsia" w:cs="宋体"/>
                <w:kern w:val="0"/>
                <w:sz w:val="24"/>
              </w:rPr>
            </w:pPr>
            <w:r w:rsidRPr="007E251F">
              <w:rPr>
                <w:rFonts w:asciiTheme="minorEastAsia" w:hAnsiTheme="minorEastAsia" w:cs="宋体" w:hint="eastAsia"/>
                <w:kern w:val="0"/>
                <w:sz w:val="24"/>
              </w:rPr>
              <w:lastRenderedPageBreak/>
              <w:t>具有基本经营生产条件。</w:t>
            </w:r>
          </w:p>
        </w:tc>
      </w:tr>
      <w:tr w:rsidR="0066353C" w:rsidRPr="007E251F" w14:paraId="64E9DA5A" w14:textId="77777777" w:rsidTr="005C151C">
        <w:trPr>
          <w:trHeight w:val="1295"/>
        </w:trPr>
        <w:tc>
          <w:tcPr>
            <w:tcW w:w="630" w:type="dxa"/>
            <w:vMerge w:val="restart"/>
            <w:tcBorders>
              <w:top w:val="nil"/>
              <w:left w:val="single" w:sz="4" w:space="0" w:color="auto"/>
              <w:bottom w:val="single" w:sz="4" w:space="0" w:color="auto"/>
              <w:right w:val="single" w:sz="4" w:space="0" w:color="auto"/>
            </w:tcBorders>
            <w:vAlign w:val="center"/>
          </w:tcPr>
          <w:p w14:paraId="032797A4" w14:textId="77777777" w:rsidR="0066353C" w:rsidRPr="007E251F" w:rsidRDefault="0066353C" w:rsidP="0027503D">
            <w:pPr>
              <w:spacing w:line="360" w:lineRule="auto"/>
              <w:jc w:val="center"/>
              <w:rPr>
                <w:rFonts w:cs="宋体"/>
                <w:b/>
                <w:kern w:val="0"/>
                <w:sz w:val="24"/>
              </w:rPr>
            </w:pPr>
            <w:r w:rsidRPr="007E251F">
              <w:rPr>
                <w:rFonts w:cs="宋体" w:hint="eastAsia"/>
                <w:b/>
                <w:kern w:val="0"/>
                <w:sz w:val="24"/>
              </w:rPr>
              <w:t>产学研合作要求</w:t>
            </w:r>
          </w:p>
        </w:tc>
        <w:tc>
          <w:tcPr>
            <w:tcW w:w="1215" w:type="dxa"/>
            <w:tcBorders>
              <w:top w:val="single" w:sz="4" w:space="0" w:color="auto"/>
              <w:left w:val="nil"/>
              <w:bottom w:val="single" w:sz="4" w:space="0" w:color="auto"/>
              <w:right w:val="single" w:sz="4" w:space="0" w:color="auto"/>
            </w:tcBorders>
            <w:vAlign w:val="center"/>
          </w:tcPr>
          <w:p w14:paraId="20F12C79"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t>简要</w:t>
            </w:r>
          </w:p>
          <w:p w14:paraId="5F43D2C8"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47FA35AC" w14:textId="77777777" w:rsidR="0066353C" w:rsidRPr="007E251F" w:rsidRDefault="0066353C" w:rsidP="0027503D">
            <w:pPr>
              <w:spacing w:line="360" w:lineRule="auto"/>
              <w:rPr>
                <w:rFonts w:asciiTheme="minorEastAsia" w:hAnsiTheme="minorEastAsia" w:cs="宋体"/>
                <w:sz w:val="24"/>
              </w:rPr>
            </w:pPr>
            <w:r w:rsidRPr="007E251F">
              <w:rPr>
                <w:rFonts w:asciiTheme="minorEastAsia" w:hAnsiTheme="minorEastAsia" w:cs="宋体" w:hint="eastAsia"/>
                <w:sz w:val="24"/>
              </w:rPr>
              <w:t>要求高级院校进行技术研发</w:t>
            </w:r>
          </w:p>
        </w:tc>
      </w:tr>
      <w:tr w:rsidR="0066353C" w:rsidRPr="007E251F" w14:paraId="0B586ABB"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A6AAAD9" w14:textId="77777777" w:rsidR="0066353C" w:rsidRPr="007E251F" w:rsidRDefault="0066353C"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69294635"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t>合作</w:t>
            </w:r>
          </w:p>
          <w:p w14:paraId="6F77575D" w14:textId="77777777" w:rsidR="0066353C" w:rsidRPr="007E251F" w:rsidRDefault="0066353C" w:rsidP="0027503D">
            <w:pPr>
              <w:spacing w:line="360" w:lineRule="auto"/>
              <w:jc w:val="center"/>
              <w:rPr>
                <w:rFonts w:asciiTheme="minorEastAsia" w:hAnsiTheme="minorEastAsia" w:cs="宋体"/>
                <w:kern w:val="0"/>
                <w:sz w:val="24"/>
              </w:rPr>
            </w:pPr>
            <w:r w:rsidRPr="007E251F">
              <w:rPr>
                <w:rFonts w:asciiTheme="minorEastAsia" w:hAnsiTheme="minorEastAsia"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505F6B24" w14:textId="77777777" w:rsidR="0066353C" w:rsidRPr="007E251F" w:rsidRDefault="0066353C" w:rsidP="0027503D">
            <w:pPr>
              <w:spacing w:line="360" w:lineRule="auto"/>
              <w:rPr>
                <w:rFonts w:asciiTheme="minorEastAsia" w:hAnsiTheme="minorEastAsia" w:cs="宋体"/>
                <w:sz w:val="24"/>
              </w:rPr>
            </w:pPr>
            <w:r w:rsidRPr="007E251F">
              <w:rPr>
                <w:rFonts w:asciiTheme="minorEastAsia" w:hAnsiTheme="minorEastAsia" w:cs="宋体" w:hint="eastAsia"/>
                <w:sz w:val="24"/>
              </w:rPr>
              <w:t>□技术转让□技术入股□联合开发■委托研发</w:t>
            </w:r>
          </w:p>
          <w:p w14:paraId="779E34B1" w14:textId="77777777" w:rsidR="0066353C" w:rsidRPr="007E251F" w:rsidRDefault="0066353C" w:rsidP="0027503D">
            <w:pPr>
              <w:spacing w:line="360" w:lineRule="auto"/>
              <w:rPr>
                <w:rFonts w:asciiTheme="minorEastAsia" w:hAnsiTheme="minorEastAsia" w:cs="宋体"/>
                <w:sz w:val="24"/>
              </w:rPr>
            </w:pPr>
            <w:r w:rsidRPr="007E251F">
              <w:rPr>
                <w:rFonts w:asciiTheme="minorEastAsia" w:hAnsiTheme="minorEastAsia" w:cs="宋体" w:hint="eastAsia"/>
                <w:sz w:val="24"/>
              </w:rPr>
              <w:t>□委托团队、专家长期技术服务□共建新研发、生产实体</w:t>
            </w:r>
          </w:p>
        </w:tc>
      </w:tr>
      <w:tr w:rsidR="0066353C" w:rsidRPr="007E251F" w14:paraId="578FC1E3"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A03484C" w14:textId="77777777" w:rsidR="0066353C" w:rsidRPr="007E251F" w:rsidRDefault="0066353C" w:rsidP="0027503D">
            <w:pPr>
              <w:spacing w:line="360" w:lineRule="auto"/>
              <w:jc w:val="center"/>
              <w:rPr>
                <w:rFonts w:cs="宋体"/>
                <w:b/>
                <w:kern w:val="0"/>
                <w:sz w:val="24"/>
              </w:rPr>
            </w:pPr>
            <w:r w:rsidRPr="007E251F">
              <w:rPr>
                <w:rFonts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AF96692" w14:textId="77777777" w:rsidR="0066353C" w:rsidRPr="007E251F"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7E251F">
              <w:rPr>
                <w:rFonts w:asciiTheme="minorEastAsia" w:eastAsiaTheme="minorEastAsia" w:hAnsiTheme="minorEastAsia" w:cs="宋体" w:hint="eastAsia"/>
                <w:sz w:val="24"/>
                <w:szCs w:val="24"/>
              </w:rPr>
              <w:t>□技术转移□研发费用加计扣除□知识产权□科技金融</w:t>
            </w:r>
          </w:p>
          <w:p w14:paraId="5CE0DC82" w14:textId="77777777" w:rsidR="0066353C" w:rsidRPr="007E251F"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7E251F">
              <w:rPr>
                <w:rFonts w:asciiTheme="minorEastAsia" w:eastAsiaTheme="minorEastAsia" w:hAnsiTheme="minorEastAsia" w:cs="宋体" w:hint="eastAsia"/>
                <w:sz w:val="24"/>
                <w:szCs w:val="24"/>
              </w:rPr>
              <w:t>□检验检测□质量体系</w:t>
            </w:r>
            <w:r w:rsidRPr="007E251F">
              <w:rPr>
                <w:rFonts w:asciiTheme="minorEastAsia" w:eastAsiaTheme="minorEastAsia" w:hAnsiTheme="minorEastAsia" w:hint="eastAsia"/>
                <w:sz w:val="24"/>
                <w:szCs w:val="24"/>
              </w:rPr>
              <w:t>□行业政策□科技政策□招标采购</w:t>
            </w:r>
          </w:p>
          <w:p w14:paraId="39784F87" w14:textId="77777777" w:rsidR="0066353C" w:rsidRPr="007E251F"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7E251F">
              <w:rPr>
                <w:rFonts w:asciiTheme="minorEastAsia" w:eastAsiaTheme="minorEastAsia" w:hAnsiTheme="minorEastAsia" w:hint="eastAsia"/>
                <w:sz w:val="24"/>
                <w:szCs w:val="24"/>
              </w:rPr>
              <w:t>□产品/服务市场占有率分析□市场前景分析□企业发展战略咨询□其他</w:t>
            </w:r>
          </w:p>
        </w:tc>
      </w:tr>
    </w:tbl>
    <w:p w14:paraId="2F91A2CB" w14:textId="46294ACC" w:rsidR="0066353C" w:rsidRPr="005C151C" w:rsidRDefault="005C151C" w:rsidP="0027503D">
      <w:pPr>
        <w:pStyle w:val="3"/>
        <w:spacing w:before="0" w:after="0" w:line="360" w:lineRule="auto"/>
      </w:pPr>
      <w:bookmarkStart w:id="153" w:name="_Toc524697855"/>
      <w:bookmarkStart w:id="154" w:name="_Toc524951983"/>
      <w:r w:rsidRPr="005C151C">
        <w:rPr>
          <w:rFonts w:hint="eastAsia"/>
        </w:rPr>
        <w:t>6</w:t>
      </w:r>
      <w:r w:rsidRPr="005C151C">
        <w:t>9.</w:t>
      </w:r>
      <w:r w:rsidR="0066353C" w:rsidRPr="005C151C">
        <w:rPr>
          <w:rFonts w:hint="eastAsia"/>
        </w:rPr>
        <w:t>一体化电源系统研发</w:t>
      </w:r>
      <w:bookmarkEnd w:id="153"/>
      <w:bookmarkEnd w:id="154"/>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8E1EA1" w14:paraId="21E910B8"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011F1EB1" w14:textId="77777777" w:rsidR="0066353C" w:rsidRPr="008E1EA1" w:rsidRDefault="0066353C" w:rsidP="0027503D">
            <w:pPr>
              <w:spacing w:line="360" w:lineRule="auto"/>
              <w:jc w:val="center"/>
              <w:rPr>
                <w:rFonts w:cs="宋体"/>
                <w:sz w:val="30"/>
                <w:szCs w:val="30"/>
                <w:u w:val="single"/>
              </w:rPr>
            </w:pPr>
            <w:r w:rsidRPr="008E1EA1">
              <w:rPr>
                <w:rFonts w:cs="宋体" w:hint="eastAsia"/>
                <w:b/>
                <w:bCs/>
                <w:sz w:val="30"/>
                <w:szCs w:val="30"/>
              </w:rPr>
              <w:t>需求信息</w:t>
            </w:r>
          </w:p>
        </w:tc>
      </w:tr>
      <w:tr w:rsidR="0066353C" w:rsidRPr="008E1EA1" w14:paraId="106195E2" w14:textId="77777777" w:rsidTr="005C151C">
        <w:trPr>
          <w:trHeight w:val="481"/>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53320F7" w14:textId="77777777" w:rsidR="0066353C" w:rsidRPr="008E1EA1" w:rsidRDefault="0066353C" w:rsidP="0027503D">
            <w:pPr>
              <w:spacing w:line="360" w:lineRule="auto"/>
              <w:jc w:val="center"/>
              <w:rPr>
                <w:rFonts w:cs="宋体"/>
                <w:b/>
                <w:bCs/>
                <w:sz w:val="24"/>
              </w:rPr>
            </w:pPr>
            <w:r w:rsidRPr="008E1EA1">
              <w:rPr>
                <w:rFonts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584529A" w14:textId="77777777" w:rsidR="0066353C" w:rsidRPr="008E1EA1" w:rsidRDefault="0066353C" w:rsidP="0027503D">
            <w:pPr>
              <w:spacing w:line="360" w:lineRule="auto"/>
              <w:jc w:val="center"/>
              <w:rPr>
                <w:rFonts w:cs="宋体"/>
                <w:bCs/>
                <w:sz w:val="24"/>
              </w:rPr>
            </w:pPr>
            <w:r w:rsidRPr="008E1EA1">
              <w:rPr>
                <w:rFonts w:cs="宋体" w:hint="eastAsia"/>
                <w:bCs/>
                <w:sz w:val="24"/>
              </w:rPr>
              <w:t>一体化电源系统研发</w:t>
            </w:r>
          </w:p>
        </w:tc>
      </w:tr>
      <w:tr w:rsidR="0066353C" w14:paraId="5D8E2E00"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0ABFB637" w14:textId="77777777" w:rsidR="0066353C" w:rsidRPr="00DF077B" w:rsidRDefault="0066353C" w:rsidP="0027503D">
            <w:pPr>
              <w:spacing w:line="360" w:lineRule="auto"/>
              <w:jc w:val="center"/>
              <w:rPr>
                <w:rFonts w:asciiTheme="minorEastAsia" w:hAnsiTheme="minorEastAsia" w:cs="宋体"/>
                <w:b/>
                <w:kern w:val="0"/>
                <w:sz w:val="24"/>
              </w:rPr>
            </w:pPr>
            <w:r w:rsidRPr="00DF077B">
              <w:rPr>
                <w:rFonts w:asciiTheme="minorEastAsia" w:hAnsiTheme="minorEastAsia" w:cs="宋体" w:hint="eastAsia"/>
                <w:b/>
                <w:kern w:val="0"/>
                <w:sz w:val="24"/>
              </w:rPr>
              <w:t>技术需求</w:t>
            </w:r>
            <w:r w:rsidRPr="00DF077B">
              <w:rPr>
                <w:rFonts w:asciiTheme="minorEastAsia" w:hAnsiTheme="minorEastAsia" w:cs="宋体" w:hint="eastAsia"/>
                <w:b/>
                <w:kern w:val="0"/>
                <w:sz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77BE1329"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lastRenderedPageBreak/>
              <w:t>技术需</w:t>
            </w:r>
          </w:p>
          <w:p w14:paraId="51F216C6"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4F608A5D" w14:textId="77777777" w:rsidR="0066353C" w:rsidRPr="00DF077B" w:rsidRDefault="0066353C" w:rsidP="0027503D">
            <w:pPr>
              <w:spacing w:line="360" w:lineRule="auto"/>
              <w:rPr>
                <w:rFonts w:asciiTheme="minorEastAsia" w:hAnsiTheme="minorEastAsia" w:cs="宋体"/>
                <w:sz w:val="24"/>
              </w:rPr>
            </w:pPr>
            <w:r w:rsidRPr="00DF077B">
              <w:rPr>
                <w:rFonts w:asciiTheme="minorEastAsia" w:hAnsiTheme="minorEastAsia" w:cs="宋体" w:hint="eastAsia"/>
                <w:sz w:val="24"/>
              </w:rPr>
              <w:t>■技术研发（关键、核心技术）</w:t>
            </w:r>
          </w:p>
          <w:p w14:paraId="45A8E2DC" w14:textId="77777777" w:rsidR="0066353C" w:rsidRPr="00DF077B" w:rsidRDefault="0066353C" w:rsidP="0027503D">
            <w:pPr>
              <w:spacing w:line="360" w:lineRule="auto"/>
              <w:rPr>
                <w:rFonts w:asciiTheme="minorEastAsia" w:hAnsiTheme="minorEastAsia" w:cs="宋体"/>
                <w:sz w:val="24"/>
              </w:rPr>
            </w:pPr>
            <w:r w:rsidRPr="00DF077B">
              <w:rPr>
                <w:rFonts w:asciiTheme="minorEastAsia" w:hAnsiTheme="minorEastAsia" w:cs="宋体" w:hint="eastAsia"/>
                <w:sz w:val="24"/>
              </w:rPr>
              <w:t>□产品研发（产品升级、新产品研发）</w:t>
            </w:r>
          </w:p>
          <w:p w14:paraId="7B13D9ED" w14:textId="77777777" w:rsidR="0066353C" w:rsidRPr="00DF077B" w:rsidRDefault="0066353C" w:rsidP="0027503D">
            <w:pPr>
              <w:spacing w:line="360" w:lineRule="auto"/>
              <w:rPr>
                <w:rFonts w:asciiTheme="minorEastAsia" w:hAnsiTheme="minorEastAsia" w:cs="宋体"/>
                <w:sz w:val="24"/>
              </w:rPr>
            </w:pPr>
            <w:r w:rsidRPr="00DF077B">
              <w:rPr>
                <w:rFonts w:asciiTheme="minorEastAsia" w:hAnsiTheme="minorEastAsia" w:cs="宋体" w:hint="eastAsia"/>
                <w:sz w:val="24"/>
              </w:rPr>
              <w:t>□技术改造（设备、研发生产条件）</w:t>
            </w:r>
          </w:p>
          <w:p w14:paraId="439C484B" w14:textId="77777777" w:rsidR="0066353C" w:rsidRPr="00DF077B" w:rsidRDefault="0066353C" w:rsidP="0027503D">
            <w:pPr>
              <w:spacing w:line="360" w:lineRule="auto"/>
              <w:rPr>
                <w:rFonts w:asciiTheme="minorEastAsia" w:hAnsiTheme="minorEastAsia" w:cs="宋体"/>
                <w:kern w:val="0"/>
                <w:sz w:val="24"/>
              </w:rPr>
            </w:pPr>
            <w:r w:rsidRPr="00DF077B">
              <w:rPr>
                <w:rFonts w:asciiTheme="minorEastAsia" w:hAnsiTheme="minorEastAsia" w:cs="宋体" w:hint="eastAsia"/>
                <w:sz w:val="24"/>
              </w:rPr>
              <w:t>□技术配套（技术、产品等配套合作）</w:t>
            </w:r>
          </w:p>
        </w:tc>
      </w:tr>
      <w:tr w:rsidR="0066353C" w14:paraId="231D21D2" w14:textId="77777777" w:rsidTr="005C151C">
        <w:trPr>
          <w:trHeight w:val="3992"/>
        </w:trPr>
        <w:tc>
          <w:tcPr>
            <w:tcW w:w="630" w:type="dxa"/>
            <w:vMerge/>
            <w:tcBorders>
              <w:left w:val="single" w:sz="4" w:space="0" w:color="auto"/>
              <w:right w:val="single" w:sz="4" w:space="0" w:color="auto"/>
            </w:tcBorders>
            <w:vAlign w:val="center"/>
          </w:tcPr>
          <w:p w14:paraId="32879E27" w14:textId="77777777" w:rsidR="0066353C" w:rsidRPr="00DF077B" w:rsidRDefault="0066353C" w:rsidP="0027503D">
            <w:pPr>
              <w:spacing w:line="360" w:lineRule="auto"/>
              <w:rPr>
                <w:rFonts w:asciiTheme="minorEastAsia" w:hAnsiTheme="minorEastAsia" w:cs="宋体"/>
                <w:b/>
                <w:kern w:val="0"/>
                <w:sz w:val="24"/>
              </w:rPr>
            </w:pPr>
          </w:p>
        </w:tc>
        <w:tc>
          <w:tcPr>
            <w:tcW w:w="1215" w:type="dxa"/>
            <w:tcBorders>
              <w:top w:val="single" w:sz="4" w:space="0" w:color="auto"/>
              <w:left w:val="nil"/>
              <w:right w:val="single" w:sz="4" w:space="0" w:color="auto"/>
            </w:tcBorders>
            <w:vAlign w:val="center"/>
          </w:tcPr>
          <w:p w14:paraId="17CB0414"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技术</w:t>
            </w:r>
          </w:p>
          <w:p w14:paraId="626838CC"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需求</w:t>
            </w:r>
          </w:p>
          <w:p w14:paraId="5357D987"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描述</w:t>
            </w:r>
          </w:p>
        </w:tc>
        <w:tc>
          <w:tcPr>
            <w:tcW w:w="6900" w:type="dxa"/>
            <w:tcBorders>
              <w:top w:val="single" w:sz="4" w:space="0" w:color="auto"/>
              <w:left w:val="nil"/>
              <w:right w:val="single" w:sz="4" w:space="0" w:color="auto"/>
            </w:tcBorders>
            <w:vAlign w:val="center"/>
          </w:tcPr>
          <w:p w14:paraId="6C40EDB3" w14:textId="77777777" w:rsidR="0066353C" w:rsidRPr="00DF077B" w:rsidRDefault="0066353C" w:rsidP="0027503D">
            <w:pPr>
              <w:spacing w:line="360" w:lineRule="auto"/>
              <w:ind w:firstLine="480"/>
              <w:rPr>
                <w:rFonts w:asciiTheme="minorEastAsia" w:hAnsiTheme="minorEastAsia" w:cs="宋体"/>
                <w:kern w:val="0"/>
                <w:sz w:val="24"/>
              </w:rPr>
            </w:pPr>
            <w:r w:rsidRPr="00DF077B">
              <w:rPr>
                <w:rFonts w:asciiTheme="minorEastAsia" w:hAnsiTheme="minorEastAsia" w:cs="宋体" w:hint="eastAsia"/>
                <w:kern w:val="0"/>
                <w:sz w:val="24"/>
              </w:rPr>
              <w:t>公司是国营7</w:t>
            </w:r>
            <w:r w:rsidRPr="00DF077B">
              <w:rPr>
                <w:rFonts w:asciiTheme="minorEastAsia" w:hAnsiTheme="minorEastAsia" w:cs="宋体"/>
                <w:kern w:val="0"/>
                <w:sz w:val="24"/>
              </w:rPr>
              <w:t>56</w:t>
            </w:r>
            <w:r w:rsidRPr="00DF077B">
              <w:rPr>
                <w:rFonts w:asciiTheme="minorEastAsia" w:hAnsiTheme="minorEastAsia" w:cs="宋体" w:hint="eastAsia"/>
                <w:kern w:val="0"/>
                <w:sz w:val="24"/>
              </w:rPr>
              <w:t>厂，是电源生产企业，具有多年充放电源研发生产工作，寻求一体化电源系统，系统要求采用一体化设计思路，将交流、直流、UPS通信、电力监控、报警灯产品进行整合，纳入智能网络平台进行管理。</w:t>
            </w:r>
          </w:p>
          <w:p w14:paraId="11EBEE2E" w14:textId="77777777" w:rsidR="0066353C" w:rsidRPr="00DF077B" w:rsidRDefault="0066353C" w:rsidP="0027503D">
            <w:pPr>
              <w:spacing w:line="360" w:lineRule="auto"/>
              <w:ind w:firstLine="480"/>
              <w:rPr>
                <w:rFonts w:asciiTheme="minorEastAsia" w:hAnsiTheme="minorEastAsia" w:cs="宋体"/>
                <w:kern w:val="0"/>
                <w:sz w:val="24"/>
              </w:rPr>
            </w:pPr>
            <w:r w:rsidRPr="00DF077B">
              <w:rPr>
                <w:rFonts w:asciiTheme="minorEastAsia" w:hAnsiTheme="minorEastAsia" w:cs="宋体" w:hint="eastAsia"/>
                <w:sz w:val="24"/>
              </w:rPr>
              <w:t>该系统要求</w:t>
            </w:r>
            <w:r w:rsidRPr="00DF077B">
              <w:rPr>
                <w:rFonts w:asciiTheme="minorEastAsia" w:hAnsiTheme="minorEastAsia" w:cs="宋体" w:hint="eastAsia"/>
                <w:kern w:val="0"/>
                <w:sz w:val="24"/>
              </w:rPr>
              <w:t>将交流、直流、UPS通信、电力监控、报警灯产品进行高度集成，实现变电站电源的集中供电和统一的监控管理，进而实现在线的状态监测。实现无人值守，减少维护工作量。要求监测功能：电池电压/电流，</w:t>
            </w:r>
            <w:proofErr w:type="gramStart"/>
            <w:r w:rsidRPr="00DF077B">
              <w:rPr>
                <w:rFonts w:asciiTheme="minorEastAsia" w:hAnsiTheme="minorEastAsia" w:cs="宋体" w:hint="eastAsia"/>
                <w:kern w:val="0"/>
                <w:sz w:val="24"/>
              </w:rPr>
              <w:t>控母电压</w:t>
            </w:r>
            <w:proofErr w:type="gramEnd"/>
            <w:r w:rsidRPr="00DF077B">
              <w:rPr>
                <w:rFonts w:asciiTheme="minorEastAsia" w:hAnsiTheme="minorEastAsia" w:cs="宋体" w:hint="eastAsia"/>
                <w:kern w:val="0"/>
                <w:sz w:val="24"/>
              </w:rPr>
              <w:t>/电流，模块状态，交流故障，绝缘故障等。输出限流1</w:t>
            </w:r>
            <w:r w:rsidRPr="00DF077B">
              <w:rPr>
                <w:rFonts w:asciiTheme="minorEastAsia" w:hAnsiTheme="minorEastAsia" w:cs="宋体"/>
                <w:kern w:val="0"/>
                <w:sz w:val="24"/>
              </w:rPr>
              <w:t>05</w:t>
            </w:r>
            <w:r w:rsidRPr="00DF077B">
              <w:rPr>
                <w:rFonts w:asciiTheme="minorEastAsia" w:hAnsiTheme="minorEastAsia" w:cs="宋体" w:hint="eastAsia"/>
                <w:kern w:val="0"/>
                <w:sz w:val="24"/>
              </w:rPr>
              <w:t>%额定输出电流，稳压精度、稳流精度、负载调整率等≤</w:t>
            </w:r>
            <w:r w:rsidRPr="00DF077B">
              <w:rPr>
                <w:rFonts w:asciiTheme="minorEastAsia" w:hAnsiTheme="minorEastAsia" w:cs="宋体"/>
                <w:kern w:val="0"/>
                <w:sz w:val="24"/>
              </w:rPr>
              <w:t>5</w:t>
            </w:r>
            <w:r w:rsidRPr="00DF077B">
              <w:rPr>
                <w:rFonts w:asciiTheme="minorEastAsia" w:hAnsiTheme="minorEastAsia" w:cs="宋体" w:hint="eastAsia"/>
                <w:kern w:val="0"/>
                <w:sz w:val="24"/>
              </w:rPr>
              <w:t>%。噪声≤4</w:t>
            </w:r>
            <w:r w:rsidRPr="00DF077B">
              <w:rPr>
                <w:rFonts w:asciiTheme="minorEastAsia" w:hAnsiTheme="minorEastAsia" w:cs="宋体"/>
                <w:kern w:val="0"/>
                <w:sz w:val="24"/>
              </w:rPr>
              <w:t>5</w:t>
            </w:r>
            <w:r w:rsidRPr="00DF077B">
              <w:rPr>
                <w:rFonts w:asciiTheme="minorEastAsia" w:hAnsiTheme="minorEastAsia" w:cs="宋体" w:hint="eastAsia"/>
                <w:kern w:val="0"/>
                <w:sz w:val="24"/>
              </w:rPr>
              <w:t>dB。</w:t>
            </w:r>
          </w:p>
        </w:tc>
      </w:tr>
      <w:tr w:rsidR="0066353C" w14:paraId="4B5D1367" w14:textId="77777777" w:rsidTr="005C151C">
        <w:trPr>
          <w:trHeight w:val="1860"/>
        </w:trPr>
        <w:tc>
          <w:tcPr>
            <w:tcW w:w="630" w:type="dxa"/>
            <w:vMerge/>
            <w:tcBorders>
              <w:left w:val="single" w:sz="4" w:space="0" w:color="auto"/>
              <w:bottom w:val="single" w:sz="4" w:space="0" w:color="auto"/>
              <w:right w:val="single" w:sz="4" w:space="0" w:color="auto"/>
            </w:tcBorders>
            <w:vAlign w:val="center"/>
          </w:tcPr>
          <w:p w14:paraId="2FA7373A" w14:textId="77777777" w:rsidR="0066353C" w:rsidRPr="00DF077B" w:rsidRDefault="0066353C" w:rsidP="0027503D">
            <w:pPr>
              <w:spacing w:line="360" w:lineRule="auto"/>
              <w:rPr>
                <w:rFonts w:asciiTheme="minorEastAsia" w:hAnsiTheme="minorEastAsia"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3CFE7FEA"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现有</w:t>
            </w:r>
          </w:p>
          <w:p w14:paraId="0A7E17AB"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基础</w:t>
            </w:r>
          </w:p>
          <w:p w14:paraId="225E9E90"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22F5D0EF" w14:textId="77777777" w:rsidR="0066353C" w:rsidRPr="00DF077B" w:rsidRDefault="0066353C" w:rsidP="0027503D">
            <w:pPr>
              <w:spacing w:line="360" w:lineRule="auto"/>
              <w:ind w:firstLineChars="200" w:firstLine="480"/>
              <w:rPr>
                <w:rFonts w:asciiTheme="minorEastAsia" w:hAnsiTheme="minorEastAsia" w:cs="宋体"/>
                <w:kern w:val="0"/>
                <w:sz w:val="24"/>
              </w:rPr>
            </w:pPr>
            <w:r w:rsidRPr="00DF077B">
              <w:rPr>
                <w:rFonts w:asciiTheme="minorEastAsia" w:hAnsiTheme="minorEastAsia" w:cs="宋体" w:hint="eastAsia"/>
                <w:kern w:val="0"/>
                <w:sz w:val="24"/>
              </w:rPr>
              <w:t>公司专注于锂离子蓄电池、镉镍烧结式蓄电池、镉镍袋式蓄电池、超低维护镍镉气体复合式蓄电池、氢镍蓄电池、长寿命铁镍袋式蓄电池、银锌蓄电池、</w:t>
            </w:r>
            <w:proofErr w:type="gramStart"/>
            <w:r w:rsidRPr="00DF077B">
              <w:rPr>
                <w:rFonts w:asciiTheme="minorEastAsia" w:hAnsiTheme="minorEastAsia" w:cs="宋体" w:hint="eastAsia"/>
                <w:kern w:val="0"/>
                <w:sz w:val="24"/>
              </w:rPr>
              <w:t>全钒液流</w:t>
            </w:r>
            <w:proofErr w:type="gramEnd"/>
            <w:r w:rsidRPr="00DF077B">
              <w:rPr>
                <w:rFonts w:asciiTheme="minorEastAsia" w:hAnsiTheme="minorEastAsia" w:cs="宋体" w:hint="eastAsia"/>
                <w:kern w:val="0"/>
                <w:sz w:val="24"/>
              </w:rPr>
              <w:t>电池、燃料电池及其电源系统等产品的研发、生产和销售，</w:t>
            </w:r>
            <w:proofErr w:type="gramStart"/>
            <w:r w:rsidRPr="00DF077B">
              <w:rPr>
                <w:rFonts w:asciiTheme="minorEastAsia" w:hAnsiTheme="minorEastAsia" w:cs="宋体" w:hint="eastAsia"/>
                <w:kern w:val="0"/>
                <w:sz w:val="24"/>
              </w:rPr>
              <w:t>对对项</w:t>
            </w:r>
            <w:proofErr w:type="gramEnd"/>
            <w:r w:rsidRPr="00DF077B">
              <w:rPr>
                <w:rFonts w:asciiTheme="minorEastAsia" w:hAnsiTheme="minorEastAsia" w:cs="宋体" w:hint="eastAsia"/>
                <w:kern w:val="0"/>
                <w:sz w:val="24"/>
              </w:rPr>
              <w:t>目有一定研究基础，研究过交直流馈线单元智能模块化设计等。</w:t>
            </w:r>
          </w:p>
        </w:tc>
      </w:tr>
      <w:tr w:rsidR="0066353C" w14:paraId="71FB2969" w14:textId="77777777" w:rsidTr="005C151C">
        <w:trPr>
          <w:trHeight w:val="1418"/>
        </w:trPr>
        <w:tc>
          <w:tcPr>
            <w:tcW w:w="630" w:type="dxa"/>
            <w:vMerge w:val="restart"/>
            <w:tcBorders>
              <w:top w:val="nil"/>
              <w:left w:val="single" w:sz="4" w:space="0" w:color="auto"/>
              <w:bottom w:val="single" w:sz="4" w:space="0" w:color="auto"/>
              <w:right w:val="single" w:sz="4" w:space="0" w:color="auto"/>
            </w:tcBorders>
            <w:vAlign w:val="center"/>
          </w:tcPr>
          <w:p w14:paraId="4CBE2132"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产学研合作要求</w:t>
            </w:r>
          </w:p>
        </w:tc>
        <w:tc>
          <w:tcPr>
            <w:tcW w:w="1215" w:type="dxa"/>
            <w:tcBorders>
              <w:top w:val="single" w:sz="4" w:space="0" w:color="auto"/>
              <w:left w:val="nil"/>
              <w:bottom w:val="single" w:sz="4" w:space="0" w:color="auto"/>
              <w:right w:val="single" w:sz="4" w:space="0" w:color="auto"/>
            </w:tcBorders>
            <w:vAlign w:val="center"/>
          </w:tcPr>
          <w:p w14:paraId="350C5FA5"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简要</w:t>
            </w:r>
          </w:p>
          <w:p w14:paraId="36BE06AC"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3312C422" w14:textId="77777777" w:rsidR="0066353C" w:rsidRPr="00DF077B" w:rsidRDefault="0066353C" w:rsidP="0027503D">
            <w:pPr>
              <w:spacing w:line="360" w:lineRule="auto"/>
              <w:ind w:firstLineChars="200" w:firstLine="480"/>
              <w:rPr>
                <w:rFonts w:asciiTheme="minorEastAsia" w:hAnsiTheme="minorEastAsia" w:cs="宋体"/>
                <w:sz w:val="24"/>
              </w:rPr>
            </w:pPr>
            <w:r w:rsidRPr="00DF077B">
              <w:rPr>
                <w:rFonts w:asciiTheme="minorEastAsia" w:hAnsiTheme="minorEastAsia" w:cs="宋体" w:hint="eastAsia"/>
                <w:sz w:val="24"/>
              </w:rPr>
              <w:t>具有电源系统研发经验的企业及相关团队、科研机构。为成本考虑，希望研发单位能够在川内。</w:t>
            </w:r>
          </w:p>
        </w:tc>
      </w:tr>
      <w:tr w:rsidR="0066353C" w14:paraId="72F3B10A"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B7091E9" w14:textId="77777777" w:rsidR="0066353C" w:rsidRPr="00DF077B" w:rsidRDefault="0066353C" w:rsidP="0027503D">
            <w:pPr>
              <w:spacing w:line="360" w:lineRule="auto"/>
              <w:rPr>
                <w:rFonts w:asciiTheme="minorEastAsia" w:hAnsiTheme="minorEastAsia" w:cs="宋体"/>
                <w:kern w:val="0"/>
                <w:sz w:val="24"/>
              </w:rPr>
            </w:pPr>
          </w:p>
        </w:tc>
        <w:tc>
          <w:tcPr>
            <w:tcW w:w="1215" w:type="dxa"/>
            <w:tcBorders>
              <w:top w:val="single" w:sz="4" w:space="0" w:color="auto"/>
              <w:left w:val="nil"/>
              <w:bottom w:val="single" w:sz="4" w:space="0" w:color="auto"/>
              <w:right w:val="single" w:sz="4" w:space="0" w:color="auto"/>
            </w:tcBorders>
            <w:vAlign w:val="center"/>
          </w:tcPr>
          <w:p w14:paraId="389A7FB9"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合作</w:t>
            </w:r>
          </w:p>
          <w:p w14:paraId="1A229B26"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3CA6CA76" w14:textId="77777777" w:rsidR="0066353C" w:rsidRPr="00DF077B" w:rsidRDefault="0066353C" w:rsidP="0027503D">
            <w:pPr>
              <w:spacing w:line="360" w:lineRule="auto"/>
              <w:rPr>
                <w:rFonts w:asciiTheme="minorEastAsia" w:hAnsiTheme="minorEastAsia" w:cs="宋体"/>
                <w:sz w:val="24"/>
              </w:rPr>
            </w:pPr>
            <w:r w:rsidRPr="00DF077B">
              <w:rPr>
                <w:rFonts w:asciiTheme="minorEastAsia" w:hAnsiTheme="minorEastAsia" w:cs="宋体" w:hint="eastAsia"/>
                <w:sz w:val="24"/>
              </w:rPr>
              <w:t>□技术转让□技术入股□联合开发■委托研发</w:t>
            </w:r>
          </w:p>
          <w:p w14:paraId="65B1D98C" w14:textId="77777777" w:rsidR="0066353C" w:rsidRPr="00DF077B" w:rsidRDefault="0066353C" w:rsidP="0027503D">
            <w:pPr>
              <w:spacing w:line="360" w:lineRule="auto"/>
              <w:rPr>
                <w:rFonts w:asciiTheme="minorEastAsia" w:hAnsiTheme="minorEastAsia" w:cs="宋体"/>
                <w:sz w:val="24"/>
              </w:rPr>
            </w:pPr>
            <w:r w:rsidRPr="00DF077B">
              <w:rPr>
                <w:rFonts w:asciiTheme="minorEastAsia" w:hAnsiTheme="minorEastAsia" w:cs="宋体" w:hint="eastAsia"/>
                <w:sz w:val="24"/>
              </w:rPr>
              <w:t>□委托团队、专家长期技术服务□共建新研发、生产实体</w:t>
            </w:r>
          </w:p>
        </w:tc>
      </w:tr>
      <w:tr w:rsidR="0066353C" w14:paraId="3B5F20A0"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09DBBD07" w14:textId="77777777" w:rsidR="0066353C" w:rsidRPr="00DF077B" w:rsidRDefault="0066353C" w:rsidP="0027503D">
            <w:pPr>
              <w:spacing w:line="360" w:lineRule="auto"/>
              <w:jc w:val="center"/>
              <w:rPr>
                <w:rFonts w:asciiTheme="minorEastAsia" w:hAnsiTheme="minorEastAsia" w:cs="宋体"/>
                <w:kern w:val="0"/>
                <w:sz w:val="24"/>
              </w:rPr>
            </w:pPr>
            <w:r w:rsidRPr="00DF077B">
              <w:rPr>
                <w:rFonts w:asciiTheme="minorEastAsia" w:hAnsiTheme="minorEastAsia" w:cs="宋体" w:hint="eastAsia"/>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DEF7AB4" w14:textId="77777777" w:rsidR="0066353C" w:rsidRPr="00DF077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DF077B">
              <w:rPr>
                <w:rFonts w:asciiTheme="minorEastAsia" w:eastAsiaTheme="minorEastAsia" w:hAnsiTheme="minorEastAsia" w:cs="宋体" w:hint="eastAsia"/>
                <w:sz w:val="24"/>
                <w:szCs w:val="24"/>
              </w:rPr>
              <w:t>□技术转移□研发费用加计扣除□知识产权□科技金融</w:t>
            </w:r>
          </w:p>
          <w:p w14:paraId="774317F7" w14:textId="77777777" w:rsidR="0066353C" w:rsidRPr="00DF077B"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DF077B">
              <w:rPr>
                <w:rFonts w:asciiTheme="minorEastAsia" w:eastAsiaTheme="minorEastAsia" w:hAnsiTheme="minorEastAsia" w:cs="宋体" w:hint="eastAsia"/>
                <w:sz w:val="24"/>
                <w:szCs w:val="24"/>
              </w:rPr>
              <w:t>□检验检测□质量体系</w:t>
            </w:r>
            <w:r w:rsidRPr="00DF077B">
              <w:rPr>
                <w:rFonts w:asciiTheme="minorEastAsia" w:eastAsiaTheme="minorEastAsia" w:hAnsiTheme="minorEastAsia" w:hint="eastAsia"/>
                <w:sz w:val="24"/>
                <w:szCs w:val="24"/>
              </w:rPr>
              <w:t>□行业政策□科技政策□招标采购</w:t>
            </w:r>
          </w:p>
          <w:p w14:paraId="63FB50FF" w14:textId="77777777" w:rsidR="0066353C" w:rsidRPr="00DF077B"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DF077B">
              <w:rPr>
                <w:rFonts w:asciiTheme="minorEastAsia" w:eastAsiaTheme="minorEastAsia" w:hAnsiTheme="minorEastAsia" w:hint="eastAsia"/>
                <w:sz w:val="24"/>
                <w:szCs w:val="24"/>
              </w:rPr>
              <w:t>□产品/服务市场占有率分析□市场前景分析□企业发展战略咨询□其他</w:t>
            </w:r>
          </w:p>
        </w:tc>
      </w:tr>
    </w:tbl>
    <w:p w14:paraId="4B7379BC" w14:textId="77777777" w:rsidR="0066353C" w:rsidRPr="00DF077B" w:rsidRDefault="0066353C" w:rsidP="0027503D">
      <w:pPr>
        <w:spacing w:line="360" w:lineRule="auto"/>
      </w:pPr>
    </w:p>
    <w:p w14:paraId="2811F272" w14:textId="03667C3A" w:rsidR="0066353C" w:rsidRPr="005C151C" w:rsidRDefault="005C151C" w:rsidP="0027503D">
      <w:pPr>
        <w:pStyle w:val="3"/>
        <w:spacing w:before="0" w:after="0" w:line="360" w:lineRule="auto"/>
      </w:pPr>
      <w:bookmarkStart w:id="155" w:name="_Toc524697856"/>
      <w:bookmarkStart w:id="156" w:name="_Toc524951984"/>
      <w:r w:rsidRPr="005C151C">
        <w:lastRenderedPageBreak/>
        <w:t>70.</w:t>
      </w:r>
      <w:r w:rsidR="0066353C" w:rsidRPr="005C151C">
        <w:rPr>
          <w:rFonts w:hint="eastAsia"/>
        </w:rPr>
        <w:t>一种新型耐高温油墨</w:t>
      </w:r>
      <w:bookmarkEnd w:id="155"/>
      <w:bookmarkEnd w:id="156"/>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B41910" w14:paraId="2890970A" w14:textId="77777777" w:rsidTr="005C151C">
        <w:trPr>
          <w:trHeight w:val="430"/>
        </w:trPr>
        <w:tc>
          <w:tcPr>
            <w:tcW w:w="8745" w:type="dxa"/>
            <w:gridSpan w:val="3"/>
            <w:tcBorders>
              <w:top w:val="single" w:sz="4" w:space="0" w:color="auto"/>
              <w:left w:val="single" w:sz="4" w:space="0" w:color="auto"/>
              <w:bottom w:val="single" w:sz="4" w:space="0" w:color="auto"/>
              <w:right w:val="single" w:sz="4" w:space="0" w:color="auto"/>
            </w:tcBorders>
          </w:tcPr>
          <w:p w14:paraId="538ECE63" w14:textId="77777777" w:rsidR="0066353C" w:rsidRPr="00B41910" w:rsidRDefault="0066353C" w:rsidP="0027503D">
            <w:pPr>
              <w:widowControl/>
              <w:spacing w:line="360" w:lineRule="auto"/>
              <w:jc w:val="center"/>
              <w:rPr>
                <w:rFonts w:asciiTheme="majorEastAsia" w:eastAsiaTheme="majorEastAsia" w:hAnsiTheme="majorEastAsia" w:cs="宋体"/>
                <w:b/>
                <w:bCs/>
                <w:sz w:val="30"/>
                <w:szCs w:val="30"/>
              </w:rPr>
            </w:pPr>
            <w:r w:rsidRPr="00B41910">
              <w:rPr>
                <w:rFonts w:asciiTheme="majorEastAsia" w:eastAsiaTheme="majorEastAsia" w:hAnsiTheme="majorEastAsia" w:cs="宋体" w:hint="eastAsia"/>
                <w:b/>
                <w:bCs/>
                <w:sz w:val="30"/>
                <w:szCs w:val="30"/>
              </w:rPr>
              <w:t>需求信息</w:t>
            </w:r>
          </w:p>
        </w:tc>
      </w:tr>
      <w:tr w:rsidR="0066353C" w:rsidRPr="008530FE" w14:paraId="70E2D742" w14:textId="77777777" w:rsidTr="005C151C">
        <w:trPr>
          <w:trHeight w:val="63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DFF23C3" w14:textId="77777777" w:rsidR="0066353C" w:rsidRPr="008530FE" w:rsidRDefault="0066353C" w:rsidP="0027503D">
            <w:pPr>
              <w:spacing w:line="360" w:lineRule="auto"/>
              <w:jc w:val="center"/>
              <w:rPr>
                <w:rFonts w:asciiTheme="minorEastAsia" w:hAnsiTheme="minorEastAsia" w:cs="宋体"/>
                <w:b/>
                <w:sz w:val="24"/>
                <w:szCs w:val="24"/>
              </w:rPr>
            </w:pPr>
            <w:r w:rsidRPr="008530FE">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500BD478" w14:textId="77777777" w:rsidR="0066353C" w:rsidRPr="008530FE" w:rsidRDefault="0066353C" w:rsidP="0027503D">
            <w:pPr>
              <w:spacing w:line="360" w:lineRule="auto"/>
              <w:jc w:val="center"/>
              <w:rPr>
                <w:rFonts w:asciiTheme="minorEastAsia" w:hAnsiTheme="minorEastAsia" w:cs="宋体"/>
                <w:bCs/>
                <w:sz w:val="24"/>
                <w:szCs w:val="24"/>
              </w:rPr>
            </w:pPr>
            <w:r w:rsidRPr="008530FE">
              <w:rPr>
                <w:rFonts w:asciiTheme="minorEastAsia" w:hAnsiTheme="minorEastAsia" w:cs="宋体" w:hint="eastAsia"/>
                <w:bCs/>
                <w:sz w:val="24"/>
                <w:szCs w:val="24"/>
              </w:rPr>
              <w:t>一种新型耐高温油墨</w:t>
            </w:r>
          </w:p>
        </w:tc>
      </w:tr>
      <w:tr w:rsidR="0066353C" w:rsidRPr="008530FE" w14:paraId="1550E341"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4968ECBF" w14:textId="77777777" w:rsidR="0066353C" w:rsidRPr="008530FE" w:rsidRDefault="0066353C" w:rsidP="0027503D">
            <w:pPr>
              <w:spacing w:line="360" w:lineRule="auto"/>
              <w:jc w:val="center"/>
              <w:rPr>
                <w:rFonts w:asciiTheme="minorEastAsia" w:hAnsiTheme="minorEastAsia" w:cs="宋体"/>
                <w:b/>
                <w:kern w:val="0"/>
                <w:sz w:val="24"/>
                <w:szCs w:val="24"/>
              </w:rPr>
            </w:pPr>
            <w:r w:rsidRPr="008530FE">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594F3945" w14:textId="77777777" w:rsidR="0066353C" w:rsidRPr="008530FE" w:rsidRDefault="0066353C"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技术需</w:t>
            </w:r>
          </w:p>
          <w:p w14:paraId="4F54FCC2" w14:textId="77777777" w:rsidR="0066353C" w:rsidRPr="008530FE" w:rsidRDefault="0066353C"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A717F83" w14:textId="77777777" w:rsidR="0066353C" w:rsidRPr="008530FE" w:rsidRDefault="0066353C"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□技术研发（关键、核心技术）</w:t>
            </w:r>
          </w:p>
          <w:p w14:paraId="3F3580AF" w14:textId="77777777" w:rsidR="0066353C" w:rsidRPr="008530FE" w:rsidRDefault="0066353C"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□产品研发（产品升级、新产品研发）</w:t>
            </w:r>
          </w:p>
          <w:p w14:paraId="029686FB" w14:textId="77777777" w:rsidR="0066353C" w:rsidRPr="008530FE" w:rsidRDefault="0066353C"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■技术改造（设备、研发生产条件）</w:t>
            </w:r>
          </w:p>
          <w:p w14:paraId="63C4F0A5" w14:textId="77777777" w:rsidR="0066353C" w:rsidRPr="008530FE" w:rsidRDefault="0066353C" w:rsidP="0027503D">
            <w:pPr>
              <w:spacing w:line="360" w:lineRule="auto"/>
              <w:rPr>
                <w:rFonts w:asciiTheme="minorEastAsia" w:hAnsiTheme="minorEastAsia" w:cs="宋体"/>
                <w:kern w:val="0"/>
                <w:sz w:val="24"/>
                <w:szCs w:val="24"/>
              </w:rPr>
            </w:pPr>
            <w:r w:rsidRPr="008530FE">
              <w:rPr>
                <w:rFonts w:asciiTheme="minorEastAsia" w:hAnsiTheme="minorEastAsia" w:cs="宋体" w:hint="eastAsia"/>
                <w:sz w:val="24"/>
                <w:szCs w:val="24"/>
              </w:rPr>
              <w:t>□技术配套（技术、产品等配套合作）</w:t>
            </w:r>
          </w:p>
        </w:tc>
      </w:tr>
      <w:tr w:rsidR="0066353C" w:rsidRPr="008530FE" w14:paraId="049FB7AD" w14:textId="77777777" w:rsidTr="005C151C">
        <w:trPr>
          <w:trHeight w:val="4712"/>
        </w:trPr>
        <w:tc>
          <w:tcPr>
            <w:tcW w:w="630" w:type="dxa"/>
            <w:vMerge/>
            <w:tcBorders>
              <w:left w:val="single" w:sz="4" w:space="0" w:color="auto"/>
              <w:right w:val="single" w:sz="4" w:space="0" w:color="auto"/>
            </w:tcBorders>
            <w:vAlign w:val="center"/>
          </w:tcPr>
          <w:p w14:paraId="5B2B0203" w14:textId="77777777" w:rsidR="0066353C" w:rsidRPr="008530FE"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1BF91F48" w14:textId="77777777" w:rsidR="0066353C" w:rsidRPr="008530FE" w:rsidRDefault="0066353C"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技术</w:t>
            </w:r>
          </w:p>
          <w:p w14:paraId="3F31E01A" w14:textId="77777777" w:rsidR="0066353C" w:rsidRPr="008530FE" w:rsidRDefault="0066353C"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需求</w:t>
            </w:r>
          </w:p>
          <w:p w14:paraId="776F2234" w14:textId="77777777" w:rsidR="0066353C" w:rsidRPr="008530FE" w:rsidRDefault="0066353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7D802025" w14:textId="77777777" w:rsidR="0066353C" w:rsidRPr="008530FE" w:rsidRDefault="0066353C" w:rsidP="0027503D">
            <w:pPr>
              <w:spacing w:line="360" w:lineRule="auto"/>
              <w:ind w:firstLineChars="200" w:firstLine="480"/>
              <w:rPr>
                <w:rFonts w:asciiTheme="minorEastAsia" w:hAnsiTheme="minorEastAsia" w:cs="宋体"/>
                <w:kern w:val="0"/>
                <w:sz w:val="24"/>
                <w:szCs w:val="24"/>
              </w:rPr>
            </w:pPr>
            <w:r w:rsidRPr="008530FE">
              <w:rPr>
                <w:rFonts w:asciiTheme="minorEastAsia" w:hAnsiTheme="minorEastAsia" w:cs="宋体" w:hint="eastAsia"/>
                <w:kern w:val="0"/>
                <w:sz w:val="24"/>
                <w:szCs w:val="24"/>
              </w:rPr>
              <w:t>公司主要生产航空航天用电连接器，在连接器生产过程中需要</w:t>
            </w:r>
            <w:proofErr w:type="gramStart"/>
            <w:r w:rsidRPr="008530FE">
              <w:rPr>
                <w:rFonts w:asciiTheme="minorEastAsia" w:hAnsiTheme="minorEastAsia" w:cs="宋体" w:hint="eastAsia"/>
                <w:kern w:val="0"/>
                <w:sz w:val="24"/>
                <w:szCs w:val="24"/>
              </w:rPr>
              <w:t>进产品</w:t>
            </w:r>
            <w:proofErr w:type="gramEnd"/>
            <w:r w:rsidRPr="008530FE">
              <w:rPr>
                <w:rFonts w:asciiTheme="minorEastAsia" w:hAnsiTheme="minorEastAsia" w:cs="宋体" w:hint="eastAsia"/>
                <w:kern w:val="0"/>
                <w:sz w:val="24"/>
                <w:szCs w:val="24"/>
              </w:rPr>
              <w:t>印刷，目前一直采用丝/移印高温油墨，现需求一种新型耐高温油墨作为该油墨替代品。</w:t>
            </w:r>
          </w:p>
          <w:p w14:paraId="375E2400" w14:textId="77777777" w:rsidR="0066353C" w:rsidRPr="008530FE" w:rsidRDefault="0066353C" w:rsidP="0027503D">
            <w:pPr>
              <w:widowControl/>
              <w:adjustRightInd w:val="0"/>
              <w:snapToGrid w:val="0"/>
              <w:spacing w:line="360" w:lineRule="auto"/>
              <w:ind w:firstLineChars="200" w:firstLine="480"/>
              <w:rPr>
                <w:rFonts w:asciiTheme="minorEastAsia" w:hAnsiTheme="minorEastAsia" w:cs="宋体"/>
                <w:sz w:val="24"/>
                <w:szCs w:val="24"/>
              </w:rPr>
            </w:pPr>
            <w:r w:rsidRPr="008530FE">
              <w:rPr>
                <w:rFonts w:asciiTheme="minorEastAsia" w:hAnsiTheme="minorEastAsia" w:cs="宋体" w:hint="eastAsia"/>
                <w:sz w:val="24"/>
                <w:szCs w:val="24"/>
              </w:rPr>
              <w:t>根据公司发展需要寻找新型油墨，相关指标如下：</w:t>
            </w:r>
          </w:p>
          <w:p w14:paraId="3197F7E1" w14:textId="77777777" w:rsidR="0066353C" w:rsidRPr="008530FE" w:rsidRDefault="0066353C" w:rsidP="0027503D">
            <w:pPr>
              <w:widowControl/>
              <w:adjustRightInd w:val="0"/>
              <w:snapToGrid w:val="0"/>
              <w:spacing w:line="360" w:lineRule="auto"/>
              <w:ind w:firstLine="560"/>
              <w:rPr>
                <w:rFonts w:asciiTheme="minorEastAsia" w:hAnsiTheme="minorEastAsia" w:cs="宋体"/>
                <w:sz w:val="24"/>
                <w:szCs w:val="24"/>
              </w:rPr>
            </w:pPr>
            <w:r w:rsidRPr="008530FE">
              <w:rPr>
                <w:rFonts w:asciiTheme="minorEastAsia" w:hAnsiTheme="minorEastAsia" w:cs="宋体" w:hint="eastAsia"/>
                <w:sz w:val="24"/>
                <w:szCs w:val="24"/>
              </w:rPr>
              <w:t>1、颜色：白色，喷印材料：工程塑料（PBT、PPS、PEI等）、橡胶（硅橡胶、硅氟橡胶、氟橡胶）</w:t>
            </w:r>
          </w:p>
          <w:p w14:paraId="2E0D5173" w14:textId="77777777" w:rsidR="0066353C" w:rsidRPr="008530FE" w:rsidRDefault="0066353C" w:rsidP="0027503D">
            <w:pPr>
              <w:widowControl/>
              <w:adjustRightInd w:val="0"/>
              <w:snapToGrid w:val="0"/>
              <w:spacing w:line="360" w:lineRule="auto"/>
              <w:ind w:firstLine="560"/>
              <w:rPr>
                <w:rFonts w:asciiTheme="minorEastAsia" w:hAnsiTheme="minorEastAsia" w:cs="宋体"/>
                <w:sz w:val="24"/>
                <w:szCs w:val="24"/>
              </w:rPr>
            </w:pPr>
            <w:r w:rsidRPr="008530FE">
              <w:rPr>
                <w:rFonts w:asciiTheme="minorEastAsia" w:hAnsiTheme="minorEastAsia" w:cs="宋体" w:hint="eastAsia"/>
                <w:sz w:val="24"/>
                <w:szCs w:val="24"/>
              </w:rPr>
              <w:t>2、适应epson第5代以上喷印头；固化条件：≤120℃/5MIN(最好是自然固化,无条件）</w:t>
            </w:r>
          </w:p>
          <w:p w14:paraId="4FFA7308" w14:textId="77777777" w:rsidR="0066353C" w:rsidRPr="008530FE" w:rsidRDefault="0066353C" w:rsidP="0027503D">
            <w:pPr>
              <w:widowControl/>
              <w:adjustRightInd w:val="0"/>
              <w:snapToGrid w:val="0"/>
              <w:spacing w:line="360" w:lineRule="auto"/>
              <w:ind w:firstLine="560"/>
              <w:rPr>
                <w:rFonts w:asciiTheme="minorEastAsia" w:hAnsiTheme="minorEastAsia" w:cs="宋体"/>
                <w:sz w:val="24"/>
                <w:szCs w:val="24"/>
              </w:rPr>
            </w:pPr>
            <w:r w:rsidRPr="008530FE">
              <w:rPr>
                <w:rFonts w:asciiTheme="minorEastAsia" w:hAnsiTheme="minorEastAsia" w:cs="宋体" w:hint="eastAsia"/>
                <w:sz w:val="24"/>
                <w:szCs w:val="24"/>
              </w:rPr>
              <w:t>3、使用环境要求：温度：-40&gt;200℃，耐油/酒精;</w:t>
            </w:r>
          </w:p>
          <w:p w14:paraId="561BD3F8" w14:textId="77777777" w:rsidR="0066353C" w:rsidRPr="008530FE" w:rsidRDefault="0066353C" w:rsidP="0027503D">
            <w:pPr>
              <w:adjustRightInd w:val="0"/>
              <w:snapToGrid w:val="0"/>
              <w:spacing w:line="360" w:lineRule="auto"/>
              <w:ind w:firstLine="560"/>
              <w:rPr>
                <w:rFonts w:asciiTheme="minorEastAsia" w:hAnsiTheme="minorEastAsia" w:cs="宋体"/>
                <w:kern w:val="0"/>
                <w:sz w:val="24"/>
                <w:szCs w:val="24"/>
              </w:rPr>
            </w:pPr>
            <w:r w:rsidRPr="008530FE">
              <w:rPr>
                <w:rFonts w:asciiTheme="minorEastAsia" w:hAnsiTheme="minorEastAsia" w:cs="宋体" w:hint="eastAsia"/>
                <w:sz w:val="24"/>
                <w:szCs w:val="24"/>
              </w:rPr>
              <w:t>4、附着力：</w:t>
            </w:r>
            <w:proofErr w:type="gramStart"/>
            <w:r w:rsidRPr="008530FE">
              <w:rPr>
                <w:rFonts w:asciiTheme="minorEastAsia" w:hAnsiTheme="minorEastAsia" w:cs="宋体" w:hint="eastAsia"/>
                <w:sz w:val="24"/>
                <w:szCs w:val="24"/>
              </w:rPr>
              <w:t>百格法</w:t>
            </w:r>
            <w:proofErr w:type="gramEnd"/>
            <w:r w:rsidRPr="008530FE">
              <w:rPr>
                <w:rFonts w:asciiTheme="minorEastAsia" w:hAnsiTheme="minorEastAsia" w:cs="宋体" w:hint="eastAsia"/>
                <w:sz w:val="24"/>
                <w:szCs w:val="24"/>
              </w:rPr>
              <w:t>&lt;1格（各种材料）</w:t>
            </w:r>
          </w:p>
        </w:tc>
      </w:tr>
      <w:tr w:rsidR="0066353C" w:rsidRPr="008530FE" w14:paraId="5B9193C9" w14:textId="77777777" w:rsidTr="005C151C">
        <w:trPr>
          <w:trHeight w:val="567"/>
        </w:trPr>
        <w:tc>
          <w:tcPr>
            <w:tcW w:w="630" w:type="dxa"/>
            <w:vMerge/>
            <w:tcBorders>
              <w:left w:val="single" w:sz="4" w:space="0" w:color="auto"/>
              <w:bottom w:val="single" w:sz="4" w:space="0" w:color="auto"/>
              <w:right w:val="single" w:sz="4" w:space="0" w:color="auto"/>
            </w:tcBorders>
            <w:vAlign w:val="center"/>
          </w:tcPr>
          <w:p w14:paraId="7E560E82" w14:textId="77777777" w:rsidR="0066353C" w:rsidRPr="008530FE"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67786F0" w14:textId="77777777" w:rsidR="0066353C" w:rsidRPr="008530FE" w:rsidRDefault="0066353C"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现有</w:t>
            </w:r>
          </w:p>
          <w:p w14:paraId="72808CD0" w14:textId="77777777" w:rsidR="0066353C" w:rsidRPr="008530FE" w:rsidRDefault="0066353C"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基础</w:t>
            </w:r>
          </w:p>
          <w:p w14:paraId="48A6E96B" w14:textId="77777777" w:rsidR="0066353C" w:rsidRPr="008530FE" w:rsidRDefault="0066353C"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6559067" w14:textId="77777777" w:rsidR="0066353C" w:rsidRPr="008530FE" w:rsidRDefault="0066353C" w:rsidP="0027503D">
            <w:pPr>
              <w:spacing w:line="360" w:lineRule="auto"/>
              <w:ind w:firstLineChars="200" w:firstLine="480"/>
              <w:rPr>
                <w:rFonts w:asciiTheme="minorEastAsia" w:hAnsiTheme="minorEastAsia" w:cs="宋体"/>
                <w:kern w:val="0"/>
                <w:sz w:val="24"/>
                <w:szCs w:val="24"/>
              </w:rPr>
            </w:pPr>
            <w:r w:rsidRPr="008530FE">
              <w:rPr>
                <w:rFonts w:asciiTheme="minorEastAsia" w:hAnsiTheme="minorEastAsia" w:cs="宋体" w:hint="eastAsia"/>
                <w:kern w:val="0"/>
                <w:sz w:val="24"/>
                <w:szCs w:val="24"/>
              </w:rPr>
              <w:t>公司产品一直在使用油墨印刷，目前使用丝/移印高温油墨，</w:t>
            </w:r>
            <w:r w:rsidRPr="008530FE">
              <w:rPr>
                <w:rFonts w:asciiTheme="minorEastAsia" w:hAnsiTheme="minorEastAsia" w:cs="宋体" w:hint="eastAsia"/>
                <w:sz w:val="24"/>
                <w:szCs w:val="24"/>
              </w:rPr>
              <w:t>固化条件：≥170℃/30MIN(含冷却等约1h），</w:t>
            </w:r>
            <w:r w:rsidRPr="008530FE">
              <w:rPr>
                <w:rFonts w:asciiTheme="minorEastAsia" w:hAnsiTheme="minorEastAsia" w:cs="宋体" w:hint="eastAsia"/>
                <w:kern w:val="0"/>
                <w:sz w:val="24"/>
                <w:szCs w:val="24"/>
              </w:rPr>
              <w:t>拥有全套印刷设备。</w:t>
            </w:r>
          </w:p>
        </w:tc>
      </w:tr>
      <w:tr w:rsidR="0066353C" w:rsidRPr="008530FE" w14:paraId="57663AEF" w14:textId="77777777" w:rsidTr="005C151C">
        <w:trPr>
          <w:trHeight w:val="1093"/>
        </w:trPr>
        <w:tc>
          <w:tcPr>
            <w:tcW w:w="630" w:type="dxa"/>
            <w:vMerge w:val="restart"/>
            <w:tcBorders>
              <w:top w:val="nil"/>
              <w:left w:val="single" w:sz="4" w:space="0" w:color="auto"/>
              <w:bottom w:val="single" w:sz="4" w:space="0" w:color="auto"/>
              <w:right w:val="single" w:sz="4" w:space="0" w:color="auto"/>
            </w:tcBorders>
            <w:vAlign w:val="center"/>
          </w:tcPr>
          <w:p w14:paraId="7ADF7416" w14:textId="77777777" w:rsidR="0066353C" w:rsidRPr="008530FE" w:rsidRDefault="0066353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w:t>
            </w:r>
            <w:r>
              <w:rPr>
                <w:rFonts w:asciiTheme="minorEastAsia" w:hAnsiTheme="minorEastAsia" w:cs="宋体" w:hint="eastAsia"/>
                <w:b/>
                <w:kern w:val="0"/>
                <w:sz w:val="24"/>
                <w:szCs w:val="24"/>
              </w:rPr>
              <w:lastRenderedPageBreak/>
              <w:t>向</w:t>
            </w:r>
          </w:p>
        </w:tc>
        <w:tc>
          <w:tcPr>
            <w:tcW w:w="1215" w:type="dxa"/>
            <w:tcBorders>
              <w:top w:val="single" w:sz="4" w:space="0" w:color="auto"/>
              <w:left w:val="nil"/>
              <w:bottom w:val="single" w:sz="4" w:space="0" w:color="auto"/>
              <w:right w:val="single" w:sz="4" w:space="0" w:color="auto"/>
            </w:tcBorders>
            <w:vAlign w:val="center"/>
          </w:tcPr>
          <w:p w14:paraId="697569AC" w14:textId="77777777" w:rsidR="0066353C" w:rsidRPr="008530FE" w:rsidRDefault="0066353C"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lastRenderedPageBreak/>
              <w:t>简要</w:t>
            </w:r>
          </w:p>
          <w:p w14:paraId="5863EB16" w14:textId="77777777" w:rsidR="0066353C" w:rsidRPr="008530FE" w:rsidRDefault="0066353C"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0C3E91A6" w14:textId="77777777" w:rsidR="0066353C" w:rsidRPr="008530FE" w:rsidRDefault="0066353C"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已经形成产品的油墨生产商或供应商</w:t>
            </w:r>
          </w:p>
        </w:tc>
      </w:tr>
      <w:tr w:rsidR="0066353C" w:rsidRPr="008530FE" w14:paraId="51074FBA" w14:textId="77777777" w:rsidTr="005C151C">
        <w:trPr>
          <w:trHeight w:val="1265"/>
        </w:trPr>
        <w:tc>
          <w:tcPr>
            <w:tcW w:w="630" w:type="dxa"/>
            <w:vMerge/>
            <w:tcBorders>
              <w:top w:val="single" w:sz="4" w:space="0" w:color="auto"/>
              <w:left w:val="single" w:sz="4" w:space="0" w:color="auto"/>
              <w:bottom w:val="single" w:sz="4" w:space="0" w:color="auto"/>
              <w:right w:val="single" w:sz="4" w:space="0" w:color="auto"/>
            </w:tcBorders>
            <w:vAlign w:val="center"/>
          </w:tcPr>
          <w:p w14:paraId="07EFD46B" w14:textId="77777777" w:rsidR="0066353C" w:rsidRPr="008530FE"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6B4CE70" w14:textId="77777777" w:rsidR="0066353C" w:rsidRPr="008530FE" w:rsidRDefault="0066353C"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合作</w:t>
            </w:r>
          </w:p>
          <w:p w14:paraId="31604FB1" w14:textId="77777777" w:rsidR="0066353C" w:rsidRPr="008530FE" w:rsidRDefault="0066353C"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6DE0B32" w14:textId="77777777" w:rsidR="0066353C" w:rsidRPr="008530FE" w:rsidRDefault="0066353C"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□技术转让□技术入股□联合开发■委托研发</w:t>
            </w:r>
          </w:p>
          <w:p w14:paraId="1F606B76" w14:textId="77777777" w:rsidR="0066353C" w:rsidRPr="008530FE" w:rsidRDefault="0066353C"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□委托团队、专家长期技术服务□共建新研发、生产实体</w:t>
            </w:r>
          </w:p>
        </w:tc>
      </w:tr>
      <w:tr w:rsidR="0066353C" w:rsidRPr="008530FE" w14:paraId="43924183"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08A85D0" w14:textId="77777777" w:rsidR="0066353C" w:rsidRPr="008530FE" w:rsidRDefault="0066353C" w:rsidP="0027503D">
            <w:pPr>
              <w:spacing w:line="360" w:lineRule="auto"/>
              <w:jc w:val="center"/>
              <w:rPr>
                <w:rFonts w:asciiTheme="minorEastAsia" w:hAnsiTheme="minorEastAsia" w:cs="宋体"/>
                <w:b/>
                <w:kern w:val="0"/>
                <w:sz w:val="24"/>
                <w:szCs w:val="24"/>
              </w:rPr>
            </w:pPr>
            <w:r w:rsidRPr="008530FE">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7D3C3DF9" w14:textId="77777777" w:rsidR="0066353C" w:rsidRPr="008530FE"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8530FE">
              <w:rPr>
                <w:rFonts w:asciiTheme="minorEastAsia" w:eastAsiaTheme="minorEastAsia" w:hAnsiTheme="minorEastAsia" w:cs="宋体" w:hint="eastAsia"/>
                <w:sz w:val="24"/>
                <w:szCs w:val="24"/>
              </w:rPr>
              <w:t>□技术转移□研发费用加计扣除□知识产权□科技金融</w:t>
            </w:r>
          </w:p>
          <w:p w14:paraId="0B226941" w14:textId="77777777" w:rsidR="0066353C" w:rsidRPr="008530FE"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8530FE">
              <w:rPr>
                <w:rFonts w:asciiTheme="minorEastAsia" w:eastAsiaTheme="minorEastAsia" w:hAnsiTheme="minorEastAsia" w:cs="宋体" w:hint="eastAsia"/>
                <w:sz w:val="24"/>
                <w:szCs w:val="24"/>
              </w:rPr>
              <w:t>□检验检测□质量体系</w:t>
            </w:r>
            <w:r w:rsidRPr="008530FE">
              <w:rPr>
                <w:rFonts w:asciiTheme="minorEastAsia" w:eastAsiaTheme="minorEastAsia" w:hAnsiTheme="minorEastAsia" w:hint="eastAsia"/>
                <w:sz w:val="24"/>
                <w:szCs w:val="24"/>
              </w:rPr>
              <w:t>□行业政策□科技政策□招标采购</w:t>
            </w:r>
          </w:p>
          <w:p w14:paraId="422C9664" w14:textId="77777777" w:rsidR="0066353C" w:rsidRPr="008530FE"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8530FE">
              <w:rPr>
                <w:rFonts w:asciiTheme="minorEastAsia" w:eastAsiaTheme="minorEastAsia" w:hAnsiTheme="minorEastAsia" w:hint="eastAsia"/>
                <w:sz w:val="24"/>
                <w:szCs w:val="24"/>
              </w:rPr>
              <w:t>□产品/服务市场占有率分析□市场前景分析□企业发展战略咨询□其他</w:t>
            </w:r>
          </w:p>
        </w:tc>
      </w:tr>
    </w:tbl>
    <w:p w14:paraId="4C7462DC" w14:textId="0AD38853" w:rsidR="0066353C" w:rsidRPr="005C151C" w:rsidRDefault="005C151C" w:rsidP="0027503D">
      <w:pPr>
        <w:pStyle w:val="3"/>
        <w:spacing w:before="0" w:after="0" w:line="360" w:lineRule="auto"/>
      </w:pPr>
      <w:bookmarkStart w:id="157" w:name="_Toc524697857"/>
      <w:bookmarkStart w:id="158" w:name="_Toc524951985"/>
      <w:r w:rsidRPr="005C151C">
        <w:rPr>
          <w:rFonts w:hint="eastAsia"/>
        </w:rPr>
        <w:t>7</w:t>
      </w:r>
      <w:r w:rsidRPr="005C151C">
        <w:t>1.</w:t>
      </w:r>
      <w:r w:rsidR="0066353C" w:rsidRPr="005C151C">
        <w:rPr>
          <w:rFonts w:hint="eastAsia"/>
        </w:rPr>
        <w:t>一种液压用特殊搅拌分散轴</w:t>
      </w:r>
      <w:bookmarkEnd w:id="157"/>
      <w:bookmarkEnd w:id="158"/>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8530FE" w14:paraId="5B16D7EC"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280175F4" w14:textId="77777777" w:rsidR="0066353C" w:rsidRPr="008530FE" w:rsidRDefault="0066353C" w:rsidP="0027503D">
            <w:pPr>
              <w:spacing w:line="360" w:lineRule="auto"/>
              <w:jc w:val="center"/>
              <w:rPr>
                <w:rFonts w:asciiTheme="minorEastAsia" w:hAnsiTheme="minorEastAsia" w:cs="宋体"/>
                <w:b/>
                <w:bCs/>
                <w:sz w:val="30"/>
                <w:szCs w:val="30"/>
              </w:rPr>
            </w:pPr>
            <w:r w:rsidRPr="008530FE">
              <w:rPr>
                <w:rFonts w:asciiTheme="minorEastAsia" w:hAnsiTheme="minorEastAsia" w:cs="宋体" w:hint="eastAsia"/>
                <w:b/>
                <w:bCs/>
                <w:sz w:val="30"/>
                <w:szCs w:val="30"/>
              </w:rPr>
              <w:t>需求信息</w:t>
            </w:r>
          </w:p>
        </w:tc>
      </w:tr>
      <w:tr w:rsidR="0066353C" w:rsidRPr="008530FE" w14:paraId="032B2816" w14:textId="77777777" w:rsidTr="005C151C">
        <w:trPr>
          <w:trHeight w:val="645"/>
        </w:trPr>
        <w:tc>
          <w:tcPr>
            <w:tcW w:w="1845" w:type="dxa"/>
            <w:gridSpan w:val="2"/>
            <w:tcBorders>
              <w:top w:val="single" w:sz="4" w:space="0" w:color="auto"/>
              <w:left w:val="single" w:sz="4" w:space="0" w:color="auto"/>
              <w:bottom w:val="single" w:sz="4" w:space="0" w:color="auto"/>
              <w:right w:val="single" w:sz="4" w:space="0" w:color="auto"/>
            </w:tcBorders>
            <w:vAlign w:val="center"/>
          </w:tcPr>
          <w:p w14:paraId="1666611D" w14:textId="77777777" w:rsidR="0066353C" w:rsidRPr="008530FE" w:rsidRDefault="0066353C" w:rsidP="0027503D">
            <w:pPr>
              <w:spacing w:line="360" w:lineRule="auto"/>
              <w:jc w:val="center"/>
              <w:rPr>
                <w:rFonts w:asciiTheme="minorEastAsia" w:hAnsiTheme="minorEastAsia" w:cs="宋体"/>
                <w:b/>
                <w:bCs/>
                <w:sz w:val="24"/>
              </w:rPr>
            </w:pPr>
            <w:r w:rsidRPr="008530FE">
              <w:rPr>
                <w:rFonts w:asciiTheme="minorEastAsia" w:hAnsiTheme="minorEastAsia"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0A849FB" w14:textId="77777777" w:rsidR="0066353C" w:rsidRPr="008530FE" w:rsidRDefault="0066353C" w:rsidP="0027503D">
            <w:pPr>
              <w:spacing w:line="360" w:lineRule="auto"/>
              <w:jc w:val="center"/>
              <w:rPr>
                <w:rFonts w:asciiTheme="minorEastAsia" w:hAnsiTheme="minorEastAsia" w:cs="宋体"/>
                <w:bCs/>
                <w:sz w:val="24"/>
              </w:rPr>
            </w:pPr>
            <w:r w:rsidRPr="008530FE">
              <w:rPr>
                <w:rFonts w:asciiTheme="minorEastAsia" w:hAnsiTheme="minorEastAsia" w:cs="宋体" w:hint="eastAsia"/>
                <w:bCs/>
                <w:sz w:val="24"/>
              </w:rPr>
              <w:t>一种液压用特殊搅拌分散轴</w:t>
            </w:r>
          </w:p>
        </w:tc>
      </w:tr>
      <w:tr w:rsidR="0066353C" w:rsidRPr="008530FE" w14:paraId="1F2C5EBA"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29AD77E2" w14:textId="77777777" w:rsidR="0066353C" w:rsidRPr="008530FE" w:rsidRDefault="0066353C" w:rsidP="0027503D">
            <w:pPr>
              <w:spacing w:line="360" w:lineRule="auto"/>
              <w:jc w:val="center"/>
              <w:rPr>
                <w:rFonts w:asciiTheme="minorEastAsia" w:hAnsiTheme="minorEastAsia" w:cs="宋体"/>
                <w:b/>
                <w:kern w:val="0"/>
                <w:sz w:val="24"/>
              </w:rPr>
            </w:pPr>
            <w:r w:rsidRPr="008530FE">
              <w:rPr>
                <w:rFonts w:asciiTheme="minorEastAsia" w:hAnsiTheme="minorEastAsia" w:cs="宋体" w:hint="eastAsia"/>
                <w:b/>
                <w:kern w:val="0"/>
                <w:sz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7EDCF32A" w14:textId="77777777" w:rsidR="0066353C" w:rsidRPr="008530FE" w:rsidRDefault="0066353C" w:rsidP="0027503D">
            <w:pPr>
              <w:spacing w:line="360" w:lineRule="auto"/>
              <w:jc w:val="center"/>
              <w:rPr>
                <w:rFonts w:asciiTheme="minorEastAsia" w:hAnsiTheme="minorEastAsia" w:cs="宋体"/>
                <w:kern w:val="0"/>
                <w:sz w:val="24"/>
              </w:rPr>
            </w:pPr>
            <w:r w:rsidRPr="008530FE">
              <w:rPr>
                <w:rFonts w:asciiTheme="minorEastAsia" w:hAnsiTheme="minorEastAsia" w:cs="宋体" w:hint="eastAsia"/>
                <w:kern w:val="0"/>
                <w:sz w:val="24"/>
              </w:rPr>
              <w:t>技术需</w:t>
            </w:r>
          </w:p>
          <w:p w14:paraId="7D698FD6" w14:textId="77777777" w:rsidR="0066353C" w:rsidRPr="008530FE" w:rsidRDefault="0066353C" w:rsidP="0027503D">
            <w:pPr>
              <w:spacing w:line="360" w:lineRule="auto"/>
              <w:jc w:val="center"/>
              <w:rPr>
                <w:rFonts w:asciiTheme="minorEastAsia" w:hAnsiTheme="minorEastAsia" w:cs="宋体"/>
                <w:kern w:val="0"/>
                <w:sz w:val="24"/>
              </w:rPr>
            </w:pPr>
            <w:r w:rsidRPr="008530FE">
              <w:rPr>
                <w:rFonts w:asciiTheme="minorEastAsia" w:hAnsiTheme="minorEastAsia"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55BFEF10" w14:textId="77777777" w:rsidR="0066353C" w:rsidRPr="008530FE" w:rsidRDefault="0066353C" w:rsidP="0027503D">
            <w:pPr>
              <w:spacing w:line="360" w:lineRule="auto"/>
              <w:rPr>
                <w:rFonts w:asciiTheme="minorEastAsia" w:hAnsiTheme="minorEastAsia" w:cs="宋体"/>
                <w:sz w:val="24"/>
              </w:rPr>
            </w:pPr>
            <w:r w:rsidRPr="008530FE">
              <w:rPr>
                <w:rFonts w:asciiTheme="minorEastAsia" w:hAnsiTheme="minorEastAsia" w:cs="宋体" w:hint="eastAsia"/>
                <w:sz w:val="24"/>
              </w:rPr>
              <w:t>□技术研发（关键、核心技术）</w:t>
            </w:r>
          </w:p>
          <w:p w14:paraId="3F432F6D" w14:textId="77777777" w:rsidR="0066353C" w:rsidRPr="008530FE" w:rsidRDefault="0066353C" w:rsidP="0027503D">
            <w:pPr>
              <w:spacing w:line="360" w:lineRule="auto"/>
              <w:rPr>
                <w:rFonts w:asciiTheme="minorEastAsia" w:hAnsiTheme="minorEastAsia" w:cs="宋体"/>
                <w:sz w:val="24"/>
              </w:rPr>
            </w:pPr>
            <w:r w:rsidRPr="008530FE">
              <w:rPr>
                <w:rFonts w:asciiTheme="minorEastAsia" w:hAnsiTheme="minorEastAsia" w:cs="宋体" w:hint="eastAsia"/>
                <w:sz w:val="24"/>
              </w:rPr>
              <w:t>□产品研发（产品升级、新产品研发）</w:t>
            </w:r>
          </w:p>
          <w:p w14:paraId="0F7F30AF" w14:textId="77777777" w:rsidR="0066353C" w:rsidRPr="008530FE" w:rsidRDefault="0066353C" w:rsidP="0027503D">
            <w:pPr>
              <w:spacing w:line="360" w:lineRule="auto"/>
              <w:rPr>
                <w:rFonts w:asciiTheme="minorEastAsia" w:hAnsiTheme="minorEastAsia" w:cs="宋体"/>
                <w:sz w:val="24"/>
              </w:rPr>
            </w:pPr>
            <w:r w:rsidRPr="00B97094">
              <w:rPr>
                <w:rFonts w:asciiTheme="minorEastAsia" w:hAnsiTheme="minorEastAsia" w:cs="宋体" w:hint="eastAsia"/>
                <w:sz w:val="24"/>
                <w:szCs w:val="24"/>
              </w:rPr>
              <w:t>■</w:t>
            </w:r>
            <w:r w:rsidRPr="008530FE">
              <w:rPr>
                <w:rFonts w:asciiTheme="minorEastAsia" w:hAnsiTheme="minorEastAsia" w:cs="宋体" w:hint="eastAsia"/>
                <w:sz w:val="24"/>
              </w:rPr>
              <w:t>技术改造（设备、研发生产条件）</w:t>
            </w:r>
          </w:p>
          <w:p w14:paraId="1D7B5303" w14:textId="77777777" w:rsidR="0066353C" w:rsidRPr="008530FE" w:rsidRDefault="0066353C" w:rsidP="0027503D">
            <w:pPr>
              <w:spacing w:line="360" w:lineRule="auto"/>
              <w:rPr>
                <w:rFonts w:asciiTheme="minorEastAsia" w:hAnsiTheme="minorEastAsia" w:cs="宋体"/>
                <w:kern w:val="0"/>
                <w:sz w:val="24"/>
              </w:rPr>
            </w:pPr>
            <w:r w:rsidRPr="008530FE">
              <w:rPr>
                <w:rFonts w:asciiTheme="minorEastAsia" w:hAnsiTheme="minorEastAsia" w:cs="宋体" w:hint="eastAsia"/>
                <w:sz w:val="24"/>
              </w:rPr>
              <w:t>□技术配套（技术、产品等配套合作）</w:t>
            </w:r>
          </w:p>
        </w:tc>
      </w:tr>
      <w:tr w:rsidR="0066353C" w:rsidRPr="008530FE" w14:paraId="10CD29FA" w14:textId="77777777" w:rsidTr="005C151C">
        <w:trPr>
          <w:trHeight w:val="4295"/>
        </w:trPr>
        <w:tc>
          <w:tcPr>
            <w:tcW w:w="630" w:type="dxa"/>
            <w:vMerge/>
            <w:tcBorders>
              <w:left w:val="single" w:sz="4" w:space="0" w:color="auto"/>
              <w:bottom w:val="single" w:sz="4" w:space="0" w:color="auto"/>
              <w:right w:val="single" w:sz="4" w:space="0" w:color="auto"/>
            </w:tcBorders>
            <w:vAlign w:val="center"/>
          </w:tcPr>
          <w:p w14:paraId="043AC7BC" w14:textId="77777777" w:rsidR="0066353C" w:rsidRPr="008530FE" w:rsidRDefault="0066353C" w:rsidP="0027503D">
            <w:pPr>
              <w:spacing w:line="360" w:lineRule="auto"/>
              <w:rPr>
                <w:rFonts w:asciiTheme="minorEastAsia" w:hAnsiTheme="minorEastAsia"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5E0D39AF" w14:textId="77777777" w:rsidR="0066353C" w:rsidRPr="008530FE" w:rsidRDefault="0066353C" w:rsidP="0027503D">
            <w:pPr>
              <w:spacing w:line="360" w:lineRule="auto"/>
              <w:jc w:val="center"/>
              <w:rPr>
                <w:rFonts w:asciiTheme="minorEastAsia" w:hAnsiTheme="minorEastAsia" w:cs="宋体"/>
                <w:kern w:val="0"/>
                <w:sz w:val="24"/>
              </w:rPr>
            </w:pPr>
            <w:r w:rsidRPr="008530FE">
              <w:rPr>
                <w:rFonts w:asciiTheme="minorEastAsia" w:hAnsiTheme="minorEastAsia" w:cs="宋体" w:hint="eastAsia"/>
                <w:kern w:val="0"/>
                <w:sz w:val="24"/>
              </w:rPr>
              <w:t>技术</w:t>
            </w:r>
          </w:p>
          <w:p w14:paraId="3C6AC5DE" w14:textId="77777777" w:rsidR="0066353C" w:rsidRPr="008530FE" w:rsidRDefault="0066353C" w:rsidP="0027503D">
            <w:pPr>
              <w:spacing w:line="360" w:lineRule="auto"/>
              <w:jc w:val="center"/>
              <w:rPr>
                <w:rFonts w:asciiTheme="minorEastAsia" w:hAnsiTheme="minorEastAsia" w:cs="宋体"/>
                <w:kern w:val="0"/>
                <w:sz w:val="24"/>
              </w:rPr>
            </w:pPr>
            <w:r w:rsidRPr="008530FE">
              <w:rPr>
                <w:rFonts w:asciiTheme="minorEastAsia" w:hAnsiTheme="minorEastAsia" w:cs="宋体" w:hint="eastAsia"/>
                <w:kern w:val="0"/>
                <w:sz w:val="24"/>
              </w:rPr>
              <w:t>需求</w:t>
            </w:r>
          </w:p>
          <w:p w14:paraId="6735A093" w14:textId="77777777" w:rsidR="0066353C" w:rsidRPr="008530FE" w:rsidRDefault="0066353C" w:rsidP="0027503D">
            <w:pPr>
              <w:spacing w:line="360" w:lineRule="auto"/>
              <w:jc w:val="center"/>
              <w:rPr>
                <w:rFonts w:asciiTheme="minorEastAsia" w:hAnsiTheme="minorEastAsia" w:cs="宋体"/>
                <w:kern w:val="0"/>
                <w:sz w:val="24"/>
              </w:rPr>
            </w:pPr>
            <w:r>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0F5E19D2" w14:textId="77777777" w:rsidR="0066353C" w:rsidRPr="008530FE" w:rsidRDefault="0066353C" w:rsidP="0027503D">
            <w:pPr>
              <w:spacing w:line="360" w:lineRule="auto"/>
              <w:ind w:firstLineChars="200" w:firstLine="480"/>
              <w:rPr>
                <w:rFonts w:asciiTheme="minorEastAsia" w:hAnsiTheme="minorEastAsia" w:cs="宋体"/>
                <w:kern w:val="0"/>
                <w:sz w:val="24"/>
              </w:rPr>
            </w:pPr>
            <w:r w:rsidRPr="008530FE">
              <w:rPr>
                <w:rFonts w:asciiTheme="minorEastAsia" w:hAnsiTheme="minorEastAsia" w:cs="宋体" w:hint="eastAsia"/>
                <w:kern w:val="0"/>
                <w:sz w:val="24"/>
              </w:rPr>
              <w:t>研究开发</w:t>
            </w:r>
            <w:r w:rsidRPr="008530FE">
              <w:rPr>
                <w:rFonts w:asciiTheme="minorEastAsia" w:hAnsiTheme="minorEastAsia" w:cs="宋体" w:hint="eastAsia"/>
                <w:sz w:val="24"/>
              </w:rPr>
              <w:t>一种液压用特殊搅拌分散轴，并可批量化生产。</w:t>
            </w:r>
          </w:p>
          <w:p w14:paraId="28114EC7" w14:textId="77777777" w:rsidR="0066353C" w:rsidRPr="008530FE" w:rsidRDefault="0066353C" w:rsidP="0027503D">
            <w:pPr>
              <w:spacing w:line="360" w:lineRule="auto"/>
              <w:ind w:firstLineChars="200" w:firstLine="480"/>
              <w:rPr>
                <w:rFonts w:asciiTheme="minorEastAsia" w:hAnsiTheme="minorEastAsia" w:cs="宋体"/>
                <w:sz w:val="24"/>
              </w:rPr>
            </w:pPr>
            <w:r w:rsidRPr="008530FE">
              <w:rPr>
                <w:rFonts w:asciiTheme="minorEastAsia" w:hAnsiTheme="minorEastAsia" w:cs="宋体" w:hint="eastAsia"/>
                <w:sz w:val="24"/>
              </w:rPr>
              <w:t>本产品应用于粘度达到150-200Pa.s的流体，使</w:t>
            </w:r>
            <w:proofErr w:type="gramStart"/>
            <w:r w:rsidRPr="008530FE">
              <w:rPr>
                <w:rFonts w:asciiTheme="minorEastAsia" w:hAnsiTheme="minorEastAsia" w:cs="宋体" w:hint="eastAsia"/>
                <w:sz w:val="24"/>
              </w:rPr>
              <w:t>产品固液混合</w:t>
            </w:r>
            <w:proofErr w:type="gramEnd"/>
            <w:r w:rsidRPr="008530FE">
              <w:rPr>
                <w:rFonts w:asciiTheme="minorEastAsia" w:hAnsiTheme="minorEastAsia" w:cs="宋体" w:hint="eastAsia"/>
                <w:sz w:val="24"/>
              </w:rPr>
              <w:t>后达到客户使用要求（印刷）</w:t>
            </w:r>
          </w:p>
          <w:p w14:paraId="3B07F8B1" w14:textId="77777777" w:rsidR="0066353C" w:rsidRPr="008530FE" w:rsidRDefault="0066353C" w:rsidP="0027503D">
            <w:pPr>
              <w:pStyle w:val="a7"/>
              <w:numPr>
                <w:ilvl w:val="0"/>
                <w:numId w:val="14"/>
              </w:numPr>
              <w:spacing w:line="360" w:lineRule="auto"/>
              <w:ind w:firstLineChars="0"/>
              <w:rPr>
                <w:rFonts w:asciiTheme="minorEastAsia" w:hAnsiTheme="minorEastAsia" w:cs="宋体"/>
                <w:sz w:val="24"/>
              </w:rPr>
            </w:pPr>
            <w:r w:rsidRPr="008530FE">
              <w:rPr>
                <w:rFonts w:asciiTheme="minorEastAsia" w:hAnsiTheme="minorEastAsia" w:cs="宋体" w:hint="eastAsia"/>
                <w:sz w:val="24"/>
              </w:rPr>
              <w:t>利用所研制的一种液压用特殊搅拌分散轴在指定厂家测试合格；</w:t>
            </w:r>
          </w:p>
          <w:p w14:paraId="3BDC7452" w14:textId="77777777" w:rsidR="0066353C" w:rsidRPr="008530FE" w:rsidRDefault="0066353C" w:rsidP="0027503D">
            <w:pPr>
              <w:pStyle w:val="a7"/>
              <w:numPr>
                <w:ilvl w:val="0"/>
                <w:numId w:val="14"/>
              </w:numPr>
              <w:spacing w:line="360" w:lineRule="auto"/>
              <w:ind w:firstLineChars="0"/>
              <w:rPr>
                <w:rFonts w:asciiTheme="minorEastAsia" w:hAnsiTheme="minorEastAsia" w:cs="宋体"/>
                <w:sz w:val="24"/>
              </w:rPr>
            </w:pPr>
            <w:r w:rsidRPr="008530FE">
              <w:rPr>
                <w:rFonts w:asciiTheme="minorEastAsia" w:hAnsiTheme="minorEastAsia" w:cs="宋体" w:hint="eastAsia"/>
                <w:sz w:val="24"/>
              </w:rPr>
              <w:t>液压用特殊搅拌分散轴真空状态下应用于分散150-200pa.s流体（Brookfield  DV-II+S14转子/20RPM/25°C）设计要求；</w:t>
            </w:r>
          </w:p>
          <w:p w14:paraId="13673559" w14:textId="77777777" w:rsidR="0066353C" w:rsidRPr="008530FE" w:rsidRDefault="0066353C" w:rsidP="0027503D">
            <w:pPr>
              <w:pStyle w:val="a7"/>
              <w:numPr>
                <w:ilvl w:val="0"/>
                <w:numId w:val="14"/>
              </w:numPr>
              <w:spacing w:line="360" w:lineRule="auto"/>
              <w:ind w:firstLineChars="0"/>
              <w:rPr>
                <w:rFonts w:asciiTheme="minorEastAsia" w:hAnsiTheme="minorEastAsia" w:cs="宋体"/>
                <w:sz w:val="24"/>
              </w:rPr>
            </w:pPr>
            <w:r w:rsidRPr="008530FE">
              <w:rPr>
                <w:rFonts w:asciiTheme="minorEastAsia" w:hAnsiTheme="minorEastAsia" w:cs="宋体" w:hint="eastAsia"/>
                <w:sz w:val="24"/>
              </w:rPr>
              <w:t>测试粘度合格；</w:t>
            </w:r>
          </w:p>
          <w:p w14:paraId="79765CB6" w14:textId="77777777" w:rsidR="0066353C" w:rsidRPr="008530FE" w:rsidRDefault="0066353C" w:rsidP="0027503D">
            <w:pPr>
              <w:pStyle w:val="a7"/>
              <w:numPr>
                <w:ilvl w:val="0"/>
                <w:numId w:val="14"/>
              </w:numPr>
              <w:spacing w:line="360" w:lineRule="auto"/>
              <w:ind w:firstLineChars="0"/>
              <w:rPr>
                <w:rFonts w:asciiTheme="minorEastAsia" w:hAnsiTheme="minorEastAsia" w:cs="宋体"/>
                <w:sz w:val="24"/>
              </w:rPr>
            </w:pPr>
            <w:r w:rsidRPr="008530FE">
              <w:rPr>
                <w:rFonts w:asciiTheme="minorEastAsia" w:hAnsiTheme="minorEastAsia" w:cs="宋体" w:hint="eastAsia"/>
                <w:sz w:val="24"/>
              </w:rPr>
              <w:t>混合与调匀效果好，产品材质为316L；</w:t>
            </w:r>
          </w:p>
          <w:p w14:paraId="4CCFB9F6" w14:textId="77777777" w:rsidR="0066353C" w:rsidRDefault="0066353C" w:rsidP="0027503D">
            <w:pPr>
              <w:pStyle w:val="a7"/>
              <w:numPr>
                <w:ilvl w:val="0"/>
                <w:numId w:val="14"/>
              </w:numPr>
              <w:spacing w:line="360" w:lineRule="auto"/>
              <w:ind w:firstLineChars="0"/>
              <w:rPr>
                <w:rFonts w:asciiTheme="minorEastAsia" w:hAnsiTheme="minorEastAsia" w:cs="宋体"/>
                <w:sz w:val="24"/>
              </w:rPr>
            </w:pPr>
            <w:r w:rsidRPr="008530FE">
              <w:rPr>
                <w:rFonts w:asciiTheme="minorEastAsia" w:hAnsiTheme="minorEastAsia" w:cs="宋体" w:hint="eastAsia"/>
                <w:sz w:val="24"/>
              </w:rPr>
              <w:t>生产效率高，液压升降，机架回转灵活；</w:t>
            </w:r>
          </w:p>
          <w:p w14:paraId="581DF858" w14:textId="77777777" w:rsidR="0066353C" w:rsidRPr="008530FE" w:rsidRDefault="0066353C" w:rsidP="0027503D">
            <w:pPr>
              <w:pStyle w:val="a7"/>
              <w:numPr>
                <w:ilvl w:val="0"/>
                <w:numId w:val="14"/>
              </w:numPr>
              <w:spacing w:line="360" w:lineRule="auto"/>
              <w:ind w:firstLineChars="0"/>
              <w:rPr>
                <w:rFonts w:asciiTheme="minorEastAsia" w:hAnsiTheme="minorEastAsia" w:cs="宋体"/>
                <w:sz w:val="24"/>
              </w:rPr>
            </w:pPr>
            <w:r w:rsidRPr="008530FE">
              <w:rPr>
                <w:rFonts w:asciiTheme="minorEastAsia" w:hAnsiTheme="minorEastAsia" w:cs="宋体" w:hint="eastAsia"/>
                <w:sz w:val="24"/>
              </w:rPr>
              <w:t>实现100台合格液压用特殊搅拌分散轴的生产。</w:t>
            </w:r>
          </w:p>
        </w:tc>
      </w:tr>
      <w:tr w:rsidR="0066353C" w:rsidRPr="008530FE" w14:paraId="67B4564B" w14:textId="77777777" w:rsidTr="005C151C">
        <w:trPr>
          <w:trHeight w:val="567"/>
        </w:trPr>
        <w:tc>
          <w:tcPr>
            <w:tcW w:w="630" w:type="dxa"/>
            <w:vMerge/>
            <w:tcBorders>
              <w:left w:val="single" w:sz="4" w:space="0" w:color="auto"/>
              <w:bottom w:val="single" w:sz="4" w:space="0" w:color="auto"/>
              <w:right w:val="single" w:sz="4" w:space="0" w:color="auto"/>
            </w:tcBorders>
            <w:vAlign w:val="center"/>
          </w:tcPr>
          <w:p w14:paraId="29D025C7" w14:textId="77777777" w:rsidR="0066353C" w:rsidRPr="008530FE" w:rsidRDefault="0066353C" w:rsidP="0027503D">
            <w:pPr>
              <w:spacing w:line="360" w:lineRule="auto"/>
              <w:rPr>
                <w:rFonts w:asciiTheme="minorEastAsia" w:hAnsiTheme="minorEastAsia"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3146017C" w14:textId="77777777" w:rsidR="0066353C" w:rsidRPr="008530FE" w:rsidRDefault="0066353C" w:rsidP="0027503D">
            <w:pPr>
              <w:spacing w:line="360" w:lineRule="auto"/>
              <w:jc w:val="center"/>
              <w:rPr>
                <w:rFonts w:asciiTheme="minorEastAsia" w:hAnsiTheme="minorEastAsia" w:cs="宋体"/>
                <w:kern w:val="0"/>
                <w:sz w:val="24"/>
              </w:rPr>
            </w:pPr>
            <w:r w:rsidRPr="008530FE">
              <w:rPr>
                <w:rFonts w:asciiTheme="minorEastAsia" w:hAnsiTheme="minorEastAsia" w:cs="宋体" w:hint="eastAsia"/>
                <w:kern w:val="0"/>
                <w:sz w:val="24"/>
              </w:rPr>
              <w:t>现有</w:t>
            </w:r>
          </w:p>
          <w:p w14:paraId="65B3C2BE" w14:textId="77777777" w:rsidR="0066353C" w:rsidRPr="008530FE" w:rsidRDefault="0066353C" w:rsidP="0027503D">
            <w:pPr>
              <w:spacing w:line="360" w:lineRule="auto"/>
              <w:jc w:val="center"/>
              <w:rPr>
                <w:rFonts w:asciiTheme="minorEastAsia" w:hAnsiTheme="minorEastAsia" w:cs="宋体"/>
                <w:kern w:val="0"/>
                <w:sz w:val="24"/>
              </w:rPr>
            </w:pPr>
            <w:r w:rsidRPr="008530FE">
              <w:rPr>
                <w:rFonts w:asciiTheme="minorEastAsia" w:hAnsiTheme="minorEastAsia" w:cs="宋体" w:hint="eastAsia"/>
                <w:kern w:val="0"/>
                <w:sz w:val="24"/>
              </w:rPr>
              <w:t>基础</w:t>
            </w:r>
          </w:p>
          <w:p w14:paraId="3C42E4EA" w14:textId="77777777" w:rsidR="0066353C" w:rsidRPr="008530FE" w:rsidRDefault="0066353C" w:rsidP="0027503D">
            <w:pPr>
              <w:spacing w:line="360" w:lineRule="auto"/>
              <w:jc w:val="center"/>
              <w:rPr>
                <w:rFonts w:asciiTheme="minorEastAsia" w:hAnsiTheme="minorEastAsia" w:cs="宋体"/>
                <w:kern w:val="0"/>
                <w:sz w:val="24"/>
              </w:rPr>
            </w:pPr>
            <w:r w:rsidRPr="008530FE">
              <w:rPr>
                <w:rFonts w:asciiTheme="minorEastAsia" w:hAnsiTheme="minorEastAsia"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6D54C271" w14:textId="77777777" w:rsidR="0066353C" w:rsidRPr="008530FE" w:rsidRDefault="0066353C" w:rsidP="0027503D">
            <w:pPr>
              <w:spacing w:line="360" w:lineRule="auto"/>
              <w:ind w:firstLine="480"/>
              <w:rPr>
                <w:rFonts w:asciiTheme="minorEastAsia" w:hAnsiTheme="minorEastAsia" w:cs="宋体"/>
                <w:sz w:val="24"/>
              </w:rPr>
            </w:pPr>
            <w:r w:rsidRPr="008530FE">
              <w:rPr>
                <w:rFonts w:asciiTheme="minorEastAsia" w:hAnsiTheme="minorEastAsia" w:cs="宋体" w:hint="eastAsia"/>
                <w:sz w:val="24"/>
              </w:rPr>
              <w:t>公司是从事机械零部件加工的企业，公司现有</w:t>
            </w:r>
            <w:r w:rsidRPr="008530FE">
              <w:rPr>
                <w:rFonts w:asciiTheme="minorEastAsia" w:hAnsiTheme="minorEastAsia" w:cs="宋体"/>
                <w:sz w:val="24"/>
              </w:rPr>
              <w:t>车床、铣床、磨床、钻床</w:t>
            </w:r>
            <w:r w:rsidRPr="008530FE">
              <w:rPr>
                <w:rFonts w:asciiTheme="minorEastAsia" w:hAnsiTheme="minorEastAsia" w:cs="宋体" w:hint="eastAsia"/>
                <w:sz w:val="24"/>
              </w:rPr>
              <w:t>等各类设备3</w:t>
            </w:r>
            <w:r w:rsidRPr="008530FE">
              <w:rPr>
                <w:rFonts w:asciiTheme="minorEastAsia" w:hAnsiTheme="minorEastAsia" w:cs="宋体"/>
                <w:sz w:val="24"/>
              </w:rPr>
              <w:t>0</w:t>
            </w:r>
            <w:r w:rsidRPr="008530FE">
              <w:rPr>
                <w:rFonts w:asciiTheme="minorEastAsia" w:hAnsiTheme="minorEastAsia" w:cs="宋体" w:hint="eastAsia"/>
                <w:sz w:val="24"/>
              </w:rPr>
              <w:t>余套。</w:t>
            </w:r>
          </w:p>
        </w:tc>
      </w:tr>
      <w:tr w:rsidR="0066353C" w:rsidRPr="008530FE" w14:paraId="680CB196" w14:textId="77777777" w:rsidTr="005C151C">
        <w:trPr>
          <w:trHeight w:val="1169"/>
        </w:trPr>
        <w:tc>
          <w:tcPr>
            <w:tcW w:w="630" w:type="dxa"/>
            <w:vMerge w:val="restart"/>
            <w:tcBorders>
              <w:top w:val="nil"/>
              <w:left w:val="single" w:sz="4" w:space="0" w:color="auto"/>
              <w:bottom w:val="single" w:sz="4" w:space="0" w:color="auto"/>
              <w:right w:val="single" w:sz="4" w:space="0" w:color="auto"/>
            </w:tcBorders>
            <w:vAlign w:val="center"/>
          </w:tcPr>
          <w:p w14:paraId="0C5F7528" w14:textId="77777777" w:rsidR="0066353C" w:rsidRPr="008530FE" w:rsidRDefault="0066353C" w:rsidP="0027503D">
            <w:pPr>
              <w:spacing w:line="360" w:lineRule="auto"/>
              <w:jc w:val="center"/>
              <w:rPr>
                <w:rFonts w:asciiTheme="minorEastAsia" w:hAnsiTheme="minorEastAsia" w:cs="宋体"/>
                <w:b/>
                <w:kern w:val="0"/>
                <w:sz w:val="24"/>
              </w:rPr>
            </w:pPr>
            <w:r>
              <w:rPr>
                <w:rFonts w:asciiTheme="minorEastAsia" w:hAnsiTheme="minorEastAsia" w:cs="宋体" w:hint="eastAsia"/>
                <w:b/>
                <w:kern w:val="0"/>
                <w:sz w:val="24"/>
              </w:rPr>
              <w:t>寻求解决方向</w:t>
            </w:r>
          </w:p>
        </w:tc>
        <w:tc>
          <w:tcPr>
            <w:tcW w:w="1215" w:type="dxa"/>
            <w:tcBorders>
              <w:top w:val="single" w:sz="4" w:space="0" w:color="auto"/>
              <w:left w:val="nil"/>
              <w:bottom w:val="single" w:sz="4" w:space="0" w:color="auto"/>
              <w:right w:val="single" w:sz="4" w:space="0" w:color="auto"/>
            </w:tcBorders>
            <w:vAlign w:val="center"/>
          </w:tcPr>
          <w:p w14:paraId="451E4750" w14:textId="77777777" w:rsidR="0066353C" w:rsidRPr="008530FE" w:rsidRDefault="0066353C" w:rsidP="0027503D">
            <w:pPr>
              <w:spacing w:line="360" w:lineRule="auto"/>
              <w:jc w:val="center"/>
              <w:rPr>
                <w:rFonts w:asciiTheme="minorEastAsia" w:hAnsiTheme="minorEastAsia" w:cs="宋体"/>
                <w:kern w:val="0"/>
                <w:sz w:val="24"/>
              </w:rPr>
            </w:pPr>
            <w:r w:rsidRPr="008530FE">
              <w:rPr>
                <w:rFonts w:asciiTheme="minorEastAsia" w:hAnsiTheme="minorEastAsia" w:cs="宋体" w:hint="eastAsia"/>
                <w:kern w:val="0"/>
                <w:sz w:val="24"/>
              </w:rPr>
              <w:t>简要</w:t>
            </w:r>
          </w:p>
          <w:p w14:paraId="35A2A25A" w14:textId="77777777" w:rsidR="0066353C" w:rsidRPr="008530FE" w:rsidRDefault="0066353C" w:rsidP="0027503D">
            <w:pPr>
              <w:spacing w:line="360" w:lineRule="auto"/>
              <w:jc w:val="center"/>
              <w:rPr>
                <w:rFonts w:asciiTheme="minorEastAsia" w:hAnsiTheme="minorEastAsia" w:cs="宋体"/>
                <w:kern w:val="0"/>
                <w:sz w:val="24"/>
              </w:rPr>
            </w:pPr>
            <w:r w:rsidRPr="008530FE">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3B3B2BD1" w14:textId="77777777" w:rsidR="0066353C" w:rsidRPr="008530FE" w:rsidRDefault="0066353C" w:rsidP="0027503D">
            <w:pPr>
              <w:spacing w:line="360" w:lineRule="auto"/>
              <w:rPr>
                <w:rFonts w:asciiTheme="minorEastAsia" w:hAnsiTheme="minorEastAsia" w:cs="宋体"/>
                <w:sz w:val="24"/>
              </w:rPr>
            </w:pPr>
            <w:r w:rsidRPr="008530FE">
              <w:rPr>
                <w:rFonts w:asciiTheme="minorEastAsia" w:hAnsiTheme="minorEastAsia" w:cs="宋体" w:hint="eastAsia"/>
                <w:sz w:val="24"/>
              </w:rPr>
              <w:t>希望与熟悉工厂、机械制造的团队合作</w:t>
            </w:r>
          </w:p>
        </w:tc>
      </w:tr>
      <w:tr w:rsidR="0066353C" w:rsidRPr="008530FE" w14:paraId="3669E17D"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A05BE54" w14:textId="77777777" w:rsidR="0066353C" w:rsidRPr="008530FE" w:rsidRDefault="0066353C" w:rsidP="0027503D">
            <w:pPr>
              <w:spacing w:line="360" w:lineRule="auto"/>
              <w:rPr>
                <w:rFonts w:asciiTheme="minorEastAsia" w:hAnsiTheme="minorEastAsia"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59637980" w14:textId="77777777" w:rsidR="0066353C" w:rsidRPr="008530FE" w:rsidRDefault="0066353C" w:rsidP="0027503D">
            <w:pPr>
              <w:spacing w:line="360" w:lineRule="auto"/>
              <w:jc w:val="center"/>
              <w:rPr>
                <w:rFonts w:asciiTheme="minorEastAsia" w:hAnsiTheme="minorEastAsia" w:cs="宋体"/>
                <w:kern w:val="0"/>
                <w:sz w:val="24"/>
              </w:rPr>
            </w:pPr>
            <w:r w:rsidRPr="008530FE">
              <w:rPr>
                <w:rFonts w:asciiTheme="minorEastAsia" w:hAnsiTheme="minorEastAsia" w:cs="宋体" w:hint="eastAsia"/>
                <w:kern w:val="0"/>
                <w:sz w:val="24"/>
              </w:rPr>
              <w:t>合作</w:t>
            </w:r>
          </w:p>
          <w:p w14:paraId="58390D4C" w14:textId="77777777" w:rsidR="0066353C" w:rsidRPr="008530FE" w:rsidRDefault="0066353C" w:rsidP="0027503D">
            <w:pPr>
              <w:spacing w:line="360" w:lineRule="auto"/>
              <w:jc w:val="center"/>
              <w:rPr>
                <w:rFonts w:asciiTheme="minorEastAsia" w:hAnsiTheme="minorEastAsia" w:cs="宋体"/>
                <w:kern w:val="0"/>
                <w:sz w:val="24"/>
              </w:rPr>
            </w:pPr>
            <w:r w:rsidRPr="008530FE">
              <w:rPr>
                <w:rFonts w:asciiTheme="minorEastAsia" w:hAnsiTheme="minorEastAsia"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1FC008BC" w14:textId="77777777" w:rsidR="0066353C" w:rsidRPr="008530FE" w:rsidRDefault="0066353C" w:rsidP="0027503D">
            <w:pPr>
              <w:spacing w:line="360" w:lineRule="auto"/>
              <w:rPr>
                <w:rFonts w:asciiTheme="minorEastAsia" w:hAnsiTheme="minorEastAsia" w:cs="宋体"/>
                <w:sz w:val="24"/>
              </w:rPr>
            </w:pPr>
            <w:r w:rsidRPr="008530FE">
              <w:rPr>
                <w:rFonts w:asciiTheme="minorEastAsia" w:hAnsiTheme="minorEastAsia" w:cs="宋体" w:hint="eastAsia"/>
                <w:sz w:val="24"/>
              </w:rPr>
              <w:t>□技术转让□技术入股□联合开发</w:t>
            </w:r>
            <w:r w:rsidRPr="00B97094">
              <w:rPr>
                <w:rFonts w:asciiTheme="minorEastAsia" w:hAnsiTheme="minorEastAsia" w:cs="宋体" w:hint="eastAsia"/>
                <w:sz w:val="24"/>
                <w:szCs w:val="24"/>
              </w:rPr>
              <w:t>■</w:t>
            </w:r>
            <w:r w:rsidRPr="008530FE">
              <w:rPr>
                <w:rFonts w:asciiTheme="minorEastAsia" w:hAnsiTheme="minorEastAsia" w:cs="宋体" w:hint="eastAsia"/>
                <w:sz w:val="24"/>
              </w:rPr>
              <w:t>委托研发</w:t>
            </w:r>
          </w:p>
          <w:p w14:paraId="251BCBE5" w14:textId="77777777" w:rsidR="0066353C" w:rsidRPr="008530FE" w:rsidRDefault="0066353C" w:rsidP="0027503D">
            <w:pPr>
              <w:spacing w:line="360" w:lineRule="auto"/>
              <w:rPr>
                <w:rFonts w:asciiTheme="minorEastAsia" w:hAnsiTheme="minorEastAsia" w:cs="宋体"/>
                <w:sz w:val="24"/>
              </w:rPr>
            </w:pPr>
            <w:r w:rsidRPr="008530FE">
              <w:rPr>
                <w:rFonts w:asciiTheme="minorEastAsia" w:hAnsiTheme="minorEastAsia" w:cs="宋体" w:hint="eastAsia"/>
                <w:sz w:val="24"/>
              </w:rPr>
              <w:t>□委托团队、专家长期技术服务□共建新研发、生产实体</w:t>
            </w:r>
          </w:p>
        </w:tc>
      </w:tr>
      <w:tr w:rsidR="0066353C" w:rsidRPr="008530FE" w14:paraId="612DB326"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6FC5553" w14:textId="77777777" w:rsidR="0066353C" w:rsidRPr="008530FE" w:rsidRDefault="0066353C" w:rsidP="0027503D">
            <w:pPr>
              <w:spacing w:line="360" w:lineRule="auto"/>
              <w:jc w:val="center"/>
              <w:rPr>
                <w:rFonts w:asciiTheme="minorEastAsia" w:hAnsiTheme="minorEastAsia" w:cs="宋体"/>
                <w:b/>
                <w:kern w:val="0"/>
                <w:sz w:val="24"/>
              </w:rPr>
            </w:pPr>
            <w:r w:rsidRPr="008530FE">
              <w:rPr>
                <w:rFonts w:asciiTheme="minorEastAsia" w:hAnsiTheme="minorEastAsia"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69620D9E" w14:textId="77777777" w:rsidR="0066353C" w:rsidRPr="008530FE"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8530FE">
              <w:rPr>
                <w:rFonts w:asciiTheme="minorEastAsia" w:eastAsiaTheme="minorEastAsia" w:hAnsiTheme="minorEastAsia" w:cs="宋体" w:hint="eastAsia"/>
                <w:sz w:val="24"/>
                <w:szCs w:val="24"/>
              </w:rPr>
              <w:t>□技术转移□研发费用加计扣除□知识产权□科技金融</w:t>
            </w:r>
          </w:p>
          <w:p w14:paraId="71B156A3" w14:textId="77777777" w:rsidR="0066353C" w:rsidRPr="008530FE"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8530FE">
              <w:rPr>
                <w:rFonts w:asciiTheme="minorEastAsia" w:eastAsiaTheme="minorEastAsia" w:hAnsiTheme="minorEastAsia" w:cs="宋体" w:hint="eastAsia"/>
                <w:sz w:val="24"/>
                <w:szCs w:val="24"/>
              </w:rPr>
              <w:t>□检验检测□质量体系</w:t>
            </w:r>
            <w:r w:rsidRPr="008530FE">
              <w:rPr>
                <w:rFonts w:asciiTheme="minorEastAsia" w:eastAsiaTheme="minorEastAsia" w:hAnsiTheme="minorEastAsia" w:hint="eastAsia"/>
                <w:sz w:val="24"/>
                <w:szCs w:val="24"/>
              </w:rPr>
              <w:t>□行业政策□科技政策□招标采购</w:t>
            </w:r>
          </w:p>
          <w:p w14:paraId="3B55AF2A" w14:textId="77777777" w:rsidR="0066353C" w:rsidRPr="008530FE"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8530FE">
              <w:rPr>
                <w:rFonts w:asciiTheme="minorEastAsia" w:eastAsiaTheme="minorEastAsia" w:hAnsiTheme="minorEastAsia" w:hint="eastAsia"/>
                <w:sz w:val="24"/>
                <w:szCs w:val="24"/>
              </w:rPr>
              <w:t>□产品/服务市场占有率分析□市场前景分析□企业发展战略咨询□其他</w:t>
            </w:r>
          </w:p>
        </w:tc>
      </w:tr>
    </w:tbl>
    <w:p w14:paraId="4D2440B8" w14:textId="38D18981" w:rsidR="0066353C" w:rsidRPr="005C151C" w:rsidRDefault="005C151C" w:rsidP="0027503D">
      <w:pPr>
        <w:pStyle w:val="3"/>
        <w:spacing w:before="0" w:after="0" w:line="360" w:lineRule="auto"/>
      </w:pPr>
      <w:bookmarkStart w:id="159" w:name="_Toc524697858"/>
      <w:bookmarkStart w:id="160" w:name="_Toc524951986"/>
      <w:r w:rsidRPr="005C151C">
        <w:t xml:space="preserve">72. </w:t>
      </w:r>
      <w:r w:rsidR="0066353C" w:rsidRPr="005C151C">
        <w:rPr>
          <w:rFonts w:hint="eastAsia"/>
        </w:rPr>
        <w:t>永磁同步电机软硬件技术</w:t>
      </w:r>
      <w:bookmarkEnd w:id="159"/>
      <w:bookmarkEnd w:id="160"/>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5B4DC9" w14:paraId="0DE223C2"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02D3AEB6" w14:textId="77777777" w:rsidR="0066353C" w:rsidRPr="005B4DC9" w:rsidRDefault="0066353C" w:rsidP="0027503D">
            <w:pPr>
              <w:widowControl/>
              <w:tabs>
                <w:tab w:val="left" w:pos="1273"/>
                <w:tab w:val="center" w:pos="4264"/>
              </w:tabs>
              <w:spacing w:line="360" w:lineRule="auto"/>
              <w:jc w:val="left"/>
              <w:rPr>
                <w:rFonts w:asciiTheme="minorEastAsia" w:hAnsiTheme="minorEastAsia" w:cs="宋体"/>
                <w:sz w:val="30"/>
                <w:szCs w:val="30"/>
                <w:u w:val="single"/>
              </w:rPr>
            </w:pPr>
            <w:r>
              <w:rPr>
                <w:rFonts w:asciiTheme="majorEastAsia" w:eastAsiaTheme="majorEastAsia" w:hAnsiTheme="majorEastAsia" w:cs="宋体"/>
                <w:b/>
                <w:bCs/>
                <w:sz w:val="30"/>
                <w:szCs w:val="30"/>
              </w:rPr>
              <w:tab/>
            </w:r>
            <w:r>
              <w:rPr>
                <w:rFonts w:asciiTheme="majorEastAsia" w:eastAsiaTheme="majorEastAsia" w:hAnsiTheme="majorEastAsia" w:cs="宋体"/>
                <w:b/>
                <w:bCs/>
                <w:sz w:val="30"/>
                <w:szCs w:val="30"/>
              </w:rPr>
              <w:tab/>
            </w:r>
            <w:r w:rsidRPr="005B4DC9">
              <w:rPr>
                <w:rFonts w:asciiTheme="majorEastAsia" w:eastAsiaTheme="majorEastAsia" w:hAnsiTheme="majorEastAsia" w:cs="宋体" w:hint="eastAsia"/>
                <w:b/>
                <w:bCs/>
                <w:sz w:val="30"/>
                <w:szCs w:val="30"/>
              </w:rPr>
              <w:t>需求信息</w:t>
            </w:r>
          </w:p>
        </w:tc>
      </w:tr>
      <w:tr w:rsidR="0066353C" w:rsidRPr="00366F1A" w14:paraId="2567E1D5" w14:textId="77777777" w:rsidTr="005C151C">
        <w:trPr>
          <w:trHeight w:val="55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7828054" w14:textId="77777777" w:rsidR="0066353C" w:rsidRPr="00366F1A" w:rsidRDefault="0066353C" w:rsidP="0027503D">
            <w:pPr>
              <w:widowControl/>
              <w:spacing w:line="360" w:lineRule="auto"/>
              <w:jc w:val="center"/>
              <w:rPr>
                <w:rFonts w:asciiTheme="minorEastAsia" w:hAnsiTheme="minorEastAsia" w:cs="宋体"/>
                <w:b/>
                <w:bCs/>
                <w:sz w:val="24"/>
                <w:szCs w:val="24"/>
              </w:rPr>
            </w:pPr>
            <w:r w:rsidRPr="00366F1A">
              <w:rPr>
                <w:rFonts w:asciiTheme="minorEastAsia" w:hAnsiTheme="minorEastAsia" w:cs="宋体" w:hint="eastAsia"/>
                <w:b/>
                <w:bCs/>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481DF7F" w14:textId="77777777" w:rsidR="0066353C" w:rsidRPr="00366F1A" w:rsidRDefault="0066353C" w:rsidP="0027503D">
            <w:pPr>
              <w:spacing w:line="360" w:lineRule="auto"/>
              <w:jc w:val="center"/>
              <w:rPr>
                <w:rFonts w:asciiTheme="minorEastAsia" w:hAnsiTheme="minorEastAsia" w:cs="宋体"/>
                <w:b/>
                <w:bCs/>
                <w:sz w:val="24"/>
                <w:szCs w:val="24"/>
              </w:rPr>
            </w:pPr>
            <w:r w:rsidRPr="00366F1A">
              <w:rPr>
                <w:rFonts w:asciiTheme="minorEastAsia" w:hAnsiTheme="minorEastAsia" w:cs="_5b8b_4f53"/>
                <w:kern w:val="0"/>
                <w:sz w:val="24"/>
                <w:szCs w:val="24"/>
              </w:rPr>
              <w:t>永磁同步电机软硬件技术</w:t>
            </w:r>
          </w:p>
        </w:tc>
      </w:tr>
      <w:tr w:rsidR="0066353C" w:rsidRPr="00366F1A" w14:paraId="605AA475" w14:textId="77777777" w:rsidTr="005C151C">
        <w:trPr>
          <w:trHeight w:val="2258"/>
        </w:trPr>
        <w:tc>
          <w:tcPr>
            <w:tcW w:w="630" w:type="dxa"/>
            <w:vMerge w:val="restart"/>
            <w:tcBorders>
              <w:top w:val="single" w:sz="4" w:space="0" w:color="auto"/>
              <w:left w:val="single" w:sz="4" w:space="0" w:color="auto"/>
              <w:right w:val="single" w:sz="4" w:space="0" w:color="auto"/>
            </w:tcBorders>
            <w:vAlign w:val="center"/>
          </w:tcPr>
          <w:p w14:paraId="1D4F61ED" w14:textId="77777777" w:rsidR="0066353C" w:rsidRPr="00366F1A" w:rsidRDefault="0066353C" w:rsidP="0027503D">
            <w:pPr>
              <w:spacing w:line="360" w:lineRule="auto"/>
              <w:jc w:val="center"/>
              <w:rPr>
                <w:rFonts w:asciiTheme="minorEastAsia" w:hAnsiTheme="minorEastAsia" w:cs="宋体"/>
                <w:b/>
                <w:bCs/>
                <w:sz w:val="24"/>
                <w:szCs w:val="24"/>
              </w:rPr>
            </w:pPr>
          </w:p>
          <w:p w14:paraId="096C87C2" w14:textId="77777777" w:rsidR="0066353C" w:rsidRPr="00366F1A" w:rsidRDefault="0066353C" w:rsidP="0027503D">
            <w:pPr>
              <w:spacing w:line="360" w:lineRule="auto"/>
              <w:jc w:val="center"/>
              <w:rPr>
                <w:rFonts w:asciiTheme="minorEastAsia" w:hAnsiTheme="minorEastAsia" w:cs="宋体"/>
                <w:b/>
                <w:bCs/>
                <w:sz w:val="24"/>
                <w:szCs w:val="24"/>
              </w:rPr>
            </w:pPr>
          </w:p>
          <w:p w14:paraId="23A0DBF8" w14:textId="77777777" w:rsidR="0066353C" w:rsidRPr="00366F1A" w:rsidRDefault="0066353C" w:rsidP="0027503D">
            <w:pPr>
              <w:spacing w:line="360" w:lineRule="auto"/>
              <w:jc w:val="center"/>
              <w:rPr>
                <w:rFonts w:asciiTheme="minorEastAsia" w:hAnsiTheme="minorEastAsia" w:cs="宋体"/>
                <w:b/>
                <w:bCs/>
                <w:sz w:val="24"/>
                <w:szCs w:val="24"/>
              </w:rPr>
            </w:pPr>
          </w:p>
          <w:p w14:paraId="6D237F4D" w14:textId="77777777" w:rsidR="0066353C" w:rsidRPr="00366F1A" w:rsidRDefault="0066353C" w:rsidP="0027503D">
            <w:pPr>
              <w:spacing w:line="360" w:lineRule="auto"/>
              <w:jc w:val="center"/>
              <w:rPr>
                <w:rFonts w:asciiTheme="minorEastAsia" w:hAnsiTheme="minorEastAsia" w:cs="宋体"/>
                <w:b/>
                <w:bCs/>
                <w:sz w:val="24"/>
                <w:szCs w:val="24"/>
              </w:rPr>
            </w:pPr>
          </w:p>
          <w:p w14:paraId="05D78E62" w14:textId="77777777" w:rsidR="0066353C" w:rsidRPr="00366F1A" w:rsidRDefault="0066353C" w:rsidP="0027503D">
            <w:pPr>
              <w:spacing w:line="360" w:lineRule="auto"/>
              <w:jc w:val="center"/>
              <w:rPr>
                <w:rFonts w:asciiTheme="minorEastAsia" w:hAnsiTheme="minorEastAsia" w:cs="宋体"/>
                <w:b/>
                <w:bCs/>
                <w:sz w:val="24"/>
                <w:szCs w:val="24"/>
              </w:rPr>
            </w:pPr>
          </w:p>
          <w:p w14:paraId="397DFE2C" w14:textId="77777777" w:rsidR="0066353C" w:rsidRPr="00366F1A" w:rsidRDefault="0066353C" w:rsidP="0027503D">
            <w:pPr>
              <w:spacing w:line="360" w:lineRule="auto"/>
              <w:jc w:val="center"/>
              <w:rPr>
                <w:rFonts w:asciiTheme="minorEastAsia" w:hAnsiTheme="minorEastAsia" w:cs="宋体"/>
                <w:b/>
                <w:bCs/>
                <w:sz w:val="24"/>
                <w:szCs w:val="24"/>
              </w:rPr>
            </w:pPr>
          </w:p>
          <w:p w14:paraId="318CBD25" w14:textId="77777777" w:rsidR="0066353C" w:rsidRPr="00366F1A" w:rsidRDefault="0066353C" w:rsidP="0027503D">
            <w:pPr>
              <w:spacing w:line="360" w:lineRule="auto"/>
              <w:jc w:val="center"/>
              <w:rPr>
                <w:rFonts w:asciiTheme="minorEastAsia" w:hAnsiTheme="minorEastAsia" w:cs="宋体"/>
                <w:kern w:val="0"/>
                <w:sz w:val="24"/>
                <w:szCs w:val="24"/>
              </w:rPr>
            </w:pPr>
            <w:r w:rsidRPr="00366F1A">
              <w:rPr>
                <w:rFonts w:asciiTheme="minorEastAsia" w:hAnsiTheme="minorEastAsia" w:cs="宋体" w:hint="eastAsia"/>
                <w:b/>
                <w:bCs/>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7F410223" w14:textId="77777777" w:rsidR="0066353C" w:rsidRPr="00366F1A" w:rsidRDefault="0066353C" w:rsidP="0027503D">
            <w:pPr>
              <w:spacing w:line="360" w:lineRule="auto"/>
              <w:jc w:val="center"/>
              <w:rPr>
                <w:rFonts w:asciiTheme="minorEastAsia" w:hAnsiTheme="minorEastAsia" w:cs="宋体"/>
                <w:kern w:val="0"/>
                <w:sz w:val="24"/>
                <w:szCs w:val="24"/>
              </w:rPr>
            </w:pPr>
            <w:r w:rsidRPr="00366F1A">
              <w:rPr>
                <w:rFonts w:asciiTheme="minorEastAsia" w:hAnsiTheme="minorEastAsia" w:cs="宋体" w:hint="eastAsia"/>
                <w:kern w:val="0"/>
                <w:sz w:val="24"/>
                <w:szCs w:val="24"/>
              </w:rPr>
              <w:lastRenderedPageBreak/>
              <w:t>技术需</w:t>
            </w:r>
          </w:p>
          <w:p w14:paraId="7BFC06C7" w14:textId="77777777" w:rsidR="0066353C" w:rsidRPr="00366F1A" w:rsidRDefault="0066353C" w:rsidP="0027503D">
            <w:pPr>
              <w:spacing w:line="360" w:lineRule="auto"/>
              <w:jc w:val="center"/>
              <w:rPr>
                <w:rFonts w:asciiTheme="minorEastAsia" w:hAnsiTheme="minorEastAsia" w:cs="宋体"/>
                <w:kern w:val="0"/>
                <w:sz w:val="24"/>
                <w:szCs w:val="24"/>
              </w:rPr>
            </w:pPr>
            <w:r w:rsidRPr="00366F1A">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E9CE91F" w14:textId="77777777" w:rsidR="0066353C" w:rsidRPr="00366F1A" w:rsidRDefault="0066353C" w:rsidP="0027503D">
            <w:pPr>
              <w:spacing w:line="360" w:lineRule="auto"/>
              <w:rPr>
                <w:rFonts w:asciiTheme="minorEastAsia" w:hAnsiTheme="minorEastAsia" w:cs="宋体"/>
                <w:sz w:val="24"/>
                <w:szCs w:val="24"/>
              </w:rPr>
            </w:pPr>
            <w:r w:rsidRPr="00366F1A">
              <w:rPr>
                <w:rFonts w:asciiTheme="minorEastAsia" w:hAnsiTheme="minorEastAsia" w:cs="宋体" w:hint="eastAsia"/>
                <w:sz w:val="24"/>
                <w:szCs w:val="24"/>
              </w:rPr>
              <w:t>■技术研发（关键、核心技术）</w:t>
            </w:r>
          </w:p>
          <w:p w14:paraId="34A8023C" w14:textId="77777777" w:rsidR="0066353C" w:rsidRPr="00366F1A" w:rsidRDefault="0066353C" w:rsidP="0027503D">
            <w:pPr>
              <w:spacing w:line="360" w:lineRule="auto"/>
              <w:rPr>
                <w:rFonts w:asciiTheme="minorEastAsia" w:hAnsiTheme="minorEastAsia" w:cs="宋体"/>
                <w:sz w:val="24"/>
                <w:szCs w:val="24"/>
              </w:rPr>
            </w:pPr>
            <w:r w:rsidRPr="00366F1A">
              <w:rPr>
                <w:rFonts w:asciiTheme="minorEastAsia" w:hAnsiTheme="minorEastAsia" w:cs="宋体" w:hint="eastAsia"/>
                <w:sz w:val="24"/>
                <w:szCs w:val="24"/>
              </w:rPr>
              <w:t>■产品研发（产品升级、新产品研发）</w:t>
            </w:r>
          </w:p>
          <w:p w14:paraId="2C6A8593" w14:textId="77777777" w:rsidR="0066353C" w:rsidRPr="00366F1A" w:rsidRDefault="0066353C" w:rsidP="0027503D">
            <w:pPr>
              <w:spacing w:line="360" w:lineRule="auto"/>
              <w:rPr>
                <w:rFonts w:asciiTheme="minorEastAsia" w:hAnsiTheme="minorEastAsia" w:cs="宋体"/>
                <w:sz w:val="24"/>
                <w:szCs w:val="24"/>
              </w:rPr>
            </w:pPr>
            <w:r w:rsidRPr="00366F1A">
              <w:rPr>
                <w:rFonts w:asciiTheme="minorEastAsia" w:hAnsiTheme="minorEastAsia" w:cs="宋体" w:hint="eastAsia"/>
                <w:sz w:val="24"/>
                <w:szCs w:val="24"/>
              </w:rPr>
              <w:t>□技术改造（设备、研发生产条件）</w:t>
            </w:r>
          </w:p>
          <w:p w14:paraId="0D9320B6" w14:textId="77777777" w:rsidR="0066353C" w:rsidRPr="00366F1A" w:rsidRDefault="0066353C" w:rsidP="0027503D">
            <w:pPr>
              <w:spacing w:line="360" w:lineRule="auto"/>
              <w:rPr>
                <w:rFonts w:asciiTheme="minorEastAsia" w:hAnsiTheme="minorEastAsia" w:cs="宋体"/>
                <w:kern w:val="0"/>
                <w:sz w:val="24"/>
                <w:szCs w:val="24"/>
              </w:rPr>
            </w:pPr>
            <w:r w:rsidRPr="00366F1A">
              <w:rPr>
                <w:rFonts w:asciiTheme="minorEastAsia" w:hAnsiTheme="minorEastAsia" w:cs="宋体" w:hint="eastAsia"/>
                <w:sz w:val="24"/>
                <w:szCs w:val="24"/>
              </w:rPr>
              <w:t>□技术配套（技术、产品等配套合作）</w:t>
            </w:r>
          </w:p>
        </w:tc>
      </w:tr>
      <w:tr w:rsidR="0066353C" w:rsidRPr="00366F1A" w14:paraId="40580E32" w14:textId="77777777" w:rsidTr="005C151C">
        <w:trPr>
          <w:trHeight w:val="2673"/>
        </w:trPr>
        <w:tc>
          <w:tcPr>
            <w:tcW w:w="630" w:type="dxa"/>
            <w:vMerge/>
            <w:tcBorders>
              <w:left w:val="single" w:sz="4" w:space="0" w:color="auto"/>
              <w:right w:val="single" w:sz="4" w:space="0" w:color="auto"/>
            </w:tcBorders>
            <w:vAlign w:val="center"/>
          </w:tcPr>
          <w:p w14:paraId="1063FB24" w14:textId="77777777" w:rsidR="0066353C" w:rsidRPr="00366F1A"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nil"/>
              <w:right w:val="single" w:sz="4" w:space="0" w:color="auto"/>
            </w:tcBorders>
            <w:vAlign w:val="center"/>
          </w:tcPr>
          <w:p w14:paraId="66A6575D" w14:textId="77777777" w:rsidR="0066353C" w:rsidRPr="00366F1A" w:rsidRDefault="0066353C" w:rsidP="0027503D">
            <w:pPr>
              <w:spacing w:line="360" w:lineRule="auto"/>
              <w:jc w:val="center"/>
              <w:rPr>
                <w:rFonts w:asciiTheme="minorEastAsia" w:hAnsiTheme="minorEastAsia" w:cs="宋体"/>
                <w:kern w:val="0"/>
                <w:sz w:val="24"/>
                <w:szCs w:val="24"/>
              </w:rPr>
            </w:pPr>
            <w:r w:rsidRPr="00366F1A">
              <w:rPr>
                <w:rFonts w:asciiTheme="minorEastAsia" w:hAnsiTheme="minorEastAsia" w:cs="宋体" w:hint="eastAsia"/>
                <w:kern w:val="0"/>
                <w:sz w:val="24"/>
                <w:szCs w:val="24"/>
              </w:rPr>
              <w:t>技术</w:t>
            </w:r>
          </w:p>
          <w:p w14:paraId="167268F9" w14:textId="77777777" w:rsidR="0066353C" w:rsidRPr="00366F1A" w:rsidRDefault="0066353C" w:rsidP="0027503D">
            <w:pPr>
              <w:spacing w:line="360" w:lineRule="auto"/>
              <w:jc w:val="center"/>
              <w:rPr>
                <w:rFonts w:asciiTheme="minorEastAsia" w:hAnsiTheme="minorEastAsia" w:cs="宋体"/>
                <w:kern w:val="0"/>
                <w:sz w:val="24"/>
                <w:szCs w:val="24"/>
              </w:rPr>
            </w:pPr>
            <w:r w:rsidRPr="00366F1A">
              <w:rPr>
                <w:rFonts w:asciiTheme="minorEastAsia" w:hAnsiTheme="minorEastAsia" w:cs="宋体" w:hint="eastAsia"/>
                <w:kern w:val="0"/>
                <w:sz w:val="24"/>
                <w:szCs w:val="24"/>
              </w:rPr>
              <w:t>需求</w:t>
            </w:r>
          </w:p>
          <w:p w14:paraId="3E31D84C" w14:textId="77777777" w:rsidR="0066353C" w:rsidRPr="00366F1A" w:rsidRDefault="0066353C" w:rsidP="0027503D">
            <w:pPr>
              <w:spacing w:line="360" w:lineRule="auto"/>
              <w:jc w:val="center"/>
              <w:rPr>
                <w:rFonts w:asciiTheme="minorEastAsia" w:hAnsiTheme="minorEastAsia" w:cs="宋体"/>
                <w:kern w:val="0"/>
                <w:sz w:val="24"/>
                <w:szCs w:val="24"/>
              </w:rPr>
            </w:pPr>
            <w:r w:rsidRPr="00366F1A">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943AC29" w14:textId="77777777" w:rsidR="0066353C" w:rsidRPr="00366F1A" w:rsidRDefault="0066353C" w:rsidP="0027503D">
            <w:pPr>
              <w:widowControl/>
              <w:spacing w:line="360" w:lineRule="auto"/>
              <w:jc w:val="left"/>
              <w:rPr>
                <w:rFonts w:asciiTheme="minorEastAsia" w:hAnsiTheme="minorEastAsia" w:cs="_5b8b_4f53"/>
                <w:kern w:val="0"/>
                <w:sz w:val="24"/>
                <w:szCs w:val="24"/>
              </w:rPr>
            </w:pPr>
            <w:proofErr w:type="gramStart"/>
            <w:r w:rsidRPr="00366F1A">
              <w:rPr>
                <w:rFonts w:asciiTheme="minorEastAsia" w:hAnsiTheme="minorEastAsia" w:cs="_5b8b_4f53"/>
                <w:kern w:val="0"/>
                <w:sz w:val="24"/>
                <w:szCs w:val="24"/>
              </w:rPr>
              <w:t>一</w:t>
            </w:r>
            <w:proofErr w:type="gramEnd"/>
            <w:r w:rsidRPr="00366F1A">
              <w:rPr>
                <w:rFonts w:asciiTheme="minorEastAsia" w:hAnsiTheme="minorEastAsia" w:cs="_5b8b_4f53"/>
                <w:kern w:val="0"/>
                <w:sz w:val="24"/>
                <w:szCs w:val="24"/>
              </w:rPr>
              <w:t>．350W永磁同步电机控制器开发</w:t>
            </w:r>
          </w:p>
          <w:p w14:paraId="54305E7C" w14:textId="77777777" w:rsidR="0066353C" w:rsidRPr="00366F1A" w:rsidRDefault="0066353C" w:rsidP="0027503D">
            <w:pPr>
              <w:widowControl/>
              <w:spacing w:line="360" w:lineRule="auto"/>
              <w:ind w:left="420" w:hanging="420"/>
              <w:jc w:val="left"/>
              <w:rPr>
                <w:rFonts w:asciiTheme="minorEastAsia" w:hAnsiTheme="minorEastAsia" w:cs="_5b8b_4f53"/>
                <w:kern w:val="0"/>
                <w:sz w:val="24"/>
                <w:szCs w:val="24"/>
              </w:rPr>
            </w:pPr>
            <w:r w:rsidRPr="00366F1A">
              <w:rPr>
                <w:rFonts w:asciiTheme="minorEastAsia" w:hAnsiTheme="minorEastAsia" w:cs="_5b8b_4f53"/>
                <w:kern w:val="0"/>
                <w:sz w:val="24"/>
                <w:szCs w:val="24"/>
              </w:rPr>
              <w:t>1.额定功率350W,额定转矩400mN·m（±5%）额定转速3500r/min(±5%)，堵转扭矩最小1000mN·m，系列化产品的最小系列参数降低10倍。</w:t>
            </w:r>
          </w:p>
          <w:p w14:paraId="5EA5A0B9" w14:textId="77777777" w:rsidR="0066353C" w:rsidRPr="00366F1A" w:rsidRDefault="0066353C" w:rsidP="0027503D">
            <w:pPr>
              <w:widowControl/>
              <w:spacing w:line="360" w:lineRule="auto"/>
              <w:ind w:left="420" w:hanging="420"/>
              <w:jc w:val="left"/>
              <w:rPr>
                <w:rFonts w:asciiTheme="minorEastAsia" w:hAnsiTheme="minorEastAsia" w:cs="_5b8b_4f53"/>
                <w:kern w:val="0"/>
                <w:sz w:val="24"/>
                <w:szCs w:val="24"/>
              </w:rPr>
            </w:pPr>
            <w:r w:rsidRPr="00366F1A">
              <w:rPr>
                <w:rFonts w:asciiTheme="minorEastAsia" w:hAnsiTheme="minorEastAsia" w:cs="_5b8b_4f53"/>
                <w:kern w:val="0"/>
                <w:sz w:val="24"/>
                <w:szCs w:val="24"/>
              </w:rPr>
              <w:t>2.额定工况下，电机功率因数达95%，效率95%以上</w:t>
            </w:r>
            <w:r w:rsidRPr="00366F1A">
              <w:rPr>
                <w:rFonts w:asciiTheme="minorEastAsia" w:hAnsiTheme="minorEastAsia" w:cs="宋体"/>
                <w:kern w:val="0"/>
                <w:sz w:val="24"/>
                <w:szCs w:val="24"/>
              </w:rPr>
              <w:t>。</w:t>
            </w:r>
          </w:p>
          <w:p w14:paraId="1313C5B5" w14:textId="77777777" w:rsidR="0066353C" w:rsidRPr="00366F1A" w:rsidRDefault="0066353C" w:rsidP="0027503D">
            <w:pPr>
              <w:widowControl/>
              <w:spacing w:line="360" w:lineRule="auto"/>
              <w:ind w:left="420" w:hanging="420"/>
              <w:jc w:val="left"/>
              <w:rPr>
                <w:rFonts w:asciiTheme="minorEastAsia" w:hAnsiTheme="minorEastAsia" w:cs="_5b8b_4f53"/>
                <w:kern w:val="0"/>
                <w:sz w:val="24"/>
                <w:szCs w:val="24"/>
              </w:rPr>
            </w:pPr>
            <w:r w:rsidRPr="00366F1A">
              <w:rPr>
                <w:rFonts w:asciiTheme="minorEastAsia" w:hAnsiTheme="minorEastAsia" w:cs="_5b8b_4f53"/>
                <w:kern w:val="0"/>
                <w:sz w:val="24"/>
                <w:szCs w:val="24"/>
              </w:rPr>
              <w:t>3.电机及其控制器EMC需满足ES-XW7T-1A278-AC及ES3U5T-1B257-AA标准。</w:t>
            </w:r>
          </w:p>
          <w:p w14:paraId="789464D3" w14:textId="77777777" w:rsidR="0066353C" w:rsidRPr="00366F1A" w:rsidRDefault="0066353C" w:rsidP="0027503D">
            <w:pPr>
              <w:widowControl/>
              <w:spacing w:line="360" w:lineRule="auto"/>
              <w:ind w:left="420" w:hanging="420"/>
              <w:jc w:val="left"/>
              <w:rPr>
                <w:rFonts w:asciiTheme="minorEastAsia" w:hAnsiTheme="minorEastAsia" w:cs="_5b8b_4f53"/>
                <w:kern w:val="0"/>
                <w:sz w:val="24"/>
                <w:szCs w:val="24"/>
              </w:rPr>
            </w:pPr>
            <w:r w:rsidRPr="00366F1A">
              <w:rPr>
                <w:rFonts w:asciiTheme="minorEastAsia" w:hAnsiTheme="minorEastAsia" w:cs="_5b8b_4f53"/>
                <w:kern w:val="0"/>
                <w:sz w:val="24"/>
                <w:szCs w:val="24"/>
              </w:rPr>
              <w:t>4.制方法可以矢量控制也可速度控制。</w:t>
            </w:r>
          </w:p>
          <w:p w14:paraId="6FECFC11" w14:textId="77777777" w:rsidR="0066353C" w:rsidRPr="00366F1A" w:rsidRDefault="0066353C" w:rsidP="0027503D">
            <w:pPr>
              <w:widowControl/>
              <w:spacing w:line="360" w:lineRule="auto"/>
              <w:ind w:left="420" w:hanging="420"/>
              <w:jc w:val="left"/>
              <w:rPr>
                <w:rFonts w:asciiTheme="minorEastAsia" w:hAnsiTheme="minorEastAsia" w:cs="_5b8b_4f53"/>
                <w:kern w:val="0"/>
                <w:sz w:val="24"/>
                <w:szCs w:val="24"/>
              </w:rPr>
            </w:pPr>
            <w:r w:rsidRPr="00366F1A">
              <w:rPr>
                <w:rFonts w:asciiTheme="minorEastAsia" w:hAnsiTheme="minorEastAsia" w:cs="_5b8b_4f53"/>
                <w:kern w:val="0"/>
                <w:sz w:val="24"/>
                <w:szCs w:val="24"/>
              </w:rPr>
              <w:t>5.使用寿命超过10000小时，等效300km以上。</w:t>
            </w:r>
          </w:p>
          <w:p w14:paraId="718F1D78" w14:textId="77777777" w:rsidR="0066353C" w:rsidRPr="00366F1A" w:rsidRDefault="0066353C" w:rsidP="0027503D">
            <w:pPr>
              <w:widowControl/>
              <w:spacing w:line="360" w:lineRule="auto"/>
              <w:ind w:left="420" w:hanging="420"/>
              <w:jc w:val="left"/>
              <w:rPr>
                <w:rFonts w:asciiTheme="minorEastAsia" w:hAnsiTheme="minorEastAsia" w:cs="_5b8b_4f53"/>
                <w:kern w:val="0"/>
                <w:sz w:val="24"/>
                <w:szCs w:val="24"/>
              </w:rPr>
            </w:pPr>
            <w:r w:rsidRPr="00366F1A">
              <w:rPr>
                <w:rFonts w:asciiTheme="minorEastAsia" w:hAnsiTheme="minorEastAsia" w:cs="_5b8b_4f53"/>
                <w:kern w:val="0"/>
                <w:sz w:val="24"/>
                <w:szCs w:val="24"/>
              </w:rPr>
              <w:t>6.工作温度区间为-40Cº—125Cº。</w:t>
            </w:r>
          </w:p>
          <w:p w14:paraId="1A6A8A32" w14:textId="77777777" w:rsidR="0066353C" w:rsidRPr="00366F1A" w:rsidRDefault="0066353C" w:rsidP="0027503D">
            <w:pPr>
              <w:widowControl/>
              <w:spacing w:line="360" w:lineRule="auto"/>
              <w:ind w:left="420" w:hanging="420"/>
              <w:jc w:val="left"/>
              <w:rPr>
                <w:rFonts w:asciiTheme="minorEastAsia" w:hAnsiTheme="minorEastAsia" w:cs="_5b8b_4f53"/>
                <w:kern w:val="0"/>
                <w:sz w:val="24"/>
                <w:szCs w:val="24"/>
              </w:rPr>
            </w:pPr>
            <w:r w:rsidRPr="00366F1A">
              <w:rPr>
                <w:rFonts w:asciiTheme="minorEastAsia" w:hAnsiTheme="minorEastAsia" w:cs="_5b8b_4f53"/>
                <w:kern w:val="0"/>
                <w:sz w:val="24"/>
                <w:szCs w:val="24"/>
              </w:rPr>
              <w:t>7.依据装车位置，在0-2000Hz范围内X,Y,Z三个方向满足7g的振动。</w:t>
            </w:r>
          </w:p>
          <w:p w14:paraId="04444E8C" w14:textId="77777777" w:rsidR="0066353C" w:rsidRPr="00366F1A" w:rsidRDefault="0066353C" w:rsidP="0027503D">
            <w:pPr>
              <w:widowControl/>
              <w:spacing w:line="360" w:lineRule="auto"/>
              <w:jc w:val="left"/>
              <w:rPr>
                <w:rFonts w:asciiTheme="minorEastAsia" w:hAnsiTheme="minorEastAsia" w:cs="_5b8b_4f53"/>
                <w:kern w:val="0"/>
                <w:sz w:val="24"/>
                <w:szCs w:val="24"/>
              </w:rPr>
            </w:pPr>
            <w:r w:rsidRPr="00366F1A">
              <w:rPr>
                <w:rFonts w:asciiTheme="minorEastAsia" w:hAnsiTheme="minorEastAsia" w:cs="_5b8b_4f53"/>
                <w:kern w:val="0"/>
                <w:sz w:val="24"/>
                <w:szCs w:val="24"/>
              </w:rPr>
              <w:t>二．其它小功率系列永磁同步电机控制器开发，技术条件另行商讨</w:t>
            </w:r>
          </w:p>
          <w:p w14:paraId="4B86150B" w14:textId="77777777" w:rsidR="0066353C" w:rsidRPr="00366F1A" w:rsidRDefault="0066353C" w:rsidP="0027503D">
            <w:pPr>
              <w:widowControl/>
              <w:spacing w:line="360" w:lineRule="auto"/>
              <w:ind w:left="420"/>
              <w:jc w:val="left"/>
              <w:rPr>
                <w:rFonts w:asciiTheme="minorEastAsia" w:hAnsiTheme="minorEastAsia" w:cs="_5b8b_4f53"/>
                <w:kern w:val="0"/>
                <w:sz w:val="24"/>
                <w:szCs w:val="24"/>
              </w:rPr>
            </w:pPr>
            <w:r w:rsidRPr="00366F1A">
              <w:rPr>
                <w:rFonts w:asciiTheme="minorEastAsia" w:hAnsiTheme="minorEastAsia" w:cs="_5b8b_4f53"/>
                <w:kern w:val="0"/>
                <w:sz w:val="24"/>
                <w:szCs w:val="24"/>
              </w:rPr>
              <w:t>成熟度：</w:t>
            </w:r>
          </w:p>
          <w:p w14:paraId="71E22C12" w14:textId="77777777" w:rsidR="0066353C" w:rsidRPr="00366F1A" w:rsidRDefault="0066353C" w:rsidP="0027503D">
            <w:pPr>
              <w:widowControl/>
              <w:spacing w:line="360" w:lineRule="auto"/>
              <w:ind w:left="420"/>
              <w:jc w:val="left"/>
              <w:rPr>
                <w:rFonts w:asciiTheme="minorEastAsia" w:hAnsiTheme="minorEastAsia" w:cs="_5b8b_4f53"/>
                <w:kern w:val="0"/>
                <w:sz w:val="24"/>
                <w:szCs w:val="24"/>
              </w:rPr>
            </w:pPr>
            <w:r w:rsidRPr="00366F1A">
              <w:rPr>
                <w:rFonts w:asciiTheme="minorEastAsia" w:hAnsiTheme="minorEastAsia" w:cs="_5b8b_4f53"/>
                <w:kern w:val="0"/>
                <w:sz w:val="24"/>
                <w:szCs w:val="24"/>
              </w:rPr>
              <w:t>希望技术提供方提供相应的工程样机，或可以展示技术需求所要求的基本功能。</w:t>
            </w:r>
          </w:p>
          <w:p w14:paraId="0CC1B005" w14:textId="77777777" w:rsidR="0066353C" w:rsidRPr="00366F1A" w:rsidRDefault="0066353C" w:rsidP="0027503D">
            <w:pPr>
              <w:widowControl/>
              <w:spacing w:line="360" w:lineRule="auto"/>
              <w:ind w:left="420"/>
              <w:jc w:val="left"/>
              <w:rPr>
                <w:rFonts w:asciiTheme="minorEastAsia" w:hAnsiTheme="minorEastAsia" w:cs="_5b8b_4f53"/>
                <w:kern w:val="0"/>
                <w:sz w:val="24"/>
                <w:szCs w:val="24"/>
              </w:rPr>
            </w:pPr>
            <w:r w:rsidRPr="00366F1A">
              <w:rPr>
                <w:rFonts w:asciiTheme="minorEastAsia" w:hAnsiTheme="minorEastAsia" w:cs="_5b8b_4f53"/>
                <w:kern w:val="0"/>
                <w:sz w:val="24"/>
                <w:szCs w:val="24"/>
              </w:rPr>
              <w:t>成本要求：</w:t>
            </w:r>
          </w:p>
          <w:p w14:paraId="7D8A5E7E" w14:textId="77777777" w:rsidR="0066353C" w:rsidRPr="00366F1A" w:rsidRDefault="0066353C" w:rsidP="0027503D">
            <w:pPr>
              <w:widowControl/>
              <w:spacing w:line="360" w:lineRule="auto"/>
              <w:jc w:val="left"/>
              <w:rPr>
                <w:rFonts w:asciiTheme="minorEastAsia" w:hAnsiTheme="minorEastAsia" w:cs="Times New Roman"/>
                <w:sz w:val="24"/>
                <w:szCs w:val="24"/>
              </w:rPr>
            </w:pPr>
            <w:r w:rsidRPr="00366F1A">
              <w:rPr>
                <w:rFonts w:asciiTheme="minorEastAsia" w:hAnsiTheme="minorEastAsia" w:cs="_5b8b_4f53"/>
                <w:kern w:val="0"/>
                <w:sz w:val="24"/>
                <w:szCs w:val="24"/>
              </w:rPr>
              <w:t>以年产50k计划，系列化产品中，最小规格产品(35W)BoM成本控制在100元左右</w:t>
            </w:r>
            <w:r w:rsidRPr="00366F1A">
              <w:rPr>
                <w:rFonts w:asciiTheme="minorEastAsia" w:hAnsiTheme="minorEastAsia" w:cs="宋体"/>
                <w:kern w:val="0"/>
                <w:sz w:val="24"/>
                <w:szCs w:val="24"/>
              </w:rPr>
              <w:t>。</w:t>
            </w:r>
          </w:p>
        </w:tc>
      </w:tr>
      <w:tr w:rsidR="0066353C" w:rsidRPr="00366F1A" w14:paraId="3E962C2F" w14:textId="77777777" w:rsidTr="005C151C">
        <w:trPr>
          <w:trHeight w:val="2066"/>
        </w:trPr>
        <w:tc>
          <w:tcPr>
            <w:tcW w:w="630" w:type="dxa"/>
            <w:vMerge/>
            <w:tcBorders>
              <w:left w:val="single" w:sz="4" w:space="0" w:color="auto"/>
              <w:bottom w:val="single" w:sz="4" w:space="0" w:color="auto"/>
              <w:right w:val="single" w:sz="4" w:space="0" w:color="auto"/>
            </w:tcBorders>
            <w:vAlign w:val="center"/>
          </w:tcPr>
          <w:p w14:paraId="0D2568E9" w14:textId="77777777" w:rsidR="0066353C" w:rsidRPr="00366F1A" w:rsidRDefault="0066353C" w:rsidP="0027503D">
            <w:pPr>
              <w:spacing w:line="360" w:lineRule="auto"/>
              <w:rPr>
                <w:rFonts w:asciiTheme="minorEastAsia" w:hAnsiTheme="minorEastAsia" w:cs="宋体"/>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F3676D4" w14:textId="77777777" w:rsidR="0066353C" w:rsidRPr="00366F1A" w:rsidRDefault="0066353C" w:rsidP="0027503D">
            <w:pPr>
              <w:spacing w:line="360" w:lineRule="auto"/>
              <w:jc w:val="center"/>
              <w:rPr>
                <w:rFonts w:asciiTheme="minorEastAsia" w:hAnsiTheme="minorEastAsia" w:cs="宋体"/>
                <w:kern w:val="0"/>
                <w:sz w:val="24"/>
                <w:szCs w:val="24"/>
              </w:rPr>
            </w:pPr>
            <w:r w:rsidRPr="00366F1A">
              <w:rPr>
                <w:rFonts w:asciiTheme="minorEastAsia" w:hAnsiTheme="minorEastAsia" w:cs="宋体" w:hint="eastAsia"/>
                <w:kern w:val="0"/>
                <w:sz w:val="24"/>
                <w:szCs w:val="24"/>
              </w:rPr>
              <w:t>现有</w:t>
            </w:r>
          </w:p>
          <w:p w14:paraId="17798819" w14:textId="77777777" w:rsidR="0066353C" w:rsidRPr="00366F1A" w:rsidRDefault="0066353C" w:rsidP="0027503D">
            <w:pPr>
              <w:spacing w:line="360" w:lineRule="auto"/>
              <w:jc w:val="center"/>
              <w:rPr>
                <w:rFonts w:asciiTheme="minorEastAsia" w:hAnsiTheme="minorEastAsia" w:cs="宋体"/>
                <w:kern w:val="0"/>
                <w:sz w:val="24"/>
                <w:szCs w:val="24"/>
              </w:rPr>
            </w:pPr>
            <w:r w:rsidRPr="00366F1A">
              <w:rPr>
                <w:rFonts w:asciiTheme="minorEastAsia" w:hAnsiTheme="minorEastAsia" w:cs="宋体" w:hint="eastAsia"/>
                <w:kern w:val="0"/>
                <w:sz w:val="24"/>
                <w:szCs w:val="24"/>
              </w:rPr>
              <w:t>基础</w:t>
            </w:r>
          </w:p>
          <w:p w14:paraId="2C66DBE8" w14:textId="77777777" w:rsidR="0066353C" w:rsidRPr="00366F1A" w:rsidRDefault="0066353C" w:rsidP="0027503D">
            <w:pPr>
              <w:spacing w:line="360" w:lineRule="auto"/>
              <w:jc w:val="center"/>
              <w:rPr>
                <w:rFonts w:asciiTheme="minorEastAsia" w:hAnsiTheme="minorEastAsia" w:cs="宋体"/>
                <w:kern w:val="0"/>
                <w:sz w:val="24"/>
                <w:szCs w:val="24"/>
              </w:rPr>
            </w:pPr>
            <w:r w:rsidRPr="00366F1A">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010F2F4C" w14:textId="77777777" w:rsidR="0066353C" w:rsidRPr="00366F1A" w:rsidRDefault="0066353C" w:rsidP="0027503D">
            <w:pPr>
              <w:widowControl/>
              <w:spacing w:line="360" w:lineRule="auto"/>
              <w:ind w:firstLineChars="200" w:firstLine="480"/>
              <w:jc w:val="left"/>
              <w:rPr>
                <w:rFonts w:asciiTheme="minorEastAsia" w:hAnsiTheme="minorEastAsia" w:cs="_5b8b_4f53"/>
                <w:kern w:val="0"/>
                <w:sz w:val="24"/>
                <w:szCs w:val="24"/>
              </w:rPr>
            </w:pPr>
            <w:r w:rsidRPr="00366F1A">
              <w:rPr>
                <w:rFonts w:asciiTheme="minorEastAsia" w:hAnsiTheme="minorEastAsia" w:cs="_5b8b_4f53"/>
                <w:kern w:val="0"/>
                <w:sz w:val="24"/>
                <w:szCs w:val="24"/>
              </w:rPr>
              <w:t>我司现在已经开始了小功率永磁同步电机设计，目前已经完成了350W电机的设计，完成手工样件。电机控制器设计刚开始。样品投入资金预算50万元，依据客户需求再开展工艺过程开发（生产线及工艺开发），预计投入300万元。</w:t>
            </w:r>
          </w:p>
        </w:tc>
      </w:tr>
      <w:tr w:rsidR="0066353C" w:rsidRPr="00366F1A" w14:paraId="2A0853C7" w14:textId="77777777" w:rsidTr="005C151C">
        <w:trPr>
          <w:trHeight w:val="980"/>
        </w:trPr>
        <w:tc>
          <w:tcPr>
            <w:tcW w:w="630" w:type="dxa"/>
            <w:vMerge w:val="restart"/>
            <w:tcBorders>
              <w:top w:val="nil"/>
              <w:left w:val="single" w:sz="4" w:space="0" w:color="auto"/>
              <w:bottom w:val="single" w:sz="4" w:space="0" w:color="auto"/>
              <w:right w:val="single" w:sz="4" w:space="0" w:color="auto"/>
            </w:tcBorders>
            <w:vAlign w:val="center"/>
          </w:tcPr>
          <w:p w14:paraId="2229DC0C" w14:textId="77777777" w:rsidR="0066353C" w:rsidRPr="00366F1A" w:rsidRDefault="0066353C" w:rsidP="0027503D">
            <w:pPr>
              <w:spacing w:line="360" w:lineRule="auto"/>
              <w:jc w:val="center"/>
              <w:rPr>
                <w:rFonts w:asciiTheme="minorEastAsia" w:hAnsiTheme="minorEastAsia" w:cs="宋体"/>
                <w:b/>
                <w:bCs/>
                <w:sz w:val="24"/>
                <w:szCs w:val="24"/>
              </w:rPr>
            </w:pPr>
            <w:r w:rsidRPr="00366F1A">
              <w:rPr>
                <w:rFonts w:asciiTheme="minorEastAsia" w:hAnsiTheme="minorEastAsia" w:cs="宋体" w:hint="eastAsia"/>
                <w:b/>
                <w:bCs/>
                <w:sz w:val="24"/>
                <w:szCs w:val="24"/>
              </w:rPr>
              <w:t>寻求</w:t>
            </w:r>
            <w:r w:rsidRPr="00366F1A">
              <w:rPr>
                <w:rFonts w:asciiTheme="minorEastAsia" w:hAnsiTheme="minorEastAsia" w:cs="宋体" w:hint="eastAsia"/>
                <w:b/>
                <w:bCs/>
                <w:sz w:val="24"/>
                <w:szCs w:val="24"/>
              </w:rPr>
              <w:lastRenderedPageBreak/>
              <w:t>解决方向</w:t>
            </w:r>
          </w:p>
        </w:tc>
        <w:tc>
          <w:tcPr>
            <w:tcW w:w="1215" w:type="dxa"/>
            <w:tcBorders>
              <w:top w:val="single" w:sz="4" w:space="0" w:color="auto"/>
              <w:left w:val="nil"/>
              <w:bottom w:val="single" w:sz="4" w:space="0" w:color="auto"/>
              <w:right w:val="single" w:sz="4" w:space="0" w:color="auto"/>
            </w:tcBorders>
            <w:vAlign w:val="center"/>
          </w:tcPr>
          <w:p w14:paraId="3AEB768D" w14:textId="77777777" w:rsidR="0066353C" w:rsidRPr="00366F1A" w:rsidRDefault="0066353C" w:rsidP="0027503D">
            <w:pPr>
              <w:spacing w:line="360" w:lineRule="auto"/>
              <w:jc w:val="center"/>
              <w:rPr>
                <w:rFonts w:asciiTheme="minorEastAsia" w:hAnsiTheme="minorEastAsia" w:cs="宋体"/>
                <w:kern w:val="0"/>
                <w:sz w:val="24"/>
                <w:szCs w:val="24"/>
              </w:rPr>
            </w:pPr>
            <w:r w:rsidRPr="00366F1A">
              <w:rPr>
                <w:rFonts w:asciiTheme="minorEastAsia" w:hAnsiTheme="minorEastAsia" w:cs="宋体" w:hint="eastAsia"/>
                <w:kern w:val="0"/>
                <w:sz w:val="24"/>
                <w:szCs w:val="24"/>
              </w:rPr>
              <w:lastRenderedPageBreak/>
              <w:t>简要</w:t>
            </w:r>
          </w:p>
          <w:p w14:paraId="762FCFEB" w14:textId="77777777" w:rsidR="0066353C" w:rsidRPr="00366F1A" w:rsidRDefault="0066353C" w:rsidP="0027503D">
            <w:pPr>
              <w:spacing w:line="360" w:lineRule="auto"/>
              <w:jc w:val="center"/>
              <w:rPr>
                <w:rFonts w:asciiTheme="minorEastAsia" w:hAnsiTheme="minorEastAsia" w:cs="宋体"/>
                <w:kern w:val="0"/>
                <w:sz w:val="24"/>
                <w:szCs w:val="24"/>
              </w:rPr>
            </w:pPr>
            <w:r w:rsidRPr="00366F1A">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3485C44" w14:textId="77777777" w:rsidR="0066353C" w:rsidRPr="00366F1A" w:rsidRDefault="0066353C" w:rsidP="0027503D">
            <w:pPr>
              <w:widowControl/>
              <w:spacing w:line="360" w:lineRule="auto"/>
              <w:ind w:firstLineChars="200" w:firstLine="480"/>
              <w:jc w:val="left"/>
              <w:rPr>
                <w:rFonts w:asciiTheme="minorEastAsia" w:hAnsiTheme="minorEastAsia" w:cs="_5b8b_4f53"/>
                <w:kern w:val="0"/>
                <w:sz w:val="24"/>
                <w:szCs w:val="24"/>
              </w:rPr>
            </w:pPr>
            <w:r w:rsidRPr="00366F1A">
              <w:rPr>
                <w:rFonts w:asciiTheme="minorEastAsia" w:hAnsiTheme="minorEastAsia" w:cs="_5b8b_4f53"/>
                <w:kern w:val="0"/>
                <w:sz w:val="24"/>
                <w:szCs w:val="24"/>
              </w:rPr>
              <w:t> 期望能与具有较强自动控制和产品工程实施经验的单位合作。合作方具有永磁同步电机结构设计、基于MCU及功率电子</w:t>
            </w:r>
            <w:r w:rsidRPr="00366F1A">
              <w:rPr>
                <w:rFonts w:asciiTheme="minorEastAsia" w:hAnsiTheme="minorEastAsia" w:cs="_5b8b_4f53"/>
                <w:kern w:val="0"/>
                <w:sz w:val="24"/>
                <w:szCs w:val="24"/>
              </w:rPr>
              <w:lastRenderedPageBreak/>
              <w:t>元件的电路开发、控制算法开发能力</w:t>
            </w:r>
            <w:r w:rsidRPr="00366F1A">
              <w:rPr>
                <w:rFonts w:asciiTheme="minorEastAsia" w:hAnsiTheme="minorEastAsia" w:cs="_5b8b_4f53" w:hint="eastAsia"/>
                <w:kern w:val="0"/>
                <w:sz w:val="24"/>
                <w:szCs w:val="24"/>
              </w:rPr>
              <w:t>。</w:t>
            </w:r>
          </w:p>
        </w:tc>
      </w:tr>
      <w:tr w:rsidR="0066353C" w:rsidRPr="00F322E7" w14:paraId="6B925B3A"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C82C02D" w14:textId="77777777" w:rsidR="0066353C" w:rsidRPr="0007386E" w:rsidRDefault="0066353C" w:rsidP="0027503D">
            <w:pPr>
              <w:spacing w:line="360" w:lineRule="auto"/>
              <w:jc w:val="center"/>
              <w:rPr>
                <w:rFonts w:asciiTheme="minorEastAsia" w:hAnsiTheme="minorEastAsia" w:cs="宋体"/>
                <w:b/>
                <w:bCs/>
                <w:sz w:val="24"/>
                <w:szCs w:val="24"/>
              </w:rPr>
            </w:pPr>
          </w:p>
        </w:tc>
        <w:tc>
          <w:tcPr>
            <w:tcW w:w="1215" w:type="dxa"/>
            <w:tcBorders>
              <w:top w:val="single" w:sz="4" w:space="0" w:color="auto"/>
              <w:left w:val="nil"/>
              <w:bottom w:val="single" w:sz="4" w:space="0" w:color="auto"/>
              <w:right w:val="single" w:sz="4" w:space="0" w:color="auto"/>
            </w:tcBorders>
            <w:vAlign w:val="center"/>
          </w:tcPr>
          <w:p w14:paraId="5F1351BE"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合作</w:t>
            </w:r>
          </w:p>
          <w:p w14:paraId="0333C63C" w14:textId="77777777" w:rsidR="0066353C" w:rsidRPr="00F322E7" w:rsidRDefault="0066353C" w:rsidP="0027503D">
            <w:pPr>
              <w:spacing w:line="360" w:lineRule="auto"/>
              <w:jc w:val="center"/>
              <w:rPr>
                <w:rFonts w:asciiTheme="minorEastAsia" w:hAnsiTheme="minorEastAsia" w:cs="宋体"/>
                <w:kern w:val="0"/>
                <w:sz w:val="24"/>
                <w:szCs w:val="24"/>
              </w:rPr>
            </w:pPr>
            <w:r w:rsidRPr="00F322E7">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7448A7F6" w14:textId="77777777" w:rsidR="0066353C" w:rsidRPr="00F322E7" w:rsidRDefault="0066353C"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□技术转让</w:t>
            </w:r>
            <w:r w:rsidRPr="00F322E7">
              <w:rPr>
                <w:rFonts w:asciiTheme="minorEastAsia" w:hAnsiTheme="minorEastAsia" w:hint="eastAsia"/>
                <w:sz w:val="24"/>
                <w:szCs w:val="24"/>
              </w:rPr>
              <w:t>□</w:t>
            </w:r>
            <w:r w:rsidRPr="00F322E7">
              <w:rPr>
                <w:rFonts w:asciiTheme="minorEastAsia" w:hAnsiTheme="minorEastAsia" w:cs="宋体" w:hint="eastAsia"/>
                <w:sz w:val="24"/>
                <w:szCs w:val="24"/>
              </w:rPr>
              <w:t>技术入股■联合开发□委托研发</w:t>
            </w:r>
          </w:p>
          <w:p w14:paraId="2260831B" w14:textId="77777777" w:rsidR="0066353C" w:rsidRPr="00F322E7" w:rsidRDefault="0066353C" w:rsidP="0027503D">
            <w:pPr>
              <w:spacing w:line="360" w:lineRule="auto"/>
              <w:rPr>
                <w:rFonts w:asciiTheme="minorEastAsia" w:hAnsiTheme="minorEastAsia" w:cs="宋体"/>
                <w:sz w:val="24"/>
                <w:szCs w:val="24"/>
              </w:rPr>
            </w:pPr>
            <w:r w:rsidRPr="00F322E7">
              <w:rPr>
                <w:rFonts w:asciiTheme="minorEastAsia" w:hAnsiTheme="minorEastAsia" w:cs="宋体" w:hint="eastAsia"/>
                <w:sz w:val="24"/>
                <w:szCs w:val="24"/>
              </w:rPr>
              <w:t>■委托团队、专家长期技术服务</w:t>
            </w:r>
            <w:r w:rsidRPr="00F322E7">
              <w:rPr>
                <w:rFonts w:asciiTheme="minorEastAsia" w:hAnsiTheme="minorEastAsia" w:hint="eastAsia"/>
                <w:sz w:val="24"/>
                <w:szCs w:val="24"/>
              </w:rPr>
              <w:t>□</w:t>
            </w:r>
            <w:r w:rsidRPr="00F322E7">
              <w:rPr>
                <w:rFonts w:asciiTheme="minorEastAsia" w:hAnsiTheme="minorEastAsia" w:cs="宋体" w:hint="eastAsia"/>
                <w:sz w:val="24"/>
                <w:szCs w:val="24"/>
              </w:rPr>
              <w:t>共建新研发、生产实体</w:t>
            </w:r>
          </w:p>
        </w:tc>
      </w:tr>
      <w:tr w:rsidR="0066353C" w:rsidRPr="00F322E7" w14:paraId="442EB269"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8C2B7A7" w14:textId="77777777" w:rsidR="0066353C" w:rsidRPr="0007386E" w:rsidRDefault="0066353C"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110C7DFA" w14:textId="77777777" w:rsidR="0066353C" w:rsidRPr="00F322E7"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F322E7">
              <w:rPr>
                <w:rFonts w:asciiTheme="minorEastAsia" w:eastAsiaTheme="minorEastAsia" w:hAnsiTheme="minorEastAsia" w:cs="宋体" w:hint="eastAsia"/>
                <w:sz w:val="24"/>
                <w:szCs w:val="24"/>
              </w:rPr>
              <w:t>■技术转移□研发费用加计扣除</w:t>
            </w:r>
            <w:r w:rsidRPr="00F322E7">
              <w:rPr>
                <w:rFonts w:asciiTheme="minorEastAsia" w:eastAsiaTheme="minorEastAsia" w:hAnsiTheme="minorEastAsia" w:hint="eastAsia"/>
                <w:sz w:val="24"/>
                <w:szCs w:val="24"/>
              </w:rPr>
              <w:t>□</w:t>
            </w:r>
            <w:r w:rsidRPr="00F322E7">
              <w:rPr>
                <w:rFonts w:asciiTheme="minorEastAsia" w:eastAsiaTheme="minorEastAsia" w:hAnsiTheme="minorEastAsia" w:cs="宋体" w:hint="eastAsia"/>
                <w:sz w:val="24"/>
                <w:szCs w:val="24"/>
              </w:rPr>
              <w:t>知识产权</w:t>
            </w:r>
            <w:r w:rsidRPr="00F322E7">
              <w:rPr>
                <w:rFonts w:asciiTheme="minorEastAsia" w:eastAsiaTheme="minorEastAsia" w:hAnsiTheme="minorEastAsia" w:hint="eastAsia"/>
                <w:sz w:val="24"/>
                <w:szCs w:val="24"/>
              </w:rPr>
              <w:t>□</w:t>
            </w:r>
            <w:r w:rsidRPr="00F322E7">
              <w:rPr>
                <w:rFonts w:asciiTheme="minorEastAsia" w:eastAsiaTheme="minorEastAsia" w:hAnsiTheme="minorEastAsia" w:cs="宋体" w:hint="eastAsia"/>
                <w:sz w:val="24"/>
                <w:szCs w:val="24"/>
              </w:rPr>
              <w:t>科技金融</w:t>
            </w:r>
          </w:p>
          <w:p w14:paraId="2749A069" w14:textId="77777777" w:rsidR="0066353C" w:rsidRPr="00F322E7"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F322E7">
              <w:rPr>
                <w:rFonts w:asciiTheme="minorEastAsia" w:eastAsiaTheme="minorEastAsia" w:hAnsiTheme="minorEastAsia" w:cs="宋体" w:hint="eastAsia"/>
                <w:sz w:val="24"/>
                <w:szCs w:val="24"/>
              </w:rPr>
              <w:t>□检验检测□质量体系</w:t>
            </w:r>
            <w:r w:rsidRPr="00F322E7">
              <w:rPr>
                <w:rFonts w:asciiTheme="minorEastAsia" w:eastAsiaTheme="minorEastAsia" w:hAnsiTheme="minorEastAsia" w:hint="eastAsia"/>
                <w:sz w:val="24"/>
                <w:szCs w:val="24"/>
              </w:rPr>
              <w:t>□行业政策□科技政策□招标采购</w:t>
            </w:r>
          </w:p>
          <w:p w14:paraId="4E9BA5A6" w14:textId="77777777" w:rsidR="0066353C" w:rsidRPr="00F322E7"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F322E7">
              <w:rPr>
                <w:rFonts w:asciiTheme="minorEastAsia" w:eastAsiaTheme="minorEastAsia" w:hAnsiTheme="minorEastAsia" w:hint="eastAsia"/>
                <w:sz w:val="24"/>
                <w:szCs w:val="24"/>
              </w:rPr>
              <w:t>□产品/服务市场占有率分析□市场前景分析□企业发展战略咨询</w:t>
            </w:r>
            <w:r w:rsidRPr="00F322E7">
              <w:rPr>
                <w:rFonts w:asciiTheme="minorEastAsia" w:eastAsiaTheme="minorEastAsia" w:hAnsiTheme="minorEastAsia" w:cs="宋体" w:hint="eastAsia"/>
                <w:sz w:val="24"/>
                <w:szCs w:val="24"/>
              </w:rPr>
              <w:t>■</w:t>
            </w:r>
            <w:r w:rsidRPr="00F322E7">
              <w:rPr>
                <w:rFonts w:asciiTheme="minorEastAsia" w:eastAsiaTheme="minorEastAsia" w:hAnsiTheme="minorEastAsia" w:hint="eastAsia"/>
                <w:sz w:val="24"/>
                <w:szCs w:val="24"/>
              </w:rPr>
              <w:t>其他</w:t>
            </w:r>
          </w:p>
        </w:tc>
      </w:tr>
    </w:tbl>
    <w:p w14:paraId="6C3B9D2C" w14:textId="36779A57" w:rsidR="005C151C" w:rsidRPr="005C151C" w:rsidRDefault="005C151C" w:rsidP="0027503D">
      <w:pPr>
        <w:pStyle w:val="3"/>
        <w:spacing w:before="0" w:after="0" w:line="360" w:lineRule="auto"/>
      </w:pPr>
      <w:bookmarkStart w:id="161" w:name="_Toc524697862"/>
      <w:bookmarkStart w:id="162" w:name="_Toc524951987"/>
      <w:bookmarkStart w:id="163" w:name="_Toc524697859"/>
      <w:r>
        <w:t>73.</w:t>
      </w:r>
      <w:r w:rsidRPr="005C151C">
        <w:rPr>
          <w:rFonts w:hint="eastAsia"/>
        </w:rPr>
        <w:t>注塑类模具研发设计及现有模具改造</w:t>
      </w:r>
      <w:bookmarkEnd w:id="161"/>
      <w:bookmarkEnd w:id="16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5C151C" w:rsidRPr="00B41910" w14:paraId="767D0E04"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6098696" w14:textId="77777777" w:rsidR="005C151C" w:rsidRPr="00B41910" w:rsidRDefault="005C151C" w:rsidP="0027503D">
            <w:pPr>
              <w:widowControl/>
              <w:spacing w:line="360" w:lineRule="auto"/>
              <w:jc w:val="center"/>
              <w:rPr>
                <w:rFonts w:asciiTheme="majorEastAsia" w:eastAsiaTheme="majorEastAsia" w:hAnsiTheme="majorEastAsia" w:cs="宋体"/>
                <w:b/>
                <w:bCs/>
                <w:sz w:val="30"/>
                <w:szCs w:val="30"/>
              </w:rPr>
            </w:pPr>
            <w:r w:rsidRPr="00B41910">
              <w:rPr>
                <w:rFonts w:asciiTheme="majorEastAsia" w:eastAsiaTheme="majorEastAsia" w:hAnsiTheme="majorEastAsia" w:cs="宋体" w:hint="eastAsia"/>
                <w:b/>
                <w:bCs/>
                <w:sz w:val="30"/>
                <w:szCs w:val="30"/>
              </w:rPr>
              <w:t>需求信息</w:t>
            </w:r>
          </w:p>
        </w:tc>
      </w:tr>
      <w:tr w:rsidR="005C151C" w:rsidRPr="00B41910" w14:paraId="3B064EA2" w14:textId="77777777" w:rsidTr="005C151C">
        <w:trPr>
          <w:trHeight w:val="635"/>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68FB460" w14:textId="77777777" w:rsidR="005C151C" w:rsidRPr="00B41910" w:rsidRDefault="005C151C" w:rsidP="0027503D">
            <w:pPr>
              <w:spacing w:line="360" w:lineRule="auto"/>
              <w:jc w:val="center"/>
              <w:rPr>
                <w:rFonts w:asciiTheme="minorEastAsia" w:hAnsiTheme="minorEastAsia" w:cs="宋体"/>
                <w:b/>
                <w:bCs/>
                <w:sz w:val="24"/>
                <w:szCs w:val="24"/>
              </w:rPr>
            </w:pPr>
            <w:r w:rsidRPr="00B41910">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207A9B5" w14:textId="77777777" w:rsidR="005C151C" w:rsidRPr="00B41910" w:rsidRDefault="005C151C" w:rsidP="0027503D">
            <w:pPr>
              <w:spacing w:line="360" w:lineRule="auto"/>
              <w:jc w:val="center"/>
              <w:rPr>
                <w:rFonts w:asciiTheme="minorEastAsia" w:hAnsiTheme="minorEastAsia" w:cs="宋体"/>
                <w:b/>
                <w:bCs/>
                <w:sz w:val="24"/>
                <w:szCs w:val="24"/>
              </w:rPr>
            </w:pPr>
            <w:r w:rsidRPr="00B41910">
              <w:rPr>
                <w:rFonts w:asciiTheme="minorEastAsia" w:hAnsiTheme="minorEastAsia" w:cs="宋体" w:hint="eastAsia"/>
                <w:sz w:val="24"/>
                <w:szCs w:val="24"/>
              </w:rPr>
              <w:t>注塑类模具研发设计及现有模具改造</w:t>
            </w:r>
          </w:p>
        </w:tc>
      </w:tr>
      <w:tr w:rsidR="005C151C" w:rsidRPr="00B41910" w14:paraId="72694F27"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7C037A6F" w14:textId="77777777" w:rsidR="005C151C" w:rsidRPr="00B41910" w:rsidRDefault="005C151C" w:rsidP="0027503D">
            <w:pPr>
              <w:spacing w:line="360" w:lineRule="auto"/>
              <w:jc w:val="center"/>
              <w:rPr>
                <w:rFonts w:asciiTheme="minorEastAsia" w:hAnsiTheme="minorEastAsia" w:cs="宋体"/>
                <w:b/>
                <w:kern w:val="0"/>
                <w:sz w:val="24"/>
                <w:szCs w:val="24"/>
              </w:rPr>
            </w:pPr>
            <w:r w:rsidRPr="00B41910">
              <w:rPr>
                <w:rFonts w:asciiTheme="minorEastAsia" w:hAnsiTheme="minorEastAsia" w:cs="宋体" w:hint="eastAsia"/>
                <w:b/>
                <w:kern w:val="0"/>
                <w:sz w:val="24"/>
                <w:szCs w:val="24"/>
              </w:rPr>
              <w:t>技术需求</w:t>
            </w:r>
            <w:r w:rsidRPr="00B41910">
              <w:rPr>
                <w:rFonts w:asciiTheme="minorEastAsia" w:hAnsiTheme="minorEastAsia" w:cs="宋体" w:hint="eastAsia"/>
                <w:b/>
                <w:kern w:val="0"/>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2C7CEF82"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lastRenderedPageBreak/>
              <w:t>技术需</w:t>
            </w:r>
          </w:p>
          <w:p w14:paraId="4FFD1961"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3BC37F32" w14:textId="77777777" w:rsidR="005C151C" w:rsidRPr="00B41910" w:rsidRDefault="005C151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■技术研发（关键、核心技术）</w:t>
            </w:r>
          </w:p>
          <w:p w14:paraId="55F37CA7" w14:textId="77777777" w:rsidR="005C151C" w:rsidRPr="00B41910" w:rsidRDefault="005C151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□产品研发（产品升级、新产品研发）</w:t>
            </w:r>
          </w:p>
          <w:p w14:paraId="7901E430" w14:textId="77777777" w:rsidR="005C151C" w:rsidRPr="00B41910" w:rsidRDefault="005C151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□技术改造（设备、研发生产条件）</w:t>
            </w:r>
          </w:p>
          <w:p w14:paraId="589BF741" w14:textId="77777777" w:rsidR="005C151C" w:rsidRPr="00B41910" w:rsidRDefault="005C151C" w:rsidP="0027503D">
            <w:pPr>
              <w:spacing w:line="360" w:lineRule="auto"/>
              <w:rPr>
                <w:rFonts w:asciiTheme="minorEastAsia" w:hAnsiTheme="minorEastAsia" w:cs="宋体"/>
                <w:kern w:val="0"/>
                <w:sz w:val="24"/>
                <w:szCs w:val="24"/>
              </w:rPr>
            </w:pPr>
            <w:r w:rsidRPr="00B41910">
              <w:rPr>
                <w:rFonts w:asciiTheme="minorEastAsia" w:hAnsiTheme="minorEastAsia" w:cs="宋体" w:hint="eastAsia"/>
                <w:sz w:val="24"/>
                <w:szCs w:val="24"/>
              </w:rPr>
              <w:t>□技术配套（技术、产品等配套合作）</w:t>
            </w:r>
          </w:p>
        </w:tc>
      </w:tr>
      <w:tr w:rsidR="005C151C" w:rsidRPr="00B41910" w14:paraId="3C5F8095" w14:textId="77777777" w:rsidTr="005C151C">
        <w:trPr>
          <w:trHeight w:val="6166"/>
        </w:trPr>
        <w:tc>
          <w:tcPr>
            <w:tcW w:w="630" w:type="dxa"/>
            <w:vMerge/>
            <w:tcBorders>
              <w:left w:val="single" w:sz="4" w:space="0" w:color="auto"/>
              <w:bottom w:val="single" w:sz="4" w:space="0" w:color="auto"/>
              <w:right w:val="single" w:sz="4" w:space="0" w:color="auto"/>
            </w:tcBorders>
            <w:vAlign w:val="center"/>
          </w:tcPr>
          <w:p w14:paraId="4D0E8381" w14:textId="77777777" w:rsidR="005C151C" w:rsidRPr="00B41910" w:rsidRDefault="005C151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40D7BAEA"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技术</w:t>
            </w:r>
          </w:p>
          <w:p w14:paraId="2F2A6EB0"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需求</w:t>
            </w:r>
          </w:p>
          <w:p w14:paraId="09E51AF3" w14:textId="77777777" w:rsidR="005C151C" w:rsidRPr="00B41910" w:rsidRDefault="005C151C"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35479AEB" w14:textId="77777777" w:rsidR="005C151C" w:rsidRPr="00B41910" w:rsidRDefault="005C151C" w:rsidP="0027503D">
            <w:pPr>
              <w:widowControl/>
              <w:spacing w:line="360" w:lineRule="auto"/>
              <w:ind w:firstLineChars="200" w:firstLine="480"/>
              <w:jc w:val="left"/>
              <w:rPr>
                <w:rFonts w:asciiTheme="minorEastAsia" w:hAnsiTheme="minorEastAsia" w:cs="宋体"/>
                <w:kern w:val="0"/>
                <w:sz w:val="24"/>
                <w:szCs w:val="24"/>
              </w:rPr>
            </w:pPr>
            <w:r w:rsidRPr="00B41910">
              <w:rPr>
                <w:rFonts w:asciiTheme="minorEastAsia" w:hAnsiTheme="minorEastAsia" w:cs="Arial" w:hint="eastAsia"/>
                <w:color w:val="333333"/>
                <w:sz w:val="24"/>
                <w:szCs w:val="24"/>
              </w:rPr>
              <w:t>公司是</w:t>
            </w:r>
            <w:r w:rsidRPr="00B41910">
              <w:rPr>
                <w:rFonts w:asciiTheme="minorEastAsia" w:hAnsiTheme="minorEastAsia" w:cs="Arial"/>
                <w:color w:val="333333"/>
                <w:sz w:val="24"/>
                <w:szCs w:val="24"/>
              </w:rPr>
              <w:t>集生产、研发、销售加筋塑料检查井于一体的专业建材企业</w:t>
            </w:r>
            <w:r w:rsidRPr="00B41910">
              <w:rPr>
                <w:rFonts w:asciiTheme="minorEastAsia" w:hAnsiTheme="minorEastAsia" w:cs="Arial" w:hint="eastAsia"/>
                <w:color w:val="333333"/>
                <w:sz w:val="24"/>
                <w:szCs w:val="24"/>
              </w:rPr>
              <w:t>，产品主要是埋地用聚乙烯(PE)结构壁管道系统所涉及的塑料检查井。如图</w:t>
            </w:r>
            <w:r w:rsidRPr="00B41910">
              <w:rPr>
                <w:rFonts w:asciiTheme="minorEastAsia" w:hAnsiTheme="minorEastAsia" w:cs="宋体"/>
                <w:noProof/>
                <w:kern w:val="0"/>
                <w:sz w:val="24"/>
                <w:szCs w:val="24"/>
              </w:rPr>
              <w:drawing>
                <wp:inline distT="0" distB="0" distL="0" distR="0" wp14:anchorId="40B00AEC" wp14:editId="3C9FD6CD">
                  <wp:extent cx="1987550" cy="1114054"/>
                  <wp:effectExtent l="0" t="0" r="0" b="0"/>
                  <wp:docPr id="46" name="图片 1" descr="C:\Users\007\AppData\Roaming\Tencent\Users\261061258\QQ\WinTemp\RichOle\SPVAL)Y0JUG_W_7XJNIRL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AppData\Roaming\Tencent\Users\261061258\QQ\WinTemp\RichOle\SPVAL)Y0JUG_W_7XJNIRLPY.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1901" cy="1127703"/>
                          </a:xfrm>
                          <a:prstGeom prst="rect">
                            <a:avLst/>
                          </a:prstGeom>
                          <a:noFill/>
                          <a:ln>
                            <a:noFill/>
                          </a:ln>
                        </pic:spPr>
                      </pic:pic>
                    </a:graphicData>
                  </a:graphic>
                </wp:inline>
              </w:drawing>
            </w:r>
          </w:p>
          <w:p w14:paraId="170EFD85" w14:textId="77777777" w:rsidR="005C151C" w:rsidRPr="00B41910" w:rsidRDefault="005C151C" w:rsidP="0027503D">
            <w:pPr>
              <w:spacing w:line="360" w:lineRule="auto"/>
              <w:ind w:firstLineChars="200" w:firstLine="480"/>
              <w:rPr>
                <w:rFonts w:asciiTheme="minorEastAsia" w:hAnsiTheme="minorEastAsia" w:cs="Arial"/>
                <w:color w:val="333333"/>
                <w:sz w:val="24"/>
                <w:szCs w:val="24"/>
              </w:rPr>
            </w:pPr>
            <w:r w:rsidRPr="00B41910">
              <w:rPr>
                <w:rFonts w:asciiTheme="minorEastAsia" w:hAnsiTheme="minorEastAsia" w:cs="Arial" w:hint="eastAsia"/>
                <w:color w:val="333333"/>
                <w:sz w:val="24"/>
                <w:szCs w:val="24"/>
              </w:rPr>
              <w:t>由于用户在实际使用过程中产品链接管道生产企业不一，规格不同，链接能力具有相对差异，公司为适应市场，公司会为检查井提供连接件，但会增加用户成本，公司希望通过调整模具，对接口进行修正，因此需要模具研发设计及现有模具改造的需求。</w:t>
            </w:r>
          </w:p>
          <w:p w14:paraId="35208A1E" w14:textId="77777777" w:rsidR="005C151C" w:rsidRPr="00B41910" w:rsidRDefault="005C151C" w:rsidP="0027503D">
            <w:pPr>
              <w:spacing w:line="360" w:lineRule="auto"/>
              <w:ind w:firstLineChars="200" w:firstLine="480"/>
              <w:rPr>
                <w:rFonts w:asciiTheme="minorEastAsia" w:hAnsiTheme="minorEastAsia" w:cs="宋体"/>
                <w:sz w:val="24"/>
                <w:szCs w:val="24"/>
              </w:rPr>
            </w:pPr>
            <w:r w:rsidRPr="00B41910">
              <w:rPr>
                <w:rFonts w:asciiTheme="minorEastAsia" w:hAnsiTheme="minorEastAsia" w:cs="宋体" w:hint="eastAsia"/>
                <w:sz w:val="24"/>
                <w:szCs w:val="24"/>
              </w:rPr>
              <w:t>要求对模具进行改进，能够快速出模，能够在现有成本不变的情况下，提高产品对各类管道生产企业的产品适应性。通过该模具生产的材料要符合公司产品生产的现状，不能额外增加成本。</w:t>
            </w:r>
          </w:p>
        </w:tc>
      </w:tr>
      <w:tr w:rsidR="005C151C" w:rsidRPr="00B41910" w14:paraId="056320C1" w14:textId="77777777" w:rsidTr="005C151C">
        <w:trPr>
          <w:trHeight w:val="1639"/>
        </w:trPr>
        <w:tc>
          <w:tcPr>
            <w:tcW w:w="630" w:type="dxa"/>
            <w:vMerge/>
            <w:tcBorders>
              <w:left w:val="single" w:sz="4" w:space="0" w:color="auto"/>
              <w:bottom w:val="single" w:sz="4" w:space="0" w:color="auto"/>
              <w:right w:val="single" w:sz="4" w:space="0" w:color="auto"/>
            </w:tcBorders>
            <w:vAlign w:val="center"/>
          </w:tcPr>
          <w:p w14:paraId="36D4AC3F" w14:textId="77777777" w:rsidR="005C151C" w:rsidRPr="00B41910" w:rsidRDefault="005C151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17E0B7BE"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现有</w:t>
            </w:r>
          </w:p>
          <w:p w14:paraId="22F5B91C"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基础</w:t>
            </w:r>
          </w:p>
          <w:p w14:paraId="47CB2CC8"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881C4AE" w14:textId="77777777" w:rsidR="005C151C" w:rsidRPr="00B41910" w:rsidRDefault="005C151C" w:rsidP="0027503D">
            <w:pPr>
              <w:spacing w:line="360" w:lineRule="auto"/>
              <w:ind w:firstLineChars="200" w:firstLine="480"/>
              <w:rPr>
                <w:rFonts w:asciiTheme="minorEastAsia" w:hAnsiTheme="minorEastAsia" w:cs="宋体"/>
                <w:kern w:val="0"/>
                <w:sz w:val="24"/>
                <w:szCs w:val="24"/>
              </w:rPr>
            </w:pPr>
            <w:r w:rsidRPr="00B41910">
              <w:rPr>
                <w:rFonts w:asciiTheme="minorEastAsia" w:hAnsiTheme="minorEastAsia" w:cs="宋体" w:hint="eastAsia"/>
                <w:kern w:val="0"/>
                <w:sz w:val="24"/>
                <w:szCs w:val="24"/>
              </w:rPr>
              <w:t>公司围绕上述问题，提出过增加独立连接件，提升产品适应性，也通过对模具进行改造的部分实验，来进行检查井接口改进，但是出</w:t>
            </w:r>
            <w:proofErr w:type="gramStart"/>
            <w:r w:rsidRPr="00B41910">
              <w:rPr>
                <w:rFonts w:asciiTheme="minorEastAsia" w:hAnsiTheme="minorEastAsia" w:cs="宋体" w:hint="eastAsia"/>
                <w:kern w:val="0"/>
                <w:sz w:val="24"/>
                <w:szCs w:val="24"/>
              </w:rPr>
              <w:t>模速度</w:t>
            </w:r>
            <w:proofErr w:type="gramEnd"/>
            <w:r w:rsidRPr="00B41910">
              <w:rPr>
                <w:rFonts w:asciiTheme="minorEastAsia" w:hAnsiTheme="minorEastAsia" w:cs="宋体" w:hint="eastAsia"/>
                <w:kern w:val="0"/>
                <w:sz w:val="24"/>
                <w:szCs w:val="24"/>
              </w:rPr>
              <w:t>慢，并且导致公司注塑模具数量庞大，现有各类注塑模具上千套。</w:t>
            </w:r>
          </w:p>
        </w:tc>
      </w:tr>
      <w:tr w:rsidR="005C151C" w:rsidRPr="00B41910" w14:paraId="48A40E6A" w14:textId="77777777" w:rsidTr="005C151C">
        <w:trPr>
          <w:trHeight w:val="1123"/>
        </w:trPr>
        <w:tc>
          <w:tcPr>
            <w:tcW w:w="630" w:type="dxa"/>
            <w:vMerge w:val="restart"/>
            <w:tcBorders>
              <w:top w:val="nil"/>
              <w:left w:val="single" w:sz="4" w:space="0" w:color="auto"/>
              <w:bottom w:val="single" w:sz="4" w:space="0" w:color="auto"/>
              <w:right w:val="single" w:sz="4" w:space="0" w:color="auto"/>
            </w:tcBorders>
            <w:vAlign w:val="center"/>
          </w:tcPr>
          <w:p w14:paraId="46EC41E9" w14:textId="77777777" w:rsidR="005C151C" w:rsidRPr="00B41910" w:rsidRDefault="005C151C"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70A97184"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简要</w:t>
            </w:r>
          </w:p>
          <w:p w14:paraId="2F74C80B"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E2B27D6" w14:textId="77777777" w:rsidR="005C151C" w:rsidRPr="00B41910" w:rsidRDefault="005C151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注塑模具设计、研发经验的单位。</w:t>
            </w:r>
          </w:p>
        </w:tc>
      </w:tr>
      <w:tr w:rsidR="005C151C" w:rsidRPr="00B41910" w14:paraId="25C57BF6"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58C9D1E5" w14:textId="77777777" w:rsidR="005C151C" w:rsidRPr="00B41910" w:rsidRDefault="005C151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518632C7"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合作</w:t>
            </w:r>
          </w:p>
          <w:p w14:paraId="2456EE69" w14:textId="77777777" w:rsidR="005C151C" w:rsidRPr="00B41910" w:rsidRDefault="005C151C" w:rsidP="0027503D">
            <w:pPr>
              <w:spacing w:line="360" w:lineRule="auto"/>
              <w:jc w:val="center"/>
              <w:rPr>
                <w:rFonts w:asciiTheme="minorEastAsia" w:hAnsiTheme="minorEastAsia" w:cs="宋体"/>
                <w:kern w:val="0"/>
                <w:sz w:val="24"/>
                <w:szCs w:val="24"/>
              </w:rPr>
            </w:pPr>
            <w:r w:rsidRPr="00B41910">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604FE1F" w14:textId="77777777" w:rsidR="005C151C" w:rsidRPr="00B41910" w:rsidRDefault="005C151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■技术转让□技术入股■联合开发■委托研发</w:t>
            </w:r>
          </w:p>
          <w:p w14:paraId="7895CC24" w14:textId="77777777" w:rsidR="005C151C" w:rsidRPr="00B41910" w:rsidRDefault="005C151C" w:rsidP="0027503D">
            <w:pPr>
              <w:spacing w:line="360" w:lineRule="auto"/>
              <w:rPr>
                <w:rFonts w:asciiTheme="minorEastAsia" w:hAnsiTheme="minorEastAsia" w:cs="宋体"/>
                <w:sz w:val="24"/>
                <w:szCs w:val="24"/>
              </w:rPr>
            </w:pPr>
            <w:r w:rsidRPr="00B41910">
              <w:rPr>
                <w:rFonts w:asciiTheme="minorEastAsia" w:hAnsiTheme="minorEastAsia" w:cs="宋体" w:hint="eastAsia"/>
                <w:sz w:val="24"/>
                <w:szCs w:val="24"/>
              </w:rPr>
              <w:t>■委托团队、专家长期技术服务□共建新研发、生产实体</w:t>
            </w:r>
          </w:p>
        </w:tc>
      </w:tr>
      <w:tr w:rsidR="005C151C" w:rsidRPr="00B41910" w14:paraId="72B8F64D"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4316203" w14:textId="77777777" w:rsidR="005C151C" w:rsidRPr="00B41910" w:rsidRDefault="005C151C" w:rsidP="0027503D">
            <w:pPr>
              <w:spacing w:line="360" w:lineRule="auto"/>
              <w:jc w:val="center"/>
              <w:rPr>
                <w:rFonts w:asciiTheme="minorEastAsia" w:hAnsiTheme="minorEastAsia" w:cs="宋体"/>
                <w:b/>
                <w:kern w:val="0"/>
                <w:sz w:val="24"/>
                <w:szCs w:val="24"/>
              </w:rPr>
            </w:pPr>
            <w:r w:rsidRPr="00B41910">
              <w:rPr>
                <w:rFonts w:asciiTheme="minorEastAsia" w:hAnsiTheme="minorEastAsia" w:cs="宋体" w:hint="eastAsia"/>
                <w:b/>
                <w:kern w:val="0"/>
                <w:sz w:val="24"/>
                <w:szCs w:val="24"/>
              </w:rPr>
              <w:t>其</w:t>
            </w:r>
            <w:r w:rsidRPr="00B41910">
              <w:rPr>
                <w:rFonts w:asciiTheme="minorEastAsia" w:hAnsiTheme="minorEastAsia" w:cs="宋体" w:hint="eastAsia"/>
                <w:b/>
                <w:kern w:val="0"/>
                <w:sz w:val="24"/>
                <w:szCs w:val="24"/>
              </w:rPr>
              <w:lastRenderedPageBreak/>
              <w:t>他需求</w:t>
            </w:r>
          </w:p>
        </w:tc>
        <w:tc>
          <w:tcPr>
            <w:tcW w:w="8115" w:type="dxa"/>
            <w:gridSpan w:val="2"/>
            <w:tcBorders>
              <w:top w:val="single" w:sz="4" w:space="0" w:color="auto"/>
              <w:left w:val="nil"/>
              <w:bottom w:val="single" w:sz="4" w:space="0" w:color="auto"/>
              <w:right w:val="single" w:sz="4" w:space="0" w:color="auto"/>
            </w:tcBorders>
            <w:vAlign w:val="center"/>
          </w:tcPr>
          <w:p w14:paraId="1589D82C" w14:textId="77777777" w:rsidR="005C151C" w:rsidRPr="00B41910" w:rsidRDefault="005C151C" w:rsidP="0027503D">
            <w:pPr>
              <w:pStyle w:val="ListParagraph1"/>
              <w:spacing w:line="360" w:lineRule="auto"/>
              <w:ind w:firstLineChars="0" w:firstLine="0"/>
              <w:jc w:val="left"/>
              <w:rPr>
                <w:rFonts w:asciiTheme="minorEastAsia" w:eastAsiaTheme="minorEastAsia" w:hAnsiTheme="minorEastAsia" w:cs="宋体"/>
                <w:sz w:val="24"/>
                <w:szCs w:val="24"/>
              </w:rPr>
            </w:pPr>
            <w:r w:rsidRPr="00B41910">
              <w:rPr>
                <w:rFonts w:asciiTheme="minorEastAsia" w:eastAsiaTheme="minorEastAsia" w:hAnsiTheme="minorEastAsia" w:cs="宋体" w:hint="eastAsia"/>
                <w:sz w:val="24"/>
                <w:szCs w:val="24"/>
              </w:rPr>
              <w:lastRenderedPageBreak/>
              <w:t>□技术转移□研发费用加计扣除■知识产权□科技金融</w:t>
            </w:r>
          </w:p>
          <w:p w14:paraId="6436C39C" w14:textId="77777777" w:rsidR="005C151C" w:rsidRPr="00B41910" w:rsidRDefault="005C151C" w:rsidP="0027503D">
            <w:pPr>
              <w:pStyle w:val="ListParagraph1"/>
              <w:spacing w:line="360" w:lineRule="auto"/>
              <w:ind w:firstLineChars="0" w:firstLine="0"/>
              <w:jc w:val="left"/>
              <w:rPr>
                <w:rFonts w:asciiTheme="minorEastAsia" w:eastAsiaTheme="minorEastAsia" w:hAnsiTheme="minorEastAsia"/>
                <w:sz w:val="24"/>
                <w:szCs w:val="24"/>
              </w:rPr>
            </w:pPr>
            <w:r w:rsidRPr="00B41910">
              <w:rPr>
                <w:rFonts w:asciiTheme="minorEastAsia" w:eastAsiaTheme="minorEastAsia" w:hAnsiTheme="minorEastAsia" w:cs="宋体" w:hint="eastAsia"/>
                <w:sz w:val="24"/>
                <w:szCs w:val="24"/>
              </w:rPr>
              <w:lastRenderedPageBreak/>
              <w:t>■检验检测□质量体系■</w:t>
            </w:r>
            <w:r w:rsidRPr="00B41910">
              <w:rPr>
                <w:rFonts w:asciiTheme="minorEastAsia" w:eastAsiaTheme="minorEastAsia" w:hAnsiTheme="minorEastAsia" w:hint="eastAsia"/>
                <w:sz w:val="24"/>
                <w:szCs w:val="24"/>
              </w:rPr>
              <w:t>行业政策</w:t>
            </w:r>
            <w:r w:rsidRPr="00B41910">
              <w:rPr>
                <w:rFonts w:asciiTheme="minorEastAsia" w:eastAsiaTheme="minorEastAsia" w:hAnsiTheme="minorEastAsia" w:cs="宋体" w:hint="eastAsia"/>
                <w:sz w:val="24"/>
                <w:szCs w:val="24"/>
              </w:rPr>
              <w:t>■</w:t>
            </w:r>
            <w:r w:rsidRPr="00B41910">
              <w:rPr>
                <w:rFonts w:asciiTheme="minorEastAsia" w:eastAsiaTheme="minorEastAsia" w:hAnsiTheme="minorEastAsia" w:hint="eastAsia"/>
                <w:sz w:val="24"/>
                <w:szCs w:val="24"/>
              </w:rPr>
              <w:t>科技政策□招标采购</w:t>
            </w:r>
          </w:p>
          <w:p w14:paraId="23FB1748" w14:textId="77777777" w:rsidR="005C151C" w:rsidRPr="00B41910" w:rsidRDefault="005C151C" w:rsidP="0027503D">
            <w:pPr>
              <w:pStyle w:val="ListParagraph1"/>
              <w:spacing w:line="360" w:lineRule="auto"/>
              <w:ind w:firstLineChars="0" w:firstLine="0"/>
              <w:jc w:val="left"/>
              <w:rPr>
                <w:rFonts w:asciiTheme="minorEastAsia" w:eastAsiaTheme="minorEastAsia" w:hAnsiTheme="minorEastAsia" w:cs="宋体"/>
                <w:sz w:val="24"/>
                <w:szCs w:val="24"/>
              </w:rPr>
            </w:pPr>
            <w:r w:rsidRPr="00B41910">
              <w:rPr>
                <w:rFonts w:asciiTheme="minorEastAsia" w:eastAsiaTheme="minorEastAsia" w:hAnsiTheme="minorEastAsia" w:hint="eastAsia"/>
                <w:sz w:val="24"/>
                <w:szCs w:val="24"/>
              </w:rPr>
              <w:t>□产品/服务市场占有率分析□市场前景分析□企业发展战略咨询□其他</w:t>
            </w:r>
          </w:p>
        </w:tc>
      </w:tr>
    </w:tbl>
    <w:p w14:paraId="051C5D53" w14:textId="6B9F3B16" w:rsidR="0066353C" w:rsidRPr="005C151C" w:rsidRDefault="005C151C" w:rsidP="0027503D">
      <w:pPr>
        <w:pStyle w:val="3"/>
        <w:spacing w:before="0" w:after="0" w:line="360" w:lineRule="auto"/>
      </w:pPr>
      <w:bookmarkStart w:id="164" w:name="_Toc524951988"/>
      <w:r w:rsidRPr="005C151C">
        <w:lastRenderedPageBreak/>
        <w:t xml:space="preserve">74. </w:t>
      </w:r>
      <w:r w:rsidR="0066353C" w:rsidRPr="005C151C">
        <w:rPr>
          <w:rFonts w:hint="eastAsia"/>
        </w:rPr>
        <w:t>直升机弹射救生矢量火箭自适应控制技术</w:t>
      </w:r>
      <w:bookmarkEnd w:id="163"/>
      <w:bookmarkEnd w:id="164"/>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0F458C" w14:paraId="035B85B4"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2C34DEFE" w14:textId="77777777" w:rsidR="0066353C" w:rsidRPr="000F458C" w:rsidRDefault="0066353C" w:rsidP="0027503D">
            <w:pPr>
              <w:spacing w:line="360" w:lineRule="auto"/>
              <w:jc w:val="center"/>
              <w:rPr>
                <w:rFonts w:asciiTheme="minorEastAsia" w:hAnsiTheme="minorEastAsia" w:cs="宋体"/>
                <w:sz w:val="30"/>
                <w:szCs w:val="30"/>
                <w:u w:val="single"/>
              </w:rPr>
            </w:pPr>
            <w:r w:rsidRPr="000F458C">
              <w:rPr>
                <w:rFonts w:asciiTheme="minorEastAsia" w:hAnsiTheme="minorEastAsia" w:cs="宋体" w:hint="eastAsia"/>
                <w:b/>
                <w:bCs/>
                <w:sz w:val="30"/>
                <w:szCs w:val="30"/>
              </w:rPr>
              <w:t>需求信息</w:t>
            </w:r>
          </w:p>
        </w:tc>
      </w:tr>
      <w:tr w:rsidR="0066353C" w:rsidRPr="000F458C" w14:paraId="490527FB" w14:textId="77777777" w:rsidTr="005C151C">
        <w:trPr>
          <w:trHeight w:val="57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924EC2E" w14:textId="77777777" w:rsidR="0066353C" w:rsidRPr="000F458C" w:rsidRDefault="0066353C" w:rsidP="0027503D">
            <w:pPr>
              <w:spacing w:line="360" w:lineRule="auto"/>
              <w:jc w:val="center"/>
              <w:rPr>
                <w:rFonts w:asciiTheme="minorEastAsia" w:hAnsiTheme="minorEastAsia" w:cs="宋体"/>
                <w:b/>
                <w:bCs/>
                <w:sz w:val="24"/>
                <w:szCs w:val="24"/>
              </w:rPr>
            </w:pPr>
            <w:r w:rsidRPr="000F458C">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8859DD7" w14:textId="77777777" w:rsidR="0066353C" w:rsidRPr="000F458C" w:rsidRDefault="0066353C" w:rsidP="0027503D">
            <w:pPr>
              <w:spacing w:line="360" w:lineRule="auto"/>
              <w:jc w:val="center"/>
              <w:rPr>
                <w:rFonts w:asciiTheme="minorEastAsia" w:hAnsiTheme="minorEastAsia" w:cs="宋体"/>
                <w:b/>
                <w:bCs/>
                <w:sz w:val="24"/>
                <w:szCs w:val="24"/>
              </w:rPr>
            </w:pPr>
            <w:r w:rsidRPr="000F458C">
              <w:rPr>
                <w:rFonts w:asciiTheme="minorEastAsia" w:hAnsiTheme="minorEastAsia" w:hint="eastAsia"/>
                <w:sz w:val="24"/>
                <w:szCs w:val="24"/>
              </w:rPr>
              <w:t>直升机弹射救生矢量火箭自适应控制技术</w:t>
            </w:r>
          </w:p>
        </w:tc>
      </w:tr>
      <w:tr w:rsidR="0066353C" w:rsidRPr="000F458C" w14:paraId="2AD580A0"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65DBB115" w14:textId="77777777" w:rsidR="0066353C" w:rsidRPr="000F458C" w:rsidRDefault="0066353C" w:rsidP="0027503D">
            <w:pPr>
              <w:spacing w:line="360" w:lineRule="auto"/>
              <w:ind w:firstLineChars="200" w:firstLine="482"/>
              <w:rPr>
                <w:rFonts w:asciiTheme="minorEastAsia" w:hAnsiTheme="minorEastAsia"/>
                <w:b/>
                <w:sz w:val="24"/>
                <w:szCs w:val="24"/>
              </w:rPr>
            </w:pPr>
          </w:p>
          <w:p w14:paraId="382557DC" w14:textId="77777777" w:rsidR="0066353C" w:rsidRPr="000F458C" w:rsidRDefault="0066353C" w:rsidP="0027503D">
            <w:pPr>
              <w:spacing w:line="360" w:lineRule="auto"/>
              <w:ind w:firstLineChars="200" w:firstLine="482"/>
              <w:rPr>
                <w:rFonts w:asciiTheme="minorEastAsia" w:hAnsiTheme="minorEastAsia"/>
                <w:b/>
                <w:sz w:val="24"/>
                <w:szCs w:val="24"/>
              </w:rPr>
            </w:pPr>
          </w:p>
          <w:p w14:paraId="0BA8559D" w14:textId="77777777" w:rsidR="0066353C" w:rsidRPr="000F458C" w:rsidRDefault="0066353C" w:rsidP="0027503D">
            <w:pPr>
              <w:spacing w:line="360" w:lineRule="auto"/>
              <w:ind w:firstLineChars="200" w:firstLine="482"/>
              <w:rPr>
                <w:rFonts w:asciiTheme="minorEastAsia" w:hAnsiTheme="minorEastAsia"/>
                <w:b/>
                <w:sz w:val="24"/>
                <w:szCs w:val="24"/>
              </w:rPr>
            </w:pPr>
          </w:p>
          <w:p w14:paraId="53E90E79" w14:textId="77777777" w:rsidR="0066353C" w:rsidRPr="000F458C" w:rsidRDefault="0066353C" w:rsidP="0027503D">
            <w:pPr>
              <w:spacing w:line="360" w:lineRule="auto"/>
              <w:ind w:firstLineChars="200" w:firstLine="482"/>
              <w:rPr>
                <w:rFonts w:asciiTheme="minorEastAsia" w:hAnsiTheme="minorEastAsia"/>
                <w:b/>
                <w:sz w:val="24"/>
                <w:szCs w:val="24"/>
              </w:rPr>
            </w:pPr>
          </w:p>
          <w:p w14:paraId="2EDD18C4" w14:textId="77777777" w:rsidR="0066353C" w:rsidRPr="000F458C" w:rsidRDefault="0066353C" w:rsidP="0027503D">
            <w:pPr>
              <w:spacing w:line="360" w:lineRule="auto"/>
              <w:ind w:firstLineChars="200" w:firstLine="482"/>
              <w:rPr>
                <w:rFonts w:asciiTheme="minorEastAsia" w:hAnsiTheme="minorEastAsia"/>
                <w:b/>
                <w:sz w:val="24"/>
                <w:szCs w:val="24"/>
              </w:rPr>
            </w:pPr>
          </w:p>
          <w:p w14:paraId="730BE4C0" w14:textId="77777777" w:rsidR="0066353C" w:rsidRPr="000F458C" w:rsidRDefault="0066353C" w:rsidP="0027503D">
            <w:pPr>
              <w:spacing w:line="360" w:lineRule="auto"/>
              <w:rPr>
                <w:rFonts w:asciiTheme="minorEastAsia" w:hAnsiTheme="minorEastAsia"/>
                <w:b/>
                <w:sz w:val="24"/>
                <w:szCs w:val="24"/>
              </w:rPr>
            </w:pPr>
            <w:r w:rsidRPr="000F458C">
              <w:rPr>
                <w:rFonts w:asciiTheme="minorEastAsia" w:hAnsiTheme="minorEastAsia" w:hint="eastAsia"/>
                <w:b/>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2A5399E1" w14:textId="77777777" w:rsidR="0066353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技术需</w:t>
            </w:r>
          </w:p>
          <w:p w14:paraId="64431797" w14:textId="77777777" w:rsidR="0066353C" w:rsidRPr="000F458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7CECE74D"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■技术研发（关键、核心技术）</w:t>
            </w:r>
          </w:p>
          <w:p w14:paraId="277260F2"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□产品研发（产品升级、新产品研发）</w:t>
            </w:r>
          </w:p>
          <w:p w14:paraId="69FDF403"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□技术改造（设备、研发生产条件）</w:t>
            </w:r>
          </w:p>
          <w:p w14:paraId="4E86F799"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□技术配套（技术、产品等配套合作）</w:t>
            </w:r>
          </w:p>
        </w:tc>
      </w:tr>
      <w:tr w:rsidR="0066353C" w:rsidRPr="000F458C" w14:paraId="5397E5ED" w14:textId="77777777" w:rsidTr="005C151C">
        <w:trPr>
          <w:trHeight w:val="4339"/>
        </w:trPr>
        <w:tc>
          <w:tcPr>
            <w:tcW w:w="630" w:type="dxa"/>
            <w:vMerge/>
            <w:tcBorders>
              <w:left w:val="single" w:sz="4" w:space="0" w:color="auto"/>
              <w:bottom w:val="single" w:sz="4" w:space="0" w:color="auto"/>
              <w:right w:val="single" w:sz="4" w:space="0" w:color="auto"/>
            </w:tcBorders>
            <w:vAlign w:val="center"/>
          </w:tcPr>
          <w:p w14:paraId="5BB43E02" w14:textId="77777777" w:rsidR="0066353C" w:rsidRPr="000F458C" w:rsidRDefault="0066353C" w:rsidP="0027503D">
            <w:pPr>
              <w:spacing w:line="360" w:lineRule="auto"/>
              <w:ind w:firstLineChars="200" w:firstLine="482"/>
              <w:rPr>
                <w:rFonts w:asciiTheme="minorEastAsia" w:hAnsiTheme="minorEastAsia"/>
                <w:b/>
                <w:sz w:val="24"/>
                <w:szCs w:val="24"/>
              </w:rPr>
            </w:pPr>
          </w:p>
        </w:tc>
        <w:tc>
          <w:tcPr>
            <w:tcW w:w="1215" w:type="dxa"/>
            <w:tcBorders>
              <w:top w:val="single" w:sz="4" w:space="0" w:color="auto"/>
              <w:left w:val="nil"/>
              <w:bottom w:val="single" w:sz="4" w:space="0" w:color="auto"/>
              <w:right w:val="single" w:sz="4" w:space="0" w:color="auto"/>
            </w:tcBorders>
            <w:vAlign w:val="center"/>
          </w:tcPr>
          <w:p w14:paraId="2CBBC24C" w14:textId="77777777" w:rsidR="0066353C" w:rsidRPr="000F458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技术</w:t>
            </w:r>
          </w:p>
          <w:p w14:paraId="3A19A2D8" w14:textId="77777777" w:rsidR="0066353C" w:rsidRPr="000F458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需求</w:t>
            </w:r>
          </w:p>
          <w:p w14:paraId="04890C05" w14:textId="77777777" w:rsidR="0066353C" w:rsidRPr="000F458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189EBD3D"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直升机弹射技术存在弹射过程中易与旋翼发生碰撞，造成乘员伤害的严重问题。而制约这一技术的主要问题在于弹射后：（1）旋翼与机体分离及旋翼及各自轨迹；（2）弹射座椅火箭根据机体飞行姿态弹射角度问题。弹射座椅所采用的多推力火箭自适应矢量控制技术是目前弹射技术尚解决的问题。</w:t>
            </w:r>
          </w:p>
          <w:p w14:paraId="1CCE8117"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弹射座椅可实现“零零”弹射；</w:t>
            </w:r>
          </w:p>
          <w:p w14:paraId="393AFE1D"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不利飞行姿态弹射成功率达90%；</w:t>
            </w:r>
          </w:p>
          <w:p w14:paraId="27335F33"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弹射系统顺利与机体脱离，响应时间小于4秒；</w:t>
            </w:r>
          </w:p>
          <w:p w14:paraId="78D7F7FF"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人体纵向最大过载小于15g；</w:t>
            </w:r>
          </w:p>
          <w:p w14:paraId="1051F4FD"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弹射系统可实现自适应控制。</w:t>
            </w:r>
          </w:p>
          <w:p w14:paraId="3330516C"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机体滚转角达到180°时，弹射系统可实现自适应纠偏；</w:t>
            </w:r>
          </w:p>
          <w:p w14:paraId="5FB068F6"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控制系统保证主伞拉直速度小于70m/s;</w:t>
            </w:r>
          </w:p>
          <w:p w14:paraId="0DB77F36"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系统救生包线大于国外同类产品。</w:t>
            </w:r>
          </w:p>
        </w:tc>
      </w:tr>
      <w:tr w:rsidR="0066353C" w:rsidRPr="000F458C" w14:paraId="31BEF7C1" w14:textId="77777777" w:rsidTr="005C151C">
        <w:trPr>
          <w:trHeight w:val="1725"/>
        </w:trPr>
        <w:tc>
          <w:tcPr>
            <w:tcW w:w="630" w:type="dxa"/>
            <w:vMerge/>
            <w:tcBorders>
              <w:left w:val="single" w:sz="4" w:space="0" w:color="auto"/>
              <w:bottom w:val="single" w:sz="4" w:space="0" w:color="auto"/>
              <w:right w:val="single" w:sz="4" w:space="0" w:color="auto"/>
            </w:tcBorders>
            <w:vAlign w:val="center"/>
          </w:tcPr>
          <w:p w14:paraId="055C8E7E" w14:textId="77777777" w:rsidR="0066353C" w:rsidRPr="000F458C" w:rsidRDefault="0066353C" w:rsidP="0027503D">
            <w:pPr>
              <w:spacing w:line="360" w:lineRule="auto"/>
              <w:ind w:firstLineChars="200" w:firstLine="482"/>
              <w:rPr>
                <w:rFonts w:asciiTheme="minorEastAsia" w:hAnsiTheme="minorEastAsia"/>
                <w:b/>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AD31FA3" w14:textId="77777777" w:rsidR="0066353C" w:rsidRPr="000F458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现有</w:t>
            </w:r>
          </w:p>
          <w:p w14:paraId="20717BF8" w14:textId="77777777" w:rsidR="0066353C" w:rsidRPr="000F458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基础</w:t>
            </w:r>
          </w:p>
          <w:p w14:paraId="3CADA512" w14:textId="77777777" w:rsidR="0066353C" w:rsidRPr="000F458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6CA2846B"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本公司目前以针对弹射救生系统主伞进行了深入的研究，公司成员协助中航工业航宇救生装备有限公司研发第四代弹射系统主伞开伞过程研究：对弹射过程中主伞减速特性进行了深入研究，针对弹射过程中主伞出现的缠绕、甩打、破损等现象进行了研究，并提出了相关的预防措施，效果良好。</w:t>
            </w:r>
          </w:p>
        </w:tc>
      </w:tr>
      <w:tr w:rsidR="0066353C" w:rsidRPr="000F458C" w14:paraId="6E93B39A" w14:textId="77777777" w:rsidTr="005C151C">
        <w:trPr>
          <w:trHeight w:val="1253"/>
        </w:trPr>
        <w:tc>
          <w:tcPr>
            <w:tcW w:w="630" w:type="dxa"/>
            <w:vMerge w:val="restart"/>
            <w:tcBorders>
              <w:top w:val="nil"/>
              <w:left w:val="single" w:sz="4" w:space="0" w:color="auto"/>
              <w:bottom w:val="single" w:sz="4" w:space="0" w:color="auto"/>
              <w:right w:val="single" w:sz="4" w:space="0" w:color="auto"/>
            </w:tcBorders>
            <w:vAlign w:val="center"/>
          </w:tcPr>
          <w:p w14:paraId="06337CC3" w14:textId="77777777" w:rsidR="0066353C" w:rsidRPr="000F458C" w:rsidRDefault="0066353C" w:rsidP="0027503D">
            <w:pPr>
              <w:spacing w:line="360" w:lineRule="auto"/>
              <w:rPr>
                <w:rFonts w:asciiTheme="minorEastAsia" w:hAnsiTheme="minorEastAsia"/>
                <w:b/>
                <w:sz w:val="24"/>
                <w:szCs w:val="24"/>
              </w:rPr>
            </w:pPr>
            <w:r w:rsidRPr="000F458C">
              <w:rPr>
                <w:rFonts w:asciiTheme="minorEastAsia" w:hAnsiTheme="minorEastAsia" w:hint="eastAsia"/>
                <w:b/>
                <w:sz w:val="24"/>
                <w:szCs w:val="24"/>
              </w:rPr>
              <w:t>产学研合作要求</w:t>
            </w:r>
          </w:p>
        </w:tc>
        <w:tc>
          <w:tcPr>
            <w:tcW w:w="1215" w:type="dxa"/>
            <w:tcBorders>
              <w:top w:val="single" w:sz="4" w:space="0" w:color="auto"/>
              <w:left w:val="nil"/>
              <w:bottom w:val="single" w:sz="4" w:space="0" w:color="auto"/>
              <w:right w:val="single" w:sz="4" w:space="0" w:color="auto"/>
            </w:tcBorders>
            <w:vAlign w:val="center"/>
          </w:tcPr>
          <w:p w14:paraId="0045E98F" w14:textId="77777777" w:rsidR="0066353C" w:rsidRPr="000F458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简要</w:t>
            </w:r>
          </w:p>
          <w:p w14:paraId="151DC694" w14:textId="77777777" w:rsidR="0066353C" w:rsidRPr="000F458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3257D503"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希望与有相关经验的科研院所合作</w:t>
            </w:r>
          </w:p>
        </w:tc>
      </w:tr>
      <w:tr w:rsidR="0066353C" w:rsidRPr="000F458C" w14:paraId="3E54A849"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35E135B" w14:textId="77777777" w:rsidR="0066353C" w:rsidRPr="000F458C" w:rsidRDefault="0066353C" w:rsidP="0027503D">
            <w:pPr>
              <w:spacing w:line="360" w:lineRule="auto"/>
              <w:ind w:firstLineChars="200" w:firstLine="482"/>
              <w:rPr>
                <w:rFonts w:asciiTheme="minorEastAsia" w:hAnsiTheme="minorEastAsia"/>
                <w:b/>
                <w:sz w:val="24"/>
                <w:szCs w:val="24"/>
              </w:rPr>
            </w:pPr>
          </w:p>
        </w:tc>
        <w:tc>
          <w:tcPr>
            <w:tcW w:w="1215" w:type="dxa"/>
            <w:tcBorders>
              <w:top w:val="single" w:sz="4" w:space="0" w:color="auto"/>
              <w:left w:val="nil"/>
              <w:bottom w:val="single" w:sz="4" w:space="0" w:color="auto"/>
              <w:right w:val="single" w:sz="4" w:space="0" w:color="auto"/>
            </w:tcBorders>
            <w:vAlign w:val="center"/>
          </w:tcPr>
          <w:p w14:paraId="3B196001" w14:textId="77777777" w:rsidR="0066353C" w:rsidRPr="000F458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合作</w:t>
            </w:r>
          </w:p>
          <w:p w14:paraId="5784C6F3" w14:textId="77777777" w:rsidR="0066353C" w:rsidRPr="000F458C" w:rsidRDefault="0066353C" w:rsidP="0027503D">
            <w:pPr>
              <w:spacing w:line="360" w:lineRule="auto"/>
              <w:jc w:val="center"/>
              <w:rPr>
                <w:rFonts w:asciiTheme="minorEastAsia" w:hAnsiTheme="minorEastAsia"/>
                <w:sz w:val="24"/>
                <w:szCs w:val="24"/>
              </w:rPr>
            </w:pPr>
            <w:r w:rsidRPr="000F458C">
              <w:rPr>
                <w:rFonts w:asciiTheme="minorEastAsia" w:hAnsiTheme="minorEastAsia" w:hint="eastAsia"/>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BD14826"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□技术转让□技术入股□联合开发□委托研发</w:t>
            </w:r>
          </w:p>
          <w:p w14:paraId="46C9948C" w14:textId="77777777" w:rsidR="0066353C" w:rsidRPr="000F458C" w:rsidRDefault="0066353C" w:rsidP="0027503D">
            <w:pPr>
              <w:spacing w:line="360" w:lineRule="auto"/>
              <w:ind w:firstLineChars="200" w:firstLine="480"/>
              <w:rPr>
                <w:rFonts w:asciiTheme="minorEastAsia" w:hAnsiTheme="minorEastAsia"/>
                <w:sz w:val="24"/>
                <w:szCs w:val="24"/>
              </w:rPr>
            </w:pPr>
            <w:r w:rsidRPr="000F458C">
              <w:rPr>
                <w:rFonts w:asciiTheme="minorEastAsia" w:hAnsiTheme="minorEastAsia" w:hint="eastAsia"/>
                <w:sz w:val="24"/>
                <w:szCs w:val="24"/>
              </w:rPr>
              <w:t>■委托团队、专家长期技术服务■共建新研发、生产实体</w:t>
            </w:r>
          </w:p>
        </w:tc>
      </w:tr>
      <w:tr w:rsidR="0066353C" w:rsidRPr="000F458C" w14:paraId="41912342"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0C8C1CC" w14:textId="77777777" w:rsidR="0066353C" w:rsidRPr="000F458C" w:rsidRDefault="0066353C" w:rsidP="0027503D">
            <w:pPr>
              <w:spacing w:line="360" w:lineRule="auto"/>
              <w:rPr>
                <w:rFonts w:asciiTheme="minorEastAsia" w:hAnsiTheme="minorEastAsia"/>
                <w:b/>
                <w:sz w:val="24"/>
                <w:szCs w:val="24"/>
              </w:rPr>
            </w:pPr>
            <w:r w:rsidRPr="000F458C">
              <w:rPr>
                <w:rFonts w:asciiTheme="minorEastAsia" w:hAnsiTheme="minorEastAsia" w:hint="eastAsia"/>
                <w:b/>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0BFA1AD" w14:textId="77777777" w:rsidR="0066353C" w:rsidRPr="000F458C" w:rsidRDefault="0066353C" w:rsidP="0027503D">
            <w:pPr>
              <w:pStyle w:val="ListParagraph1"/>
              <w:spacing w:line="360" w:lineRule="auto"/>
              <w:ind w:firstLineChars="0" w:firstLine="0"/>
              <w:rPr>
                <w:rFonts w:asciiTheme="minorEastAsia" w:eastAsiaTheme="minorEastAsia" w:hAnsiTheme="minorEastAsia"/>
                <w:sz w:val="24"/>
                <w:szCs w:val="24"/>
              </w:rPr>
            </w:pPr>
            <w:r w:rsidRPr="000F458C">
              <w:rPr>
                <w:rFonts w:asciiTheme="minorEastAsia" w:eastAsiaTheme="minorEastAsia" w:hAnsiTheme="minorEastAsia" w:hint="eastAsia"/>
                <w:sz w:val="24"/>
                <w:szCs w:val="24"/>
              </w:rPr>
              <w:t>□技术转移■研发费用加计扣除■知识产权■科技金融</w:t>
            </w:r>
          </w:p>
          <w:p w14:paraId="12AA3946" w14:textId="77777777" w:rsidR="0066353C" w:rsidRPr="000F458C" w:rsidRDefault="0066353C" w:rsidP="0027503D">
            <w:pPr>
              <w:pStyle w:val="ListParagraph1"/>
              <w:spacing w:line="360" w:lineRule="auto"/>
              <w:ind w:firstLineChars="0" w:firstLine="0"/>
              <w:rPr>
                <w:rFonts w:asciiTheme="minorEastAsia" w:eastAsiaTheme="minorEastAsia" w:hAnsiTheme="minorEastAsia"/>
                <w:sz w:val="24"/>
                <w:szCs w:val="24"/>
              </w:rPr>
            </w:pPr>
            <w:r w:rsidRPr="000F458C">
              <w:rPr>
                <w:rFonts w:asciiTheme="minorEastAsia" w:eastAsiaTheme="minorEastAsia" w:hAnsiTheme="minorEastAsia" w:hint="eastAsia"/>
                <w:sz w:val="24"/>
                <w:szCs w:val="24"/>
              </w:rPr>
              <w:t>□检验检测□质量体系□行业政策□科技政策□招标采购</w:t>
            </w:r>
          </w:p>
          <w:p w14:paraId="2763FA96" w14:textId="77777777" w:rsidR="0066353C" w:rsidRPr="000F458C" w:rsidRDefault="0066353C" w:rsidP="0027503D">
            <w:pPr>
              <w:pStyle w:val="ListParagraph1"/>
              <w:spacing w:line="360" w:lineRule="auto"/>
              <w:ind w:firstLineChars="0" w:firstLine="0"/>
              <w:rPr>
                <w:rFonts w:asciiTheme="minorEastAsia" w:eastAsiaTheme="minorEastAsia" w:hAnsiTheme="minorEastAsia"/>
                <w:sz w:val="24"/>
                <w:szCs w:val="24"/>
              </w:rPr>
            </w:pPr>
            <w:r w:rsidRPr="000F458C">
              <w:rPr>
                <w:rFonts w:asciiTheme="minorEastAsia" w:eastAsiaTheme="minorEastAsia" w:hAnsiTheme="minorEastAsia" w:hint="eastAsia"/>
                <w:sz w:val="24"/>
                <w:szCs w:val="24"/>
              </w:rPr>
              <w:t>□产品/服务市场占有率分析□市场前景分析□企业发展战略咨询□其他</w:t>
            </w:r>
          </w:p>
        </w:tc>
      </w:tr>
    </w:tbl>
    <w:p w14:paraId="133C7119" w14:textId="0878744B" w:rsidR="0066353C" w:rsidRPr="005C151C" w:rsidRDefault="005C151C" w:rsidP="0027503D">
      <w:pPr>
        <w:pStyle w:val="3"/>
        <w:spacing w:before="0" w:after="0" w:line="360" w:lineRule="auto"/>
      </w:pPr>
      <w:bookmarkStart w:id="165" w:name="_Toc524697860"/>
      <w:bookmarkStart w:id="166" w:name="_Toc524951989"/>
      <w:r w:rsidRPr="005C151C">
        <w:rPr>
          <w:rFonts w:hint="eastAsia"/>
        </w:rPr>
        <w:t>7</w:t>
      </w:r>
      <w:r w:rsidRPr="005C151C">
        <w:t>5.</w:t>
      </w:r>
      <w:r w:rsidR="0066353C" w:rsidRPr="005C151C">
        <w:rPr>
          <w:rFonts w:hint="eastAsia"/>
        </w:rPr>
        <w:t>中药饮片智能化生产线</w:t>
      </w:r>
      <w:bookmarkEnd w:id="165"/>
      <w:bookmarkEnd w:id="166"/>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66353C" w:rsidRPr="00DE7CBF" w14:paraId="6B9E4EF6"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10CB8AF3" w14:textId="77777777" w:rsidR="0066353C" w:rsidRPr="00DE7CBF" w:rsidRDefault="0066353C"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66353C" w:rsidRPr="00B62EC3" w14:paraId="47ACBB67"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3482688" w14:textId="77777777" w:rsidR="0066353C" w:rsidRPr="00B62EC3" w:rsidRDefault="0066353C" w:rsidP="0027503D">
            <w:pPr>
              <w:spacing w:line="360" w:lineRule="auto"/>
              <w:jc w:val="center"/>
              <w:rPr>
                <w:rFonts w:asciiTheme="minorEastAsia" w:hAnsiTheme="minorEastAsia" w:cs="宋体"/>
                <w:b/>
                <w:bCs/>
                <w:sz w:val="24"/>
                <w:szCs w:val="24"/>
              </w:rPr>
            </w:pPr>
            <w:r w:rsidRPr="00B62EC3">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71FB1049" w14:textId="77777777" w:rsidR="0066353C" w:rsidRPr="00B62EC3" w:rsidRDefault="0066353C" w:rsidP="0027503D">
            <w:pPr>
              <w:spacing w:line="360" w:lineRule="auto"/>
              <w:jc w:val="center"/>
              <w:rPr>
                <w:rFonts w:asciiTheme="minorEastAsia" w:hAnsiTheme="minorEastAsia" w:cs="宋体"/>
                <w:bCs/>
                <w:sz w:val="24"/>
                <w:szCs w:val="24"/>
              </w:rPr>
            </w:pPr>
            <w:r w:rsidRPr="00B62EC3">
              <w:rPr>
                <w:rFonts w:asciiTheme="minorEastAsia" w:hAnsiTheme="minorEastAsia" w:cs="宋体" w:hint="eastAsia"/>
                <w:kern w:val="0"/>
                <w:sz w:val="24"/>
                <w:szCs w:val="24"/>
              </w:rPr>
              <w:t>中药饮片智能化生产线</w:t>
            </w:r>
          </w:p>
        </w:tc>
      </w:tr>
      <w:tr w:rsidR="0066353C" w:rsidRPr="00B62EC3" w14:paraId="2B2BAA22" w14:textId="77777777" w:rsidTr="005C151C">
        <w:trPr>
          <w:trHeight w:val="2055"/>
        </w:trPr>
        <w:tc>
          <w:tcPr>
            <w:tcW w:w="630" w:type="dxa"/>
            <w:vMerge w:val="restart"/>
            <w:tcBorders>
              <w:top w:val="single" w:sz="4" w:space="0" w:color="auto"/>
              <w:left w:val="single" w:sz="4" w:space="0" w:color="auto"/>
              <w:right w:val="single" w:sz="4" w:space="0" w:color="auto"/>
            </w:tcBorders>
            <w:vAlign w:val="center"/>
          </w:tcPr>
          <w:p w14:paraId="489E3410" w14:textId="77777777" w:rsidR="0066353C" w:rsidRPr="00415639" w:rsidRDefault="0066353C" w:rsidP="0027503D">
            <w:pPr>
              <w:spacing w:line="360" w:lineRule="auto"/>
              <w:jc w:val="center"/>
              <w:rPr>
                <w:rFonts w:asciiTheme="minorEastAsia" w:hAnsiTheme="minorEastAsia" w:cs="宋体"/>
                <w:b/>
                <w:kern w:val="0"/>
                <w:sz w:val="24"/>
                <w:szCs w:val="24"/>
              </w:rPr>
            </w:pPr>
          </w:p>
          <w:p w14:paraId="784014E3" w14:textId="77777777" w:rsidR="0066353C" w:rsidRPr="00415639" w:rsidRDefault="0066353C" w:rsidP="0027503D">
            <w:pPr>
              <w:spacing w:line="360" w:lineRule="auto"/>
              <w:jc w:val="center"/>
              <w:rPr>
                <w:rFonts w:asciiTheme="minorEastAsia" w:hAnsiTheme="minorEastAsia" w:cs="宋体"/>
                <w:b/>
                <w:kern w:val="0"/>
                <w:sz w:val="24"/>
                <w:szCs w:val="24"/>
              </w:rPr>
            </w:pPr>
          </w:p>
          <w:p w14:paraId="4D6E48D1" w14:textId="77777777" w:rsidR="0066353C" w:rsidRPr="00415639" w:rsidRDefault="0066353C" w:rsidP="0027503D">
            <w:pPr>
              <w:spacing w:line="360" w:lineRule="auto"/>
              <w:jc w:val="center"/>
              <w:rPr>
                <w:rFonts w:asciiTheme="minorEastAsia" w:hAnsiTheme="minorEastAsia" w:cs="宋体"/>
                <w:b/>
                <w:kern w:val="0"/>
                <w:sz w:val="24"/>
                <w:szCs w:val="24"/>
              </w:rPr>
            </w:pPr>
          </w:p>
          <w:p w14:paraId="1AEC599D" w14:textId="77777777" w:rsidR="0066353C" w:rsidRPr="00415639" w:rsidRDefault="0066353C" w:rsidP="0027503D">
            <w:pPr>
              <w:spacing w:line="360" w:lineRule="auto"/>
              <w:jc w:val="center"/>
              <w:rPr>
                <w:rFonts w:asciiTheme="minorEastAsia" w:hAnsiTheme="minorEastAsia" w:cs="宋体"/>
                <w:b/>
                <w:kern w:val="0"/>
                <w:sz w:val="24"/>
                <w:szCs w:val="24"/>
              </w:rPr>
            </w:pPr>
          </w:p>
          <w:p w14:paraId="78368DC9" w14:textId="77777777" w:rsidR="0066353C" w:rsidRPr="00415639" w:rsidRDefault="0066353C" w:rsidP="0027503D">
            <w:pPr>
              <w:spacing w:line="360" w:lineRule="auto"/>
              <w:jc w:val="center"/>
              <w:rPr>
                <w:rFonts w:asciiTheme="minorEastAsia" w:hAnsiTheme="minorEastAsia" w:cs="宋体"/>
                <w:b/>
                <w:kern w:val="0"/>
                <w:sz w:val="24"/>
                <w:szCs w:val="24"/>
              </w:rPr>
            </w:pPr>
          </w:p>
          <w:p w14:paraId="5FEA493C" w14:textId="77777777" w:rsidR="0066353C" w:rsidRPr="00415639" w:rsidRDefault="0066353C" w:rsidP="0027503D">
            <w:pPr>
              <w:spacing w:line="360" w:lineRule="auto"/>
              <w:jc w:val="center"/>
              <w:rPr>
                <w:rFonts w:asciiTheme="minorEastAsia" w:hAnsiTheme="minorEastAsia" w:cs="宋体"/>
                <w:b/>
                <w:kern w:val="0"/>
                <w:sz w:val="24"/>
                <w:szCs w:val="24"/>
              </w:rPr>
            </w:pPr>
          </w:p>
          <w:p w14:paraId="3A086E52" w14:textId="77777777" w:rsidR="0066353C" w:rsidRPr="00415639" w:rsidRDefault="0066353C" w:rsidP="0027503D">
            <w:pPr>
              <w:spacing w:line="360" w:lineRule="auto"/>
              <w:jc w:val="center"/>
              <w:rPr>
                <w:rFonts w:asciiTheme="minorEastAsia" w:hAnsiTheme="minorEastAsia" w:cs="宋体"/>
                <w:b/>
                <w:kern w:val="0"/>
                <w:sz w:val="24"/>
                <w:szCs w:val="24"/>
              </w:rPr>
            </w:pPr>
          </w:p>
          <w:p w14:paraId="707D0C5D" w14:textId="77777777" w:rsidR="0066353C" w:rsidRPr="00D65273"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8503E0E"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lastRenderedPageBreak/>
              <w:t>技术需</w:t>
            </w:r>
          </w:p>
          <w:p w14:paraId="096952B7"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2896EFBA" w14:textId="77777777" w:rsidR="0066353C" w:rsidRPr="00B62EC3" w:rsidRDefault="0066353C"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□技术研发（关键、核心技术）</w:t>
            </w:r>
          </w:p>
          <w:p w14:paraId="417783B8" w14:textId="77777777" w:rsidR="0066353C" w:rsidRPr="00B62EC3" w:rsidRDefault="0066353C"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□产品研发（产品升级、新产品研发）</w:t>
            </w:r>
          </w:p>
          <w:p w14:paraId="2104F8D2" w14:textId="77777777" w:rsidR="0066353C" w:rsidRPr="00B62EC3" w:rsidRDefault="0066353C"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■技术改造（设备、研发生产条件）</w:t>
            </w:r>
          </w:p>
          <w:p w14:paraId="56CA54FF" w14:textId="77777777" w:rsidR="0066353C" w:rsidRPr="00B62EC3" w:rsidRDefault="0066353C" w:rsidP="0027503D">
            <w:pPr>
              <w:spacing w:line="360" w:lineRule="auto"/>
              <w:rPr>
                <w:rFonts w:asciiTheme="minorEastAsia" w:hAnsiTheme="minorEastAsia" w:cs="宋体"/>
                <w:kern w:val="0"/>
                <w:sz w:val="24"/>
                <w:szCs w:val="24"/>
              </w:rPr>
            </w:pPr>
            <w:r w:rsidRPr="00B62EC3">
              <w:rPr>
                <w:rFonts w:asciiTheme="minorEastAsia" w:hAnsiTheme="minorEastAsia" w:cs="宋体" w:hint="eastAsia"/>
                <w:sz w:val="24"/>
                <w:szCs w:val="24"/>
              </w:rPr>
              <w:t>□技术配套（技术、产品等配套合作）</w:t>
            </w:r>
          </w:p>
        </w:tc>
      </w:tr>
      <w:tr w:rsidR="0066353C" w:rsidRPr="00D65273" w14:paraId="15731A0F" w14:textId="77777777" w:rsidTr="005C151C">
        <w:trPr>
          <w:trHeight w:val="2896"/>
        </w:trPr>
        <w:tc>
          <w:tcPr>
            <w:tcW w:w="630" w:type="dxa"/>
            <w:vMerge/>
            <w:tcBorders>
              <w:left w:val="single" w:sz="4" w:space="0" w:color="auto"/>
              <w:right w:val="single" w:sz="4" w:space="0" w:color="auto"/>
            </w:tcBorders>
            <w:vAlign w:val="center"/>
          </w:tcPr>
          <w:p w14:paraId="452A989E"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0E2DBD11"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技术</w:t>
            </w:r>
          </w:p>
          <w:p w14:paraId="0BBAFC96"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需求</w:t>
            </w:r>
          </w:p>
          <w:p w14:paraId="1F78BDF1"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761B89E9" w14:textId="77777777" w:rsidR="0066353C" w:rsidRPr="00D65273" w:rsidRDefault="0066353C" w:rsidP="0027503D">
            <w:pPr>
              <w:pStyle w:val="a7"/>
              <w:spacing w:line="360" w:lineRule="auto"/>
              <w:ind w:firstLine="480"/>
              <w:jc w:val="left"/>
              <w:rPr>
                <w:rFonts w:asciiTheme="minorEastAsia" w:hAnsiTheme="minorEastAsia" w:cs="宋体"/>
                <w:kern w:val="0"/>
                <w:sz w:val="24"/>
                <w:szCs w:val="24"/>
              </w:rPr>
            </w:pPr>
            <w:r w:rsidRPr="00B62EC3">
              <w:rPr>
                <w:rFonts w:asciiTheme="minorEastAsia" w:hAnsiTheme="minorEastAsia" w:cs="宋体" w:hint="eastAsia"/>
                <w:kern w:val="0"/>
                <w:sz w:val="24"/>
                <w:szCs w:val="24"/>
              </w:rPr>
              <w:t>公司是</w:t>
            </w:r>
            <w:r w:rsidRPr="00B62EC3">
              <w:rPr>
                <w:rFonts w:asciiTheme="minorEastAsia" w:hAnsiTheme="minorEastAsia" w:cs="宋体"/>
                <w:kern w:val="0"/>
                <w:sz w:val="24"/>
                <w:szCs w:val="24"/>
              </w:rPr>
              <w:t>中国最大的毒性中药饮片生产基地，集毒性饮片生产、普通饮片生产、中药材饮片经营、中药材饮片提取、中药材种植于一体的综合性中药企业</w:t>
            </w:r>
            <w:r w:rsidRPr="00B62EC3">
              <w:rPr>
                <w:rFonts w:asciiTheme="minorEastAsia" w:hAnsiTheme="minorEastAsia" w:cs="宋体" w:hint="eastAsia"/>
                <w:kern w:val="0"/>
                <w:sz w:val="24"/>
                <w:szCs w:val="24"/>
              </w:rPr>
              <w:t>，公司2017年8月启动了新基地建设，根据中药饮片炮制希望智能化生产技术，要求如下：</w:t>
            </w:r>
          </w:p>
          <w:p w14:paraId="198694CD" w14:textId="77777777" w:rsidR="0066353C" w:rsidRPr="00D65273" w:rsidRDefault="0066353C" w:rsidP="0027503D">
            <w:pPr>
              <w:pStyle w:val="a7"/>
              <w:spacing w:line="360" w:lineRule="auto"/>
              <w:ind w:firstLine="480"/>
              <w:jc w:val="left"/>
              <w:rPr>
                <w:rFonts w:asciiTheme="minorEastAsia" w:hAnsiTheme="minorEastAsia" w:cs="宋体"/>
                <w:kern w:val="0"/>
                <w:sz w:val="24"/>
                <w:szCs w:val="24"/>
              </w:rPr>
            </w:pPr>
            <w:r w:rsidRPr="00B62EC3">
              <w:rPr>
                <w:rFonts w:asciiTheme="minorEastAsia" w:hAnsiTheme="minorEastAsia" w:cs="宋体" w:hint="eastAsia"/>
                <w:kern w:val="0"/>
                <w:sz w:val="24"/>
                <w:szCs w:val="24"/>
              </w:rPr>
              <w:t>主要技术：适用于中药饮片智能化生产设备的近红外在线检测系统与ERP企业资源计划管理体系的研发。</w:t>
            </w:r>
          </w:p>
          <w:p w14:paraId="5B073857" w14:textId="77777777" w:rsidR="0066353C" w:rsidRPr="00D65273" w:rsidRDefault="0066353C" w:rsidP="0027503D">
            <w:pPr>
              <w:pStyle w:val="a7"/>
              <w:spacing w:line="360" w:lineRule="auto"/>
              <w:ind w:firstLine="480"/>
              <w:jc w:val="left"/>
              <w:rPr>
                <w:rFonts w:asciiTheme="minorEastAsia" w:hAnsiTheme="minorEastAsia" w:cs="宋体"/>
                <w:kern w:val="0"/>
                <w:sz w:val="24"/>
                <w:szCs w:val="24"/>
              </w:rPr>
            </w:pPr>
            <w:r w:rsidRPr="00B62EC3">
              <w:rPr>
                <w:rFonts w:asciiTheme="minorEastAsia" w:hAnsiTheme="minorEastAsia" w:cs="宋体" w:hint="eastAsia"/>
                <w:kern w:val="0"/>
                <w:sz w:val="24"/>
                <w:szCs w:val="24"/>
              </w:rPr>
              <w:t>条件：智能系统能适应于中药饮片炮制需要，实现生产过程中质量的监管和在线检测以及全过程质量溯源，达到生产规模化、工艺规范化、质量标准化、检测手段现代化的效果。</w:t>
            </w:r>
          </w:p>
          <w:p w14:paraId="3F094077" w14:textId="77777777" w:rsidR="0066353C" w:rsidRPr="00D65273" w:rsidRDefault="0066353C" w:rsidP="0027503D">
            <w:pPr>
              <w:pStyle w:val="a7"/>
              <w:spacing w:line="360" w:lineRule="auto"/>
              <w:ind w:firstLine="480"/>
              <w:jc w:val="left"/>
              <w:rPr>
                <w:rFonts w:asciiTheme="minorEastAsia" w:hAnsiTheme="minorEastAsia" w:cs="宋体"/>
                <w:kern w:val="0"/>
                <w:sz w:val="24"/>
                <w:szCs w:val="24"/>
              </w:rPr>
            </w:pPr>
            <w:r w:rsidRPr="00B62EC3">
              <w:rPr>
                <w:rFonts w:asciiTheme="minorEastAsia" w:hAnsiTheme="minorEastAsia" w:cs="宋体" w:hint="eastAsia"/>
                <w:kern w:val="0"/>
                <w:sz w:val="24"/>
                <w:szCs w:val="24"/>
              </w:rPr>
              <w:t>成熟度：具有研发中药饮片智能制造监管和检测系统经验</w:t>
            </w:r>
            <w:r>
              <w:rPr>
                <w:rFonts w:asciiTheme="minorEastAsia" w:hAnsiTheme="minorEastAsia" w:cs="宋体" w:hint="eastAsia"/>
                <w:kern w:val="0"/>
                <w:sz w:val="24"/>
                <w:szCs w:val="24"/>
              </w:rPr>
              <w:t>。</w:t>
            </w:r>
          </w:p>
          <w:p w14:paraId="60FAED6B" w14:textId="77777777" w:rsidR="0066353C" w:rsidRPr="00D65273" w:rsidRDefault="0066353C" w:rsidP="0027503D">
            <w:pPr>
              <w:spacing w:line="360" w:lineRule="auto"/>
              <w:ind w:firstLineChars="200" w:firstLine="480"/>
              <w:rPr>
                <w:rFonts w:asciiTheme="minorEastAsia" w:hAnsiTheme="minorEastAsia" w:cs="宋体"/>
                <w:kern w:val="0"/>
                <w:sz w:val="24"/>
                <w:szCs w:val="24"/>
              </w:rPr>
            </w:pPr>
            <w:r w:rsidRPr="00B62EC3">
              <w:rPr>
                <w:rFonts w:asciiTheme="minorEastAsia" w:hAnsiTheme="minorEastAsia" w:cs="宋体" w:hint="eastAsia"/>
                <w:kern w:val="0"/>
                <w:sz w:val="24"/>
                <w:szCs w:val="24"/>
              </w:rPr>
              <w:t>成本：约3000万元以内</w:t>
            </w:r>
            <w:r>
              <w:rPr>
                <w:rFonts w:asciiTheme="minorEastAsia" w:hAnsiTheme="minorEastAsia" w:cs="宋体" w:hint="eastAsia"/>
                <w:kern w:val="0"/>
                <w:sz w:val="24"/>
                <w:szCs w:val="24"/>
              </w:rPr>
              <w:t>。</w:t>
            </w:r>
          </w:p>
        </w:tc>
      </w:tr>
      <w:tr w:rsidR="0066353C" w:rsidRPr="00B62EC3" w14:paraId="3C8C1BFB" w14:textId="77777777" w:rsidTr="005C151C">
        <w:trPr>
          <w:trHeight w:val="1760"/>
        </w:trPr>
        <w:tc>
          <w:tcPr>
            <w:tcW w:w="630" w:type="dxa"/>
            <w:vMerge/>
            <w:tcBorders>
              <w:left w:val="single" w:sz="4" w:space="0" w:color="auto"/>
              <w:bottom w:val="single" w:sz="4" w:space="0" w:color="auto"/>
              <w:right w:val="single" w:sz="4" w:space="0" w:color="auto"/>
            </w:tcBorders>
            <w:vAlign w:val="center"/>
          </w:tcPr>
          <w:p w14:paraId="7BBB7269"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121127D"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现有</w:t>
            </w:r>
          </w:p>
          <w:p w14:paraId="4CCF386D"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基础</w:t>
            </w:r>
          </w:p>
          <w:p w14:paraId="44B48078"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BB15163" w14:textId="77777777" w:rsidR="0066353C" w:rsidRPr="00B62EC3" w:rsidRDefault="0066353C" w:rsidP="0027503D">
            <w:pPr>
              <w:spacing w:line="360" w:lineRule="auto"/>
              <w:ind w:firstLineChars="200" w:firstLine="480"/>
              <w:rPr>
                <w:rFonts w:asciiTheme="minorEastAsia" w:hAnsiTheme="minorEastAsia" w:cs="宋体"/>
                <w:kern w:val="0"/>
                <w:sz w:val="24"/>
                <w:szCs w:val="24"/>
              </w:rPr>
            </w:pPr>
            <w:r w:rsidRPr="00B62EC3">
              <w:rPr>
                <w:rFonts w:asciiTheme="minorEastAsia" w:hAnsiTheme="minorEastAsia" w:cs="宋体" w:hint="eastAsia"/>
                <w:kern w:val="0"/>
                <w:sz w:val="24"/>
                <w:szCs w:val="24"/>
              </w:rPr>
              <w:t>企业现阶段已经自主研发中药饮片智能化生产设备，考察了智能化生产线所需的近红外在线检测系统、ERP企业资源计划管理等系统。企业预计投资2680万元由台州博大制药机械科技有限公司建设毒性饮片联动生产线，目前已投入670万元。</w:t>
            </w:r>
          </w:p>
        </w:tc>
      </w:tr>
      <w:tr w:rsidR="0066353C" w:rsidRPr="00B62EC3" w14:paraId="15D907BF" w14:textId="77777777" w:rsidTr="005C151C">
        <w:trPr>
          <w:trHeight w:val="1021"/>
        </w:trPr>
        <w:tc>
          <w:tcPr>
            <w:tcW w:w="630" w:type="dxa"/>
            <w:vMerge w:val="restart"/>
            <w:tcBorders>
              <w:top w:val="nil"/>
              <w:left w:val="single" w:sz="4" w:space="0" w:color="auto"/>
              <w:bottom w:val="single" w:sz="4" w:space="0" w:color="auto"/>
              <w:right w:val="single" w:sz="4" w:space="0" w:color="auto"/>
            </w:tcBorders>
            <w:vAlign w:val="center"/>
          </w:tcPr>
          <w:p w14:paraId="661A3DEE" w14:textId="77777777" w:rsidR="0066353C" w:rsidRPr="00415639"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17C6B3D2"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简要</w:t>
            </w:r>
          </w:p>
          <w:p w14:paraId="3CED4965" w14:textId="77777777" w:rsidR="0066353C" w:rsidRPr="00B62EC3" w:rsidRDefault="0066353C"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762573D1" w14:textId="08037E57" w:rsidR="0066353C" w:rsidRPr="00B62EC3" w:rsidRDefault="0066353C" w:rsidP="005E45F2">
            <w:pPr>
              <w:spacing w:line="360" w:lineRule="auto"/>
              <w:ind w:firstLineChars="200" w:firstLine="480"/>
            </w:pPr>
            <w:bookmarkStart w:id="167" w:name="_Toc524280620"/>
            <w:bookmarkStart w:id="168" w:name="_Toc524341714"/>
            <w:bookmarkStart w:id="169" w:name="_Toc524596985"/>
            <w:bookmarkStart w:id="170" w:name="_Toc524696835"/>
            <w:bookmarkStart w:id="171" w:name="_Toc524696985"/>
            <w:bookmarkStart w:id="172" w:name="_Toc524697861"/>
            <w:r w:rsidRPr="005E45F2">
              <w:rPr>
                <w:rFonts w:asciiTheme="minorEastAsia" w:hAnsiTheme="minorEastAsia" w:cs="宋体" w:hint="eastAsia"/>
                <w:kern w:val="0"/>
                <w:sz w:val="24"/>
                <w:szCs w:val="24"/>
              </w:rPr>
              <w:t>希望与电子信息类高校开展智能化控制方面的合作、希望与中医药类的高校及研究所开展中药饮片生产检验、检测方面的合作。需要专家及团队在中医药领域中对中药饮片智能制造有一定的了解，并且有对智能制造生产线建设有一定的实践经验。</w:t>
            </w:r>
            <w:bookmarkEnd w:id="167"/>
            <w:bookmarkEnd w:id="168"/>
            <w:bookmarkEnd w:id="169"/>
            <w:bookmarkEnd w:id="170"/>
            <w:bookmarkEnd w:id="171"/>
            <w:bookmarkEnd w:id="172"/>
          </w:p>
        </w:tc>
      </w:tr>
      <w:tr w:rsidR="0066353C" w:rsidRPr="00415639" w14:paraId="4A2E6B8A"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20AF6BD" w14:textId="77777777" w:rsidR="0066353C" w:rsidRPr="00415639" w:rsidRDefault="0066353C"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39A88E06"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合作</w:t>
            </w:r>
          </w:p>
          <w:p w14:paraId="125D3C19" w14:textId="77777777" w:rsidR="0066353C" w:rsidRPr="00415639" w:rsidRDefault="0066353C"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DD73C3D"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□技术转让□技术入股■联合开发□委托研发</w:t>
            </w:r>
          </w:p>
          <w:p w14:paraId="652EA9A1" w14:textId="77777777" w:rsidR="0066353C" w:rsidRPr="00415639" w:rsidRDefault="0066353C"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□委托团队、专家长期技术服务□共建新研发、生产实体</w:t>
            </w:r>
          </w:p>
        </w:tc>
      </w:tr>
      <w:tr w:rsidR="0066353C" w:rsidRPr="00415639" w14:paraId="50807F85"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1E0761B" w14:textId="77777777" w:rsidR="0066353C" w:rsidRPr="00415639" w:rsidRDefault="0066353C"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B1FD601"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15639">
              <w:rPr>
                <w:rFonts w:asciiTheme="minorEastAsia" w:eastAsiaTheme="minorEastAsia" w:hAnsiTheme="minorEastAsia" w:cs="宋体" w:hint="eastAsia"/>
                <w:sz w:val="24"/>
                <w:szCs w:val="24"/>
              </w:rPr>
              <w:t>□技术转移□研发费用加计扣除■知识产权□科技金融</w:t>
            </w:r>
          </w:p>
          <w:p w14:paraId="1F61C94B"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sz w:val="24"/>
                <w:szCs w:val="24"/>
              </w:rPr>
            </w:pPr>
            <w:r w:rsidRPr="00415639">
              <w:rPr>
                <w:rFonts w:asciiTheme="minorEastAsia" w:eastAsiaTheme="minorEastAsia" w:hAnsiTheme="minorEastAsia" w:cs="宋体" w:hint="eastAsia"/>
                <w:sz w:val="24"/>
                <w:szCs w:val="24"/>
              </w:rPr>
              <w:t>□检验检测□质量体系</w:t>
            </w:r>
            <w:r w:rsidRPr="00415639">
              <w:rPr>
                <w:rFonts w:asciiTheme="minorEastAsia" w:eastAsiaTheme="minorEastAsia" w:hAnsiTheme="minorEastAsia" w:hint="eastAsia"/>
                <w:sz w:val="24"/>
                <w:szCs w:val="24"/>
              </w:rPr>
              <w:t>□行业政策</w:t>
            </w:r>
            <w:r w:rsidRPr="00415639">
              <w:rPr>
                <w:rFonts w:asciiTheme="minorEastAsia" w:eastAsiaTheme="minorEastAsia" w:hAnsiTheme="minorEastAsia" w:cs="宋体" w:hint="eastAsia"/>
                <w:sz w:val="24"/>
                <w:szCs w:val="24"/>
              </w:rPr>
              <w:t>□</w:t>
            </w:r>
            <w:r w:rsidRPr="00415639">
              <w:rPr>
                <w:rFonts w:asciiTheme="minorEastAsia" w:eastAsiaTheme="minorEastAsia" w:hAnsiTheme="minorEastAsia" w:hint="eastAsia"/>
                <w:sz w:val="24"/>
                <w:szCs w:val="24"/>
              </w:rPr>
              <w:t>科技政策□招标采购</w:t>
            </w:r>
          </w:p>
          <w:p w14:paraId="05740F6D" w14:textId="77777777" w:rsidR="0066353C" w:rsidRPr="00415639" w:rsidRDefault="0066353C" w:rsidP="0027503D">
            <w:pPr>
              <w:pStyle w:val="ListParagraph1"/>
              <w:spacing w:line="360" w:lineRule="auto"/>
              <w:ind w:firstLineChars="0" w:firstLine="0"/>
              <w:jc w:val="left"/>
              <w:rPr>
                <w:rFonts w:asciiTheme="minorEastAsia" w:eastAsiaTheme="minorEastAsia" w:hAnsiTheme="minorEastAsia" w:cs="宋体"/>
                <w:sz w:val="24"/>
                <w:szCs w:val="24"/>
              </w:rPr>
            </w:pPr>
            <w:r w:rsidRPr="00415639">
              <w:rPr>
                <w:rFonts w:asciiTheme="minorEastAsia" w:eastAsiaTheme="minorEastAsia" w:hAnsiTheme="minorEastAsia" w:hint="eastAsia"/>
                <w:sz w:val="24"/>
                <w:szCs w:val="24"/>
              </w:rPr>
              <w:t>□产品/服务市场占有率分析□市场前景分析□企业发展战略咨询</w:t>
            </w:r>
            <w:r w:rsidRPr="00415639">
              <w:rPr>
                <w:rFonts w:asciiTheme="minorEastAsia" w:eastAsiaTheme="minorEastAsia" w:hAnsiTheme="minorEastAsia" w:cs="宋体" w:hint="eastAsia"/>
                <w:sz w:val="24"/>
                <w:szCs w:val="24"/>
              </w:rPr>
              <w:t>■</w:t>
            </w:r>
            <w:r w:rsidRPr="00415639">
              <w:rPr>
                <w:rFonts w:asciiTheme="minorEastAsia" w:eastAsiaTheme="minorEastAsia" w:hAnsiTheme="minorEastAsia" w:hint="eastAsia"/>
                <w:sz w:val="24"/>
                <w:szCs w:val="24"/>
              </w:rPr>
              <w:t>其他</w:t>
            </w:r>
          </w:p>
        </w:tc>
      </w:tr>
    </w:tbl>
    <w:p w14:paraId="30B2EF07" w14:textId="3DFFF40F" w:rsidR="0086425A" w:rsidRPr="005C151C" w:rsidRDefault="005C151C" w:rsidP="0027503D">
      <w:pPr>
        <w:pStyle w:val="3"/>
        <w:spacing w:before="0" w:after="0" w:line="360" w:lineRule="auto"/>
      </w:pPr>
      <w:bookmarkStart w:id="173" w:name="_Toc524697863"/>
      <w:bookmarkStart w:id="174" w:name="_Toc524951990"/>
      <w:r w:rsidRPr="005C151C">
        <w:lastRenderedPageBreak/>
        <w:t>7</w:t>
      </w:r>
      <w:bookmarkStart w:id="175" w:name="_Toc524697802"/>
      <w:bookmarkEnd w:id="173"/>
      <w:r>
        <w:t>6.</w:t>
      </w:r>
      <w:r w:rsidR="0086425A" w:rsidRPr="005C151C">
        <w:rPr>
          <w:rFonts w:hint="eastAsia"/>
        </w:rPr>
        <w:t>不锈钢热交换器的规模化生产</w:t>
      </w:r>
      <w:bookmarkEnd w:id="174"/>
      <w:bookmarkEnd w:id="17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86425A" w:rsidRPr="00DE7CBF" w14:paraId="27E36EC6"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5B88BDBA" w14:textId="77777777" w:rsidR="0086425A" w:rsidRPr="00DE7CBF" w:rsidRDefault="0086425A"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86425A" w:rsidRPr="00C456DA" w14:paraId="6B3AE11B"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B1D727A" w14:textId="77777777" w:rsidR="0086425A" w:rsidRPr="00C456DA" w:rsidRDefault="0086425A" w:rsidP="0027503D">
            <w:pPr>
              <w:spacing w:line="360" w:lineRule="auto"/>
              <w:jc w:val="center"/>
              <w:rPr>
                <w:rFonts w:asciiTheme="minorEastAsia" w:hAnsiTheme="minorEastAsia" w:cs="宋体"/>
                <w:b/>
                <w:bCs/>
                <w:sz w:val="24"/>
                <w:szCs w:val="24"/>
              </w:rPr>
            </w:pPr>
            <w:r w:rsidRPr="00C456DA">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3BD9647" w14:textId="77777777" w:rsidR="0086425A" w:rsidRPr="00C456DA" w:rsidRDefault="0086425A" w:rsidP="0027503D">
            <w:pPr>
              <w:spacing w:line="360" w:lineRule="auto"/>
              <w:jc w:val="center"/>
              <w:rPr>
                <w:rFonts w:asciiTheme="minorEastAsia" w:hAnsiTheme="minorEastAsia" w:cs="宋体"/>
                <w:bCs/>
                <w:sz w:val="24"/>
                <w:szCs w:val="24"/>
              </w:rPr>
            </w:pPr>
            <w:r w:rsidRPr="00C456DA">
              <w:rPr>
                <w:rFonts w:asciiTheme="minorEastAsia" w:hAnsiTheme="minorEastAsia" w:hint="eastAsia"/>
                <w:sz w:val="24"/>
                <w:szCs w:val="24"/>
              </w:rPr>
              <w:t>不锈钢热交换器的规模化生产</w:t>
            </w:r>
          </w:p>
        </w:tc>
      </w:tr>
      <w:tr w:rsidR="0086425A" w:rsidRPr="00C456DA" w14:paraId="32D6BA9A" w14:textId="77777777" w:rsidTr="005C151C">
        <w:trPr>
          <w:trHeight w:val="2157"/>
        </w:trPr>
        <w:tc>
          <w:tcPr>
            <w:tcW w:w="630" w:type="dxa"/>
            <w:vMerge w:val="restart"/>
            <w:tcBorders>
              <w:top w:val="single" w:sz="4" w:space="0" w:color="auto"/>
              <w:left w:val="single" w:sz="4" w:space="0" w:color="auto"/>
              <w:right w:val="single" w:sz="4" w:space="0" w:color="auto"/>
            </w:tcBorders>
            <w:vAlign w:val="center"/>
          </w:tcPr>
          <w:p w14:paraId="4CDAB54E" w14:textId="77777777" w:rsidR="0086425A" w:rsidRPr="00A4527A" w:rsidRDefault="0086425A" w:rsidP="0027503D">
            <w:pPr>
              <w:spacing w:line="360" w:lineRule="auto"/>
              <w:jc w:val="center"/>
              <w:rPr>
                <w:rFonts w:asciiTheme="minorEastAsia" w:hAnsiTheme="minorEastAsia" w:cs="宋体"/>
                <w:b/>
                <w:kern w:val="0"/>
                <w:sz w:val="24"/>
                <w:szCs w:val="24"/>
              </w:rPr>
            </w:pPr>
          </w:p>
          <w:p w14:paraId="7D6A4BC5" w14:textId="77777777" w:rsidR="0086425A" w:rsidRPr="00A4527A" w:rsidRDefault="0086425A" w:rsidP="0027503D">
            <w:pPr>
              <w:spacing w:line="360" w:lineRule="auto"/>
              <w:jc w:val="center"/>
              <w:rPr>
                <w:rFonts w:asciiTheme="minorEastAsia" w:hAnsiTheme="minorEastAsia" w:cs="宋体"/>
                <w:b/>
                <w:kern w:val="0"/>
                <w:sz w:val="24"/>
                <w:szCs w:val="24"/>
              </w:rPr>
            </w:pPr>
          </w:p>
          <w:p w14:paraId="71E9CDFB" w14:textId="77777777" w:rsidR="0086425A" w:rsidRPr="00A4527A" w:rsidRDefault="0086425A" w:rsidP="0027503D">
            <w:pPr>
              <w:spacing w:line="360" w:lineRule="auto"/>
              <w:jc w:val="center"/>
              <w:rPr>
                <w:rFonts w:asciiTheme="minorEastAsia" w:hAnsiTheme="minorEastAsia" w:cs="宋体"/>
                <w:b/>
                <w:kern w:val="0"/>
                <w:sz w:val="24"/>
                <w:szCs w:val="24"/>
              </w:rPr>
            </w:pPr>
          </w:p>
          <w:p w14:paraId="31901B7B" w14:textId="77777777" w:rsidR="0086425A" w:rsidRPr="00A4527A" w:rsidRDefault="0086425A" w:rsidP="0027503D">
            <w:pPr>
              <w:spacing w:line="360" w:lineRule="auto"/>
              <w:jc w:val="center"/>
              <w:rPr>
                <w:rFonts w:asciiTheme="minorEastAsia" w:hAnsiTheme="minorEastAsia" w:cs="宋体"/>
                <w:b/>
                <w:kern w:val="0"/>
                <w:sz w:val="24"/>
                <w:szCs w:val="24"/>
              </w:rPr>
            </w:pPr>
          </w:p>
          <w:p w14:paraId="007B1CEC" w14:textId="77777777" w:rsidR="0086425A" w:rsidRPr="00A4527A" w:rsidRDefault="0086425A" w:rsidP="0027503D">
            <w:pPr>
              <w:spacing w:line="360" w:lineRule="auto"/>
              <w:jc w:val="center"/>
              <w:rPr>
                <w:rFonts w:asciiTheme="minorEastAsia" w:hAnsiTheme="minorEastAsia" w:cs="宋体"/>
                <w:b/>
                <w:kern w:val="0"/>
                <w:sz w:val="24"/>
                <w:szCs w:val="24"/>
              </w:rPr>
            </w:pPr>
          </w:p>
          <w:p w14:paraId="0E11380B" w14:textId="77777777" w:rsidR="0086425A" w:rsidRPr="00A4527A" w:rsidRDefault="0086425A" w:rsidP="0027503D">
            <w:pPr>
              <w:spacing w:line="360" w:lineRule="auto"/>
              <w:jc w:val="center"/>
              <w:rPr>
                <w:rFonts w:asciiTheme="minorEastAsia" w:hAnsiTheme="minorEastAsia" w:cs="宋体"/>
                <w:b/>
                <w:kern w:val="0"/>
                <w:sz w:val="24"/>
                <w:szCs w:val="24"/>
              </w:rPr>
            </w:pPr>
          </w:p>
          <w:p w14:paraId="459FBB37" w14:textId="77777777" w:rsidR="0086425A" w:rsidRPr="00A4527A" w:rsidRDefault="0086425A" w:rsidP="0027503D">
            <w:pPr>
              <w:spacing w:line="360" w:lineRule="auto"/>
              <w:jc w:val="center"/>
              <w:rPr>
                <w:rFonts w:asciiTheme="minorEastAsia" w:hAnsiTheme="minorEastAsia" w:cs="宋体"/>
                <w:b/>
                <w:kern w:val="0"/>
                <w:sz w:val="24"/>
                <w:szCs w:val="24"/>
              </w:rPr>
            </w:pPr>
          </w:p>
          <w:p w14:paraId="1BDDFB52" w14:textId="77777777" w:rsidR="0086425A" w:rsidRPr="00A4527A" w:rsidRDefault="0086425A"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2DFF3BC7"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技术需</w:t>
            </w:r>
          </w:p>
          <w:p w14:paraId="33A5039B"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5C8821A1" w14:textId="77777777" w:rsidR="0086425A" w:rsidRPr="00C456DA" w:rsidRDefault="0086425A" w:rsidP="0027503D">
            <w:pPr>
              <w:spacing w:line="360" w:lineRule="auto"/>
              <w:rPr>
                <w:rFonts w:asciiTheme="minorEastAsia" w:hAnsiTheme="minorEastAsia" w:cs="宋体"/>
                <w:kern w:val="0"/>
                <w:sz w:val="24"/>
                <w:szCs w:val="24"/>
              </w:rPr>
            </w:pPr>
            <w:r w:rsidRPr="00C456DA">
              <w:rPr>
                <w:rFonts w:asciiTheme="minorEastAsia" w:hAnsiTheme="minorEastAsia" w:cs="宋体" w:hint="eastAsia"/>
                <w:kern w:val="0"/>
                <w:sz w:val="24"/>
                <w:szCs w:val="24"/>
              </w:rPr>
              <w:t>□技术研发（关键、核心技术）</w:t>
            </w:r>
          </w:p>
          <w:p w14:paraId="6D7F12E6" w14:textId="77777777" w:rsidR="0086425A" w:rsidRPr="00C456DA" w:rsidRDefault="0086425A" w:rsidP="0027503D">
            <w:pPr>
              <w:spacing w:line="360" w:lineRule="auto"/>
              <w:rPr>
                <w:rFonts w:asciiTheme="minorEastAsia" w:hAnsiTheme="minorEastAsia" w:cs="宋体"/>
                <w:kern w:val="0"/>
                <w:sz w:val="24"/>
                <w:szCs w:val="24"/>
              </w:rPr>
            </w:pPr>
            <w:r w:rsidRPr="00C456DA">
              <w:rPr>
                <w:rFonts w:asciiTheme="minorEastAsia" w:hAnsiTheme="minorEastAsia" w:cs="宋体" w:hint="eastAsia"/>
                <w:kern w:val="0"/>
                <w:sz w:val="24"/>
                <w:szCs w:val="24"/>
              </w:rPr>
              <w:t>□产品研发（产品升级、新产品研发）</w:t>
            </w:r>
          </w:p>
          <w:p w14:paraId="3F04F399" w14:textId="77777777" w:rsidR="0086425A" w:rsidRPr="00C456DA" w:rsidRDefault="0086425A" w:rsidP="0027503D">
            <w:pPr>
              <w:spacing w:line="360" w:lineRule="auto"/>
              <w:rPr>
                <w:rFonts w:asciiTheme="minorEastAsia" w:hAnsiTheme="minorEastAsia" w:cs="宋体"/>
                <w:kern w:val="0"/>
                <w:sz w:val="24"/>
                <w:szCs w:val="24"/>
              </w:rPr>
            </w:pPr>
            <w:r w:rsidRPr="00C456DA">
              <w:rPr>
                <w:rFonts w:asciiTheme="minorEastAsia" w:hAnsiTheme="minorEastAsia" w:cs="宋体" w:hint="eastAsia"/>
                <w:kern w:val="0"/>
                <w:sz w:val="24"/>
                <w:szCs w:val="24"/>
              </w:rPr>
              <w:t>■技术改造（设备、研发生产条件）</w:t>
            </w:r>
          </w:p>
          <w:p w14:paraId="3C01F9BE" w14:textId="77777777" w:rsidR="0086425A" w:rsidRPr="00C456DA" w:rsidRDefault="0086425A" w:rsidP="0027503D">
            <w:pPr>
              <w:spacing w:line="360" w:lineRule="auto"/>
              <w:rPr>
                <w:rFonts w:asciiTheme="minorEastAsia" w:hAnsiTheme="minorEastAsia" w:cs="宋体"/>
                <w:kern w:val="0"/>
                <w:sz w:val="24"/>
                <w:szCs w:val="24"/>
              </w:rPr>
            </w:pPr>
            <w:r w:rsidRPr="00C456DA">
              <w:rPr>
                <w:rFonts w:asciiTheme="minorEastAsia" w:hAnsiTheme="minorEastAsia" w:cs="宋体" w:hint="eastAsia"/>
                <w:kern w:val="0"/>
                <w:sz w:val="24"/>
                <w:szCs w:val="24"/>
              </w:rPr>
              <w:t>□技术配套（技术、产品等配套合作）</w:t>
            </w:r>
          </w:p>
        </w:tc>
      </w:tr>
      <w:tr w:rsidR="0086425A" w:rsidRPr="00C456DA" w14:paraId="2A680CB9" w14:textId="77777777" w:rsidTr="005C151C">
        <w:trPr>
          <w:trHeight w:val="4486"/>
        </w:trPr>
        <w:tc>
          <w:tcPr>
            <w:tcW w:w="630" w:type="dxa"/>
            <w:vMerge/>
            <w:tcBorders>
              <w:left w:val="single" w:sz="4" w:space="0" w:color="auto"/>
              <w:right w:val="single" w:sz="4" w:space="0" w:color="auto"/>
            </w:tcBorders>
            <w:vAlign w:val="center"/>
          </w:tcPr>
          <w:p w14:paraId="72C171D8" w14:textId="77777777" w:rsidR="0086425A" w:rsidRPr="00A4527A"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02396BC0"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技术</w:t>
            </w:r>
          </w:p>
          <w:p w14:paraId="6FE75706"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需求</w:t>
            </w:r>
          </w:p>
          <w:p w14:paraId="19027CD1"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0F7B1D3E" w14:textId="77777777" w:rsidR="0086425A" w:rsidRPr="00C456DA" w:rsidRDefault="0086425A" w:rsidP="0027503D">
            <w:pPr>
              <w:spacing w:line="360" w:lineRule="auto"/>
              <w:ind w:firstLine="480"/>
              <w:rPr>
                <w:rStyle w:val="ab"/>
                <w:rFonts w:asciiTheme="minorEastAsia" w:hAnsiTheme="minorEastAsia" w:cs="仿宋_GB2312"/>
                <w:b w:val="0"/>
                <w:sz w:val="24"/>
                <w:szCs w:val="24"/>
              </w:rPr>
            </w:pPr>
            <w:r w:rsidRPr="00C456DA">
              <w:rPr>
                <w:rStyle w:val="ab"/>
                <w:rFonts w:asciiTheme="minorEastAsia" w:hAnsiTheme="minorEastAsia" w:cs="仿宋_GB2312" w:hint="eastAsia"/>
                <w:b w:val="0"/>
                <w:sz w:val="24"/>
                <w:szCs w:val="24"/>
              </w:rPr>
              <w:t xml:space="preserve">目前国内热交换器普遍使用铜质材料，材料成本较高，同时由于材质较软，零件加工的尺寸稳定性较差，产品耐腐蚀性较差，需要进行表面喷漆处理，喷漆工艺过程产品环境污染。 </w:t>
            </w:r>
          </w:p>
          <w:p w14:paraId="011D99A9" w14:textId="77777777" w:rsidR="0086425A" w:rsidRPr="00C456DA" w:rsidRDefault="0086425A" w:rsidP="0027503D">
            <w:pPr>
              <w:spacing w:line="360" w:lineRule="auto"/>
              <w:ind w:firstLine="480"/>
              <w:rPr>
                <w:rStyle w:val="ab"/>
                <w:rFonts w:asciiTheme="minorEastAsia" w:hAnsiTheme="minorEastAsia" w:cs="仿宋_GB2312"/>
                <w:b w:val="0"/>
                <w:sz w:val="24"/>
                <w:szCs w:val="24"/>
              </w:rPr>
            </w:pPr>
            <w:r w:rsidRPr="00C456DA">
              <w:rPr>
                <w:rStyle w:val="ab"/>
                <w:rFonts w:asciiTheme="minorEastAsia" w:hAnsiTheme="minorEastAsia" w:cs="仿宋_GB2312" w:hint="eastAsia"/>
                <w:b w:val="0"/>
                <w:sz w:val="24"/>
                <w:szCs w:val="24"/>
              </w:rPr>
              <w:t>本项目拟采用全不锈钢材料替代铜质材料，大幅度降低材料成本，提高零部件加工的尺寸精度和稳定性，提高产品的焊接合格率，提高产品的耐腐蚀性能，不需要进行喷漆处理，避免了喷漆工艺造成的环境污染。</w:t>
            </w:r>
          </w:p>
          <w:p w14:paraId="679C9C78" w14:textId="77777777" w:rsidR="0086425A" w:rsidRPr="00C456DA" w:rsidRDefault="0086425A" w:rsidP="0027503D">
            <w:pPr>
              <w:spacing w:line="360" w:lineRule="auto"/>
              <w:ind w:firstLine="480"/>
              <w:rPr>
                <w:rFonts w:asciiTheme="minorEastAsia" w:hAnsiTheme="minorEastAsia" w:cs="仿宋_GB2312"/>
                <w:bCs/>
                <w:sz w:val="24"/>
                <w:szCs w:val="24"/>
              </w:rPr>
            </w:pPr>
            <w:r w:rsidRPr="00C456DA">
              <w:rPr>
                <w:rStyle w:val="ab"/>
                <w:rFonts w:asciiTheme="minorEastAsia" w:hAnsiTheme="minorEastAsia" w:cs="仿宋_GB2312" w:hint="eastAsia"/>
                <w:b w:val="0"/>
                <w:sz w:val="24"/>
                <w:szCs w:val="24"/>
              </w:rPr>
              <w:t>（</w:t>
            </w:r>
            <w:r w:rsidRPr="00C456DA">
              <w:rPr>
                <w:rFonts w:asciiTheme="minorEastAsia" w:hAnsiTheme="minorEastAsia" w:hint="eastAsia"/>
                <w:sz w:val="24"/>
                <w:szCs w:val="24"/>
              </w:rPr>
              <w:t>1）工序自动化生产率≥80%。</w:t>
            </w:r>
          </w:p>
          <w:p w14:paraId="7E2B8AA6" w14:textId="77777777" w:rsidR="0086425A" w:rsidRPr="00C456DA" w:rsidRDefault="0086425A" w:rsidP="0027503D">
            <w:pPr>
              <w:spacing w:line="360" w:lineRule="auto"/>
              <w:ind w:firstLine="480"/>
              <w:rPr>
                <w:rFonts w:asciiTheme="minorEastAsia" w:hAnsiTheme="minorEastAsia"/>
                <w:sz w:val="24"/>
                <w:szCs w:val="24"/>
              </w:rPr>
            </w:pPr>
            <w:r w:rsidRPr="00C456DA">
              <w:rPr>
                <w:rFonts w:asciiTheme="minorEastAsia" w:hAnsiTheme="minorEastAsia" w:hint="eastAsia"/>
                <w:sz w:val="24"/>
                <w:szCs w:val="24"/>
              </w:rPr>
              <w:t>（2）钎焊一次试压合格率≥96%。</w:t>
            </w:r>
          </w:p>
          <w:p w14:paraId="6772EC8D" w14:textId="77777777" w:rsidR="0086425A" w:rsidRPr="00C456DA" w:rsidRDefault="0086425A" w:rsidP="0027503D">
            <w:pPr>
              <w:spacing w:line="360" w:lineRule="auto"/>
              <w:ind w:firstLine="480"/>
              <w:rPr>
                <w:rFonts w:asciiTheme="minorEastAsia" w:hAnsiTheme="minorEastAsia"/>
                <w:sz w:val="24"/>
                <w:szCs w:val="24"/>
              </w:rPr>
            </w:pPr>
            <w:r w:rsidRPr="00C456DA">
              <w:rPr>
                <w:rFonts w:asciiTheme="minorEastAsia" w:hAnsiTheme="minorEastAsia" w:hint="eastAsia"/>
                <w:sz w:val="24"/>
                <w:szCs w:val="24"/>
              </w:rPr>
              <w:t>（</w:t>
            </w:r>
            <w:r w:rsidRPr="00C456DA">
              <w:rPr>
                <w:rFonts w:asciiTheme="minorEastAsia" w:hAnsiTheme="minorEastAsia"/>
                <w:sz w:val="24"/>
                <w:szCs w:val="24"/>
              </w:rPr>
              <w:t>3</w:t>
            </w:r>
            <w:r w:rsidRPr="00C456DA">
              <w:rPr>
                <w:rFonts w:asciiTheme="minorEastAsia" w:hAnsiTheme="minorEastAsia" w:hint="eastAsia"/>
                <w:sz w:val="24"/>
                <w:szCs w:val="24"/>
              </w:rPr>
              <w:t>）单位产品生产成本降低30%。</w:t>
            </w:r>
          </w:p>
          <w:p w14:paraId="3EE9CCF1" w14:textId="77777777" w:rsidR="0086425A" w:rsidRPr="00C456DA" w:rsidRDefault="0086425A" w:rsidP="0027503D">
            <w:pPr>
              <w:spacing w:line="360" w:lineRule="auto"/>
              <w:ind w:firstLine="480"/>
              <w:rPr>
                <w:rFonts w:asciiTheme="minorEastAsia" w:hAnsiTheme="minorEastAsia"/>
                <w:sz w:val="24"/>
                <w:szCs w:val="24"/>
              </w:rPr>
            </w:pPr>
            <w:r w:rsidRPr="00C456DA">
              <w:rPr>
                <w:rFonts w:asciiTheme="minorEastAsia" w:hAnsiTheme="minorEastAsia" w:hint="eastAsia"/>
                <w:sz w:val="24"/>
                <w:szCs w:val="24"/>
              </w:rPr>
              <w:t>（</w:t>
            </w:r>
            <w:r w:rsidRPr="00C456DA">
              <w:rPr>
                <w:rFonts w:asciiTheme="minorEastAsia" w:hAnsiTheme="minorEastAsia"/>
                <w:sz w:val="24"/>
                <w:szCs w:val="24"/>
              </w:rPr>
              <w:t>4</w:t>
            </w:r>
            <w:r w:rsidRPr="00C456DA">
              <w:rPr>
                <w:rFonts w:asciiTheme="minorEastAsia" w:hAnsiTheme="minorEastAsia" w:hint="eastAsia"/>
                <w:sz w:val="24"/>
                <w:szCs w:val="24"/>
              </w:rPr>
              <w:t>）单位产品生产效率提升50%。</w:t>
            </w:r>
          </w:p>
        </w:tc>
      </w:tr>
      <w:tr w:rsidR="0086425A" w:rsidRPr="00C456DA" w14:paraId="58811F01" w14:textId="77777777" w:rsidTr="005C151C">
        <w:trPr>
          <w:trHeight w:val="1411"/>
        </w:trPr>
        <w:tc>
          <w:tcPr>
            <w:tcW w:w="630" w:type="dxa"/>
            <w:vMerge/>
            <w:tcBorders>
              <w:left w:val="single" w:sz="4" w:space="0" w:color="auto"/>
              <w:bottom w:val="single" w:sz="4" w:space="0" w:color="auto"/>
              <w:right w:val="single" w:sz="4" w:space="0" w:color="auto"/>
            </w:tcBorders>
            <w:vAlign w:val="center"/>
          </w:tcPr>
          <w:p w14:paraId="74BCE082" w14:textId="77777777" w:rsidR="0086425A" w:rsidRPr="00A4527A"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0CFDCA20"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现有</w:t>
            </w:r>
          </w:p>
          <w:p w14:paraId="7F3FDA81"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基础</w:t>
            </w:r>
          </w:p>
          <w:p w14:paraId="4FAE7F7F"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745E160E" w14:textId="77777777" w:rsidR="0086425A" w:rsidRPr="00C456DA" w:rsidRDefault="0086425A" w:rsidP="0027503D">
            <w:pPr>
              <w:spacing w:line="360" w:lineRule="auto"/>
              <w:ind w:firstLineChars="196" w:firstLine="470"/>
              <w:rPr>
                <w:rFonts w:asciiTheme="minorEastAsia" w:hAnsiTheme="minorEastAsia" w:cs="宋体"/>
                <w:kern w:val="0"/>
                <w:sz w:val="24"/>
                <w:szCs w:val="24"/>
              </w:rPr>
            </w:pPr>
            <w:r w:rsidRPr="00C456DA">
              <w:rPr>
                <w:rStyle w:val="ab"/>
                <w:rFonts w:asciiTheme="minorEastAsia" w:hAnsiTheme="minorEastAsia" w:cs="仿宋_GB2312" w:hint="eastAsia"/>
                <w:b w:val="0"/>
                <w:sz w:val="24"/>
                <w:szCs w:val="24"/>
              </w:rPr>
              <w:t>已完成产品图设计和样机试制，并进行产品性能测试，正在进行产品工艺设计。</w:t>
            </w:r>
          </w:p>
        </w:tc>
      </w:tr>
      <w:tr w:rsidR="0086425A" w:rsidRPr="00C456DA" w14:paraId="43384A65" w14:textId="77777777" w:rsidTr="005C151C">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6C8F5662" w14:textId="77777777" w:rsidR="0086425A" w:rsidRPr="00A4527A" w:rsidRDefault="0086425A"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寻求解决</w:t>
            </w:r>
            <w:r w:rsidRPr="00A4527A">
              <w:rPr>
                <w:rFonts w:asciiTheme="minorEastAsia" w:hAnsiTheme="minorEastAsia" w:cs="宋体" w:hint="eastAsia"/>
                <w:b/>
                <w:kern w:val="0"/>
                <w:sz w:val="24"/>
                <w:szCs w:val="24"/>
              </w:rPr>
              <w:lastRenderedPageBreak/>
              <w:t>方向</w:t>
            </w:r>
          </w:p>
        </w:tc>
        <w:tc>
          <w:tcPr>
            <w:tcW w:w="1215" w:type="dxa"/>
            <w:tcBorders>
              <w:top w:val="single" w:sz="4" w:space="0" w:color="auto"/>
              <w:left w:val="nil"/>
              <w:bottom w:val="single" w:sz="4" w:space="0" w:color="auto"/>
              <w:right w:val="single" w:sz="4" w:space="0" w:color="auto"/>
            </w:tcBorders>
            <w:vAlign w:val="center"/>
          </w:tcPr>
          <w:p w14:paraId="51F1D274"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lastRenderedPageBreak/>
              <w:t>简要</w:t>
            </w:r>
          </w:p>
          <w:p w14:paraId="452398DD"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01AC1F45" w14:textId="77777777" w:rsidR="0086425A" w:rsidRPr="00C456DA" w:rsidRDefault="0086425A" w:rsidP="0027503D">
            <w:pPr>
              <w:spacing w:line="360" w:lineRule="auto"/>
              <w:ind w:firstLineChars="200" w:firstLine="480"/>
              <w:rPr>
                <w:rFonts w:asciiTheme="minorEastAsia" w:hAnsiTheme="minorEastAsia" w:cs="宋体"/>
                <w:sz w:val="24"/>
                <w:szCs w:val="24"/>
              </w:rPr>
            </w:pPr>
            <w:r w:rsidRPr="00C456DA">
              <w:rPr>
                <w:rFonts w:asciiTheme="minorEastAsia" w:hAnsiTheme="minorEastAsia" w:cs="宋体" w:hint="eastAsia"/>
                <w:sz w:val="24"/>
                <w:szCs w:val="24"/>
              </w:rPr>
              <w:t>机械加工经验的专家团队，对不锈钢性能有相关研究基础的团队。</w:t>
            </w:r>
          </w:p>
        </w:tc>
      </w:tr>
      <w:tr w:rsidR="0086425A" w:rsidRPr="00C456DA" w14:paraId="4A054A9D"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618AE49A" w14:textId="77777777" w:rsidR="0086425A" w:rsidRPr="00A4527A"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870C59C"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t>合作</w:t>
            </w:r>
          </w:p>
          <w:p w14:paraId="0959A719" w14:textId="77777777" w:rsidR="0086425A" w:rsidRPr="00C456DA" w:rsidRDefault="0086425A" w:rsidP="0027503D">
            <w:pPr>
              <w:spacing w:line="360" w:lineRule="auto"/>
              <w:jc w:val="center"/>
              <w:rPr>
                <w:rFonts w:asciiTheme="minorEastAsia" w:hAnsiTheme="minorEastAsia" w:cs="宋体"/>
                <w:kern w:val="0"/>
                <w:sz w:val="24"/>
                <w:szCs w:val="24"/>
              </w:rPr>
            </w:pPr>
            <w:r w:rsidRPr="00C456DA">
              <w:rPr>
                <w:rFonts w:asciiTheme="minorEastAsia" w:hAnsiTheme="minorEastAsia" w:cs="宋体" w:hint="eastAsia"/>
                <w:kern w:val="0"/>
                <w:sz w:val="24"/>
                <w:szCs w:val="24"/>
              </w:rPr>
              <w:lastRenderedPageBreak/>
              <w:t>方式</w:t>
            </w:r>
          </w:p>
        </w:tc>
        <w:tc>
          <w:tcPr>
            <w:tcW w:w="6900" w:type="dxa"/>
            <w:tcBorders>
              <w:top w:val="single" w:sz="4" w:space="0" w:color="auto"/>
              <w:left w:val="nil"/>
              <w:bottom w:val="single" w:sz="4" w:space="0" w:color="auto"/>
              <w:right w:val="single" w:sz="4" w:space="0" w:color="auto"/>
            </w:tcBorders>
            <w:vAlign w:val="center"/>
          </w:tcPr>
          <w:p w14:paraId="4F6C311D" w14:textId="77777777" w:rsidR="0086425A" w:rsidRPr="00C456DA" w:rsidRDefault="0086425A" w:rsidP="0027503D">
            <w:pPr>
              <w:spacing w:line="360" w:lineRule="auto"/>
              <w:rPr>
                <w:rFonts w:asciiTheme="minorEastAsia" w:hAnsiTheme="minorEastAsia" w:cs="宋体"/>
                <w:sz w:val="24"/>
                <w:szCs w:val="24"/>
              </w:rPr>
            </w:pPr>
            <w:r w:rsidRPr="00C456DA">
              <w:rPr>
                <w:rFonts w:asciiTheme="minorEastAsia" w:hAnsiTheme="minorEastAsia" w:cs="宋体" w:hint="eastAsia"/>
                <w:sz w:val="24"/>
                <w:szCs w:val="24"/>
              </w:rPr>
              <w:lastRenderedPageBreak/>
              <w:t>■技术转让□技术入股■联合开发■委托研发</w:t>
            </w:r>
          </w:p>
          <w:p w14:paraId="04A506DF" w14:textId="77777777" w:rsidR="0086425A" w:rsidRPr="00C456DA" w:rsidRDefault="0086425A" w:rsidP="0027503D">
            <w:pPr>
              <w:spacing w:line="360" w:lineRule="auto"/>
              <w:rPr>
                <w:rFonts w:asciiTheme="minorEastAsia" w:hAnsiTheme="minorEastAsia" w:cs="宋体"/>
                <w:sz w:val="24"/>
                <w:szCs w:val="24"/>
              </w:rPr>
            </w:pPr>
            <w:r w:rsidRPr="00C456DA">
              <w:rPr>
                <w:rFonts w:asciiTheme="minorEastAsia" w:hAnsiTheme="minorEastAsia" w:cs="宋体" w:hint="eastAsia"/>
                <w:sz w:val="24"/>
                <w:szCs w:val="24"/>
              </w:rPr>
              <w:lastRenderedPageBreak/>
              <w:t>□委托团队、专家长期技术服务□共建新研发、生产实体</w:t>
            </w:r>
          </w:p>
        </w:tc>
      </w:tr>
      <w:tr w:rsidR="0086425A" w:rsidRPr="00C456DA" w14:paraId="70690811"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80C4C51" w14:textId="77777777" w:rsidR="0086425A" w:rsidRPr="00A4527A" w:rsidRDefault="0086425A"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1AD88CC1" w14:textId="77777777" w:rsidR="0086425A" w:rsidRPr="00C456DA" w:rsidRDefault="0086425A" w:rsidP="0027503D">
            <w:pPr>
              <w:pStyle w:val="ListParagraph1"/>
              <w:spacing w:line="360" w:lineRule="auto"/>
              <w:ind w:firstLineChars="0" w:firstLine="0"/>
              <w:jc w:val="left"/>
              <w:rPr>
                <w:rFonts w:asciiTheme="minorEastAsia" w:eastAsiaTheme="minorEastAsia" w:hAnsiTheme="minorEastAsia" w:cs="宋体"/>
                <w:sz w:val="24"/>
                <w:szCs w:val="24"/>
              </w:rPr>
            </w:pPr>
            <w:r w:rsidRPr="00C456DA">
              <w:rPr>
                <w:rFonts w:asciiTheme="minorEastAsia" w:eastAsiaTheme="minorEastAsia" w:hAnsiTheme="minorEastAsia" w:cs="宋体" w:hint="eastAsia"/>
                <w:sz w:val="24"/>
                <w:szCs w:val="24"/>
              </w:rPr>
              <w:t>□技术转移■研发费用加计扣除□知识产权</w:t>
            </w:r>
            <w:r w:rsidRPr="00C456DA">
              <w:rPr>
                <w:rFonts w:asciiTheme="minorEastAsia" w:eastAsiaTheme="minorEastAsia" w:hAnsiTheme="minorEastAsia" w:hint="eastAsia"/>
                <w:sz w:val="24"/>
                <w:szCs w:val="24"/>
              </w:rPr>
              <w:t>□</w:t>
            </w:r>
            <w:r w:rsidRPr="00C456DA">
              <w:rPr>
                <w:rFonts w:asciiTheme="minorEastAsia" w:eastAsiaTheme="minorEastAsia" w:hAnsiTheme="minorEastAsia" w:cs="宋体" w:hint="eastAsia"/>
                <w:sz w:val="24"/>
                <w:szCs w:val="24"/>
              </w:rPr>
              <w:t>科技金融</w:t>
            </w:r>
          </w:p>
          <w:p w14:paraId="009C8CFA" w14:textId="77777777" w:rsidR="0086425A" w:rsidRPr="00C456DA" w:rsidRDefault="0086425A" w:rsidP="0027503D">
            <w:pPr>
              <w:pStyle w:val="ListParagraph1"/>
              <w:spacing w:line="360" w:lineRule="auto"/>
              <w:ind w:firstLineChars="0" w:firstLine="0"/>
              <w:jc w:val="left"/>
              <w:rPr>
                <w:rFonts w:asciiTheme="minorEastAsia" w:eastAsiaTheme="minorEastAsia" w:hAnsiTheme="minorEastAsia"/>
                <w:sz w:val="24"/>
                <w:szCs w:val="24"/>
              </w:rPr>
            </w:pPr>
            <w:r w:rsidRPr="00C456DA">
              <w:rPr>
                <w:rFonts w:asciiTheme="minorEastAsia" w:eastAsiaTheme="minorEastAsia" w:hAnsiTheme="minorEastAsia" w:cs="宋体" w:hint="eastAsia"/>
                <w:sz w:val="24"/>
                <w:szCs w:val="24"/>
              </w:rPr>
              <w:t>□检验检测□质量体系■</w:t>
            </w:r>
            <w:r w:rsidRPr="00C456DA">
              <w:rPr>
                <w:rFonts w:asciiTheme="minorEastAsia" w:eastAsiaTheme="minorEastAsia" w:hAnsiTheme="minorEastAsia" w:hint="eastAsia"/>
                <w:sz w:val="24"/>
                <w:szCs w:val="24"/>
              </w:rPr>
              <w:t>行业政策</w:t>
            </w:r>
            <w:r w:rsidRPr="00C456DA">
              <w:rPr>
                <w:rFonts w:asciiTheme="minorEastAsia" w:eastAsiaTheme="minorEastAsia" w:hAnsiTheme="minorEastAsia" w:cs="宋体" w:hint="eastAsia"/>
                <w:sz w:val="24"/>
                <w:szCs w:val="24"/>
              </w:rPr>
              <w:t>■</w:t>
            </w:r>
            <w:r w:rsidRPr="00C456DA">
              <w:rPr>
                <w:rFonts w:asciiTheme="minorEastAsia" w:eastAsiaTheme="minorEastAsia" w:hAnsiTheme="minorEastAsia" w:hint="eastAsia"/>
                <w:sz w:val="24"/>
                <w:szCs w:val="24"/>
              </w:rPr>
              <w:t>科技政策□招标采购</w:t>
            </w:r>
          </w:p>
          <w:p w14:paraId="10D90387" w14:textId="77777777" w:rsidR="0086425A" w:rsidRPr="00C456DA" w:rsidRDefault="0086425A" w:rsidP="0027503D">
            <w:pPr>
              <w:pStyle w:val="ListParagraph1"/>
              <w:spacing w:line="360" w:lineRule="auto"/>
              <w:ind w:firstLineChars="0" w:firstLine="0"/>
              <w:jc w:val="left"/>
              <w:rPr>
                <w:rFonts w:asciiTheme="minorEastAsia" w:eastAsiaTheme="minorEastAsia" w:hAnsiTheme="minorEastAsia" w:cs="宋体"/>
                <w:sz w:val="24"/>
                <w:szCs w:val="24"/>
              </w:rPr>
            </w:pPr>
            <w:r w:rsidRPr="00C456DA">
              <w:rPr>
                <w:rFonts w:asciiTheme="minorEastAsia" w:eastAsiaTheme="minorEastAsia" w:hAnsiTheme="minorEastAsia" w:hint="eastAsia"/>
                <w:sz w:val="24"/>
                <w:szCs w:val="24"/>
              </w:rPr>
              <w:t>□产品/服务市场占有率分析□市场前景分析□企业发展战略咨询□其他</w:t>
            </w:r>
          </w:p>
        </w:tc>
      </w:tr>
    </w:tbl>
    <w:p w14:paraId="45C247F2" w14:textId="5B95F1E2" w:rsidR="0086425A" w:rsidRPr="005C151C" w:rsidRDefault="005C151C" w:rsidP="0027503D">
      <w:pPr>
        <w:pStyle w:val="3"/>
        <w:spacing w:before="0" w:after="0" w:line="360" w:lineRule="auto"/>
      </w:pPr>
      <w:bookmarkStart w:id="176" w:name="_Toc524951991"/>
      <w:r w:rsidRPr="005C151C">
        <w:rPr>
          <w:rFonts w:hint="eastAsia"/>
        </w:rPr>
        <w:t>7</w:t>
      </w:r>
      <w:r>
        <w:t>7</w:t>
      </w:r>
      <w:r w:rsidRPr="005C151C">
        <w:t>.</w:t>
      </w:r>
      <w:r w:rsidR="0086425A" w:rsidRPr="005C151C">
        <w:rPr>
          <w:rFonts w:hint="eastAsia"/>
        </w:rPr>
        <w:t>废铜快速处理及优化能源配置技术在铜杆连铸连轧工序生产上的应用</w:t>
      </w:r>
      <w:bookmarkEnd w:id="176"/>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86425A" w:rsidRPr="00DE7CBF" w14:paraId="714FDC49"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94EDBB7" w14:textId="77777777" w:rsidR="0086425A" w:rsidRPr="00DE7CBF" w:rsidRDefault="0086425A" w:rsidP="0027503D">
            <w:pPr>
              <w:widowControl/>
              <w:tabs>
                <w:tab w:val="left" w:pos="1258"/>
                <w:tab w:val="center" w:pos="4264"/>
              </w:tabs>
              <w:spacing w:line="360" w:lineRule="auto"/>
              <w:jc w:val="left"/>
              <w:rPr>
                <w:rFonts w:asciiTheme="minorEastAsia" w:hAnsiTheme="minorEastAsia" w:cs="宋体"/>
                <w:sz w:val="24"/>
                <w:szCs w:val="24"/>
                <w:u w:val="single"/>
              </w:rPr>
            </w:pPr>
            <w:r>
              <w:rPr>
                <w:rFonts w:asciiTheme="majorEastAsia" w:eastAsiaTheme="majorEastAsia" w:hAnsiTheme="majorEastAsia" w:cs="宋体"/>
                <w:b/>
                <w:bCs/>
                <w:sz w:val="30"/>
                <w:szCs w:val="30"/>
              </w:rPr>
              <w:tab/>
            </w:r>
            <w:r>
              <w:rPr>
                <w:rFonts w:asciiTheme="majorEastAsia" w:eastAsiaTheme="majorEastAsia" w:hAnsiTheme="majorEastAsia" w:cs="宋体"/>
                <w:b/>
                <w:bCs/>
                <w:sz w:val="30"/>
                <w:szCs w:val="30"/>
              </w:rPr>
              <w:tab/>
            </w:r>
            <w:r w:rsidRPr="0083331B">
              <w:rPr>
                <w:rFonts w:asciiTheme="majorEastAsia" w:eastAsiaTheme="majorEastAsia" w:hAnsiTheme="majorEastAsia" w:cs="宋体" w:hint="eastAsia"/>
                <w:b/>
                <w:bCs/>
                <w:sz w:val="30"/>
                <w:szCs w:val="30"/>
              </w:rPr>
              <w:t>需求信息</w:t>
            </w:r>
          </w:p>
        </w:tc>
      </w:tr>
      <w:tr w:rsidR="0086425A" w:rsidRPr="0007386E" w14:paraId="1B4A1BDA"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1FC2D070" w14:textId="77777777" w:rsidR="0086425A" w:rsidRPr="00087474" w:rsidRDefault="0086425A" w:rsidP="0027503D">
            <w:pPr>
              <w:spacing w:line="360" w:lineRule="auto"/>
              <w:jc w:val="center"/>
              <w:rPr>
                <w:rFonts w:asciiTheme="minorEastAsia" w:hAnsiTheme="minorEastAsia" w:cs="宋体"/>
                <w:b/>
                <w:bCs/>
                <w:sz w:val="24"/>
                <w:szCs w:val="24"/>
              </w:rPr>
            </w:pPr>
            <w:r w:rsidRPr="00087474">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0FC30C2B" w14:textId="77777777" w:rsidR="0086425A" w:rsidRDefault="0086425A" w:rsidP="0027503D">
            <w:pPr>
              <w:spacing w:line="360" w:lineRule="auto"/>
              <w:jc w:val="center"/>
              <w:rPr>
                <w:rFonts w:asciiTheme="minorEastAsia" w:hAnsiTheme="minorEastAsia" w:cs="仿宋_GB2312"/>
                <w:sz w:val="24"/>
                <w:szCs w:val="24"/>
              </w:rPr>
            </w:pPr>
            <w:r w:rsidRPr="00087474">
              <w:rPr>
                <w:rFonts w:asciiTheme="minorEastAsia" w:hAnsiTheme="minorEastAsia" w:cs="仿宋_GB2312" w:hint="eastAsia"/>
                <w:sz w:val="24"/>
                <w:szCs w:val="24"/>
              </w:rPr>
              <w:t>废铜快速处理及优化能源配置技术在</w:t>
            </w:r>
          </w:p>
          <w:p w14:paraId="48B678EE" w14:textId="77777777" w:rsidR="0086425A" w:rsidRPr="0007386E" w:rsidRDefault="0086425A" w:rsidP="0027503D">
            <w:pPr>
              <w:spacing w:line="360" w:lineRule="auto"/>
              <w:jc w:val="center"/>
              <w:rPr>
                <w:rFonts w:asciiTheme="minorEastAsia" w:hAnsiTheme="minorEastAsia" w:cs="仿宋_GB2312"/>
                <w:sz w:val="24"/>
                <w:szCs w:val="24"/>
              </w:rPr>
            </w:pPr>
            <w:r w:rsidRPr="00087474">
              <w:rPr>
                <w:rFonts w:asciiTheme="minorEastAsia" w:hAnsiTheme="minorEastAsia" w:cs="仿宋_GB2312" w:hint="eastAsia"/>
                <w:sz w:val="24"/>
                <w:szCs w:val="24"/>
              </w:rPr>
              <w:t>铜杆连铸连轧工序生产上的应用</w:t>
            </w:r>
          </w:p>
        </w:tc>
      </w:tr>
      <w:tr w:rsidR="0086425A" w:rsidRPr="00087474" w14:paraId="22D522F7" w14:textId="77777777" w:rsidTr="005C151C">
        <w:trPr>
          <w:trHeight w:val="1788"/>
        </w:trPr>
        <w:tc>
          <w:tcPr>
            <w:tcW w:w="630" w:type="dxa"/>
            <w:vMerge w:val="restart"/>
            <w:tcBorders>
              <w:top w:val="single" w:sz="4" w:space="0" w:color="auto"/>
              <w:left w:val="single" w:sz="4" w:space="0" w:color="auto"/>
              <w:right w:val="single" w:sz="4" w:space="0" w:color="auto"/>
            </w:tcBorders>
            <w:vAlign w:val="center"/>
          </w:tcPr>
          <w:p w14:paraId="051B486D" w14:textId="77777777" w:rsidR="0086425A" w:rsidRPr="00A4527A" w:rsidRDefault="0086425A" w:rsidP="0027503D">
            <w:pPr>
              <w:spacing w:line="360" w:lineRule="auto"/>
              <w:jc w:val="center"/>
              <w:rPr>
                <w:rFonts w:asciiTheme="minorEastAsia" w:hAnsiTheme="minorEastAsia" w:cs="宋体"/>
                <w:b/>
                <w:kern w:val="0"/>
                <w:sz w:val="24"/>
                <w:szCs w:val="24"/>
              </w:rPr>
            </w:pPr>
          </w:p>
          <w:p w14:paraId="02B622FE" w14:textId="77777777" w:rsidR="0086425A" w:rsidRPr="00A4527A" w:rsidRDefault="0086425A" w:rsidP="0027503D">
            <w:pPr>
              <w:spacing w:line="360" w:lineRule="auto"/>
              <w:jc w:val="center"/>
              <w:rPr>
                <w:rFonts w:asciiTheme="minorEastAsia" w:hAnsiTheme="minorEastAsia" w:cs="宋体"/>
                <w:b/>
                <w:kern w:val="0"/>
                <w:sz w:val="24"/>
                <w:szCs w:val="24"/>
              </w:rPr>
            </w:pPr>
          </w:p>
          <w:p w14:paraId="20690FE4" w14:textId="77777777" w:rsidR="0086425A" w:rsidRPr="00A4527A" w:rsidRDefault="0086425A" w:rsidP="0027503D">
            <w:pPr>
              <w:spacing w:line="360" w:lineRule="auto"/>
              <w:jc w:val="center"/>
              <w:rPr>
                <w:rFonts w:asciiTheme="minorEastAsia" w:hAnsiTheme="minorEastAsia" w:cs="宋体"/>
                <w:b/>
                <w:kern w:val="0"/>
                <w:sz w:val="24"/>
                <w:szCs w:val="24"/>
              </w:rPr>
            </w:pPr>
          </w:p>
          <w:p w14:paraId="79935859" w14:textId="77777777" w:rsidR="0086425A" w:rsidRPr="00A4527A" w:rsidRDefault="0086425A" w:rsidP="0027503D">
            <w:pPr>
              <w:spacing w:line="360" w:lineRule="auto"/>
              <w:jc w:val="center"/>
              <w:rPr>
                <w:rFonts w:asciiTheme="minorEastAsia" w:hAnsiTheme="minorEastAsia" w:cs="宋体"/>
                <w:b/>
                <w:kern w:val="0"/>
                <w:sz w:val="24"/>
                <w:szCs w:val="24"/>
              </w:rPr>
            </w:pPr>
          </w:p>
          <w:p w14:paraId="24B139DB" w14:textId="77777777" w:rsidR="0086425A" w:rsidRPr="00A4527A" w:rsidRDefault="0086425A" w:rsidP="0027503D">
            <w:pPr>
              <w:spacing w:line="360" w:lineRule="auto"/>
              <w:jc w:val="center"/>
              <w:rPr>
                <w:rFonts w:asciiTheme="minorEastAsia" w:hAnsiTheme="minorEastAsia" w:cs="宋体"/>
                <w:b/>
                <w:kern w:val="0"/>
                <w:sz w:val="24"/>
                <w:szCs w:val="24"/>
              </w:rPr>
            </w:pPr>
          </w:p>
          <w:p w14:paraId="3E055336" w14:textId="77777777" w:rsidR="0086425A" w:rsidRPr="00A4527A" w:rsidRDefault="0086425A" w:rsidP="0027503D">
            <w:pPr>
              <w:spacing w:line="360" w:lineRule="auto"/>
              <w:jc w:val="center"/>
              <w:rPr>
                <w:rFonts w:asciiTheme="minorEastAsia" w:hAnsiTheme="minorEastAsia" w:cs="宋体"/>
                <w:b/>
                <w:kern w:val="0"/>
                <w:sz w:val="24"/>
                <w:szCs w:val="24"/>
              </w:rPr>
            </w:pPr>
          </w:p>
          <w:p w14:paraId="6D56117C" w14:textId="77777777" w:rsidR="0086425A" w:rsidRPr="00A4527A" w:rsidRDefault="0086425A" w:rsidP="0027503D">
            <w:pPr>
              <w:spacing w:line="360" w:lineRule="auto"/>
              <w:jc w:val="center"/>
              <w:rPr>
                <w:rFonts w:asciiTheme="minorEastAsia" w:hAnsiTheme="minorEastAsia" w:cs="宋体"/>
                <w:b/>
                <w:kern w:val="0"/>
                <w:sz w:val="24"/>
                <w:szCs w:val="24"/>
              </w:rPr>
            </w:pPr>
          </w:p>
          <w:p w14:paraId="19E9BE35" w14:textId="77777777" w:rsidR="0086425A" w:rsidRPr="00A4527A" w:rsidRDefault="0086425A"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3732A9FB"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lastRenderedPageBreak/>
              <w:t>技术需</w:t>
            </w:r>
          </w:p>
          <w:p w14:paraId="2DAFDAE6"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4E6D85CA" w14:textId="77777777" w:rsidR="0086425A" w:rsidRPr="00087474" w:rsidRDefault="0086425A"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□技术研发（关键、核心技术）</w:t>
            </w:r>
          </w:p>
          <w:p w14:paraId="5AB28739" w14:textId="77777777" w:rsidR="0086425A" w:rsidRPr="00087474" w:rsidRDefault="0086425A"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□产品研发（产品升级、新产品研发）</w:t>
            </w:r>
          </w:p>
          <w:p w14:paraId="0DFA84AE" w14:textId="77777777" w:rsidR="0086425A" w:rsidRPr="00087474" w:rsidRDefault="0086425A"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□技术改造（设备、研发生产条件）</w:t>
            </w:r>
          </w:p>
          <w:p w14:paraId="5EC0BB0F" w14:textId="77777777" w:rsidR="0086425A" w:rsidRPr="00087474" w:rsidRDefault="0086425A"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□技术配套（技术、产品等配套合作）</w:t>
            </w:r>
          </w:p>
        </w:tc>
      </w:tr>
      <w:tr w:rsidR="0086425A" w:rsidRPr="00087474" w14:paraId="4D244B45" w14:textId="77777777" w:rsidTr="005C151C">
        <w:trPr>
          <w:trHeight w:val="5944"/>
        </w:trPr>
        <w:tc>
          <w:tcPr>
            <w:tcW w:w="630" w:type="dxa"/>
            <w:vMerge/>
            <w:tcBorders>
              <w:left w:val="single" w:sz="4" w:space="0" w:color="auto"/>
              <w:right w:val="single" w:sz="4" w:space="0" w:color="auto"/>
            </w:tcBorders>
            <w:vAlign w:val="center"/>
          </w:tcPr>
          <w:p w14:paraId="65AB2283" w14:textId="77777777" w:rsidR="0086425A" w:rsidRPr="00A4527A"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157F20C"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技术</w:t>
            </w:r>
          </w:p>
          <w:p w14:paraId="55EDBD3B"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需求</w:t>
            </w:r>
          </w:p>
          <w:p w14:paraId="1C81587A"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292C0435" w14:textId="77777777" w:rsidR="0086425A" w:rsidRPr="00087474" w:rsidRDefault="0086425A" w:rsidP="0027503D">
            <w:pPr>
              <w:spacing w:line="360" w:lineRule="auto"/>
              <w:ind w:firstLine="480"/>
              <w:rPr>
                <w:rFonts w:asciiTheme="minorEastAsia" w:hAnsiTheme="minorEastAsia" w:cs="仿宋_GB2312"/>
                <w:sz w:val="24"/>
                <w:szCs w:val="24"/>
              </w:rPr>
            </w:pPr>
            <w:r w:rsidRPr="00087474">
              <w:rPr>
                <w:rFonts w:asciiTheme="minorEastAsia" w:hAnsiTheme="minorEastAsia" w:cs="仿宋_GB2312" w:hint="eastAsia"/>
                <w:sz w:val="24"/>
                <w:szCs w:val="24"/>
              </w:rPr>
              <w:t>目前，利用废旧铜生产低氧铜杆成本高、能耗较高、拉丝成材率低、小直径细丝成材率低，根据国内外低氧铜杆发展趋势，低氧铜杆应实现高自动化生产、工艺参数智能化控制（能耗控制、温度控制、成分控制）。需要解决的问题或需要突破的新技术有：</w:t>
            </w:r>
          </w:p>
          <w:p w14:paraId="18AA2E76" w14:textId="77777777" w:rsidR="0086425A" w:rsidRPr="00087474" w:rsidRDefault="0086425A" w:rsidP="0027503D">
            <w:pPr>
              <w:pStyle w:val="af0"/>
              <w:ind w:firstLineChars="150" w:firstLine="360"/>
              <w:rPr>
                <w:rFonts w:asciiTheme="minorEastAsia" w:eastAsiaTheme="minorEastAsia" w:hAnsiTheme="minorEastAsia" w:cs="仿宋_GB2312"/>
                <w:szCs w:val="24"/>
              </w:rPr>
            </w:pPr>
            <w:r w:rsidRPr="00087474">
              <w:rPr>
                <w:rFonts w:asciiTheme="minorEastAsia" w:eastAsiaTheme="minorEastAsia" w:hAnsiTheme="minorEastAsia" w:cs="仿宋_GB2312" w:hint="eastAsia"/>
                <w:szCs w:val="24"/>
              </w:rPr>
              <w:t>1、铜液中杂质的配比。在国标范围内适宜的杂质配比能使铜杆的机械性能、导电性能、可拉性达到最优。</w:t>
            </w:r>
          </w:p>
          <w:p w14:paraId="53C52A1A" w14:textId="77777777" w:rsidR="0086425A" w:rsidRPr="00087474" w:rsidRDefault="0086425A" w:rsidP="0027503D">
            <w:pPr>
              <w:pStyle w:val="af0"/>
              <w:ind w:firstLineChars="0" w:firstLine="0"/>
              <w:rPr>
                <w:rFonts w:asciiTheme="minorEastAsia" w:eastAsiaTheme="minorEastAsia" w:hAnsiTheme="minorEastAsia" w:cs="仿宋_GB2312"/>
                <w:szCs w:val="24"/>
              </w:rPr>
            </w:pPr>
            <w:r w:rsidRPr="00087474">
              <w:rPr>
                <w:rFonts w:asciiTheme="minorEastAsia" w:eastAsiaTheme="minorEastAsia" w:hAnsiTheme="minorEastAsia" w:cs="仿宋_GB2312" w:hint="eastAsia"/>
                <w:szCs w:val="24"/>
              </w:rPr>
              <w:t xml:space="preserve">   2、生产能耗。目前本公司低氧铜杆产品能耗为184.70kgce/t，在国内属先进水平，但距离世界先进水平还有差距，因此降低生产能耗是急需解决的问题。</w:t>
            </w:r>
          </w:p>
          <w:p w14:paraId="4DECFAFD" w14:textId="77777777" w:rsidR="0086425A" w:rsidRPr="00087474" w:rsidRDefault="0086425A" w:rsidP="0027503D">
            <w:pPr>
              <w:pStyle w:val="af0"/>
              <w:ind w:firstLineChars="150" w:firstLine="360"/>
              <w:rPr>
                <w:rFonts w:asciiTheme="minorEastAsia" w:eastAsiaTheme="minorEastAsia" w:hAnsiTheme="minorEastAsia" w:cs="仿宋_GB2312"/>
                <w:szCs w:val="24"/>
              </w:rPr>
            </w:pPr>
            <w:r w:rsidRPr="00087474">
              <w:rPr>
                <w:rFonts w:asciiTheme="minorEastAsia" w:eastAsiaTheme="minorEastAsia" w:hAnsiTheme="minorEastAsia" w:cs="仿宋_GB2312" w:hint="eastAsia"/>
                <w:szCs w:val="24"/>
              </w:rPr>
              <w:t>3、拉丝成材率和极限细丝直径。目前公司拉丝成材率为95%，期望达到99.5%；极限细丝直径为0.2mm，世界同工艺先进水平为0.1mm，期望达到0.12mm。</w:t>
            </w:r>
          </w:p>
          <w:p w14:paraId="1765AA0F" w14:textId="77777777" w:rsidR="0086425A" w:rsidRPr="00087474" w:rsidRDefault="0086425A" w:rsidP="0027503D">
            <w:pPr>
              <w:spacing w:line="360" w:lineRule="auto"/>
              <w:ind w:firstLineChars="150" w:firstLine="360"/>
              <w:rPr>
                <w:rFonts w:asciiTheme="minorEastAsia" w:hAnsiTheme="minorEastAsia" w:cs="仿宋_GB2312"/>
                <w:sz w:val="24"/>
                <w:szCs w:val="24"/>
              </w:rPr>
            </w:pPr>
            <w:r w:rsidRPr="00087474">
              <w:rPr>
                <w:rFonts w:asciiTheme="minorEastAsia" w:hAnsiTheme="minorEastAsia" w:cs="仿宋_GB2312" w:hint="eastAsia"/>
                <w:sz w:val="24"/>
                <w:szCs w:val="24"/>
              </w:rPr>
              <w:t>（1）单位产品生产能耗：124.84kgce/t</w:t>
            </w:r>
          </w:p>
          <w:p w14:paraId="3239B560" w14:textId="77777777" w:rsidR="0086425A" w:rsidRPr="00087474" w:rsidRDefault="0086425A" w:rsidP="0027503D">
            <w:pPr>
              <w:spacing w:line="360" w:lineRule="auto"/>
              <w:ind w:firstLineChars="150" w:firstLine="360"/>
              <w:rPr>
                <w:rFonts w:asciiTheme="minorEastAsia" w:hAnsiTheme="minorEastAsia" w:cs="仿宋_GB2312"/>
                <w:sz w:val="24"/>
                <w:szCs w:val="24"/>
              </w:rPr>
            </w:pPr>
            <w:r w:rsidRPr="00087474">
              <w:rPr>
                <w:rFonts w:asciiTheme="minorEastAsia" w:hAnsiTheme="minorEastAsia" w:cs="仿宋_GB2312" w:hint="eastAsia"/>
                <w:sz w:val="24"/>
                <w:szCs w:val="24"/>
              </w:rPr>
              <w:t>（2）拉丝成材率：99.5%</w:t>
            </w:r>
          </w:p>
          <w:p w14:paraId="6AEFF8FE" w14:textId="77777777" w:rsidR="0086425A" w:rsidRPr="00087474" w:rsidRDefault="0086425A" w:rsidP="0027503D">
            <w:pPr>
              <w:spacing w:line="360" w:lineRule="auto"/>
              <w:ind w:firstLineChars="150" w:firstLine="360"/>
              <w:rPr>
                <w:rFonts w:asciiTheme="minorEastAsia" w:hAnsiTheme="minorEastAsia" w:cs="仿宋_GB2312"/>
                <w:sz w:val="24"/>
                <w:szCs w:val="24"/>
              </w:rPr>
            </w:pPr>
            <w:r w:rsidRPr="00087474">
              <w:rPr>
                <w:rFonts w:asciiTheme="minorEastAsia" w:hAnsiTheme="minorEastAsia" w:cs="仿宋_GB2312" w:hint="eastAsia"/>
                <w:sz w:val="24"/>
                <w:szCs w:val="24"/>
              </w:rPr>
              <w:t>（3）拉丝极限细丝直径：0.12mm</w:t>
            </w:r>
          </w:p>
          <w:p w14:paraId="13300F4E" w14:textId="77777777" w:rsidR="0086425A" w:rsidRPr="00087474" w:rsidRDefault="0086425A" w:rsidP="0027503D">
            <w:pPr>
              <w:pStyle w:val="af0"/>
              <w:ind w:firstLineChars="150" w:firstLine="360"/>
              <w:rPr>
                <w:rFonts w:asciiTheme="minorEastAsia" w:eastAsiaTheme="minorEastAsia" w:hAnsiTheme="minorEastAsia" w:cs="仿宋_GB2312"/>
                <w:szCs w:val="24"/>
              </w:rPr>
            </w:pPr>
            <w:r w:rsidRPr="00087474">
              <w:rPr>
                <w:rFonts w:asciiTheme="minorEastAsia" w:eastAsiaTheme="minorEastAsia" w:hAnsiTheme="minorEastAsia" w:cs="仿宋_GB2312" w:hint="eastAsia"/>
                <w:szCs w:val="24"/>
              </w:rPr>
              <w:t>（4）杂质含量达到国标GBT3952-2008中T3</w:t>
            </w:r>
            <w:proofErr w:type="gramStart"/>
            <w:r w:rsidRPr="00087474">
              <w:rPr>
                <w:rFonts w:asciiTheme="minorEastAsia" w:eastAsiaTheme="minorEastAsia" w:hAnsiTheme="minorEastAsia" w:cs="仿宋_GB2312" w:hint="eastAsia"/>
                <w:szCs w:val="24"/>
              </w:rPr>
              <w:t>铜规定</w:t>
            </w:r>
            <w:proofErr w:type="gramEnd"/>
            <w:r w:rsidRPr="00087474">
              <w:rPr>
                <w:rFonts w:asciiTheme="minorEastAsia" w:eastAsiaTheme="minorEastAsia" w:hAnsiTheme="minorEastAsia" w:cs="仿宋_GB2312" w:hint="eastAsia"/>
                <w:szCs w:val="24"/>
              </w:rPr>
              <w:t>范围之内。</w:t>
            </w:r>
          </w:p>
          <w:p w14:paraId="35C7CD86" w14:textId="77777777" w:rsidR="0086425A" w:rsidRPr="00087474" w:rsidRDefault="0086425A" w:rsidP="0027503D">
            <w:pPr>
              <w:pStyle w:val="af0"/>
              <w:ind w:firstLineChars="150" w:firstLine="360"/>
              <w:rPr>
                <w:rFonts w:asciiTheme="minorEastAsia" w:eastAsiaTheme="minorEastAsia" w:hAnsiTheme="minorEastAsia" w:cs="仿宋_GB2312"/>
                <w:szCs w:val="24"/>
              </w:rPr>
            </w:pPr>
            <w:r w:rsidRPr="00087474">
              <w:rPr>
                <w:rFonts w:asciiTheme="minorEastAsia" w:eastAsiaTheme="minorEastAsia" w:hAnsiTheme="minorEastAsia" w:cs="仿宋_GB2312" w:hint="eastAsia"/>
                <w:szCs w:val="24"/>
              </w:rPr>
              <w:t>（5）形成"再生铜熔炼除</w:t>
            </w:r>
            <w:proofErr w:type="gramStart"/>
            <w:r w:rsidRPr="00087474">
              <w:rPr>
                <w:rFonts w:asciiTheme="minorEastAsia" w:eastAsiaTheme="minorEastAsia" w:hAnsiTheme="minorEastAsia" w:cs="仿宋_GB2312" w:hint="eastAsia"/>
                <w:szCs w:val="24"/>
              </w:rPr>
              <w:t>铅方法</w:t>
            </w:r>
            <w:proofErr w:type="gramEnd"/>
            <w:r w:rsidRPr="00087474">
              <w:rPr>
                <w:rFonts w:asciiTheme="minorEastAsia" w:eastAsiaTheme="minorEastAsia" w:hAnsiTheme="minorEastAsia" w:cs="仿宋_GB2312" w:hint="eastAsia"/>
                <w:szCs w:val="24"/>
              </w:rPr>
              <w:t>工艺改进""再生铜熔炼</w:t>
            </w:r>
            <w:proofErr w:type="gramStart"/>
            <w:r w:rsidRPr="00087474">
              <w:rPr>
                <w:rFonts w:asciiTheme="minorEastAsia" w:eastAsiaTheme="minorEastAsia" w:hAnsiTheme="minorEastAsia" w:cs="仿宋_GB2312" w:hint="eastAsia"/>
                <w:szCs w:val="24"/>
              </w:rPr>
              <w:t>除镍方</w:t>
            </w:r>
            <w:proofErr w:type="gramEnd"/>
            <w:r w:rsidRPr="00087474">
              <w:rPr>
                <w:rFonts w:asciiTheme="minorEastAsia" w:eastAsiaTheme="minorEastAsia" w:hAnsiTheme="minorEastAsia" w:cs="仿宋_GB2312" w:hint="eastAsia"/>
                <w:szCs w:val="24"/>
              </w:rPr>
              <w:t>法工艺改进"等专利技术</w:t>
            </w:r>
          </w:p>
        </w:tc>
      </w:tr>
      <w:tr w:rsidR="0086425A" w:rsidRPr="00087474" w14:paraId="4B0CF9BF" w14:textId="77777777" w:rsidTr="005C151C">
        <w:trPr>
          <w:trHeight w:val="1548"/>
        </w:trPr>
        <w:tc>
          <w:tcPr>
            <w:tcW w:w="630" w:type="dxa"/>
            <w:vMerge/>
            <w:tcBorders>
              <w:left w:val="single" w:sz="4" w:space="0" w:color="auto"/>
              <w:bottom w:val="single" w:sz="4" w:space="0" w:color="auto"/>
              <w:right w:val="single" w:sz="4" w:space="0" w:color="auto"/>
            </w:tcBorders>
            <w:vAlign w:val="center"/>
          </w:tcPr>
          <w:p w14:paraId="04687BC0" w14:textId="77777777" w:rsidR="0086425A" w:rsidRPr="00A4527A"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37601485"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现有</w:t>
            </w:r>
          </w:p>
          <w:p w14:paraId="7C000CC0"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基础</w:t>
            </w:r>
          </w:p>
          <w:p w14:paraId="28F62B2C"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06E2EF8F" w14:textId="77777777" w:rsidR="0086425A" w:rsidRPr="00087474" w:rsidRDefault="0086425A" w:rsidP="0027503D">
            <w:pPr>
              <w:spacing w:line="360" w:lineRule="auto"/>
              <w:ind w:firstLine="480"/>
              <w:rPr>
                <w:rFonts w:asciiTheme="minorEastAsia" w:hAnsiTheme="minorEastAsia" w:cs="仿宋_GB2312"/>
                <w:sz w:val="24"/>
                <w:szCs w:val="24"/>
              </w:rPr>
            </w:pPr>
            <w:r w:rsidRPr="00087474">
              <w:rPr>
                <w:rFonts w:asciiTheme="minorEastAsia" w:hAnsiTheme="minorEastAsia" w:cs="仿宋_GB2312" w:hint="eastAsia"/>
                <w:sz w:val="24"/>
                <w:szCs w:val="24"/>
              </w:rPr>
              <w:t>目前，公司已经与西南科技大学等多家科研院所达成战略合作协议，长期开展产学研合作，合作的主要科研内容包括：除铅工艺、</w:t>
            </w:r>
            <w:proofErr w:type="gramStart"/>
            <w:r w:rsidRPr="00087474">
              <w:rPr>
                <w:rFonts w:asciiTheme="minorEastAsia" w:hAnsiTheme="minorEastAsia" w:cs="仿宋_GB2312" w:hint="eastAsia"/>
                <w:sz w:val="24"/>
                <w:szCs w:val="24"/>
              </w:rPr>
              <w:t>除镍工艺</w:t>
            </w:r>
            <w:proofErr w:type="gramEnd"/>
            <w:r w:rsidRPr="00087474">
              <w:rPr>
                <w:rFonts w:asciiTheme="minorEastAsia" w:hAnsiTheme="minorEastAsia" w:cs="仿宋_GB2312" w:hint="eastAsia"/>
                <w:sz w:val="24"/>
                <w:szCs w:val="24"/>
              </w:rPr>
              <w:t>、铸造金相影响因素、铜液杂质配方等，在除铅、除镍、铸造金相方面已有一定的研究成果。</w:t>
            </w:r>
          </w:p>
        </w:tc>
      </w:tr>
      <w:tr w:rsidR="0086425A" w:rsidRPr="00087474" w14:paraId="3F4CD846" w14:textId="77777777" w:rsidTr="005C151C">
        <w:trPr>
          <w:trHeight w:val="1040"/>
        </w:trPr>
        <w:tc>
          <w:tcPr>
            <w:tcW w:w="630" w:type="dxa"/>
            <w:vMerge w:val="restart"/>
            <w:tcBorders>
              <w:top w:val="nil"/>
              <w:left w:val="single" w:sz="4" w:space="0" w:color="auto"/>
              <w:bottom w:val="single" w:sz="4" w:space="0" w:color="auto"/>
              <w:right w:val="single" w:sz="4" w:space="0" w:color="auto"/>
            </w:tcBorders>
            <w:vAlign w:val="center"/>
          </w:tcPr>
          <w:p w14:paraId="4BD5E216" w14:textId="77777777" w:rsidR="0086425A" w:rsidRPr="00A4527A" w:rsidRDefault="0086425A"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寻求解决</w:t>
            </w:r>
            <w:r w:rsidRPr="00A4527A">
              <w:rPr>
                <w:rFonts w:asciiTheme="minorEastAsia" w:hAnsiTheme="minorEastAsia" w:cs="宋体" w:hint="eastAsia"/>
                <w:b/>
                <w:kern w:val="0"/>
                <w:sz w:val="24"/>
                <w:szCs w:val="24"/>
              </w:rPr>
              <w:lastRenderedPageBreak/>
              <w:t>方向</w:t>
            </w:r>
          </w:p>
        </w:tc>
        <w:tc>
          <w:tcPr>
            <w:tcW w:w="1215" w:type="dxa"/>
            <w:tcBorders>
              <w:top w:val="single" w:sz="4" w:space="0" w:color="auto"/>
              <w:left w:val="nil"/>
              <w:bottom w:val="single" w:sz="4" w:space="0" w:color="auto"/>
              <w:right w:val="single" w:sz="4" w:space="0" w:color="auto"/>
            </w:tcBorders>
            <w:vAlign w:val="center"/>
          </w:tcPr>
          <w:p w14:paraId="674F4DB1"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lastRenderedPageBreak/>
              <w:t>简要</w:t>
            </w:r>
          </w:p>
          <w:p w14:paraId="68646820"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EFB71E2" w14:textId="77777777" w:rsidR="0086425A" w:rsidRPr="00087474" w:rsidRDefault="0086425A"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金属回收制造研究团队、西南科技大学</w:t>
            </w:r>
          </w:p>
        </w:tc>
      </w:tr>
      <w:tr w:rsidR="0086425A" w:rsidRPr="00087474" w14:paraId="294EDAD8"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0211C1F0" w14:textId="77777777" w:rsidR="0086425A" w:rsidRPr="00A4527A"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E49B2C1"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合作</w:t>
            </w:r>
          </w:p>
          <w:p w14:paraId="6C5B9A83"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14382DD" w14:textId="77777777" w:rsidR="0086425A" w:rsidRPr="00087474" w:rsidRDefault="0086425A"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□技术转让□技术入股□联合开发■委托研发</w:t>
            </w:r>
          </w:p>
          <w:p w14:paraId="660001B8" w14:textId="77777777" w:rsidR="0086425A" w:rsidRPr="00087474" w:rsidRDefault="0086425A"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□委托团队、专家长期技术服务□共建新研发、生产实体</w:t>
            </w:r>
          </w:p>
        </w:tc>
      </w:tr>
      <w:tr w:rsidR="0086425A" w:rsidRPr="00087474" w14:paraId="3ED7E976"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12E52A1" w14:textId="77777777" w:rsidR="0086425A" w:rsidRPr="00A4527A" w:rsidRDefault="0086425A" w:rsidP="0027503D">
            <w:pPr>
              <w:spacing w:line="360" w:lineRule="auto"/>
              <w:jc w:val="center"/>
              <w:rPr>
                <w:rFonts w:asciiTheme="minorEastAsia" w:hAnsiTheme="minorEastAsia" w:cs="宋体"/>
                <w:b/>
                <w:kern w:val="0"/>
                <w:sz w:val="24"/>
                <w:szCs w:val="24"/>
              </w:rPr>
            </w:pPr>
            <w:r w:rsidRPr="00A4527A">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7924D33C" w14:textId="77777777" w:rsidR="0086425A" w:rsidRPr="00087474" w:rsidRDefault="0086425A" w:rsidP="0027503D">
            <w:pPr>
              <w:pStyle w:val="ListParagraph1"/>
              <w:spacing w:line="360" w:lineRule="auto"/>
              <w:ind w:firstLineChars="0" w:firstLine="0"/>
              <w:jc w:val="left"/>
              <w:rPr>
                <w:rFonts w:asciiTheme="minorEastAsia" w:eastAsiaTheme="minorEastAsia" w:hAnsiTheme="minorEastAsia" w:cs="宋体"/>
                <w:sz w:val="24"/>
                <w:szCs w:val="24"/>
              </w:rPr>
            </w:pPr>
            <w:r w:rsidRPr="00087474">
              <w:rPr>
                <w:rFonts w:asciiTheme="minorEastAsia" w:eastAsiaTheme="minorEastAsia" w:hAnsiTheme="minorEastAsia" w:cs="宋体" w:hint="eastAsia"/>
                <w:sz w:val="24"/>
                <w:szCs w:val="24"/>
              </w:rPr>
              <w:t>□技术转移</w:t>
            </w:r>
            <w:r w:rsidRPr="00087474">
              <w:rPr>
                <w:rFonts w:asciiTheme="minorEastAsia" w:eastAsiaTheme="minorEastAsia" w:hAnsiTheme="minorEastAsia" w:hint="eastAsia"/>
                <w:sz w:val="24"/>
                <w:szCs w:val="24"/>
              </w:rPr>
              <w:t>□</w:t>
            </w:r>
            <w:r w:rsidRPr="00087474">
              <w:rPr>
                <w:rFonts w:asciiTheme="minorEastAsia" w:eastAsiaTheme="minorEastAsia" w:hAnsiTheme="minorEastAsia" w:cs="宋体" w:hint="eastAsia"/>
                <w:sz w:val="24"/>
                <w:szCs w:val="24"/>
              </w:rPr>
              <w:t>研发费用加计扣除</w:t>
            </w:r>
            <w:r w:rsidRPr="00087474">
              <w:rPr>
                <w:rFonts w:asciiTheme="minorEastAsia" w:eastAsiaTheme="minorEastAsia" w:hAnsiTheme="minorEastAsia" w:hint="eastAsia"/>
                <w:sz w:val="24"/>
                <w:szCs w:val="24"/>
              </w:rPr>
              <w:t>□</w:t>
            </w:r>
            <w:r w:rsidRPr="00087474">
              <w:rPr>
                <w:rFonts w:asciiTheme="minorEastAsia" w:eastAsiaTheme="minorEastAsia" w:hAnsiTheme="minorEastAsia" w:cs="宋体" w:hint="eastAsia"/>
                <w:sz w:val="24"/>
                <w:szCs w:val="24"/>
              </w:rPr>
              <w:t>知识产权</w:t>
            </w:r>
            <w:r w:rsidRPr="00087474">
              <w:rPr>
                <w:rFonts w:asciiTheme="minorEastAsia" w:eastAsiaTheme="minorEastAsia" w:hAnsiTheme="minorEastAsia" w:hint="eastAsia"/>
                <w:sz w:val="24"/>
                <w:szCs w:val="24"/>
              </w:rPr>
              <w:t>□</w:t>
            </w:r>
            <w:r w:rsidRPr="00087474">
              <w:rPr>
                <w:rFonts w:asciiTheme="minorEastAsia" w:eastAsiaTheme="minorEastAsia" w:hAnsiTheme="minorEastAsia" w:cs="宋体" w:hint="eastAsia"/>
                <w:sz w:val="24"/>
                <w:szCs w:val="24"/>
              </w:rPr>
              <w:t>科技金融</w:t>
            </w:r>
          </w:p>
          <w:p w14:paraId="14C8A274" w14:textId="77777777" w:rsidR="0086425A" w:rsidRPr="00087474" w:rsidRDefault="0086425A" w:rsidP="0027503D">
            <w:pPr>
              <w:pStyle w:val="ListParagraph1"/>
              <w:spacing w:line="360" w:lineRule="auto"/>
              <w:ind w:firstLineChars="0" w:firstLine="0"/>
              <w:jc w:val="left"/>
              <w:rPr>
                <w:rFonts w:asciiTheme="minorEastAsia" w:eastAsiaTheme="minorEastAsia" w:hAnsiTheme="minorEastAsia"/>
                <w:sz w:val="24"/>
                <w:szCs w:val="24"/>
              </w:rPr>
            </w:pPr>
            <w:r w:rsidRPr="00087474">
              <w:rPr>
                <w:rFonts w:asciiTheme="minorEastAsia" w:eastAsiaTheme="minorEastAsia" w:hAnsiTheme="minorEastAsia" w:cs="宋体" w:hint="eastAsia"/>
                <w:sz w:val="24"/>
                <w:szCs w:val="24"/>
              </w:rPr>
              <w:t>□检验检测□质量体系</w:t>
            </w:r>
            <w:r w:rsidRPr="00087474">
              <w:rPr>
                <w:rFonts w:asciiTheme="minorEastAsia" w:eastAsiaTheme="minorEastAsia" w:hAnsiTheme="minorEastAsia" w:hint="eastAsia"/>
                <w:sz w:val="24"/>
                <w:szCs w:val="24"/>
              </w:rPr>
              <w:t>□行业政策□科技政策□招标采购</w:t>
            </w:r>
          </w:p>
          <w:p w14:paraId="700D0724" w14:textId="77777777" w:rsidR="0086425A" w:rsidRPr="00087474" w:rsidRDefault="0086425A" w:rsidP="0027503D">
            <w:pPr>
              <w:pStyle w:val="ListParagraph1"/>
              <w:spacing w:line="360" w:lineRule="auto"/>
              <w:ind w:firstLineChars="0" w:firstLine="0"/>
              <w:jc w:val="left"/>
              <w:rPr>
                <w:rFonts w:asciiTheme="minorEastAsia" w:eastAsiaTheme="minorEastAsia" w:hAnsiTheme="minorEastAsia" w:cs="宋体"/>
                <w:sz w:val="24"/>
                <w:szCs w:val="24"/>
              </w:rPr>
            </w:pPr>
            <w:r w:rsidRPr="00087474">
              <w:rPr>
                <w:rFonts w:asciiTheme="minorEastAsia" w:eastAsiaTheme="minorEastAsia" w:hAnsiTheme="minorEastAsia" w:hint="eastAsia"/>
                <w:sz w:val="24"/>
                <w:szCs w:val="24"/>
              </w:rPr>
              <w:t>□产品/服务市场占有率分析□市场前景分析□企业发展战略咨询□其他</w:t>
            </w:r>
          </w:p>
        </w:tc>
      </w:tr>
    </w:tbl>
    <w:p w14:paraId="1085152C" w14:textId="0F9633E8" w:rsidR="0086425A" w:rsidRPr="005C151C" w:rsidRDefault="005C151C" w:rsidP="0027503D">
      <w:pPr>
        <w:pStyle w:val="3"/>
        <w:spacing w:before="0" w:after="0" w:line="360" w:lineRule="auto"/>
      </w:pPr>
      <w:bookmarkStart w:id="177" w:name="_Toc524951992"/>
      <w:r>
        <w:t>78</w:t>
      </w:r>
      <w:r w:rsidRPr="005C151C">
        <w:t>.</w:t>
      </w:r>
      <w:r w:rsidR="0086425A" w:rsidRPr="005C151C">
        <w:rPr>
          <w:rFonts w:hint="eastAsia"/>
        </w:rPr>
        <w:t>腹腔镜机械臂系统</w:t>
      </w:r>
      <w:bookmarkEnd w:id="17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86425A" w:rsidRPr="00DE7CBF" w14:paraId="30C2EDBE"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5C89E27E" w14:textId="77777777" w:rsidR="0086425A" w:rsidRPr="00DE7CBF" w:rsidRDefault="0086425A" w:rsidP="0027503D">
            <w:pPr>
              <w:widowControl/>
              <w:tabs>
                <w:tab w:val="left" w:pos="1258"/>
                <w:tab w:val="center" w:pos="4264"/>
              </w:tabs>
              <w:spacing w:line="360" w:lineRule="auto"/>
              <w:jc w:val="left"/>
              <w:rPr>
                <w:rFonts w:asciiTheme="minorEastAsia" w:hAnsiTheme="minorEastAsia" w:cs="宋体"/>
                <w:sz w:val="24"/>
                <w:szCs w:val="24"/>
                <w:u w:val="single"/>
              </w:rPr>
            </w:pPr>
            <w:r>
              <w:rPr>
                <w:rFonts w:asciiTheme="majorEastAsia" w:eastAsiaTheme="majorEastAsia" w:hAnsiTheme="majorEastAsia" w:cs="宋体"/>
                <w:b/>
                <w:bCs/>
                <w:sz w:val="30"/>
                <w:szCs w:val="30"/>
              </w:rPr>
              <w:tab/>
            </w:r>
            <w:r>
              <w:rPr>
                <w:rFonts w:asciiTheme="majorEastAsia" w:eastAsiaTheme="majorEastAsia" w:hAnsiTheme="majorEastAsia" w:cs="宋体"/>
                <w:b/>
                <w:bCs/>
                <w:sz w:val="30"/>
                <w:szCs w:val="30"/>
              </w:rPr>
              <w:tab/>
            </w:r>
            <w:r w:rsidRPr="0083331B">
              <w:rPr>
                <w:rFonts w:asciiTheme="majorEastAsia" w:eastAsiaTheme="majorEastAsia" w:hAnsiTheme="majorEastAsia" w:cs="宋体" w:hint="eastAsia"/>
                <w:b/>
                <w:bCs/>
                <w:sz w:val="30"/>
                <w:szCs w:val="30"/>
              </w:rPr>
              <w:t>需求信息</w:t>
            </w:r>
          </w:p>
        </w:tc>
      </w:tr>
      <w:tr w:rsidR="0086425A" w:rsidRPr="00087474" w14:paraId="1341F0F6" w14:textId="77777777" w:rsidTr="005C151C">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1275010" w14:textId="77777777" w:rsidR="0086425A" w:rsidRPr="00087474" w:rsidRDefault="0086425A" w:rsidP="0027503D">
            <w:pPr>
              <w:spacing w:line="360" w:lineRule="auto"/>
              <w:jc w:val="center"/>
              <w:rPr>
                <w:rFonts w:asciiTheme="minorEastAsia" w:hAnsiTheme="minorEastAsia" w:cs="宋体"/>
                <w:b/>
                <w:bCs/>
                <w:sz w:val="24"/>
                <w:szCs w:val="24"/>
              </w:rPr>
            </w:pPr>
            <w:r w:rsidRPr="00087474">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C375EF0" w14:textId="77777777" w:rsidR="0086425A" w:rsidRPr="00087474" w:rsidRDefault="0086425A" w:rsidP="0027503D">
            <w:pPr>
              <w:spacing w:line="360" w:lineRule="auto"/>
              <w:jc w:val="center"/>
              <w:rPr>
                <w:rFonts w:asciiTheme="minorEastAsia" w:hAnsiTheme="minorEastAsia" w:cs="宋体"/>
                <w:bCs/>
                <w:sz w:val="24"/>
                <w:szCs w:val="24"/>
              </w:rPr>
            </w:pPr>
            <w:r>
              <w:rPr>
                <w:rFonts w:cs="宋体" w:hint="eastAsia"/>
                <w:kern w:val="0"/>
                <w:sz w:val="24"/>
              </w:rPr>
              <w:t>腹腔镜机械</w:t>
            </w:r>
            <w:proofErr w:type="gramStart"/>
            <w:r>
              <w:rPr>
                <w:rFonts w:cs="宋体" w:hint="eastAsia"/>
                <w:kern w:val="0"/>
                <w:sz w:val="24"/>
              </w:rPr>
              <w:t>臂系统</w:t>
            </w:r>
            <w:proofErr w:type="gramEnd"/>
          </w:p>
        </w:tc>
      </w:tr>
      <w:tr w:rsidR="0086425A" w:rsidRPr="00087474" w14:paraId="25703BD8" w14:textId="77777777" w:rsidTr="005C151C">
        <w:trPr>
          <w:trHeight w:val="1788"/>
        </w:trPr>
        <w:tc>
          <w:tcPr>
            <w:tcW w:w="630" w:type="dxa"/>
            <w:vMerge w:val="restart"/>
            <w:tcBorders>
              <w:top w:val="single" w:sz="4" w:space="0" w:color="auto"/>
              <w:left w:val="single" w:sz="4" w:space="0" w:color="auto"/>
              <w:right w:val="single" w:sz="4" w:space="0" w:color="auto"/>
            </w:tcBorders>
            <w:vAlign w:val="center"/>
          </w:tcPr>
          <w:p w14:paraId="63C5C3B0" w14:textId="77777777" w:rsidR="0086425A" w:rsidRPr="00087474" w:rsidRDefault="0086425A" w:rsidP="0027503D">
            <w:pPr>
              <w:spacing w:line="360" w:lineRule="auto"/>
              <w:jc w:val="center"/>
              <w:rPr>
                <w:rFonts w:asciiTheme="minorEastAsia" w:hAnsiTheme="minorEastAsia" w:cs="宋体"/>
                <w:b/>
                <w:kern w:val="0"/>
                <w:sz w:val="24"/>
                <w:szCs w:val="24"/>
              </w:rPr>
            </w:pPr>
          </w:p>
          <w:p w14:paraId="34F12B3A" w14:textId="77777777" w:rsidR="0086425A" w:rsidRPr="00087474" w:rsidRDefault="0086425A" w:rsidP="0027503D">
            <w:pPr>
              <w:spacing w:line="360" w:lineRule="auto"/>
              <w:jc w:val="center"/>
              <w:rPr>
                <w:rFonts w:asciiTheme="minorEastAsia" w:hAnsiTheme="minorEastAsia" w:cs="宋体"/>
                <w:b/>
                <w:kern w:val="0"/>
                <w:sz w:val="24"/>
                <w:szCs w:val="24"/>
              </w:rPr>
            </w:pPr>
          </w:p>
          <w:p w14:paraId="23142651" w14:textId="77777777" w:rsidR="0086425A" w:rsidRPr="00087474" w:rsidRDefault="0086425A" w:rsidP="0027503D">
            <w:pPr>
              <w:spacing w:line="360" w:lineRule="auto"/>
              <w:jc w:val="center"/>
              <w:rPr>
                <w:rFonts w:asciiTheme="minorEastAsia" w:hAnsiTheme="minorEastAsia" w:cs="宋体"/>
                <w:b/>
                <w:kern w:val="0"/>
                <w:sz w:val="24"/>
                <w:szCs w:val="24"/>
              </w:rPr>
            </w:pPr>
          </w:p>
          <w:p w14:paraId="570EA786" w14:textId="77777777" w:rsidR="0086425A" w:rsidRPr="00087474" w:rsidRDefault="0086425A" w:rsidP="0027503D">
            <w:pPr>
              <w:spacing w:line="360" w:lineRule="auto"/>
              <w:jc w:val="center"/>
              <w:rPr>
                <w:rFonts w:asciiTheme="minorEastAsia" w:hAnsiTheme="minorEastAsia" w:cs="宋体"/>
                <w:b/>
                <w:kern w:val="0"/>
                <w:sz w:val="24"/>
                <w:szCs w:val="24"/>
              </w:rPr>
            </w:pPr>
          </w:p>
          <w:p w14:paraId="683D9F10" w14:textId="77777777" w:rsidR="0086425A" w:rsidRPr="00087474" w:rsidRDefault="0086425A" w:rsidP="0027503D">
            <w:pPr>
              <w:spacing w:line="360" w:lineRule="auto"/>
              <w:jc w:val="center"/>
              <w:rPr>
                <w:rFonts w:asciiTheme="minorEastAsia" w:hAnsiTheme="minorEastAsia" w:cs="宋体"/>
                <w:b/>
                <w:kern w:val="0"/>
                <w:sz w:val="24"/>
                <w:szCs w:val="24"/>
              </w:rPr>
            </w:pPr>
          </w:p>
          <w:p w14:paraId="1F0C0B6C" w14:textId="77777777" w:rsidR="0086425A" w:rsidRPr="00087474" w:rsidRDefault="0086425A" w:rsidP="0027503D">
            <w:pPr>
              <w:spacing w:line="360" w:lineRule="auto"/>
              <w:jc w:val="center"/>
              <w:rPr>
                <w:rFonts w:asciiTheme="minorEastAsia" w:hAnsiTheme="minorEastAsia" w:cs="宋体"/>
                <w:b/>
                <w:kern w:val="0"/>
                <w:sz w:val="24"/>
                <w:szCs w:val="24"/>
              </w:rPr>
            </w:pPr>
          </w:p>
          <w:p w14:paraId="2C1EE336" w14:textId="77777777" w:rsidR="0086425A" w:rsidRPr="00087474" w:rsidRDefault="0086425A" w:rsidP="0027503D">
            <w:pPr>
              <w:spacing w:line="360" w:lineRule="auto"/>
              <w:jc w:val="center"/>
              <w:rPr>
                <w:rFonts w:asciiTheme="minorEastAsia" w:hAnsiTheme="minorEastAsia" w:cs="宋体"/>
                <w:b/>
                <w:kern w:val="0"/>
                <w:sz w:val="24"/>
                <w:szCs w:val="24"/>
              </w:rPr>
            </w:pPr>
          </w:p>
          <w:p w14:paraId="37FF5234" w14:textId="77777777" w:rsidR="0086425A" w:rsidRPr="00087474" w:rsidRDefault="0086425A" w:rsidP="0027503D">
            <w:pPr>
              <w:spacing w:line="360" w:lineRule="auto"/>
              <w:jc w:val="center"/>
              <w:rPr>
                <w:rFonts w:asciiTheme="minorEastAsia" w:hAnsiTheme="minorEastAsia" w:cs="宋体"/>
                <w:b/>
                <w:kern w:val="0"/>
                <w:sz w:val="24"/>
                <w:szCs w:val="24"/>
              </w:rPr>
            </w:pPr>
            <w:r w:rsidRPr="00087474">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59016896"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技术需</w:t>
            </w:r>
          </w:p>
          <w:p w14:paraId="26161836"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38ABA1AA" w14:textId="77777777" w:rsidR="0086425A" w:rsidRPr="00087474" w:rsidRDefault="0086425A"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sz w:val="24"/>
                <w:szCs w:val="24"/>
              </w:rPr>
              <w:t>■</w:t>
            </w:r>
            <w:r w:rsidRPr="00087474">
              <w:rPr>
                <w:rFonts w:asciiTheme="minorEastAsia" w:hAnsiTheme="minorEastAsia" w:cs="宋体" w:hint="eastAsia"/>
                <w:kern w:val="0"/>
                <w:sz w:val="24"/>
                <w:szCs w:val="24"/>
              </w:rPr>
              <w:t>技术研发（关键、核心技术）</w:t>
            </w:r>
          </w:p>
          <w:p w14:paraId="2B65CCA1" w14:textId="77777777" w:rsidR="0086425A" w:rsidRPr="00087474" w:rsidRDefault="0086425A"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□产品研发（产品升级、新产品研发）</w:t>
            </w:r>
          </w:p>
          <w:p w14:paraId="7B67F61B" w14:textId="77777777" w:rsidR="0086425A" w:rsidRPr="00087474" w:rsidRDefault="0086425A"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□技术改造（设备、研发生产条件）</w:t>
            </w:r>
          </w:p>
          <w:p w14:paraId="5E595DCC" w14:textId="77777777" w:rsidR="0086425A" w:rsidRPr="00087474" w:rsidRDefault="0086425A"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kern w:val="0"/>
                <w:sz w:val="24"/>
                <w:szCs w:val="24"/>
              </w:rPr>
              <w:t>□技术配套（技术、产品等配套合作）</w:t>
            </w:r>
          </w:p>
        </w:tc>
      </w:tr>
      <w:tr w:rsidR="0086425A" w:rsidRPr="00087474" w14:paraId="58E41128" w14:textId="77777777" w:rsidTr="005C151C">
        <w:trPr>
          <w:trHeight w:val="3185"/>
        </w:trPr>
        <w:tc>
          <w:tcPr>
            <w:tcW w:w="630" w:type="dxa"/>
            <w:vMerge/>
            <w:tcBorders>
              <w:left w:val="single" w:sz="4" w:space="0" w:color="auto"/>
              <w:right w:val="single" w:sz="4" w:space="0" w:color="auto"/>
            </w:tcBorders>
            <w:vAlign w:val="center"/>
          </w:tcPr>
          <w:p w14:paraId="5DB4940D" w14:textId="77777777" w:rsidR="0086425A" w:rsidRPr="00087474"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3A0949B"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技术</w:t>
            </w:r>
          </w:p>
          <w:p w14:paraId="7271EEFF"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需求</w:t>
            </w:r>
          </w:p>
          <w:p w14:paraId="17EAB409"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22097970" w14:textId="77777777" w:rsidR="0086425A" w:rsidRPr="00087474" w:rsidRDefault="0086425A" w:rsidP="0027503D">
            <w:pPr>
              <w:spacing w:line="360" w:lineRule="auto"/>
              <w:ind w:firstLineChars="200" w:firstLine="480"/>
              <w:rPr>
                <w:rFonts w:asciiTheme="minorEastAsia" w:hAnsiTheme="minorEastAsia" w:cs="宋体"/>
                <w:kern w:val="0"/>
                <w:sz w:val="24"/>
              </w:rPr>
            </w:pPr>
            <w:r w:rsidRPr="00087474">
              <w:rPr>
                <w:rFonts w:asciiTheme="minorEastAsia" w:hAnsiTheme="minorEastAsia" w:cs="宋体" w:hint="eastAsia"/>
                <w:kern w:val="0"/>
                <w:sz w:val="24"/>
              </w:rPr>
              <w:t>公司从事医疗器械研究生产，在传统腹腔手术，长时间站立，导致医生疲倦、人手震颤，可能造成病人二次伤害。为此公司通过市场调研，机械手臂成为手术的发展趋势，特寻求腹腔镜机械</w:t>
            </w:r>
            <w:proofErr w:type="gramStart"/>
            <w:r w:rsidRPr="00087474">
              <w:rPr>
                <w:rFonts w:asciiTheme="minorEastAsia" w:hAnsiTheme="minorEastAsia" w:cs="宋体" w:hint="eastAsia"/>
                <w:kern w:val="0"/>
                <w:sz w:val="24"/>
              </w:rPr>
              <w:t>臂系统</w:t>
            </w:r>
            <w:proofErr w:type="gramEnd"/>
            <w:r w:rsidRPr="00087474">
              <w:rPr>
                <w:rFonts w:asciiTheme="minorEastAsia" w:hAnsiTheme="minorEastAsia" w:cs="宋体" w:hint="eastAsia"/>
                <w:kern w:val="0"/>
                <w:sz w:val="24"/>
              </w:rPr>
              <w:t>的研发。</w:t>
            </w:r>
          </w:p>
          <w:p w14:paraId="6084920E" w14:textId="77777777" w:rsidR="0086425A" w:rsidRPr="00087474" w:rsidRDefault="0086425A" w:rsidP="0027503D">
            <w:pPr>
              <w:spacing w:line="360" w:lineRule="auto"/>
              <w:ind w:firstLine="480"/>
              <w:rPr>
                <w:rFonts w:asciiTheme="minorEastAsia" w:hAnsiTheme="minorEastAsia" w:cs="宋体"/>
                <w:sz w:val="24"/>
              </w:rPr>
            </w:pPr>
            <w:r w:rsidRPr="00087474">
              <w:rPr>
                <w:rFonts w:asciiTheme="minorEastAsia" w:hAnsiTheme="minorEastAsia" w:cs="宋体" w:hint="eastAsia"/>
                <w:sz w:val="24"/>
              </w:rPr>
              <w:t>希望模拟医生手术的手腕及手臂、手指功能，要求提供腹腔镜的图像识别算法，开展基于图像识别反馈的腹腔镜机器臂自动跟踪算法，基于位置记忆的机械臂返程算法设计具备手动/自动模式符合的腹腔镜机器臂控制系统。</w:t>
            </w:r>
          </w:p>
        </w:tc>
      </w:tr>
      <w:tr w:rsidR="0086425A" w:rsidRPr="00087474" w14:paraId="2A9AF518" w14:textId="77777777" w:rsidTr="005C151C">
        <w:trPr>
          <w:trHeight w:val="1260"/>
        </w:trPr>
        <w:tc>
          <w:tcPr>
            <w:tcW w:w="630" w:type="dxa"/>
            <w:vMerge/>
            <w:tcBorders>
              <w:left w:val="single" w:sz="4" w:space="0" w:color="auto"/>
              <w:bottom w:val="single" w:sz="4" w:space="0" w:color="auto"/>
              <w:right w:val="single" w:sz="4" w:space="0" w:color="auto"/>
            </w:tcBorders>
            <w:vAlign w:val="center"/>
          </w:tcPr>
          <w:p w14:paraId="4072FEDA" w14:textId="77777777" w:rsidR="0086425A" w:rsidRPr="00087474"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16A7CA70"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现有</w:t>
            </w:r>
          </w:p>
          <w:p w14:paraId="3E0DEAFA"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基础</w:t>
            </w:r>
          </w:p>
          <w:p w14:paraId="36FC4CD1"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081BB928" w14:textId="77777777" w:rsidR="0086425A" w:rsidRPr="00087474" w:rsidRDefault="0086425A" w:rsidP="0027503D">
            <w:pPr>
              <w:spacing w:line="360" w:lineRule="auto"/>
              <w:ind w:firstLineChars="200" w:firstLine="480"/>
              <w:rPr>
                <w:rFonts w:asciiTheme="minorEastAsia" w:hAnsiTheme="minorEastAsia" w:cs="宋体"/>
                <w:kern w:val="0"/>
                <w:sz w:val="24"/>
              </w:rPr>
            </w:pPr>
            <w:r w:rsidRPr="00087474">
              <w:rPr>
                <w:rFonts w:asciiTheme="minorEastAsia" w:hAnsiTheme="minorEastAsia" w:cs="宋体" w:hint="eastAsia"/>
                <w:kern w:val="0"/>
                <w:sz w:val="24"/>
              </w:rPr>
              <w:t>目前公司已有专人学习了相关技术开发手段，如使用UML/思维导图等进行系统设计及跟踪、使用MATLAB等进行图像识别算法研究。</w:t>
            </w:r>
          </w:p>
        </w:tc>
      </w:tr>
      <w:tr w:rsidR="0086425A" w:rsidRPr="00087474" w14:paraId="40DE6C44" w14:textId="77777777" w:rsidTr="005C151C">
        <w:trPr>
          <w:trHeight w:val="1040"/>
        </w:trPr>
        <w:tc>
          <w:tcPr>
            <w:tcW w:w="630" w:type="dxa"/>
            <w:vMerge w:val="restart"/>
            <w:tcBorders>
              <w:top w:val="nil"/>
              <w:left w:val="single" w:sz="4" w:space="0" w:color="auto"/>
              <w:bottom w:val="single" w:sz="4" w:space="0" w:color="auto"/>
              <w:right w:val="single" w:sz="4" w:space="0" w:color="auto"/>
            </w:tcBorders>
            <w:vAlign w:val="center"/>
          </w:tcPr>
          <w:p w14:paraId="15B97117" w14:textId="77777777" w:rsidR="0086425A" w:rsidRPr="00087474" w:rsidRDefault="0086425A" w:rsidP="0027503D">
            <w:pPr>
              <w:spacing w:line="360" w:lineRule="auto"/>
              <w:jc w:val="center"/>
              <w:rPr>
                <w:rFonts w:asciiTheme="minorEastAsia" w:hAnsiTheme="minorEastAsia" w:cs="宋体"/>
                <w:b/>
                <w:kern w:val="0"/>
                <w:sz w:val="24"/>
                <w:szCs w:val="24"/>
              </w:rPr>
            </w:pPr>
            <w:r w:rsidRPr="00087474">
              <w:rPr>
                <w:rFonts w:asciiTheme="minorEastAsia" w:hAnsiTheme="minorEastAsia" w:cs="宋体" w:hint="eastAsia"/>
                <w:b/>
                <w:kern w:val="0"/>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06342AE5"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简要</w:t>
            </w:r>
          </w:p>
          <w:p w14:paraId="1A5E34C3"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B1ADEB4" w14:textId="77777777" w:rsidR="0086425A" w:rsidRPr="00087474" w:rsidRDefault="0086425A" w:rsidP="0027503D">
            <w:pPr>
              <w:spacing w:line="360" w:lineRule="auto"/>
              <w:rPr>
                <w:rFonts w:asciiTheme="minorEastAsia" w:hAnsiTheme="minorEastAsia" w:cs="宋体"/>
                <w:sz w:val="24"/>
              </w:rPr>
            </w:pPr>
            <w:r w:rsidRPr="00087474">
              <w:rPr>
                <w:rFonts w:asciiTheme="minorEastAsia" w:hAnsiTheme="minorEastAsia" w:cs="宋体" w:hint="eastAsia"/>
                <w:sz w:val="24"/>
              </w:rPr>
              <w:t>希望与本地高校团队或者有相关经验的单位合作</w:t>
            </w:r>
          </w:p>
        </w:tc>
      </w:tr>
      <w:tr w:rsidR="0086425A" w:rsidRPr="00087474" w14:paraId="16ADF45D"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FEC547B" w14:textId="77777777" w:rsidR="0086425A" w:rsidRPr="00087474"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871BC1E"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合作</w:t>
            </w:r>
          </w:p>
          <w:p w14:paraId="5E4A7EAC"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AEA7A07" w14:textId="77777777" w:rsidR="0086425A" w:rsidRPr="00087474" w:rsidRDefault="0086425A"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□技术转让□技术入股□联合开发■委托研发</w:t>
            </w:r>
          </w:p>
          <w:p w14:paraId="40584DD0" w14:textId="77777777" w:rsidR="0086425A" w:rsidRPr="00087474" w:rsidRDefault="0086425A"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□委托团队、专家长期技术服务□共建新研发、生产实体</w:t>
            </w:r>
          </w:p>
        </w:tc>
      </w:tr>
      <w:tr w:rsidR="0086425A" w:rsidRPr="00087474" w14:paraId="4EBF18F9"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A84586C" w14:textId="77777777" w:rsidR="0086425A" w:rsidRPr="00087474" w:rsidRDefault="0086425A" w:rsidP="0027503D">
            <w:pPr>
              <w:spacing w:line="360" w:lineRule="auto"/>
              <w:jc w:val="center"/>
              <w:rPr>
                <w:rFonts w:asciiTheme="minorEastAsia" w:hAnsiTheme="minorEastAsia" w:cs="宋体"/>
                <w:b/>
                <w:kern w:val="0"/>
                <w:sz w:val="24"/>
                <w:szCs w:val="24"/>
              </w:rPr>
            </w:pPr>
            <w:r w:rsidRPr="00087474">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3240E966" w14:textId="77777777" w:rsidR="0086425A" w:rsidRPr="00087474" w:rsidRDefault="0086425A" w:rsidP="0027503D">
            <w:pPr>
              <w:pStyle w:val="ListParagraph1"/>
              <w:spacing w:line="360" w:lineRule="auto"/>
              <w:ind w:firstLineChars="0" w:firstLine="0"/>
              <w:jc w:val="left"/>
              <w:rPr>
                <w:rFonts w:asciiTheme="minorEastAsia" w:eastAsiaTheme="minorEastAsia" w:hAnsiTheme="minorEastAsia" w:cs="宋体"/>
                <w:sz w:val="24"/>
                <w:szCs w:val="24"/>
              </w:rPr>
            </w:pPr>
            <w:r w:rsidRPr="00087474">
              <w:rPr>
                <w:rFonts w:asciiTheme="minorEastAsia" w:eastAsiaTheme="minorEastAsia" w:hAnsiTheme="minorEastAsia" w:cs="宋体" w:hint="eastAsia"/>
                <w:sz w:val="24"/>
                <w:szCs w:val="24"/>
              </w:rPr>
              <w:t>□技术转移■研发费用加计扣除</w:t>
            </w:r>
            <w:r w:rsidRPr="00087474">
              <w:rPr>
                <w:rFonts w:asciiTheme="minorEastAsia" w:eastAsiaTheme="minorEastAsia" w:hAnsiTheme="minorEastAsia" w:hint="eastAsia"/>
                <w:sz w:val="24"/>
                <w:szCs w:val="24"/>
              </w:rPr>
              <w:t>□</w:t>
            </w:r>
            <w:r w:rsidRPr="00087474">
              <w:rPr>
                <w:rFonts w:asciiTheme="minorEastAsia" w:eastAsiaTheme="minorEastAsia" w:hAnsiTheme="minorEastAsia" w:cs="宋体" w:hint="eastAsia"/>
                <w:sz w:val="24"/>
                <w:szCs w:val="24"/>
              </w:rPr>
              <w:t>知识产权</w:t>
            </w:r>
            <w:r w:rsidRPr="00087474">
              <w:rPr>
                <w:rFonts w:asciiTheme="minorEastAsia" w:eastAsiaTheme="minorEastAsia" w:hAnsiTheme="minorEastAsia" w:hint="eastAsia"/>
                <w:sz w:val="24"/>
                <w:szCs w:val="24"/>
              </w:rPr>
              <w:t>□</w:t>
            </w:r>
            <w:r w:rsidRPr="00087474">
              <w:rPr>
                <w:rFonts w:asciiTheme="minorEastAsia" w:eastAsiaTheme="minorEastAsia" w:hAnsiTheme="minorEastAsia" w:cs="宋体" w:hint="eastAsia"/>
                <w:sz w:val="24"/>
                <w:szCs w:val="24"/>
              </w:rPr>
              <w:t>科技金融</w:t>
            </w:r>
          </w:p>
          <w:p w14:paraId="7F46B070" w14:textId="77777777" w:rsidR="0086425A" w:rsidRPr="00087474" w:rsidRDefault="0086425A" w:rsidP="0027503D">
            <w:pPr>
              <w:pStyle w:val="ListParagraph1"/>
              <w:spacing w:line="360" w:lineRule="auto"/>
              <w:ind w:firstLineChars="0" w:firstLine="0"/>
              <w:jc w:val="left"/>
              <w:rPr>
                <w:rFonts w:asciiTheme="minorEastAsia" w:eastAsiaTheme="minorEastAsia" w:hAnsiTheme="minorEastAsia"/>
                <w:sz w:val="24"/>
                <w:szCs w:val="24"/>
              </w:rPr>
            </w:pPr>
            <w:r w:rsidRPr="00087474">
              <w:rPr>
                <w:rFonts w:asciiTheme="minorEastAsia" w:eastAsiaTheme="minorEastAsia" w:hAnsiTheme="minorEastAsia" w:cs="宋体" w:hint="eastAsia"/>
                <w:sz w:val="24"/>
                <w:szCs w:val="24"/>
              </w:rPr>
              <w:t>□检验检测■质量体系</w:t>
            </w:r>
            <w:r w:rsidRPr="00087474">
              <w:rPr>
                <w:rFonts w:asciiTheme="minorEastAsia" w:eastAsiaTheme="minorEastAsia" w:hAnsiTheme="minorEastAsia" w:hint="eastAsia"/>
                <w:sz w:val="24"/>
                <w:szCs w:val="24"/>
              </w:rPr>
              <w:t>□行业政策□科技政策□招标采购</w:t>
            </w:r>
          </w:p>
          <w:p w14:paraId="55EBB657" w14:textId="77777777" w:rsidR="0086425A" w:rsidRPr="00087474" w:rsidRDefault="0086425A" w:rsidP="0027503D">
            <w:pPr>
              <w:pStyle w:val="ListParagraph1"/>
              <w:spacing w:line="360" w:lineRule="auto"/>
              <w:ind w:firstLineChars="0" w:firstLine="0"/>
              <w:jc w:val="left"/>
              <w:rPr>
                <w:rFonts w:asciiTheme="minorEastAsia" w:eastAsiaTheme="minorEastAsia" w:hAnsiTheme="minorEastAsia" w:cs="宋体"/>
                <w:sz w:val="24"/>
                <w:szCs w:val="24"/>
              </w:rPr>
            </w:pPr>
            <w:r w:rsidRPr="00087474">
              <w:rPr>
                <w:rFonts w:asciiTheme="minorEastAsia" w:eastAsiaTheme="minorEastAsia" w:hAnsiTheme="minorEastAsia" w:hint="eastAsia"/>
                <w:sz w:val="24"/>
                <w:szCs w:val="24"/>
              </w:rPr>
              <w:t>□产品/服务市场占有率分析□市场前景分析□企业发展战略咨询□其他</w:t>
            </w:r>
          </w:p>
        </w:tc>
      </w:tr>
    </w:tbl>
    <w:p w14:paraId="204985AB" w14:textId="60BBD681" w:rsidR="0086425A" w:rsidRPr="005C151C" w:rsidRDefault="005C151C" w:rsidP="0027503D">
      <w:pPr>
        <w:pStyle w:val="3"/>
        <w:spacing w:before="0" w:after="0" w:line="360" w:lineRule="auto"/>
      </w:pPr>
      <w:bookmarkStart w:id="178" w:name="_Toc524697819"/>
      <w:bookmarkStart w:id="179" w:name="_Toc524951993"/>
      <w:r>
        <w:t>79</w:t>
      </w:r>
      <w:r w:rsidRPr="005C151C">
        <w:t>.</w:t>
      </w:r>
      <w:r w:rsidR="0086425A" w:rsidRPr="005C151C">
        <w:rPr>
          <w:rFonts w:hint="eastAsia"/>
        </w:rPr>
        <w:t>高效率、高功率密度充电桩技术</w:t>
      </w:r>
      <w:bookmarkEnd w:id="178"/>
      <w:bookmarkEnd w:id="179"/>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86425A" w:rsidRPr="00B97094" w14:paraId="09319ADF"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3F99C544" w14:textId="77777777" w:rsidR="0086425A" w:rsidRPr="00B97094" w:rsidRDefault="0086425A" w:rsidP="0027503D">
            <w:pPr>
              <w:widowControl/>
              <w:spacing w:line="360" w:lineRule="auto"/>
              <w:jc w:val="center"/>
              <w:rPr>
                <w:rFonts w:asciiTheme="minorEastAsia" w:hAnsiTheme="minorEastAsia" w:cs="宋体"/>
                <w:b/>
                <w:sz w:val="30"/>
                <w:szCs w:val="30"/>
              </w:rPr>
            </w:pPr>
            <w:r w:rsidRPr="00B97094">
              <w:rPr>
                <w:rFonts w:asciiTheme="minorEastAsia" w:hAnsiTheme="minorEastAsia" w:cs="宋体" w:hint="eastAsia"/>
                <w:b/>
                <w:sz w:val="30"/>
                <w:szCs w:val="30"/>
              </w:rPr>
              <w:t>需求信息</w:t>
            </w:r>
          </w:p>
        </w:tc>
      </w:tr>
      <w:tr w:rsidR="0086425A" w:rsidRPr="00F322E7" w14:paraId="5F8C0B7D" w14:textId="77777777" w:rsidTr="005C151C">
        <w:trPr>
          <w:trHeight w:val="569"/>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F0F1655" w14:textId="77777777" w:rsidR="0086425A" w:rsidRPr="00F322E7" w:rsidRDefault="0086425A" w:rsidP="0027503D">
            <w:pPr>
              <w:spacing w:line="360" w:lineRule="auto"/>
              <w:jc w:val="center"/>
              <w:rPr>
                <w:rFonts w:asciiTheme="minorEastAsia" w:hAnsiTheme="minorEastAsia" w:cs="宋体"/>
                <w:b/>
                <w:bCs/>
                <w:sz w:val="24"/>
              </w:rPr>
            </w:pPr>
            <w:r w:rsidRPr="00F322E7">
              <w:rPr>
                <w:rFonts w:asciiTheme="minorEastAsia" w:hAnsiTheme="minorEastAsia"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0D892FF" w14:textId="77777777" w:rsidR="0086425A" w:rsidRPr="00F322E7" w:rsidRDefault="0086425A" w:rsidP="0027503D">
            <w:pPr>
              <w:spacing w:line="360" w:lineRule="auto"/>
              <w:jc w:val="center"/>
              <w:rPr>
                <w:rFonts w:asciiTheme="minorEastAsia" w:hAnsiTheme="minorEastAsia" w:cs="宋体"/>
                <w:bCs/>
                <w:sz w:val="24"/>
              </w:rPr>
            </w:pPr>
            <w:r w:rsidRPr="00F322E7">
              <w:rPr>
                <w:rFonts w:asciiTheme="minorEastAsia" w:hAnsiTheme="minorEastAsia" w:cs="仿宋_GB2312" w:hint="eastAsia"/>
                <w:kern w:val="0"/>
                <w:sz w:val="24"/>
                <w:szCs w:val="24"/>
              </w:rPr>
              <w:t>高效率、高功率密度充电桩技术</w:t>
            </w:r>
          </w:p>
        </w:tc>
      </w:tr>
      <w:tr w:rsidR="0086425A" w:rsidRPr="00F322E7" w14:paraId="62C06C3B"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1AA1A5DC" w14:textId="77777777" w:rsidR="0086425A" w:rsidRDefault="0086425A" w:rsidP="0027503D">
            <w:pPr>
              <w:spacing w:line="360" w:lineRule="auto"/>
              <w:jc w:val="center"/>
              <w:rPr>
                <w:rFonts w:asciiTheme="minorEastAsia" w:hAnsiTheme="minorEastAsia" w:cs="宋体"/>
                <w:b/>
                <w:kern w:val="0"/>
                <w:sz w:val="24"/>
              </w:rPr>
            </w:pPr>
          </w:p>
          <w:p w14:paraId="4664AE88" w14:textId="77777777" w:rsidR="0086425A" w:rsidRDefault="0086425A" w:rsidP="0027503D">
            <w:pPr>
              <w:spacing w:line="360" w:lineRule="auto"/>
              <w:jc w:val="center"/>
              <w:rPr>
                <w:rFonts w:asciiTheme="minorEastAsia" w:hAnsiTheme="minorEastAsia" w:cs="宋体"/>
                <w:b/>
                <w:kern w:val="0"/>
                <w:sz w:val="24"/>
              </w:rPr>
            </w:pPr>
          </w:p>
          <w:p w14:paraId="1F88676F" w14:textId="77777777" w:rsidR="0086425A" w:rsidRDefault="0086425A" w:rsidP="0027503D">
            <w:pPr>
              <w:spacing w:line="360" w:lineRule="auto"/>
              <w:jc w:val="center"/>
              <w:rPr>
                <w:rFonts w:asciiTheme="minorEastAsia" w:hAnsiTheme="minorEastAsia" w:cs="宋体"/>
                <w:b/>
                <w:kern w:val="0"/>
                <w:sz w:val="24"/>
              </w:rPr>
            </w:pPr>
          </w:p>
          <w:p w14:paraId="4EF4C080" w14:textId="77777777" w:rsidR="0086425A" w:rsidRDefault="0086425A" w:rsidP="0027503D">
            <w:pPr>
              <w:spacing w:line="360" w:lineRule="auto"/>
              <w:jc w:val="center"/>
              <w:rPr>
                <w:rFonts w:asciiTheme="minorEastAsia" w:hAnsiTheme="minorEastAsia" w:cs="宋体"/>
                <w:b/>
                <w:kern w:val="0"/>
                <w:sz w:val="24"/>
              </w:rPr>
            </w:pPr>
          </w:p>
          <w:p w14:paraId="1E89CAAA" w14:textId="77777777" w:rsidR="0086425A" w:rsidRDefault="0086425A" w:rsidP="0027503D">
            <w:pPr>
              <w:spacing w:line="360" w:lineRule="auto"/>
              <w:jc w:val="center"/>
              <w:rPr>
                <w:rFonts w:asciiTheme="minorEastAsia" w:hAnsiTheme="minorEastAsia" w:cs="宋体"/>
                <w:b/>
                <w:kern w:val="0"/>
                <w:sz w:val="24"/>
              </w:rPr>
            </w:pPr>
          </w:p>
          <w:p w14:paraId="27309F45" w14:textId="77777777" w:rsidR="0086425A" w:rsidRDefault="0086425A" w:rsidP="0027503D">
            <w:pPr>
              <w:spacing w:line="360" w:lineRule="auto"/>
              <w:jc w:val="center"/>
              <w:rPr>
                <w:rFonts w:asciiTheme="minorEastAsia" w:hAnsiTheme="minorEastAsia" w:cs="宋体"/>
                <w:b/>
                <w:kern w:val="0"/>
                <w:sz w:val="24"/>
              </w:rPr>
            </w:pPr>
          </w:p>
          <w:p w14:paraId="0F5AE6CC" w14:textId="77777777" w:rsidR="0086425A" w:rsidRDefault="0086425A" w:rsidP="0027503D">
            <w:pPr>
              <w:spacing w:line="360" w:lineRule="auto"/>
              <w:jc w:val="center"/>
              <w:rPr>
                <w:rFonts w:asciiTheme="minorEastAsia" w:hAnsiTheme="minorEastAsia" w:cs="宋体"/>
                <w:b/>
                <w:kern w:val="0"/>
                <w:sz w:val="24"/>
              </w:rPr>
            </w:pPr>
          </w:p>
          <w:p w14:paraId="2D54D396" w14:textId="77777777" w:rsidR="0086425A" w:rsidRDefault="0086425A" w:rsidP="0027503D">
            <w:pPr>
              <w:spacing w:line="360" w:lineRule="auto"/>
              <w:jc w:val="center"/>
              <w:rPr>
                <w:rFonts w:asciiTheme="minorEastAsia" w:hAnsiTheme="minorEastAsia" w:cs="宋体"/>
                <w:b/>
                <w:kern w:val="0"/>
                <w:sz w:val="24"/>
              </w:rPr>
            </w:pPr>
          </w:p>
          <w:p w14:paraId="2A45F32A" w14:textId="77777777" w:rsidR="0086425A" w:rsidRDefault="0086425A" w:rsidP="0027503D">
            <w:pPr>
              <w:spacing w:line="360" w:lineRule="auto"/>
              <w:jc w:val="center"/>
              <w:rPr>
                <w:rFonts w:asciiTheme="minorEastAsia" w:hAnsiTheme="minorEastAsia" w:cs="宋体"/>
                <w:b/>
                <w:kern w:val="0"/>
                <w:sz w:val="24"/>
              </w:rPr>
            </w:pPr>
          </w:p>
          <w:p w14:paraId="588E6BA5" w14:textId="77777777" w:rsidR="0086425A" w:rsidRPr="00790705" w:rsidRDefault="0086425A" w:rsidP="0027503D">
            <w:pPr>
              <w:spacing w:line="360" w:lineRule="auto"/>
              <w:jc w:val="center"/>
              <w:rPr>
                <w:rFonts w:asciiTheme="minorEastAsia" w:hAnsiTheme="minorEastAsia" w:cs="宋体"/>
                <w:b/>
                <w:kern w:val="0"/>
                <w:sz w:val="24"/>
              </w:rPr>
            </w:pPr>
            <w:r w:rsidRPr="00790705">
              <w:rPr>
                <w:rFonts w:asciiTheme="minorEastAsia" w:hAnsiTheme="minorEastAsia" w:cs="宋体" w:hint="eastAsia"/>
                <w:b/>
                <w:kern w:val="0"/>
                <w:sz w:val="24"/>
              </w:rPr>
              <w:t>技术需</w:t>
            </w:r>
            <w:r w:rsidRPr="00790705">
              <w:rPr>
                <w:rFonts w:asciiTheme="minorEastAsia" w:hAnsiTheme="minorEastAsia" w:cs="宋体" w:hint="eastAsia"/>
                <w:b/>
                <w:kern w:val="0"/>
                <w:sz w:val="24"/>
              </w:rPr>
              <w:lastRenderedPageBreak/>
              <w:t>求情况说明</w:t>
            </w:r>
          </w:p>
        </w:tc>
        <w:tc>
          <w:tcPr>
            <w:tcW w:w="1215" w:type="dxa"/>
            <w:tcBorders>
              <w:top w:val="single" w:sz="4" w:space="0" w:color="auto"/>
              <w:left w:val="nil"/>
              <w:bottom w:val="single" w:sz="4" w:space="0" w:color="auto"/>
              <w:right w:val="single" w:sz="4" w:space="0" w:color="auto"/>
            </w:tcBorders>
            <w:vAlign w:val="center"/>
          </w:tcPr>
          <w:p w14:paraId="6AC48D87"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lastRenderedPageBreak/>
              <w:t>技术需</w:t>
            </w:r>
          </w:p>
          <w:p w14:paraId="11766629"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0639FEF3" w14:textId="77777777" w:rsidR="0086425A" w:rsidRPr="00F322E7" w:rsidRDefault="0086425A" w:rsidP="0027503D">
            <w:pPr>
              <w:spacing w:line="360" w:lineRule="auto"/>
              <w:rPr>
                <w:rFonts w:asciiTheme="minorEastAsia" w:hAnsiTheme="minorEastAsia" w:cs="宋体"/>
                <w:sz w:val="24"/>
              </w:rPr>
            </w:pPr>
            <w:r w:rsidRPr="00F322E7">
              <w:rPr>
                <w:rFonts w:asciiTheme="minorEastAsia" w:hAnsiTheme="minorEastAsia" w:cs="宋体" w:hint="eastAsia"/>
                <w:sz w:val="24"/>
              </w:rPr>
              <w:t>■技术研发（关键、核心技术）</w:t>
            </w:r>
          </w:p>
          <w:p w14:paraId="79F671C3" w14:textId="77777777" w:rsidR="0086425A" w:rsidRPr="00F322E7" w:rsidRDefault="0086425A" w:rsidP="0027503D">
            <w:pPr>
              <w:spacing w:line="360" w:lineRule="auto"/>
              <w:rPr>
                <w:rFonts w:asciiTheme="minorEastAsia" w:hAnsiTheme="minorEastAsia" w:cs="宋体"/>
                <w:sz w:val="24"/>
              </w:rPr>
            </w:pPr>
            <w:r w:rsidRPr="00F322E7">
              <w:rPr>
                <w:rFonts w:asciiTheme="minorEastAsia" w:hAnsiTheme="minorEastAsia" w:cs="宋体" w:hint="eastAsia"/>
                <w:sz w:val="24"/>
              </w:rPr>
              <w:t>□产品研发（产品升级、新产品研发）</w:t>
            </w:r>
          </w:p>
          <w:p w14:paraId="7E773C99" w14:textId="77777777" w:rsidR="0086425A" w:rsidRPr="00F322E7" w:rsidRDefault="0086425A" w:rsidP="0027503D">
            <w:pPr>
              <w:spacing w:line="360" w:lineRule="auto"/>
              <w:rPr>
                <w:rFonts w:asciiTheme="minorEastAsia" w:hAnsiTheme="minorEastAsia" w:cs="宋体"/>
                <w:sz w:val="24"/>
              </w:rPr>
            </w:pPr>
            <w:r w:rsidRPr="00F322E7">
              <w:rPr>
                <w:rFonts w:asciiTheme="minorEastAsia" w:hAnsiTheme="minorEastAsia" w:cs="宋体" w:hint="eastAsia"/>
                <w:sz w:val="24"/>
              </w:rPr>
              <w:t>□技术改造（设备、研发生产条件）</w:t>
            </w:r>
          </w:p>
          <w:p w14:paraId="3F5CB60A" w14:textId="77777777" w:rsidR="0086425A" w:rsidRPr="00F322E7" w:rsidRDefault="0086425A" w:rsidP="0027503D">
            <w:pPr>
              <w:spacing w:line="360" w:lineRule="auto"/>
              <w:rPr>
                <w:rFonts w:asciiTheme="minorEastAsia" w:hAnsiTheme="minorEastAsia" w:cs="宋体"/>
                <w:kern w:val="0"/>
                <w:sz w:val="24"/>
              </w:rPr>
            </w:pPr>
            <w:r w:rsidRPr="00F322E7">
              <w:rPr>
                <w:rFonts w:asciiTheme="minorEastAsia" w:hAnsiTheme="minorEastAsia" w:cs="宋体" w:hint="eastAsia"/>
                <w:sz w:val="24"/>
              </w:rPr>
              <w:t>□技术配套（技术、产品等配套合作）</w:t>
            </w:r>
          </w:p>
        </w:tc>
      </w:tr>
      <w:tr w:rsidR="0086425A" w:rsidRPr="00F322E7" w14:paraId="5831B385" w14:textId="77777777" w:rsidTr="005C151C">
        <w:trPr>
          <w:trHeight w:val="1125"/>
        </w:trPr>
        <w:tc>
          <w:tcPr>
            <w:tcW w:w="630" w:type="dxa"/>
            <w:vMerge/>
            <w:tcBorders>
              <w:left w:val="single" w:sz="4" w:space="0" w:color="auto"/>
              <w:bottom w:val="single" w:sz="4" w:space="0" w:color="auto"/>
              <w:right w:val="single" w:sz="4" w:space="0" w:color="auto"/>
            </w:tcBorders>
            <w:vAlign w:val="center"/>
          </w:tcPr>
          <w:p w14:paraId="0B050208" w14:textId="77777777" w:rsidR="0086425A" w:rsidRPr="00790705" w:rsidRDefault="0086425A" w:rsidP="0027503D">
            <w:pPr>
              <w:spacing w:line="360" w:lineRule="auto"/>
              <w:rPr>
                <w:rFonts w:asciiTheme="minorEastAsia" w:hAnsiTheme="minorEastAsia"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5A2BA447"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t>技术</w:t>
            </w:r>
          </w:p>
          <w:p w14:paraId="574A1A8C"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t>需求</w:t>
            </w:r>
          </w:p>
          <w:p w14:paraId="50E95622"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229A380F" w14:textId="77777777" w:rsidR="0086425A" w:rsidRPr="00F322E7" w:rsidRDefault="0086425A" w:rsidP="0027503D">
            <w:pPr>
              <w:widowControl/>
              <w:spacing w:line="360" w:lineRule="auto"/>
              <w:ind w:firstLineChars="200" w:firstLine="480"/>
              <w:jc w:val="left"/>
              <w:rPr>
                <w:rFonts w:asciiTheme="minorEastAsia" w:hAnsiTheme="minorEastAsia" w:cs="仿宋_GB2312"/>
                <w:kern w:val="0"/>
                <w:sz w:val="24"/>
                <w:szCs w:val="24"/>
              </w:rPr>
            </w:pPr>
            <w:r w:rsidRPr="00F322E7">
              <w:rPr>
                <w:rFonts w:asciiTheme="minorEastAsia" w:hAnsiTheme="minorEastAsia" w:cs="仿宋_GB2312" w:hint="eastAsia"/>
                <w:kern w:val="0"/>
                <w:sz w:val="24"/>
                <w:szCs w:val="24"/>
              </w:rPr>
              <w:t>新能源的应用越来越广泛，充电桩的技术要求也将越来越苛刻，研发超高电源转化效率，充电桩小型化以、电磁兼容及</w:t>
            </w:r>
            <w:proofErr w:type="gramStart"/>
            <w:r w:rsidRPr="00F322E7">
              <w:rPr>
                <w:rFonts w:asciiTheme="minorEastAsia" w:hAnsiTheme="minorEastAsia" w:cs="仿宋_GB2312" w:hint="eastAsia"/>
                <w:kern w:val="0"/>
                <w:sz w:val="24"/>
                <w:szCs w:val="24"/>
              </w:rPr>
              <w:t>低使用</w:t>
            </w:r>
            <w:proofErr w:type="gramEnd"/>
            <w:r w:rsidRPr="00F322E7">
              <w:rPr>
                <w:rFonts w:asciiTheme="minorEastAsia" w:hAnsiTheme="minorEastAsia" w:cs="仿宋_GB2312" w:hint="eastAsia"/>
                <w:kern w:val="0"/>
                <w:sz w:val="24"/>
                <w:szCs w:val="24"/>
              </w:rPr>
              <w:t>成本的要求也越来越迫切；特别是车载的充电设备，高效率、高功率密度意味着小尺寸，同样功率条件下的低发热量等严重影响安全使用的要求情况下，</w:t>
            </w:r>
            <w:proofErr w:type="gramStart"/>
            <w:r w:rsidRPr="00F322E7">
              <w:rPr>
                <w:rFonts w:asciiTheme="minorEastAsia" w:hAnsiTheme="minorEastAsia" w:cs="仿宋_GB2312" w:hint="eastAsia"/>
                <w:kern w:val="0"/>
                <w:sz w:val="24"/>
                <w:szCs w:val="24"/>
              </w:rPr>
              <w:t>该需求</w:t>
            </w:r>
            <w:proofErr w:type="gramEnd"/>
            <w:r w:rsidRPr="00F322E7">
              <w:rPr>
                <w:rFonts w:asciiTheme="minorEastAsia" w:hAnsiTheme="minorEastAsia" w:cs="仿宋_GB2312" w:hint="eastAsia"/>
                <w:kern w:val="0"/>
                <w:sz w:val="24"/>
                <w:szCs w:val="24"/>
              </w:rPr>
              <w:t>成为应用痛点。</w:t>
            </w:r>
          </w:p>
          <w:p w14:paraId="11656BE6" w14:textId="77777777" w:rsidR="0086425A" w:rsidRPr="00F322E7" w:rsidRDefault="0086425A" w:rsidP="0027503D">
            <w:pPr>
              <w:pStyle w:val="a7"/>
              <w:widowControl/>
              <w:numPr>
                <w:ilvl w:val="0"/>
                <w:numId w:val="38"/>
              </w:numPr>
              <w:spacing w:line="360" w:lineRule="auto"/>
              <w:ind w:firstLineChars="0"/>
              <w:jc w:val="left"/>
              <w:rPr>
                <w:rFonts w:asciiTheme="minorEastAsia" w:hAnsiTheme="minorEastAsia" w:cs="Times New Roman"/>
                <w:sz w:val="24"/>
                <w:szCs w:val="24"/>
              </w:rPr>
            </w:pPr>
            <w:r w:rsidRPr="00F322E7">
              <w:rPr>
                <w:rFonts w:asciiTheme="minorEastAsia" w:hAnsiTheme="minorEastAsia" w:cs="Times New Roman" w:hint="eastAsia"/>
                <w:sz w:val="24"/>
                <w:szCs w:val="24"/>
              </w:rPr>
              <w:t>高效率的磁性元件。现有的磁性元件，例如大电流扼流圈等都是用的Fe-Si粉芯，虽然效率也最够高，但是还达不到更优设计要求，所以，需要磁芯企业研制更高转换效率、</w:t>
            </w:r>
            <w:r w:rsidRPr="00F322E7">
              <w:rPr>
                <w:rFonts w:asciiTheme="minorEastAsia" w:hAnsiTheme="minorEastAsia" w:cs="Times New Roman" w:hint="eastAsia"/>
                <w:sz w:val="24"/>
                <w:szCs w:val="24"/>
              </w:rPr>
              <w:lastRenderedPageBreak/>
              <w:t>更小体积的磁环；</w:t>
            </w:r>
          </w:p>
          <w:p w14:paraId="7AE8FEDD" w14:textId="77777777" w:rsidR="0086425A" w:rsidRPr="00F322E7" w:rsidRDefault="0086425A" w:rsidP="0027503D">
            <w:pPr>
              <w:pStyle w:val="a7"/>
              <w:widowControl/>
              <w:numPr>
                <w:ilvl w:val="0"/>
                <w:numId w:val="38"/>
              </w:numPr>
              <w:spacing w:line="360" w:lineRule="auto"/>
              <w:ind w:firstLineChars="0"/>
              <w:jc w:val="left"/>
              <w:rPr>
                <w:rFonts w:asciiTheme="minorEastAsia" w:hAnsiTheme="minorEastAsia" w:cs="Times New Roman"/>
                <w:sz w:val="24"/>
                <w:szCs w:val="24"/>
              </w:rPr>
            </w:pPr>
            <w:r w:rsidRPr="00F322E7">
              <w:rPr>
                <w:rFonts w:asciiTheme="minorEastAsia" w:hAnsiTheme="minorEastAsia" w:cs="Times New Roman" w:hint="eastAsia"/>
                <w:sz w:val="24"/>
                <w:szCs w:val="24"/>
              </w:rPr>
              <w:t>充电桩电源模块的新型设计方案：更小体积、更大效率；</w:t>
            </w:r>
          </w:p>
          <w:p w14:paraId="578659D9" w14:textId="77777777" w:rsidR="0086425A" w:rsidRPr="00F322E7" w:rsidRDefault="0086425A" w:rsidP="0027503D">
            <w:pPr>
              <w:spacing w:line="360" w:lineRule="auto"/>
              <w:ind w:firstLine="480"/>
              <w:rPr>
                <w:rFonts w:asciiTheme="minorEastAsia" w:hAnsiTheme="minorEastAsia"/>
                <w:sz w:val="24"/>
              </w:rPr>
            </w:pPr>
            <w:r w:rsidRPr="00F322E7">
              <w:rPr>
                <w:rFonts w:asciiTheme="minorEastAsia" w:hAnsiTheme="minorEastAsia" w:cs="Times New Roman" w:hint="eastAsia"/>
                <w:sz w:val="24"/>
                <w:szCs w:val="24"/>
              </w:rPr>
              <w:t>充电桩充电模式的新颖设计，摈弃现有个开关电源这类模式的设计方案，采取一种新的模式或者新的协议，达到充电智能化、快速化、方便化；</w:t>
            </w:r>
          </w:p>
        </w:tc>
      </w:tr>
      <w:tr w:rsidR="0086425A" w:rsidRPr="00F322E7" w14:paraId="1CDBD3BC" w14:textId="77777777" w:rsidTr="005C151C">
        <w:trPr>
          <w:trHeight w:val="1425"/>
        </w:trPr>
        <w:tc>
          <w:tcPr>
            <w:tcW w:w="630" w:type="dxa"/>
            <w:vMerge/>
            <w:tcBorders>
              <w:left w:val="single" w:sz="4" w:space="0" w:color="auto"/>
              <w:bottom w:val="single" w:sz="4" w:space="0" w:color="auto"/>
              <w:right w:val="single" w:sz="4" w:space="0" w:color="auto"/>
            </w:tcBorders>
            <w:vAlign w:val="center"/>
          </w:tcPr>
          <w:p w14:paraId="05C0DF6B" w14:textId="77777777" w:rsidR="0086425A" w:rsidRPr="00790705" w:rsidRDefault="0086425A" w:rsidP="0027503D">
            <w:pPr>
              <w:spacing w:line="360" w:lineRule="auto"/>
              <w:rPr>
                <w:rFonts w:asciiTheme="minorEastAsia" w:hAnsiTheme="minorEastAsia"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347C723"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t>现有</w:t>
            </w:r>
          </w:p>
          <w:p w14:paraId="03AF7D8F"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t>基础</w:t>
            </w:r>
          </w:p>
          <w:p w14:paraId="7E708361"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3D6D156D" w14:textId="77777777" w:rsidR="0086425A" w:rsidRPr="00F322E7" w:rsidRDefault="0086425A" w:rsidP="0027503D">
            <w:pPr>
              <w:widowControl/>
              <w:spacing w:line="360" w:lineRule="auto"/>
              <w:ind w:firstLineChars="200" w:firstLine="480"/>
              <w:jc w:val="left"/>
              <w:rPr>
                <w:rFonts w:asciiTheme="minorEastAsia" w:hAnsiTheme="minorEastAsia" w:cs="Times New Roman"/>
                <w:kern w:val="0"/>
                <w:sz w:val="24"/>
                <w:szCs w:val="24"/>
              </w:rPr>
            </w:pPr>
            <w:r w:rsidRPr="00F322E7">
              <w:rPr>
                <w:rFonts w:asciiTheme="minorEastAsia" w:hAnsiTheme="minorEastAsia" w:cs="Times New Roman" w:hint="eastAsia"/>
                <w:kern w:val="0"/>
                <w:sz w:val="24"/>
                <w:szCs w:val="24"/>
              </w:rPr>
              <w:t>公司在中等功率变压器、电感器上有成熟的基础，在小功率电源技术上有成熟的基础，有实验室设备， 有生产线条件；在中功率电源装备上的技术能力稍差；</w:t>
            </w:r>
            <w:r w:rsidRPr="00F322E7">
              <w:rPr>
                <w:rFonts w:asciiTheme="minorEastAsia" w:hAnsiTheme="minorEastAsia" w:cs="Times New Roman"/>
                <w:kern w:val="0"/>
                <w:sz w:val="24"/>
                <w:szCs w:val="24"/>
              </w:rPr>
              <w:t> </w:t>
            </w:r>
          </w:p>
        </w:tc>
      </w:tr>
      <w:tr w:rsidR="0086425A" w:rsidRPr="00F322E7" w14:paraId="0FA1AC94" w14:textId="77777777" w:rsidTr="005C151C">
        <w:trPr>
          <w:trHeight w:val="1133"/>
        </w:trPr>
        <w:tc>
          <w:tcPr>
            <w:tcW w:w="630" w:type="dxa"/>
            <w:vMerge w:val="restart"/>
            <w:tcBorders>
              <w:top w:val="nil"/>
              <w:left w:val="single" w:sz="4" w:space="0" w:color="auto"/>
              <w:bottom w:val="single" w:sz="4" w:space="0" w:color="auto"/>
              <w:right w:val="single" w:sz="4" w:space="0" w:color="auto"/>
            </w:tcBorders>
            <w:vAlign w:val="center"/>
          </w:tcPr>
          <w:p w14:paraId="3856A4AB" w14:textId="77777777" w:rsidR="0086425A" w:rsidRPr="00790705" w:rsidRDefault="0086425A" w:rsidP="0027503D">
            <w:pPr>
              <w:spacing w:line="360" w:lineRule="auto"/>
              <w:jc w:val="center"/>
              <w:rPr>
                <w:rFonts w:asciiTheme="minorEastAsia" w:hAnsiTheme="minorEastAsia" w:cs="宋体"/>
                <w:b/>
                <w:kern w:val="0"/>
                <w:sz w:val="24"/>
              </w:rPr>
            </w:pPr>
            <w:r w:rsidRPr="00790705">
              <w:rPr>
                <w:rFonts w:asciiTheme="minorEastAsia" w:hAnsiTheme="minorEastAsia" w:cs="宋体" w:hint="eastAsia"/>
                <w:b/>
                <w:kern w:val="0"/>
                <w:sz w:val="24"/>
              </w:rPr>
              <w:t>寻求解决方向</w:t>
            </w:r>
          </w:p>
        </w:tc>
        <w:tc>
          <w:tcPr>
            <w:tcW w:w="1215" w:type="dxa"/>
            <w:tcBorders>
              <w:top w:val="single" w:sz="4" w:space="0" w:color="auto"/>
              <w:left w:val="nil"/>
              <w:bottom w:val="single" w:sz="4" w:space="0" w:color="auto"/>
              <w:right w:val="single" w:sz="4" w:space="0" w:color="auto"/>
            </w:tcBorders>
            <w:vAlign w:val="center"/>
          </w:tcPr>
          <w:p w14:paraId="6EF817FF"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t>简要</w:t>
            </w:r>
          </w:p>
          <w:p w14:paraId="3EBD96B6"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0A4B8E60" w14:textId="77777777" w:rsidR="0086425A" w:rsidRPr="00F322E7" w:rsidRDefault="0086425A" w:rsidP="0027503D">
            <w:pPr>
              <w:spacing w:line="360" w:lineRule="auto"/>
              <w:ind w:firstLineChars="200" w:firstLine="480"/>
              <w:rPr>
                <w:rFonts w:asciiTheme="minorEastAsia" w:hAnsiTheme="minorEastAsia"/>
                <w:sz w:val="24"/>
              </w:rPr>
            </w:pPr>
            <w:r w:rsidRPr="00F322E7">
              <w:rPr>
                <w:rFonts w:asciiTheme="minorEastAsia" w:hAnsiTheme="minorEastAsia" w:cs="Times New Roman" w:hint="eastAsia"/>
                <w:sz w:val="24"/>
                <w:szCs w:val="24"/>
              </w:rPr>
              <w:t>希望与务实的科研单位合作，有成功开发经验，有较强的科技能力。</w:t>
            </w:r>
          </w:p>
        </w:tc>
      </w:tr>
      <w:tr w:rsidR="0086425A" w:rsidRPr="00F322E7" w14:paraId="42A63D80" w14:textId="77777777" w:rsidTr="005C151C">
        <w:trPr>
          <w:trHeight w:val="841"/>
        </w:trPr>
        <w:tc>
          <w:tcPr>
            <w:tcW w:w="630" w:type="dxa"/>
            <w:vMerge/>
            <w:tcBorders>
              <w:top w:val="single" w:sz="4" w:space="0" w:color="auto"/>
              <w:left w:val="single" w:sz="4" w:space="0" w:color="auto"/>
              <w:bottom w:val="single" w:sz="4" w:space="0" w:color="auto"/>
              <w:right w:val="single" w:sz="4" w:space="0" w:color="auto"/>
            </w:tcBorders>
            <w:vAlign w:val="center"/>
          </w:tcPr>
          <w:p w14:paraId="486669FB" w14:textId="77777777" w:rsidR="0086425A" w:rsidRPr="00790705" w:rsidRDefault="0086425A" w:rsidP="0027503D">
            <w:pPr>
              <w:spacing w:line="360" w:lineRule="auto"/>
              <w:rPr>
                <w:rFonts w:asciiTheme="minorEastAsia" w:hAnsiTheme="minorEastAsia"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1BFC8F36"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t>合作</w:t>
            </w:r>
          </w:p>
          <w:p w14:paraId="430ED9F7" w14:textId="77777777" w:rsidR="0086425A" w:rsidRPr="00F322E7" w:rsidRDefault="0086425A" w:rsidP="0027503D">
            <w:pPr>
              <w:spacing w:line="360" w:lineRule="auto"/>
              <w:jc w:val="center"/>
              <w:rPr>
                <w:rFonts w:asciiTheme="minorEastAsia" w:hAnsiTheme="minorEastAsia" w:cs="宋体"/>
                <w:kern w:val="0"/>
                <w:sz w:val="24"/>
              </w:rPr>
            </w:pPr>
            <w:r w:rsidRPr="00F322E7">
              <w:rPr>
                <w:rFonts w:asciiTheme="minorEastAsia" w:hAnsiTheme="minorEastAsia"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2BCCC048" w14:textId="77777777" w:rsidR="0086425A" w:rsidRPr="00F322E7" w:rsidRDefault="0086425A" w:rsidP="0027503D">
            <w:pPr>
              <w:spacing w:line="360" w:lineRule="auto"/>
              <w:rPr>
                <w:rFonts w:asciiTheme="minorEastAsia" w:hAnsiTheme="minorEastAsia" w:cs="宋体"/>
                <w:sz w:val="24"/>
              </w:rPr>
            </w:pPr>
            <w:r w:rsidRPr="00F322E7">
              <w:rPr>
                <w:rFonts w:asciiTheme="minorEastAsia" w:hAnsiTheme="minorEastAsia" w:cs="宋体" w:hint="eastAsia"/>
                <w:sz w:val="24"/>
              </w:rPr>
              <w:t>□技术转让□技术入股</w:t>
            </w:r>
            <w:r w:rsidRPr="00F322E7">
              <w:rPr>
                <w:rFonts w:asciiTheme="minorEastAsia" w:hAnsiTheme="minorEastAsia" w:cs="宋体" w:hint="eastAsia"/>
                <w:sz w:val="24"/>
                <w:szCs w:val="24"/>
              </w:rPr>
              <w:t>□</w:t>
            </w:r>
            <w:r w:rsidRPr="00F322E7">
              <w:rPr>
                <w:rFonts w:asciiTheme="minorEastAsia" w:hAnsiTheme="minorEastAsia" w:cs="宋体" w:hint="eastAsia"/>
                <w:sz w:val="24"/>
              </w:rPr>
              <w:t>联合开发□委托研发</w:t>
            </w:r>
          </w:p>
          <w:p w14:paraId="68F9650B" w14:textId="77777777" w:rsidR="0086425A" w:rsidRPr="00F322E7" w:rsidRDefault="0086425A" w:rsidP="0027503D">
            <w:pPr>
              <w:spacing w:line="360" w:lineRule="auto"/>
              <w:rPr>
                <w:rFonts w:asciiTheme="minorEastAsia" w:hAnsiTheme="minorEastAsia" w:cs="宋体"/>
                <w:sz w:val="24"/>
              </w:rPr>
            </w:pPr>
            <w:r w:rsidRPr="00F322E7">
              <w:rPr>
                <w:rFonts w:asciiTheme="minorEastAsia" w:hAnsiTheme="minorEastAsia" w:cs="宋体" w:hint="eastAsia"/>
                <w:sz w:val="24"/>
              </w:rPr>
              <w:t>■委托团队、专家长期技术服务■共建新研发、生产实体</w:t>
            </w:r>
          </w:p>
        </w:tc>
      </w:tr>
      <w:tr w:rsidR="0086425A" w:rsidRPr="00F322E7" w14:paraId="4C97523E"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E921D8E" w14:textId="77777777" w:rsidR="0086425A" w:rsidRPr="00790705" w:rsidRDefault="0086425A" w:rsidP="0027503D">
            <w:pPr>
              <w:spacing w:line="360" w:lineRule="auto"/>
              <w:jc w:val="center"/>
              <w:rPr>
                <w:rFonts w:asciiTheme="minorEastAsia" w:hAnsiTheme="minorEastAsia" w:cs="宋体"/>
                <w:b/>
                <w:kern w:val="0"/>
                <w:sz w:val="24"/>
              </w:rPr>
            </w:pPr>
            <w:r w:rsidRPr="00790705">
              <w:rPr>
                <w:rFonts w:asciiTheme="minorEastAsia" w:hAnsiTheme="minorEastAsia"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684CA6B" w14:textId="77777777" w:rsidR="0086425A" w:rsidRPr="00F322E7" w:rsidRDefault="0086425A" w:rsidP="0027503D">
            <w:pPr>
              <w:pStyle w:val="ListParagraph1"/>
              <w:spacing w:line="360" w:lineRule="auto"/>
              <w:ind w:firstLineChars="0" w:firstLine="0"/>
              <w:jc w:val="left"/>
              <w:rPr>
                <w:rFonts w:asciiTheme="minorEastAsia" w:eastAsiaTheme="minorEastAsia" w:hAnsiTheme="minorEastAsia" w:cs="宋体"/>
                <w:sz w:val="24"/>
                <w:szCs w:val="24"/>
              </w:rPr>
            </w:pPr>
            <w:r w:rsidRPr="00F322E7">
              <w:rPr>
                <w:rFonts w:asciiTheme="minorEastAsia" w:eastAsiaTheme="minorEastAsia" w:hAnsiTheme="minorEastAsia" w:cs="宋体" w:hint="eastAsia"/>
                <w:sz w:val="24"/>
              </w:rPr>
              <w:t>■</w:t>
            </w:r>
            <w:r w:rsidRPr="00F322E7">
              <w:rPr>
                <w:rFonts w:asciiTheme="minorEastAsia" w:eastAsiaTheme="minorEastAsia" w:hAnsiTheme="minorEastAsia" w:cs="宋体" w:hint="eastAsia"/>
                <w:sz w:val="24"/>
                <w:szCs w:val="24"/>
              </w:rPr>
              <w:t>技术转移□研发费用加计扣除□知识产权</w:t>
            </w:r>
            <w:r w:rsidRPr="00F322E7">
              <w:rPr>
                <w:rFonts w:asciiTheme="minorEastAsia" w:eastAsiaTheme="minorEastAsia" w:hAnsiTheme="minorEastAsia" w:hint="eastAsia"/>
                <w:sz w:val="24"/>
                <w:szCs w:val="24"/>
              </w:rPr>
              <w:t>□</w:t>
            </w:r>
            <w:r w:rsidRPr="00F322E7">
              <w:rPr>
                <w:rFonts w:asciiTheme="minorEastAsia" w:eastAsiaTheme="minorEastAsia" w:hAnsiTheme="minorEastAsia" w:cs="宋体" w:hint="eastAsia"/>
                <w:sz w:val="24"/>
                <w:szCs w:val="24"/>
              </w:rPr>
              <w:t>科技金融</w:t>
            </w:r>
          </w:p>
          <w:p w14:paraId="6F565232" w14:textId="77777777" w:rsidR="0086425A" w:rsidRPr="00F322E7" w:rsidRDefault="0086425A" w:rsidP="0027503D">
            <w:pPr>
              <w:pStyle w:val="ListParagraph1"/>
              <w:spacing w:line="360" w:lineRule="auto"/>
              <w:ind w:firstLineChars="0" w:firstLine="0"/>
              <w:jc w:val="left"/>
              <w:rPr>
                <w:rFonts w:asciiTheme="minorEastAsia" w:eastAsiaTheme="minorEastAsia" w:hAnsiTheme="minorEastAsia"/>
                <w:sz w:val="24"/>
                <w:szCs w:val="24"/>
              </w:rPr>
            </w:pPr>
            <w:r w:rsidRPr="00F322E7">
              <w:rPr>
                <w:rFonts w:asciiTheme="minorEastAsia" w:eastAsiaTheme="minorEastAsia" w:hAnsiTheme="minorEastAsia" w:cs="宋体" w:hint="eastAsia"/>
                <w:sz w:val="24"/>
                <w:szCs w:val="24"/>
              </w:rPr>
              <w:t>□检验检测□质量体系</w:t>
            </w:r>
            <w:r w:rsidRPr="00F322E7">
              <w:rPr>
                <w:rFonts w:asciiTheme="minorEastAsia" w:eastAsiaTheme="minorEastAsia" w:hAnsiTheme="minorEastAsia" w:hint="eastAsia"/>
                <w:sz w:val="24"/>
                <w:szCs w:val="24"/>
              </w:rPr>
              <w:t>□行业政策</w:t>
            </w:r>
            <w:r w:rsidRPr="00F322E7">
              <w:rPr>
                <w:rFonts w:asciiTheme="minorEastAsia" w:eastAsiaTheme="minorEastAsia" w:hAnsiTheme="minorEastAsia" w:cs="宋体" w:hint="eastAsia"/>
                <w:sz w:val="24"/>
                <w:szCs w:val="24"/>
              </w:rPr>
              <w:t>□</w:t>
            </w:r>
            <w:r w:rsidRPr="00F322E7">
              <w:rPr>
                <w:rFonts w:asciiTheme="minorEastAsia" w:eastAsiaTheme="minorEastAsia" w:hAnsiTheme="minorEastAsia" w:hint="eastAsia"/>
                <w:sz w:val="24"/>
                <w:szCs w:val="24"/>
              </w:rPr>
              <w:t>科技政策□招标采购</w:t>
            </w:r>
          </w:p>
          <w:p w14:paraId="5D9C3482" w14:textId="77777777" w:rsidR="0086425A" w:rsidRPr="00F322E7" w:rsidRDefault="0086425A" w:rsidP="0027503D">
            <w:pPr>
              <w:pStyle w:val="ListParagraph1"/>
              <w:spacing w:line="360" w:lineRule="auto"/>
              <w:ind w:firstLineChars="0" w:firstLine="0"/>
              <w:jc w:val="left"/>
              <w:rPr>
                <w:rFonts w:asciiTheme="minorEastAsia" w:eastAsiaTheme="minorEastAsia" w:hAnsiTheme="minorEastAsia" w:cs="宋体"/>
                <w:sz w:val="24"/>
                <w:szCs w:val="24"/>
              </w:rPr>
            </w:pPr>
            <w:r w:rsidRPr="00F322E7">
              <w:rPr>
                <w:rFonts w:asciiTheme="minorEastAsia" w:eastAsiaTheme="minorEastAsia" w:hAnsiTheme="minorEastAsia" w:hint="eastAsia"/>
                <w:sz w:val="24"/>
                <w:szCs w:val="24"/>
              </w:rPr>
              <w:t>□产品/服务市场占有率分析□市场前景分析□企业发展战略咨询</w:t>
            </w:r>
            <w:r w:rsidRPr="00F322E7">
              <w:rPr>
                <w:rFonts w:asciiTheme="minorEastAsia" w:eastAsiaTheme="minorEastAsia" w:hAnsiTheme="minorEastAsia" w:cs="宋体" w:hint="eastAsia"/>
                <w:sz w:val="24"/>
              </w:rPr>
              <w:t>■</w:t>
            </w:r>
            <w:r w:rsidRPr="00F322E7">
              <w:rPr>
                <w:rFonts w:asciiTheme="minorEastAsia" w:eastAsiaTheme="minorEastAsia" w:hAnsiTheme="minorEastAsia" w:hint="eastAsia"/>
                <w:sz w:val="24"/>
                <w:szCs w:val="24"/>
              </w:rPr>
              <w:t>其他</w:t>
            </w:r>
          </w:p>
        </w:tc>
      </w:tr>
    </w:tbl>
    <w:p w14:paraId="3FA026FB" w14:textId="0A7B40A8" w:rsidR="0086425A" w:rsidRPr="005C151C" w:rsidRDefault="005C151C" w:rsidP="0027503D">
      <w:pPr>
        <w:pStyle w:val="3"/>
        <w:spacing w:before="0" w:after="0" w:line="360" w:lineRule="auto"/>
      </w:pPr>
      <w:bookmarkStart w:id="180" w:name="_Toc524697821"/>
      <w:bookmarkStart w:id="181" w:name="_Toc524951994"/>
      <w:r w:rsidRPr="005C151C">
        <w:t>8</w:t>
      </w:r>
      <w:r>
        <w:t>0</w:t>
      </w:r>
      <w:r w:rsidRPr="005C151C">
        <w:t>.</w:t>
      </w:r>
      <w:r w:rsidR="0086425A" w:rsidRPr="005C151C">
        <w:rPr>
          <w:rFonts w:hint="eastAsia"/>
        </w:rPr>
        <w:t>基于有编码器的永磁电机驱动控制器</w:t>
      </w:r>
      <w:bookmarkEnd w:id="180"/>
      <w:bookmarkEnd w:id="181"/>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86425A" w:rsidRPr="004A02B3" w14:paraId="01B6CCF0"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7E04301D" w14:textId="77777777" w:rsidR="0086425A" w:rsidRPr="004A02B3" w:rsidRDefault="0086425A" w:rsidP="0027503D">
            <w:pPr>
              <w:spacing w:line="360" w:lineRule="auto"/>
              <w:jc w:val="center"/>
              <w:rPr>
                <w:rFonts w:asciiTheme="minorEastAsia" w:hAnsiTheme="minorEastAsia" w:cs="宋体"/>
                <w:sz w:val="30"/>
                <w:szCs w:val="30"/>
                <w:u w:val="single"/>
              </w:rPr>
            </w:pPr>
            <w:r w:rsidRPr="004A02B3">
              <w:rPr>
                <w:rFonts w:asciiTheme="minorEastAsia" w:hAnsiTheme="minorEastAsia" w:cs="宋体" w:hint="eastAsia"/>
                <w:b/>
                <w:bCs/>
                <w:sz w:val="30"/>
                <w:szCs w:val="30"/>
              </w:rPr>
              <w:t>需求信息</w:t>
            </w:r>
          </w:p>
        </w:tc>
      </w:tr>
      <w:tr w:rsidR="0086425A" w:rsidRPr="00087474" w14:paraId="2251DB8B" w14:textId="77777777" w:rsidTr="005C151C">
        <w:trPr>
          <w:trHeight w:val="507"/>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CE0C52A" w14:textId="77777777" w:rsidR="0086425A" w:rsidRPr="00087474" w:rsidRDefault="0086425A" w:rsidP="0027503D">
            <w:pPr>
              <w:spacing w:line="360" w:lineRule="auto"/>
              <w:jc w:val="center"/>
              <w:rPr>
                <w:rFonts w:asciiTheme="minorEastAsia" w:hAnsiTheme="minorEastAsia" w:cs="宋体"/>
                <w:b/>
                <w:bCs/>
                <w:sz w:val="24"/>
                <w:szCs w:val="24"/>
              </w:rPr>
            </w:pPr>
            <w:r w:rsidRPr="00087474">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5F8BC05" w14:textId="77777777" w:rsidR="0086425A" w:rsidRPr="00087474" w:rsidRDefault="0086425A" w:rsidP="0027503D">
            <w:pPr>
              <w:spacing w:line="360" w:lineRule="auto"/>
              <w:jc w:val="center"/>
              <w:rPr>
                <w:rFonts w:asciiTheme="minorEastAsia" w:hAnsiTheme="minorEastAsia" w:cs="宋体"/>
                <w:bCs/>
                <w:sz w:val="24"/>
                <w:szCs w:val="24"/>
              </w:rPr>
            </w:pPr>
            <w:r w:rsidRPr="00087474">
              <w:rPr>
                <w:rFonts w:asciiTheme="minorEastAsia" w:hAnsiTheme="minorEastAsia" w:hint="eastAsia"/>
                <w:sz w:val="24"/>
              </w:rPr>
              <w:t>基于有编码器的永磁电机驱动控制器</w:t>
            </w:r>
          </w:p>
        </w:tc>
      </w:tr>
      <w:tr w:rsidR="0086425A" w:rsidRPr="00087474" w14:paraId="73BCC45F"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3960212A" w14:textId="77777777" w:rsidR="0086425A" w:rsidRPr="00087474" w:rsidRDefault="0086425A" w:rsidP="0027503D">
            <w:pPr>
              <w:spacing w:line="360" w:lineRule="auto"/>
              <w:jc w:val="center"/>
              <w:rPr>
                <w:rFonts w:asciiTheme="minorEastAsia" w:hAnsiTheme="minorEastAsia" w:cs="宋体"/>
                <w:b/>
                <w:kern w:val="0"/>
                <w:sz w:val="24"/>
                <w:szCs w:val="24"/>
              </w:rPr>
            </w:pPr>
            <w:r w:rsidRPr="00087474">
              <w:rPr>
                <w:rFonts w:asciiTheme="minorEastAsia" w:hAnsiTheme="minorEastAsia" w:cs="宋体" w:hint="eastAsia"/>
                <w:b/>
                <w:kern w:val="0"/>
                <w:sz w:val="24"/>
                <w:szCs w:val="24"/>
              </w:rPr>
              <w:t>技术需求</w:t>
            </w:r>
            <w:r w:rsidRPr="00087474">
              <w:rPr>
                <w:rFonts w:asciiTheme="minorEastAsia" w:hAnsiTheme="minorEastAsia" w:cs="宋体" w:hint="eastAsia"/>
                <w:b/>
                <w:kern w:val="0"/>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37E50E8B"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lastRenderedPageBreak/>
              <w:t>技术需</w:t>
            </w:r>
          </w:p>
          <w:p w14:paraId="696BAC81"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62C5D20A" w14:textId="77777777" w:rsidR="0086425A" w:rsidRPr="00087474" w:rsidRDefault="0086425A"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□技术研发（关键、核心技术）</w:t>
            </w:r>
          </w:p>
          <w:p w14:paraId="5A17A92A" w14:textId="77777777" w:rsidR="0086425A" w:rsidRPr="00087474" w:rsidRDefault="0086425A"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■产品研发（产品升级、新产品研发）</w:t>
            </w:r>
          </w:p>
          <w:p w14:paraId="58C1A0CD" w14:textId="77777777" w:rsidR="0086425A" w:rsidRPr="00087474" w:rsidRDefault="0086425A"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□技术改造（设备、研发生产条件）</w:t>
            </w:r>
          </w:p>
          <w:p w14:paraId="1742AB92" w14:textId="77777777" w:rsidR="0086425A" w:rsidRPr="00087474" w:rsidRDefault="0086425A" w:rsidP="0027503D">
            <w:pPr>
              <w:spacing w:line="360" w:lineRule="auto"/>
              <w:rPr>
                <w:rFonts w:asciiTheme="minorEastAsia" w:hAnsiTheme="minorEastAsia" w:cs="宋体"/>
                <w:kern w:val="0"/>
                <w:sz w:val="24"/>
                <w:szCs w:val="24"/>
              </w:rPr>
            </w:pPr>
            <w:r w:rsidRPr="00087474">
              <w:rPr>
                <w:rFonts w:asciiTheme="minorEastAsia" w:hAnsiTheme="minorEastAsia" w:cs="宋体" w:hint="eastAsia"/>
                <w:sz w:val="24"/>
                <w:szCs w:val="24"/>
              </w:rPr>
              <w:t>□技术配套（技术、产品等配套合作）</w:t>
            </w:r>
          </w:p>
        </w:tc>
      </w:tr>
      <w:tr w:rsidR="0086425A" w:rsidRPr="00087474" w14:paraId="4196823F" w14:textId="77777777" w:rsidTr="005C151C">
        <w:trPr>
          <w:trHeight w:val="1228"/>
        </w:trPr>
        <w:tc>
          <w:tcPr>
            <w:tcW w:w="630" w:type="dxa"/>
            <w:vMerge/>
            <w:tcBorders>
              <w:left w:val="single" w:sz="4" w:space="0" w:color="auto"/>
              <w:right w:val="single" w:sz="4" w:space="0" w:color="auto"/>
            </w:tcBorders>
            <w:vAlign w:val="center"/>
          </w:tcPr>
          <w:p w14:paraId="2BC66387" w14:textId="77777777" w:rsidR="0086425A" w:rsidRPr="00087474"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4E504FC"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技术</w:t>
            </w:r>
          </w:p>
          <w:p w14:paraId="10FD3AAD"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需求</w:t>
            </w:r>
          </w:p>
          <w:p w14:paraId="5DC0AD87"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简述</w:t>
            </w:r>
          </w:p>
        </w:tc>
        <w:tc>
          <w:tcPr>
            <w:tcW w:w="6900" w:type="dxa"/>
            <w:tcBorders>
              <w:top w:val="single" w:sz="4" w:space="0" w:color="auto"/>
              <w:left w:val="nil"/>
              <w:bottom w:val="single" w:sz="4" w:space="0" w:color="auto"/>
              <w:right w:val="single" w:sz="4" w:space="0" w:color="auto"/>
            </w:tcBorders>
            <w:vAlign w:val="center"/>
          </w:tcPr>
          <w:p w14:paraId="43CDF41A" w14:textId="77777777" w:rsidR="0086425A" w:rsidRPr="00087474" w:rsidRDefault="0086425A" w:rsidP="0027503D">
            <w:pPr>
              <w:spacing w:line="360" w:lineRule="auto"/>
              <w:ind w:firstLine="480"/>
              <w:rPr>
                <w:rStyle w:val="ab"/>
                <w:rFonts w:asciiTheme="minorEastAsia" w:hAnsiTheme="minorEastAsia"/>
                <w:b w:val="0"/>
                <w:bCs w:val="0"/>
                <w:szCs w:val="21"/>
              </w:rPr>
            </w:pPr>
            <w:r w:rsidRPr="00087474">
              <w:rPr>
                <w:rFonts w:asciiTheme="minorEastAsia" w:hAnsiTheme="minorEastAsia" w:cs="宋体" w:hint="eastAsia"/>
                <w:sz w:val="24"/>
              </w:rPr>
              <w:t>为进一步拓展产品的应用范围，增加产品的适用性，公司拟开发带有编码器的永磁电机控制器。以适应更多的应用。因抽油机直驱电机的运行状况比较复杂，变载量大，反发电效果明显，需开发单独的电机控制软件，建立较为完善的电机运行数模，开发外围控制模块，需进行合作开发。</w:t>
            </w:r>
          </w:p>
          <w:p w14:paraId="4F1A5E0A" w14:textId="77777777" w:rsidR="0086425A" w:rsidRPr="00087474" w:rsidRDefault="0086425A" w:rsidP="0027503D">
            <w:pPr>
              <w:widowControl/>
              <w:spacing w:line="360" w:lineRule="auto"/>
              <w:ind w:firstLine="560"/>
              <w:jc w:val="left"/>
              <w:rPr>
                <w:rFonts w:asciiTheme="minorEastAsia" w:hAnsiTheme="minorEastAsia" w:cs="宋体"/>
                <w:kern w:val="0"/>
                <w:sz w:val="24"/>
                <w:szCs w:val="24"/>
              </w:rPr>
            </w:pPr>
            <w:r w:rsidRPr="00087474">
              <w:rPr>
                <w:rFonts w:asciiTheme="minorEastAsia" w:hAnsiTheme="minorEastAsia" w:cs="宋体" w:hint="eastAsia"/>
                <w:sz w:val="24"/>
              </w:rPr>
              <w:t>电机控制功率7.5Kw-35Kw，电机转速0-15转可无级变频调节。实时检测电机反发电状态，可将反发电电能消耗。</w:t>
            </w:r>
          </w:p>
        </w:tc>
      </w:tr>
      <w:tr w:rsidR="0086425A" w:rsidRPr="00087474" w14:paraId="7E39EC18" w14:textId="77777777" w:rsidTr="005C151C">
        <w:trPr>
          <w:trHeight w:val="2972"/>
        </w:trPr>
        <w:tc>
          <w:tcPr>
            <w:tcW w:w="630" w:type="dxa"/>
            <w:vMerge/>
            <w:tcBorders>
              <w:left w:val="single" w:sz="4" w:space="0" w:color="auto"/>
              <w:right w:val="single" w:sz="4" w:space="0" w:color="auto"/>
            </w:tcBorders>
            <w:vAlign w:val="center"/>
          </w:tcPr>
          <w:p w14:paraId="460F71D8" w14:textId="77777777" w:rsidR="0086425A" w:rsidRPr="00087474"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598F45D5"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技术</w:t>
            </w:r>
          </w:p>
          <w:p w14:paraId="6876D877"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需求</w:t>
            </w:r>
          </w:p>
          <w:p w14:paraId="325B3023"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6F527F8F" w14:textId="77777777" w:rsidR="0086425A" w:rsidRPr="00087474" w:rsidRDefault="0086425A" w:rsidP="0027503D">
            <w:pPr>
              <w:spacing w:line="360" w:lineRule="auto"/>
              <w:ind w:firstLine="480"/>
              <w:rPr>
                <w:rFonts w:asciiTheme="minorEastAsia" w:hAnsiTheme="minorEastAsia" w:cs="宋体"/>
                <w:sz w:val="24"/>
              </w:rPr>
            </w:pPr>
            <w:r w:rsidRPr="00087474">
              <w:rPr>
                <w:rFonts w:asciiTheme="minorEastAsia" w:hAnsiTheme="minorEastAsia" w:cs="宋体" w:hint="eastAsia"/>
                <w:sz w:val="24"/>
              </w:rPr>
              <w:t>在发电机与电动机研发过程中，公司技术团队突破传统发电机与电动机的设计思路，创新性的提出了</w:t>
            </w:r>
            <w:proofErr w:type="gramStart"/>
            <w:r w:rsidRPr="00087474">
              <w:rPr>
                <w:rFonts w:asciiTheme="minorEastAsia" w:hAnsiTheme="minorEastAsia" w:cs="宋体" w:hint="eastAsia"/>
                <w:sz w:val="24"/>
              </w:rPr>
              <w:t>混磁聚磁</w:t>
            </w:r>
            <w:proofErr w:type="gramEnd"/>
            <w:r w:rsidRPr="00087474">
              <w:rPr>
                <w:rFonts w:asciiTheme="minorEastAsia" w:hAnsiTheme="minorEastAsia" w:cs="宋体" w:hint="eastAsia"/>
                <w:sz w:val="24"/>
              </w:rPr>
              <w:t>技术，将永磁磁钢内埋于转子硅钢片中，对于硅钢片的形状按不同产品针对性设计，对于磁钢片进行合理布置位置，磁场重新进行优化组合，并在硅钢片中加入导磁材料，使磁场均匀导出到转子表面，磁场强度高，利用率提高。同时，改变了定子中线圈绕组方式，使定子与转子完善配合，利用此技术开发的各类电动机，可比普通永磁电机节能15%。图为采用聚磁、</w:t>
            </w:r>
            <w:proofErr w:type="gramStart"/>
            <w:r w:rsidRPr="00087474">
              <w:rPr>
                <w:rFonts w:asciiTheme="minorEastAsia" w:hAnsiTheme="minorEastAsia" w:cs="宋体" w:hint="eastAsia"/>
                <w:sz w:val="24"/>
              </w:rPr>
              <w:t>混磁技术</w:t>
            </w:r>
            <w:proofErr w:type="gramEnd"/>
            <w:r w:rsidRPr="00087474">
              <w:rPr>
                <w:rFonts w:asciiTheme="minorEastAsia" w:hAnsiTheme="minorEastAsia" w:cs="宋体" w:hint="eastAsia"/>
                <w:sz w:val="24"/>
              </w:rPr>
              <w:t>的电动机定、转子，磁钢镶嵌于转子矽钢片内部，通过导磁、</w:t>
            </w:r>
            <w:proofErr w:type="gramStart"/>
            <w:r w:rsidRPr="00087474">
              <w:rPr>
                <w:rFonts w:asciiTheme="minorEastAsia" w:hAnsiTheme="minorEastAsia" w:cs="宋体" w:hint="eastAsia"/>
                <w:sz w:val="24"/>
              </w:rPr>
              <w:t>混磁技</w:t>
            </w:r>
            <w:proofErr w:type="gramEnd"/>
            <w:r w:rsidRPr="00087474">
              <w:rPr>
                <w:rFonts w:asciiTheme="minorEastAsia" w:hAnsiTheme="minorEastAsia" w:cs="宋体" w:hint="eastAsia"/>
                <w:sz w:val="24"/>
              </w:rPr>
              <w:t>术将磁场导出，在转子表面形成均匀磁场，提高了磁利用率，同时改变定子线圈绕组方式，实现了同负载情况下电流变小，达到了节能效果。在发电机中，应用此技术，因磁场利用率提高，同样材料下可提高发电机功率与效率。</w:t>
            </w:r>
            <w:proofErr w:type="gramStart"/>
            <w:r w:rsidRPr="00087474">
              <w:rPr>
                <w:rFonts w:asciiTheme="minorEastAsia" w:hAnsiTheme="minorEastAsia" w:cs="宋体" w:hint="eastAsia"/>
                <w:sz w:val="24"/>
              </w:rPr>
              <w:t>聚磁混磁</w:t>
            </w:r>
            <w:proofErr w:type="gramEnd"/>
            <w:r w:rsidRPr="00087474">
              <w:rPr>
                <w:rFonts w:asciiTheme="minorEastAsia" w:hAnsiTheme="minorEastAsia" w:cs="宋体" w:hint="eastAsia"/>
                <w:sz w:val="24"/>
              </w:rPr>
              <w:t>技术目前属国内首创。</w:t>
            </w:r>
          </w:p>
          <w:p w14:paraId="4AF490C7" w14:textId="77777777" w:rsidR="0086425A" w:rsidRPr="00087474" w:rsidRDefault="0086425A" w:rsidP="0027503D">
            <w:pPr>
              <w:widowControl/>
              <w:spacing w:line="360" w:lineRule="auto"/>
              <w:jc w:val="left"/>
              <w:rPr>
                <w:rFonts w:asciiTheme="minorEastAsia" w:hAnsiTheme="minorEastAsia" w:cs="宋体"/>
                <w:kern w:val="0"/>
                <w:sz w:val="24"/>
              </w:rPr>
            </w:pPr>
            <w:r w:rsidRPr="00087474">
              <w:rPr>
                <w:rFonts w:asciiTheme="minorEastAsia" w:hAnsiTheme="minorEastAsia" w:cs="宋体"/>
                <w:noProof/>
                <w:kern w:val="0"/>
                <w:sz w:val="24"/>
              </w:rPr>
              <w:lastRenderedPageBreak/>
              <w:drawing>
                <wp:inline distT="0" distB="0" distL="0" distR="0" wp14:anchorId="77AB13D3" wp14:editId="7924791D">
                  <wp:extent cx="2933700" cy="1974850"/>
                  <wp:effectExtent l="0" t="0" r="0" b="6350"/>
                  <wp:docPr id="34" name="图片 5" descr="C:\Users\007\AppData\Roaming\Tencent\Users\261061258\QQ\WinTemp\RichOle\E[8HNL7`CUS]H4F{7@}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AppData\Roaming\Tencent\Users\261061258\QQ\WinTemp\RichOle\E[8HNL7`CUS]H4F{7@}NA]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0" cy="1974850"/>
                          </a:xfrm>
                          <a:prstGeom prst="rect">
                            <a:avLst/>
                          </a:prstGeom>
                          <a:noFill/>
                          <a:ln>
                            <a:noFill/>
                          </a:ln>
                        </pic:spPr>
                      </pic:pic>
                    </a:graphicData>
                  </a:graphic>
                </wp:inline>
              </w:drawing>
            </w:r>
          </w:p>
          <w:p w14:paraId="2362F7A3" w14:textId="77777777" w:rsidR="0086425A" w:rsidRPr="00087474" w:rsidRDefault="0086425A" w:rsidP="0027503D">
            <w:pPr>
              <w:spacing w:line="360" w:lineRule="auto"/>
              <w:ind w:firstLine="480"/>
              <w:rPr>
                <w:rFonts w:asciiTheme="minorEastAsia" w:hAnsiTheme="minorEastAsia" w:cs="宋体"/>
                <w:sz w:val="24"/>
              </w:rPr>
            </w:pPr>
            <w:r w:rsidRPr="00087474">
              <w:rPr>
                <w:rFonts w:asciiTheme="minorEastAsia" w:hAnsiTheme="minorEastAsia" w:cs="宋体" w:hint="eastAsia"/>
                <w:sz w:val="24"/>
              </w:rPr>
              <w:t>在无位置传感器控制系统中与电机相匹配的智能控制管理系统，自主研发了控制主板、IGBT模块（复合全控型电压驱动式功率半导体器件)、IPM触发模块等关键部件，同时独立开发了控制软件，可对电机运行进行智能控制与管理。</w:t>
            </w:r>
          </w:p>
          <w:p w14:paraId="26C2FDC9" w14:textId="77777777" w:rsidR="0086425A" w:rsidRPr="00087474" w:rsidRDefault="0086425A" w:rsidP="0027503D">
            <w:pPr>
              <w:spacing w:line="360" w:lineRule="auto"/>
              <w:ind w:firstLine="480"/>
              <w:rPr>
                <w:rFonts w:asciiTheme="minorEastAsia" w:hAnsiTheme="minorEastAsia" w:cs="宋体"/>
                <w:sz w:val="24"/>
              </w:rPr>
            </w:pPr>
            <w:r w:rsidRPr="00087474">
              <w:rPr>
                <w:rFonts w:asciiTheme="minorEastAsia" w:hAnsiTheme="minorEastAsia" w:cs="宋体" w:hint="eastAsia"/>
                <w:sz w:val="24"/>
              </w:rPr>
              <w:t>公司结合电动机与发电机的技术优势，根据不同用途的发电机、电动机，公司针对性的研发各类智能控制器与变频控制器。目前，已在电动机的智能控制管理方面取得了重大突破。公司研发了电动机专用管理控制软件，可对电动机进行智能化的管理，可根据客户要求对电机实现任意功率、转速、扭矩等设置，可根据客户不同要求设计各类电机及控制系统。智能控制、变频控制完美结合，与电机匹配性好，可进一步提高综合节能率。下图中左图为公司自主开发的无位置传感器电机控制软件，已取得国家软件著作登记，右边为公司自主开发的各种电气模块。</w:t>
            </w:r>
          </w:p>
          <w:p w14:paraId="218ECC22" w14:textId="77777777" w:rsidR="0086425A" w:rsidRPr="00087474" w:rsidRDefault="0086425A" w:rsidP="0027503D">
            <w:pPr>
              <w:spacing w:line="360" w:lineRule="auto"/>
              <w:ind w:firstLineChars="200" w:firstLine="480"/>
              <w:jc w:val="left"/>
              <w:rPr>
                <w:rFonts w:asciiTheme="minorEastAsia" w:hAnsiTheme="minorEastAsia" w:cs="宋体"/>
                <w:sz w:val="24"/>
                <w:szCs w:val="24"/>
              </w:rPr>
            </w:pPr>
            <w:r w:rsidRPr="00087474">
              <w:rPr>
                <w:rFonts w:asciiTheme="minorEastAsia" w:hAnsiTheme="minorEastAsia" w:cs="宋体" w:hint="eastAsia"/>
                <w:sz w:val="24"/>
                <w:lang w:val="zh-CN"/>
              </w:rPr>
              <w:t>公司</w:t>
            </w:r>
            <w:r w:rsidRPr="00087474">
              <w:rPr>
                <w:rFonts w:asciiTheme="minorEastAsia" w:hAnsiTheme="minorEastAsia" w:cs="宋体" w:hint="eastAsia"/>
                <w:sz w:val="24"/>
              </w:rPr>
              <w:t>6</w:t>
            </w:r>
            <w:r w:rsidRPr="00087474">
              <w:rPr>
                <w:rFonts w:asciiTheme="minorEastAsia" w:hAnsiTheme="minorEastAsia" w:cs="宋体" w:hint="eastAsia"/>
                <w:sz w:val="24"/>
                <w:lang w:val="zh-CN"/>
              </w:rPr>
              <w:t>项国家发明专利已进入实质审查阶段，同时新申报</w:t>
            </w:r>
            <w:r w:rsidRPr="00087474">
              <w:rPr>
                <w:rFonts w:asciiTheme="minorEastAsia" w:hAnsiTheme="minorEastAsia" w:cs="宋体" w:hint="eastAsia"/>
                <w:sz w:val="24"/>
              </w:rPr>
              <w:t>2项国际发明专利，6</w:t>
            </w:r>
            <w:r w:rsidRPr="00087474">
              <w:rPr>
                <w:rFonts w:asciiTheme="minorEastAsia" w:hAnsiTheme="minorEastAsia" w:cs="宋体" w:hint="eastAsia"/>
                <w:sz w:val="24"/>
                <w:lang w:val="zh-CN"/>
              </w:rPr>
              <w:t>项发明专利、</w:t>
            </w:r>
            <w:r w:rsidRPr="00087474">
              <w:rPr>
                <w:rFonts w:asciiTheme="minorEastAsia" w:hAnsiTheme="minorEastAsia" w:cs="宋体" w:hint="eastAsia"/>
                <w:sz w:val="24"/>
              </w:rPr>
              <w:t>5项实用新型专利、2项外观专利，已获得受理。</w:t>
            </w:r>
          </w:p>
        </w:tc>
      </w:tr>
      <w:tr w:rsidR="0086425A" w:rsidRPr="00087474" w14:paraId="47607A24" w14:textId="77777777" w:rsidTr="005C151C">
        <w:trPr>
          <w:trHeight w:val="1198"/>
        </w:trPr>
        <w:tc>
          <w:tcPr>
            <w:tcW w:w="630" w:type="dxa"/>
            <w:vMerge w:val="restart"/>
            <w:tcBorders>
              <w:top w:val="nil"/>
              <w:left w:val="single" w:sz="4" w:space="0" w:color="auto"/>
              <w:bottom w:val="single" w:sz="4" w:space="0" w:color="auto"/>
              <w:right w:val="single" w:sz="4" w:space="0" w:color="auto"/>
            </w:tcBorders>
            <w:vAlign w:val="center"/>
          </w:tcPr>
          <w:p w14:paraId="0F235A52" w14:textId="77777777" w:rsidR="0086425A" w:rsidRPr="00087474" w:rsidRDefault="0086425A" w:rsidP="0027503D">
            <w:pPr>
              <w:spacing w:line="360" w:lineRule="auto"/>
              <w:jc w:val="center"/>
              <w:rPr>
                <w:rFonts w:asciiTheme="minorEastAsia" w:hAnsiTheme="minorEastAsia" w:cs="宋体"/>
                <w:b/>
                <w:kern w:val="0"/>
                <w:sz w:val="24"/>
                <w:szCs w:val="24"/>
              </w:rPr>
            </w:pPr>
            <w:r w:rsidRPr="00087474">
              <w:rPr>
                <w:rFonts w:asciiTheme="minorEastAsia" w:hAnsiTheme="minorEastAsia" w:cs="宋体" w:hint="eastAsia"/>
                <w:b/>
                <w:kern w:val="0"/>
                <w:sz w:val="24"/>
                <w:szCs w:val="24"/>
              </w:rPr>
              <w:lastRenderedPageBreak/>
              <w:t>寻求</w:t>
            </w:r>
            <w:r w:rsidRPr="00087474">
              <w:rPr>
                <w:rFonts w:asciiTheme="minorEastAsia" w:hAnsiTheme="minorEastAsia" w:cs="宋体" w:hint="eastAsia"/>
                <w:b/>
                <w:kern w:val="0"/>
                <w:sz w:val="24"/>
                <w:szCs w:val="24"/>
              </w:rPr>
              <w:lastRenderedPageBreak/>
              <w:t>解决方向</w:t>
            </w:r>
          </w:p>
        </w:tc>
        <w:tc>
          <w:tcPr>
            <w:tcW w:w="1215" w:type="dxa"/>
            <w:tcBorders>
              <w:top w:val="single" w:sz="4" w:space="0" w:color="auto"/>
              <w:left w:val="nil"/>
              <w:bottom w:val="single" w:sz="4" w:space="0" w:color="auto"/>
              <w:right w:val="single" w:sz="4" w:space="0" w:color="auto"/>
            </w:tcBorders>
            <w:vAlign w:val="center"/>
          </w:tcPr>
          <w:p w14:paraId="5A4CAA2B"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lastRenderedPageBreak/>
              <w:t>简要</w:t>
            </w:r>
          </w:p>
          <w:p w14:paraId="4A291E2B"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6773CB4" w14:textId="77777777" w:rsidR="0086425A" w:rsidRPr="00087474" w:rsidRDefault="0086425A" w:rsidP="0027503D">
            <w:pPr>
              <w:spacing w:line="360" w:lineRule="auto"/>
              <w:ind w:firstLineChars="200" w:firstLine="480"/>
              <w:rPr>
                <w:rFonts w:asciiTheme="minorEastAsia" w:hAnsiTheme="minorEastAsia" w:cs="宋体"/>
                <w:sz w:val="24"/>
                <w:szCs w:val="24"/>
              </w:rPr>
            </w:pPr>
            <w:r w:rsidRPr="00087474">
              <w:rPr>
                <w:rFonts w:asciiTheme="minorEastAsia" w:hAnsiTheme="minorEastAsia" w:cs="宋体" w:hint="eastAsia"/>
                <w:sz w:val="24"/>
              </w:rPr>
              <w:t>电机控制系统研发经验的团队</w:t>
            </w:r>
          </w:p>
        </w:tc>
      </w:tr>
      <w:tr w:rsidR="0086425A" w:rsidRPr="00087474" w14:paraId="54706271" w14:textId="77777777" w:rsidTr="005C151C">
        <w:trPr>
          <w:trHeight w:val="1014"/>
        </w:trPr>
        <w:tc>
          <w:tcPr>
            <w:tcW w:w="630" w:type="dxa"/>
            <w:vMerge/>
            <w:tcBorders>
              <w:top w:val="single" w:sz="4" w:space="0" w:color="auto"/>
              <w:left w:val="single" w:sz="4" w:space="0" w:color="auto"/>
              <w:bottom w:val="single" w:sz="4" w:space="0" w:color="auto"/>
              <w:right w:val="single" w:sz="4" w:space="0" w:color="auto"/>
            </w:tcBorders>
            <w:vAlign w:val="center"/>
          </w:tcPr>
          <w:p w14:paraId="5B3A8C1F" w14:textId="77777777" w:rsidR="0086425A" w:rsidRPr="00087474" w:rsidRDefault="0086425A"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01E6151"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合作</w:t>
            </w:r>
          </w:p>
          <w:p w14:paraId="58885B62" w14:textId="77777777" w:rsidR="0086425A" w:rsidRPr="00087474" w:rsidRDefault="0086425A" w:rsidP="0027503D">
            <w:pPr>
              <w:spacing w:line="360" w:lineRule="auto"/>
              <w:jc w:val="center"/>
              <w:rPr>
                <w:rFonts w:asciiTheme="minorEastAsia" w:hAnsiTheme="minorEastAsia" w:cs="宋体"/>
                <w:kern w:val="0"/>
                <w:sz w:val="24"/>
                <w:szCs w:val="24"/>
              </w:rPr>
            </w:pPr>
            <w:r w:rsidRPr="00087474">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02269B4B" w14:textId="77777777" w:rsidR="0086425A" w:rsidRPr="00087474" w:rsidRDefault="0086425A"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□技术转让□技术入股■联合开发□委托研发</w:t>
            </w:r>
          </w:p>
          <w:p w14:paraId="1E2033D0" w14:textId="77777777" w:rsidR="0086425A" w:rsidRPr="00087474" w:rsidRDefault="0086425A" w:rsidP="0027503D">
            <w:pPr>
              <w:spacing w:line="360" w:lineRule="auto"/>
              <w:rPr>
                <w:rFonts w:asciiTheme="minorEastAsia" w:hAnsiTheme="minorEastAsia" w:cs="宋体"/>
                <w:sz w:val="24"/>
                <w:szCs w:val="24"/>
              </w:rPr>
            </w:pPr>
            <w:r w:rsidRPr="00087474">
              <w:rPr>
                <w:rFonts w:asciiTheme="minorEastAsia" w:hAnsiTheme="minorEastAsia" w:cs="宋体" w:hint="eastAsia"/>
                <w:sz w:val="24"/>
                <w:szCs w:val="24"/>
              </w:rPr>
              <w:t>■委托团队、专家长期技术服务□共建新研发、生产实体</w:t>
            </w:r>
          </w:p>
        </w:tc>
      </w:tr>
      <w:tr w:rsidR="0086425A" w:rsidRPr="00087474" w14:paraId="58DB7F2F"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67D7C83" w14:textId="77777777" w:rsidR="0086425A" w:rsidRPr="00087474" w:rsidRDefault="0086425A" w:rsidP="0027503D">
            <w:pPr>
              <w:spacing w:line="360" w:lineRule="auto"/>
              <w:jc w:val="center"/>
              <w:rPr>
                <w:rFonts w:asciiTheme="minorEastAsia" w:hAnsiTheme="minorEastAsia" w:cs="宋体"/>
                <w:b/>
                <w:kern w:val="0"/>
                <w:sz w:val="24"/>
                <w:szCs w:val="24"/>
              </w:rPr>
            </w:pPr>
            <w:r w:rsidRPr="00087474">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71EAA45" w14:textId="77777777" w:rsidR="0086425A" w:rsidRPr="00087474" w:rsidRDefault="0086425A" w:rsidP="0027503D">
            <w:pPr>
              <w:pStyle w:val="ListParagraph1"/>
              <w:spacing w:line="360" w:lineRule="auto"/>
              <w:ind w:firstLineChars="0" w:firstLine="0"/>
              <w:jc w:val="left"/>
              <w:rPr>
                <w:rFonts w:asciiTheme="minorEastAsia" w:eastAsiaTheme="minorEastAsia" w:hAnsiTheme="minorEastAsia" w:cs="宋体"/>
                <w:sz w:val="24"/>
                <w:szCs w:val="24"/>
              </w:rPr>
            </w:pPr>
            <w:r w:rsidRPr="00087474">
              <w:rPr>
                <w:rFonts w:asciiTheme="minorEastAsia" w:eastAsiaTheme="minorEastAsia" w:hAnsiTheme="minorEastAsia" w:cs="宋体" w:hint="eastAsia"/>
                <w:sz w:val="24"/>
                <w:szCs w:val="24"/>
              </w:rPr>
              <w:t>□技术转移□研发费用加计扣除□知识产权■科技金融</w:t>
            </w:r>
          </w:p>
          <w:p w14:paraId="7E76FC7E" w14:textId="77777777" w:rsidR="0086425A" w:rsidRPr="00087474" w:rsidRDefault="0086425A" w:rsidP="0027503D">
            <w:pPr>
              <w:pStyle w:val="ListParagraph1"/>
              <w:spacing w:line="360" w:lineRule="auto"/>
              <w:ind w:firstLineChars="0" w:firstLine="0"/>
              <w:jc w:val="left"/>
              <w:rPr>
                <w:rFonts w:asciiTheme="minorEastAsia" w:eastAsiaTheme="minorEastAsia" w:hAnsiTheme="minorEastAsia"/>
                <w:sz w:val="24"/>
                <w:szCs w:val="24"/>
              </w:rPr>
            </w:pPr>
            <w:r w:rsidRPr="00087474">
              <w:rPr>
                <w:rFonts w:asciiTheme="minorEastAsia" w:eastAsiaTheme="minorEastAsia" w:hAnsiTheme="minorEastAsia" w:cs="宋体" w:hint="eastAsia"/>
                <w:sz w:val="24"/>
                <w:szCs w:val="24"/>
              </w:rPr>
              <w:t>□检验检测□质量体系■</w:t>
            </w:r>
            <w:r w:rsidRPr="00087474">
              <w:rPr>
                <w:rFonts w:asciiTheme="minorEastAsia" w:eastAsiaTheme="minorEastAsia" w:hAnsiTheme="minorEastAsia" w:hint="eastAsia"/>
                <w:sz w:val="24"/>
                <w:szCs w:val="24"/>
              </w:rPr>
              <w:t>行业政策</w:t>
            </w:r>
            <w:r w:rsidRPr="00087474">
              <w:rPr>
                <w:rFonts w:asciiTheme="minorEastAsia" w:eastAsiaTheme="minorEastAsia" w:hAnsiTheme="minorEastAsia" w:cs="宋体" w:hint="eastAsia"/>
                <w:sz w:val="24"/>
                <w:szCs w:val="24"/>
              </w:rPr>
              <w:t>■</w:t>
            </w:r>
            <w:r w:rsidRPr="00087474">
              <w:rPr>
                <w:rFonts w:asciiTheme="minorEastAsia" w:eastAsiaTheme="minorEastAsia" w:hAnsiTheme="minorEastAsia" w:hint="eastAsia"/>
                <w:sz w:val="24"/>
                <w:szCs w:val="24"/>
              </w:rPr>
              <w:t>科技政策□招标采购</w:t>
            </w:r>
          </w:p>
          <w:p w14:paraId="35C16F66" w14:textId="77777777" w:rsidR="0086425A" w:rsidRPr="00087474" w:rsidRDefault="0086425A" w:rsidP="0027503D">
            <w:pPr>
              <w:pStyle w:val="ListParagraph1"/>
              <w:spacing w:line="360" w:lineRule="auto"/>
              <w:ind w:firstLineChars="0" w:firstLine="0"/>
              <w:jc w:val="left"/>
              <w:rPr>
                <w:rFonts w:asciiTheme="minorEastAsia" w:eastAsiaTheme="minorEastAsia" w:hAnsiTheme="minorEastAsia" w:cs="宋体"/>
                <w:sz w:val="24"/>
                <w:szCs w:val="24"/>
              </w:rPr>
            </w:pPr>
            <w:r w:rsidRPr="00087474">
              <w:rPr>
                <w:rFonts w:asciiTheme="minorEastAsia" w:eastAsiaTheme="minorEastAsia" w:hAnsiTheme="minorEastAsia" w:hint="eastAsia"/>
                <w:sz w:val="24"/>
                <w:szCs w:val="24"/>
              </w:rPr>
              <w:t>□产品/服务市场占有率分析□市场前景分析□企业发展战略咨询□其他</w:t>
            </w:r>
          </w:p>
        </w:tc>
      </w:tr>
    </w:tbl>
    <w:p w14:paraId="623FE12C" w14:textId="10A38757" w:rsidR="0086425A" w:rsidRPr="005C151C" w:rsidRDefault="005C151C" w:rsidP="0027503D">
      <w:pPr>
        <w:pStyle w:val="3"/>
        <w:spacing w:before="0" w:after="0" w:line="360" w:lineRule="auto"/>
      </w:pPr>
      <w:bookmarkStart w:id="182" w:name="_Toc524951995"/>
      <w:r w:rsidRPr="005C151C">
        <w:rPr>
          <w:rFonts w:hint="eastAsia"/>
        </w:rPr>
        <w:t>8</w:t>
      </w:r>
      <w:r>
        <w:t>1</w:t>
      </w:r>
      <w:r w:rsidRPr="005C151C">
        <w:t>.</w:t>
      </w:r>
      <w:r w:rsidR="0086425A" w:rsidRPr="005C151C">
        <w:rPr>
          <w:rFonts w:hint="eastAsia"/>
        </w:rPr>
        <w:t>浅层地能低温储粮系统</w:t>
      </w:r>
      <w:bookmarkEnd w:id="18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86425A" w:rsidRPr="00BF2918" w14:paraId="039FBFCA" w14:textId="77777777" w:rsidTr="005C151C">
        <w:tc>
          <w:tcPr>
            <w:tcW w:w="8745" w:type="dxa"/>
            <w:gridSpan w:val="3"/>
            <w:tcBorders>
              <w:top w:val="single" w:sz="4" w:space="0" w:color="auto"/>
              <w:left w:val="single" w:sz="4" w:space="0" w:color="auto"/>
              <w:bottom w:val="single" w:sz="4" w:space="0" w:color="auto"/>
              <w:right w:val="single" w:sz="4" w:space="0" w:color="auto"/>
            </w:tcBorders>
          </w:tcPr>
          <w:p w14:paraId="47AE4527" w14:textId="77777777" w:rsidR="0086425A" w:rsidRPr="00BF2918" w:rsidRDefault="0086425A" w:rsidP="0027503D">
            <w:pPr>
              <w:spacing w:line="360" w:lineRule="auto"/>
              <w:jc w:val="center"/>
              <w:rPr>
                <w:rFonts w:cs="宋体"/>
                <w:b/>
                <w:sz w:val="30"/>
                <w:szCs w:val="30"/>
                <w:u w:val="single"/>
              </w:rPr>
            </w:pPr>
            <w:r w:rsidRPr="00BF2918">
              <w:rPr>
                <w:rFonts w:cs="宋体" w:hint="eastAsia"/>
                <w:b/>
                <w:bCs/>
                <w:sz w:val="30"/>
                <w:szCs w:val="30"/>
              </w:rPr>
              <w:t>需求信息</w:t>
            </w:r>
          </w:p>
        </w:tc>
      </w:tr>
      <w:tr w:rsidR="0086425A" w14:paraId="7D7A21EB" w14:textId="77777777" w:rsidTr="005C151C">
        <w:trPr>
          <w:trHeight w:val="601"/>
        </w:trPr>
        <w:tc>
          <w:tcPr>
            <w:tcW w:w="1845" w:type="dxa"/>
            <w:gridSpan w:val="2"/>
            <w:tcBorders>
              <w:top w:val="single" w:sz="4" w:space="0" w:color="auto"/>
              <w:left w:val="single" w:sz="4" w:space="0" w:color="auto"/>
              <w:bottom w:val="single" w:sz="4" w:space="0" w:color="auto"/>
              <w:right w:val="single" w:sz="4" w:space="0" w:color="auto"/>
            </w:tcBorders>
            <w:vAlign w:val="center"/>
          </w:tcPr>
          <w:p w14:paraId="228D5AF6" w14:textId="77777777" w:rsidR="0086425A" w:rsidRPr="00BF2918" w:rsidRDefault="0086425A" w:rsidP="0027503D">
            <w:pPr>
              <w:spacing w:line="360" w:lineRule="auto"/>
              <w:jc w:val="center"/>
              <w:rPr>
                <w:rFonts w:cs="宋体"/>
                <w:b/>
                <w:bCs/>
                <w:sz w:val="24"/>
              </w:rPr>
            </w:pPr>
            <w:r w:rsidRPr="00BF2918">
              <w:rPr>
                <w:rFonts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3E75A26" w14:textId="77777777" w:rsidR="0086425A" w:rsidRDefault="0086425A" w:rsidP="0027503D">
            <w:pPr>
              <w:spacing w:line="360" w:lineRule="auto"/>
              <w:jc w:val="center"/>
              <w:rPr>
                <w:rFonts w:cs="宋体"/>
                <w:b/>
                <w:bCs/>
                <w:sz w:val="24"/>
              </w:rPr>
            </w:pPr>
            <w:r>
              <w:rPr>
                <w:rFonts w:ascii="仿宋_GB2312" w:hint="eastAsia"/>
                <w:sz w:val="24"/>
              </w:rPr>
              <w:t>浅层地能低温储粮系统</w:t>
            </w:r>
          </w:p>
        </w:tc>
      </w:tr>
      <w:tr w:rsidR="0086425A" w14:paraId="37F89952" w14:textId="77777777" w:rsidTr="005C151C">
        <w:trPr>
          <w:trHeight w:val="745"/>
        </w:trPr>
        <w:tc>
          <w:tcPr>
            <w:tcW w:w="630" w:type="dxa"/>
            <w:vMerge w:val="restart"/>
            <w:tcBorders>
              <w:top w:val="single" w:sz="4" w:space="0" w:color="auto"/>
              <w:left w:val="single" w:sz="4" w:space="0" w:color="auto"/>
              <w:right w:val="single" w:sz="4" w:space="0" w:color="auto"/>
            </w:tcBorders>
            <w:vAlign w:val="center"/>
          </w:tcPr>
          <w:p w14:paraId="51742477" w14:textId="77777777" w:rsidR="0086425A" w:rsidRDefault="0086425A" w:rsidP="0027503D">
            <w:pPr>
              <w:spacing w:line="360" w:lineRule="auto"/>
              <w:jc w:val="center"/>
              <w:rPr>
                <w:rFonts w:cs="宋体"/>
                <w:b/>
                <w:kern w:val="0"/>
                <w:sz w:val="24"/>
              </w:rPr>
            </w:pPr>
          </w:p>
          <w:p w14:paraId="6FA7B8E0" w14:textId="77777777" w:rsidR="0086425A" w:rsidRDefault="0086425A" w:rsidP="0027503D">
            <w:pPr>
              <w:spacing w:line="360" w:lineRule="auto"/>
              <w:jc w:val="center"/>
              <w:rPr>
                <w:rFonts w:cs="宋体"/>
                <w:b/>
                <w:kern w:val="0"/>
                <w:sz w:val="24"/>
              </w:rPr>
            </w:pPr>
          </w:p>
          <w:p w14:paraId="106C6CCD" w14:textId="77777777" w:rsidR="0086425A" w:rsidRDefault="0086425A" w:rsidP="0027503D">
            <w:pPr>
              <w:spacing w:line="360" w:lineRule="auto"/>
              <w:jc w:val="center"/>
              <w:rPr>
                <w:rFonts w:cs="宋体"/>
                <w:b/>
                <w:kern w:val="0"/>
                <w:sz w:val="24"/>
              </w:rPr>
            </w:pPr>
          </w:p>
          <w:p w14:paraId="2A96BF07" w14:textId="77777777" w:rsidR="0086425A" w:rsidRDefault="0086425A" w:rsidP="0027503D">
            <w:pPr>
              <w:spacing w:line="360" w:lineRule="auto"/>
              <w:jc w:val="center"/>
              <w:rPr>
                <w:rFonts w:cs="宋体"/>
                <w:b/>
                <w:kern w:val="0"/>
                <w:sz w:val="24"/>
              </w:rPr>
            </w:pPr>
          </w:p>
          <w:p w14:paraId="742B3F1D" w14:textId="77777777" w:rsidR="0086425A" w:rsidRDefault="0086425A" w:rsidP="0027503D">
            <w:pPr>
              <w:spacing w:line="360" w:lineRule="auto"/>
              <w:jc w:val="center"/>
              <w:rPr>
                <w:rFonts w:cs="宋体"/>
                <w:b/>
                <w:kern w:val="0"/>
                <w:sz w:val="24"/>
              </w:rPr>
            </w:pPr>
          </w:p>
          <w:p w14:paraId="3A2137FE" w14:textId="77777777" w:rsidR="0086425A" w:rsidRDefault="0086425A" w:rsidP="0027503D">
            <w:pPr>
              <w:spacing w:line="360" w:lineRule="auto"/>
              <w:jc w:val="center"/>
              <w:rPr>
                <w:rFonts w:cs="宋体"/>
                <w:b/>
                <w:kern w:val="0"/>
                <w:sz w:val="24"/>
              </w:rPr>
            </w:pPr>
          </w:p>
          <w:p w14:paraId="276DD9E0" w14:textId="77777777" w:rsidR="0086425A" w:rsidRPr="00BF2918" w:rsidRDefault="0086425A" w:rsidP="0027503D">
            <w:pPr>
              <w:spacing w:line="360" w:lineRule="auto"/>
              <w:jc w:val="center"/>
              <w:rPr>
                <w:rFonts w:cs="宋体"/>
                <w:b/>
                <w:kern w:val="0"/>
                <w:sz w:val="24"/>
              </w:rPr>
            </w:pPr>
            <w:r w:rsidRPr="00BF2918">
              <w:rPr>
                <w:rFonts w:cs="宋体" w:hint="eastAsia"/>
                <w:b/>
                <w:kern w:val="0"/>
                <w:sz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3C4C2E9B" w14:textId="77777777" w:rsidR="0086425A" w:rsidRDefault="0086425A" w:rsidP="0027503D">
            <w:pPr>
              <w:spacing w:line="360" w:lineRule="auto"/>
              <w:jc w:val="center"/>
              <w:rPr>
                <w:rFonts w:cs="宋体"/>
                <w:kern w:val="0"/>
                <w:sz w:val="24"/>
              </w:rPr>
            </w:pPr>
            <w:r>
              <w:rPr>
                <w:rFonts w:cs="宋体" w:hint="eastAsia"/>
                <w:kern w:val="0"/>
                <w:sz w:val="24"/>
              </w:rPr>
              <w:lastRenderedPageBreak/>
              <w:t>技术需</w:t>
            </w:r>
          </w:p>
          <w:p w14:paraId="51A4CE0B" w14:textId="77777777" w:rsidR="0086425A" w:rsidRDefault="0086425A" w:rsidP="0027503D">
            <w:pPr>
              <w:spacing w:line="360" w:lineRule="auto"/>
              <w:jc w:val="center"/>
              <w:rPr>
                <w:rFonts w:cs="宋体"/>
                <w:kern w:val="0"/>
                <w:sz w:val="24"/>
              </w:rPr>
            </w:pPr>
            <w:r>
              <w:rPr>
                <w:rFonts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3A815EC1" w14:textId="77777777" w:rsidR="0086425A" w:rsidRDefault="0086425A" w:rsidP="0027503D">
            <w:pPr>
              <w:spacing w:line="360" w:lineRule="auto"/>
              <w:rPr>
                <w:rFonts w:cs="宋体"/>
                <w:sz w:val="24"/>
              </w:rPr>
            </w:pPr>
            <w:r>
              <w:rPr>
                <w:rFonts w:cs="宋体" w:hint="eastAsia"/>
                <w:sz w:val="24"/>
              </w:rPr>
              <w:t>□技术研发（关键、核心技术）</w:t>
            </w:r>
          </w:p>
          <w:p w14:paraId="101CD507" w14:textId="77777777" w:rsidR="0086425A" w:rsidRDefault="0086425A" w:rsidP="0027503D">
            <w:pPr>
              <w:spacing w:line="360" w:lineRule="auto"/>
              <w:rPr>
                <w:rFonts w:cs="宋体"/>
                <w:sz w:val="24"/>
              </w:rPr>
            </w:pPr>
            <w:r>
              <w:rPr>
                <w:rFonts w:cs="宋体" w:hint="eastAsia"/>
                <w:sz w:val="24"/>
              </w:rPr>
              <w:t>□产品研发（产品升级、新产品研发）</w:t>
            </w:r>
          </w:p>
          <w:p w14:paraId="3D2528E3" w14:textId="77777777" w:rsidR="0086425A" w:rsidRDefault="0086425A" w:rsidP="0027503D">
            <w:pPr>
              <w:spacing w:line="360" w:lineRule="auto"/>
              <w:rPr>
                <w:rFonts w:cs="宋体"/>
                <w:sz w:val="24"/>
              </w:rPr>
            </w:pPr>
            <w:r>
              <w:rPr>
                <w:rFonts w:cs="宋体" w:hint="eastAsia"/>
                <w:sz w:val="24"/>
              </w:rPr>
              <w:t>□技术改造（设备、研发生产条件）</w:t>
            </w:r>
          </w:p>
          <w:p w14:paraId="559E60E8" w14:textId="77777777" w:rsidR="0086425A" w:rsidRDefault="0086425A" w:rsidP="0027503D">
            <w:pPr>
              <w:spacing w:line="360" w:lineRule="auto"/>
              <w:rPr>
                <w:rFonts w:cs="宋体"/>
                <w:kern w:val="0"/>
                <w:sz w:val="24"/>
              </w:rPr>
            </w:pPr>
            <w:r>
              <w:rPr>
                <w:rFonts w:cs="宋体" w:hint="eastAsia"/>
                <w:sz w:val="24"/>
              </w:rPr>
              <w:t>□技术配套（技术、产品等配套合作）</w:t>
            </w:r>
          </w:p>
        </w:tc>
      </w:tr>
      <w:tr w:rsidR="0086425A" w:rsidRPr="00ED1DF1" w14:paraId="399BCDA1" w14:textId="77777777" w:rsidTr="005C151C">
        <w:trPr>
          <w:trHeight w:val="6225"/>
        </w:trPr>
        <w:tc>
          <w:tcPr>
            <w:tcW w:w="630" w:type="dxa"/>
            <w:vMerge/>
            <w:tcBorders>
              <w:left w:val="single" w:sz="4" w:space="0" w:color="auto"/>
              <w:bottom w:val="single" w:sz="4" w:space="0" w:color="auto"/>
              <w:right w:val="single" w:sz="4" w:space="0" w:color="auto"/>
            </w:tcBorders>
            <w:vAlign w:val="center"/>
          </w:tcPr>
          <w:p w14:paraId="571EADFD" w14:textId="77777777" w:rsidR="0086425A" w:rsidRPr="00BF2918" w:rsidRDefault="0086425A"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4F059C86" w14:textId="77777777" w:rsidR="0086425A" w:rsidRDefault="0086425A" w:rsidP="0027503D">
            <w:pPr>
              <w:spacing w:line="360" w:lineRule="auto"/>
              <w:jc w:val="center"/>
              <w:rPr>
                <w:rFonts w:cs="宋体"/>
                <w:kern w:val="0"/>
                <w:sz w:val="24"/>
              </w:rPr>
            </w:pPr>
            <w:r>
              <w:rPr>
                <w:rFonts w:cs="宋体" w:hint="eastAsia"/>
                <w:kern w:val="0"/>
                <w:sz w:val="24"/>
              </w:rPr>
              <w:t>技术</w:t>
            </w:r>
          </w:p>
          <w:p w14:paraId="2552A3D0" w14:textId="77777777" w:rsidR="0086425A" w:rsidRDefault="0086425A" w:rsidP="0027503D">
            <w:pPr>
              <w:spacing w:line="360" w:lineRule="auto"/>
              <w:jc w:val="center"/>
              <w:rPr>
                <w:rFonts w:cs="宋体"/>
                <w:kern w:val="0"/>
                <w:sz w:val="24"/>
              </w:rPr>
            </w:pPr>
            <w:r>
              <w:rPr>
                <w:rFonts w:cs="宋体" w:hint="eastAsia"/>
                <w:kern w:val="0"/>
                <w:sz w:val="24"/>
              </w:rPr>
              <w:t>需求</w:t>
            </w:r>
          </w:p>
          <w:p w14:paraId="6E6321F3" w14:textId="77777777" w:rsidR="0086425A" w:rsidRDefault="0086425A" w:rsidP="0027503D">
            <w:pPr>
              <w:spacing w:line="360" w:lineRule="auto"/>
              <w:jc w:val="center"/>
              <w:rPr>
                <w:rFonts w:cs="宋体"/>
                <w:kern w:val="0"/>
                <w:sz w:val="24"/>
              </w:rPr>
            </w:pPr>
            <w:r>
              <w:rPr>
                <w:rFonts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6C1A5ABD" w14:textId="77777777" w:rsidR="0086425A" w:rsidRPr="00ED1DF1" w:rsidRDefault="0086425A" w:rsidP="0027503D">
            <w:pPr>
              <w:spacing w:line="360" w:lineRule="auto"/>
              <w:ind w:firstLineChars="200" w:firstLine="480"/>
              <w:rPr>
                <w:rFonts w:ascii="仿宋_GB2312"/>
                <w:bCs/>
                <w:sz w:val="24"/>
              </w:rPr>
            </w:pPr>
            <w:r w:rsidRPr="00ED1DF1">
              <w:rPr>
                <w:rFonts w:ascii="仿宋_GB2312" w:hint="eastAsia"/>
                <w:bCs/>
                <w:sz w:val="24"/>
              </w:rPr>
              <w:t>低温储粮技术符合粮食流通和社会发展的方向。采用浅层地能低温储粮技术，低温环境需要的冷源来自浅层地下，可以有效规避传统低温储粮技术（空气源热泵制冷、冷却塔水冷制冷）耗能高且效率低下等不利因素，保证用户能实实在在用得起。</w:t>
            </w:r>
          </w:p>
          <w:p w14:paraId="4A18016A" w14:textId="77777777" w:rsidR="0086425A" w:rsidRDefault="0086425A" w:rsidP="0027503D">
            <w:pPr>
              <w:spacing w:line="360" w:lineRule="auto"/>
              <w:ind w:firstLine="480"/>
              <w:rPr>
                <w:rFonts w:ascii="仿宋_GB2312"/>
                <w:sz w:val="24"/>
              </w:rPr>
            </w:pPr>
            <w:r w:rsidRPr="00ED1DF1">
              <w:rPr>
                <w:rFonts w:ascii="仿宋_GB2312" w:hint="eastAsia"/>
                <w:sz w:val="24"/>
              </w:rPr>
              <w:t>主要问题</w:t>
            </w:r>
            <w:r>
              <w:rPr>
                <w:rFonts w:ascii="仿宋_GB2312" w:hint="eastAsia"/>
                <w:sz w:val="24"/>
              </w:rPr>
              <w:t>：①现有打井设备及打井技术复杂，现有浅层地能采集技术施工成本较高；②主要设备内部装有铜管，对环流熏蒸采用的磷化氢等气体抗腐蚀性较弱；③粮库降温需要的风量及风压较高，市场现有能满足需要要求的设备尺寸较大，移动操作不方便。</w:t>
            </w:r>
          </w:p>
          <w:p w14:paraId="15FB29FC" w14:textId="77777777" w:rsidR="0086425A" w:rsidRDefault="0086425A" w:rsidP="0027503D">
            <w:pPr>
              <w:spacing w:line="360" w:lineRule="auto"/>
              <w:ind w:firstLine="480"/>
              <w:rPr>
                <w:rFonts w:ascii="仿宋_GB2312"/>
                <w:sz w:val="24"/>
              </w:rPr>
            </w:pPr>
            <w:r>
              <w:rPr>
                <w:rFonts w:ascii="仿宋_GB2312" w:hint="eastAsia"/>
                <w:sz w:val="24"/>
              </w:rPr>
              <w:t>项目要求①研发或改进现有的打井施工技术及工艺，争取降低施工成本；②与材料开发领域的企业合作，研发或改进材料性能，在保证传热效率的前提下，提高抗腐蚀及强度</w:t>
            </w:r>
            <w:proofErr w:type="gramStart"/>
            <w:r>
              <w:rPr>
                <w:rFonts w:ascii="仿宋_GB2312" w:hint="eastAsia"/>
                <w:sz w:val="24"/>
              </w:rPr>
              <w:t>度</w:t>
            </w:r>
            <w:proofErr w:type="gramEnd"/>
            <w:r>
              <w:rPr>
                <w:rFonts w:ascii="仿宋_GB2312" w:hint="eastAsia"/>
                <w:sz w:val="24"/>
              </w:rPr>
              <w:t>，减小主机尺寸。</w:t>
            </w:r>
          </w:p>
          <w:p w14:paraId="5F86604B" w14:textId="77777777" w:rsidR="0086425A" w:rsidRDefault="0086425A" w:rsidP="0027503D">
            <w:pPr>
              <w:spacing w:line="360" w:lineRule="auto"/>
              <w:ind w:firstLine="480"/>
              <w:rPr>
                <w:rFonts w:ascii="仿宋_GB2312"/>
                <w:sz w:val="24"/>
              </w:rPr>
            </w:pPr>
            <w:r>
              <w:rPr>
                <w:rFonts w:ascii="仿宋_GB2312" w:hint="eastAsia"/>
                <w:sz w:val="24"/>
              </w:rPr>
              <w:t>所需达到的技术目标</w:t>
            </w:r>
          </w:p>
          <w:p w14:paraId="4128FC7B" w14:textId="77777777" w:rsidR="0086425A" w:rsidRDefault="0086425A" w:rsidP="0027503D">
            <w:pPr>
              <w:spacing w:line="360" w:lineRule="auto"/>
              <w:ind w:firstLine="480"/>
              <w:rPr>
                <w:rFonts w:ascii="仿宋_GB2312"/>
                <w:sz w:val="24"/>
              </w:rPr>
            </w:pPr>
            <w:r>
              <w:rPr>
                <w:rFonts w:ascii="仿宋_GB2312" w:hint="eastAsia"/>
                <w:sz w:val="24"/>
              </w:rPr>
              <w:t>规格参数：制冷量：</w:t>
            </w:r>
            <w:r>
              <w:rPr>
                <w:rFonts w:ascii="仿宋_GB2312" w:hint="eastAsia"/>
                <w:sz w:val="24"/>
              </w:rPr>
              <w:t xml:space="preserve"> 85Kw,</w:t>
            </w:r>
            <w:r>
              <w:rPr>
                <w:rFonts w:ascii="仿宋_GB2312" w:hint="eastAsia"/>
                <w:sz w:val="24"/>
              </w:rPr>
              <w:t>风量：</w:t>
            </w:r>
            <w:r>
              <w:rPr>
                <w:rFonts w:ascii="仿宋_GB2312" w:hint="eastAsia"/>
                <w:sz w:val="24"/>
              </w:rPr>
              <w:t xml:space="preserve"> 5500~16000m</w:t>
            </w:r>
            <w:r>
              <w:rPr>
                <w:rFonts w:ascii="宋体" w:eastAsia="宋体" w:hAnsi="宋体" w:cs="宋体" w:hint="eastAsia"/>
                <w:sz w:val="24"/>
              </w:rPr>
              <w:t>³</w:t>
            </w:r>
            <w:r>
              <w:rPr>
                <w:rFonts w:ascii="仿宋_GB2312" w:hint="eastAsia"/>
                <w:sz w:val="24"/>
              </w:rPr>
              <w:t>/h,</w:t>
            </w:r>
            <w:r>
              <w:rPr>
                <w:rFonts w:ascii="仿宋_GB2312" w:hint="eastAsia"/>
                <w:sz w:val="24"/>
              </w:rPr>
              <w:t>功率</w:t>
            </w:r>
            <w:r>
              <w:rPr>
                <w:rFonts w:ascii="仿宋_GB2312" w:hint="eastAsia"/>
                <w:sz w:val="24"/>
              </w:rPr>
              <w:t>:</w:t>
            </w:r>
            <w:r>
              <w:rPr>
                <w:rFonts w:ascii="仿宋_GB2312" w:hint="eastAsia"/>
                <w:sz w:val="24"/>
              </w:rPr>
              <w:t>≤</w:t>
            </w:r>
            <w:r>
              <w:rPr>
                <w:rFonts w:ascii="仿宋_GB2312" w:hint="eastAsia"/>
                <w:sz w:val="24"/>
              </w:rPr>
              <w:t>33kw</w:t>
            </w:r>
          </w:p>
          <w:p w14:paraId="5C6ACF5A" w14:textId="77777777" w:rsidR="0086425A" w:rsidRDefault="0086425A" w:rsidP="0027503D">
            <w:pPr>
              <w:spacing w:line="360" w:lineRule="auto"/>
              <w:ind w:firstLine="480"/>
              <w:rPr>
                <w:rFonts w:ascii="仿宋_GB2312"/>
                <w:sz w:val="24"/>
              </w:rPr>
            </w:pPr>
            <w:r>
              <w:rPr>
                <w:rFonts w:ascii="仿宋_GB2312" w:hint="eastAsia"/>
                <w:sz w:val="24"/>
              </w:rPr>
              <w:t>功能及特性：粮堆穿透深度≥</w:t>
            </w:r>
            <w:r>
              <w:rPr>
                <w:rFonts w:ascii="仿宋_GB2312" w:hint="eastAsia"/>
                <w:sz w:val="24"/>
              </w:rPr>
              <w:t>6m</w:t>
            </w:r>
            <w:r>
              <w:rPr>
                <w:rFonts w:ascii="仿宋_GB2312" w:hint="eastAsia"/>
                <w:sz w:val="24"/>
              </w:rPr>
              <w:t>，抗磷化氢腐蚀能力：</w:t>
            </w:r>
            <w:r>
              <w:rPr>
                <w:rFonts w:ascii="仿宋_GB2312" w:hint="eastAsia"/>
                <w:sz w:val="24"/>
              </w:rPr>
              <w:t xml:space="preserve"> 1.8ppm,</w:t>
            </w:r>
            <w:r>
              <w:rPr>
                <w:rFonts w:ascii="仿宋_GB2312" w:hint="eastAsia"/>
                <w:sz w:val="24"/>
              </w:rPr>
              <w:t>目标粮温≤</w:t>
            </w:r>
            <w:r>
              <w:rPr>
                <w:rFonts w:ascii="仿宋_GB2312" w:hint="eastAsia"/>
                <w:sz w:val="24"/>
              </w:rPr>
              <w:t>15</w:t>
            </w:r>
            <w:r>
              <w:rPr>
                <w:rFonts w:ascii="仿宋_GB2312" w:hint="eastAsia"/>
                <w:sz w:val="24"/>
              </w:rPr>
              <w:t>°</w:t>
            </w:r>
            <w:r>
              <w:rPr>
                <w:rFonts w:ascii="仿宋_GB2312" w:hint="eastAsia"/>
                <w:sz w:val="24"/>
              </w:rPr>
              <w:t>C</w:t>
            </w:r>
            <w:r>
              <w:rPr>
                <w:rFonts w:ascii="仿宋_GB2312" w:hint="eastAsia"/>
                <w:sz w:val="24"/>
              </w:rPr>
              <w:t>，单位能耗≤</w:t>
            </w:r>
            <w:r>
              <w:rPr>
                <w:rFonts w:ascii="仿宋_GB2312" w:hint="eastAsia"/>
                <w:sz w:val="24"/>
              </w:rPr>
              <w:t>0.35kwh/</w:t>
            </w:r>
            <w:r>
              <w:rPr>
                <w:rFonts w:ascii="仿宋_GB2312" w:hint="eastAsia"/>
                <w:sz w:val="24"/>
              </w:rPr>
              <w:t>（</w:t>
            </w:r>
            <w:r>
              <w:rPr>
                <w:rFonts w:ascii="仿宋_GB2312" w:hint="eastAsia"/>
                <w:sz w:val="24"/>
              </w:rPr>
              <w:t xml:space="preserve"> t.</w:t>
            </w:r>
            <w:r>
              <w:rPr>
                <w:rFonts w:ascii="仿宋_GB2312" w:hint="eastAsia"/>
                <w:sz w:val="24"/>
              </w:rPr>
              <w:t>℃）</w:t>
            </w:r>
          </w:p>
          <w:p w14:paraId="08A19347" w14:textId="77777777" w:rsidR="0086425A" w:rsidRPr="00ED1DF1" w:rsidRDefault="0086425A" w:rsidP="0027503D">
            <w:pPr>
              <w:spacing w:line="360" w:lineRule="auto"/>
              <w:ind w:firstLine="480"/>
              <w:rPr>
                <w:rFonts w:ascii="仿宋_GB2312"/>
                <w:sz w:val="24"/>
              </w:rPr>
            </w:pPr>
            <w:r>
              <w:rPr>
                <w:rFonts w:ascii="仿宋_GB2312" w:hint="eastAsia"/>
                <w:sz w:val="24"/>
              </w:rPr>
              <w:t>具有与信息化粮库管理系统相对接的专用软硬件接口，变频变流量技术，积尘等各报警功能。</w:t>
            </w:r>
          </w:p>
        </w:tc>
      </w:tr>
      <w:tr w:rsidR="0086425A" w:rsidRPr="00BF2918" w14:paraId="6E7B8D4D" w14:textId="77777777" w:rsidTr="005C151C">
        <w:trPr>
          <w:trHeight w:val="567"/>
        </w:trPr>
        <w:tc>
          <w:tcPr>
            <w:tcW w:w="630" w:type="dxa"/>
            <w:vMerge/>
            <w:tcBorders>
              <w:left w:val="single" w:sz="4" w:space="0" w:color="auto"/>
              <w:bottom w:val="single" w:sz="4" w:space="0" w:color="auto"/>
              <w:right w:val="single" w:sz="4" w:space="0" w:color="auto"/>
            </w:tcBorders>
            <w:vAlign w:val="center"/>
          </w:tcPr>
          <w:p w14:paraId="292C743A" w14:textId="77777777" w:rsidR="0086425A" w:rsidRPr="00BF2918" w:rsidRDefault="0086425A" w:rsidP="0027503D">
            <w:pPr>
              <w:spacing w:line="360" w:lineRule="auto"/>
              <w:rPr>
                <w:rFonts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2973ADA3" w14:textId="77777777" w:rsidR="0086425A" w:rsidRDefault="0086425A" w:rsidP="0027503D">
            <w:pPr>
              <w:spacing w:line="360" w:lineRule="auto"/>
              <w:jc w:val="center"/>
              <w:rPr>
                <w:rFonts w:cs="宋体"/>
                <w:kern w:val="0"/>
                <w:sz w:val="24"/>
              </w:rPr>
            </w:pPr>
            <w:r>
              <w:rPr>
                <w:rFonts w:cs="宋体" w:hint="eastAsia"/>
                <w:kern w:val="0"/>
                <w:sz w:val="24"/>
              </w:rPr>
              <w:t>现有</w:t>
            </w:r>
          </w:p>
          <w:p w14:paraId="55D91484" w14:textId="77777777" w:rsidR="0086425A" w:rsidRDefault="0086425A" w:rsidP="0027503D">
            <w:pPr>
              <w:spacing w:line="360" w:lineRule="auto"/>
              <w:jc w:val="center"/>
              <w:rPr>
                <w:rFonts w:cs="宋体"/>
                <w:kern w:val="0"/>
                <w:sz w:val="24"/>
              </w:rPr>
            </w:pPr>
            <w:r>
              <w:rPr>
                <w:rFonts w:cs="宋体" w:hint="eastAsia"/>
                <w:kern w:val="0"/>
                <w:sz w:val="24"/>
              </w:rPr>
              <w:t>基础</w:t>
            </w:r>
          </w:p>
          <w:p w14:paraId="03F4DEAE" w14:textId="77777777" w:rsidR="0086425A" w:rsidRDefault="0086425A" w:rsidP="0027503D">
            <w:pPr>
              <w:spacing w:line="360" w:lineRule="auto"/>
              <w:jc w:val="center"/>
              <w:rPr>
                <w:rFonts w:cs="宋体"/>
                <w:kern w:val="0"/>
                <w:sz w:val="24"/>
              </w:rPr>
            </w:pPr>
            <w:r>
              <w:rPr>
                <w:rFonts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640F5AB4" w14:textId="77777777" w:rsidR="0086425A" w:rsidRPr="004B0DE8" w:rsidRDefault="0086425A" w:rsidP="0027503D">
            <w:pPr>
              <w:spacing w:line="360" w:lineRule="auto"/>
              <w:ind w:firstLine="480"/>
              <w:rPr>
                <w:rFonts w:ascii="仿宋_GB2312"/>
                <w:bCs/>
                <w:sz w:val="24"/>
              </w:rPr>
            </w:pPr>
            <w:proofErr w:type="gramStart"/>
            <w:r w:rsidRPr="004B0DE8">
              <w:rPr>
                <w:rFonts w:ascii="仿宋_GB2312" w:hint="eastAsia"/>
                <w:bCs/>
                <w:sz w:val="24"/>
              </w:rPr>
              <w:t>现目前</w:t>
            </w:r>
            <w:proofErr w:type="gramEnd"/>
            <w:r w:rsidRPr="004B0DE8">
              <w:rPr>
                <w:rFonts w:ascii="仿宋_GB2312" w:hint="eastAsia"/>
                <w:bCs/>
                <w:sz w:val="24"/>
              </w:rPr>
              <w:t>对全省的地质结构及条件进行勘察和资料收集，结合公司多年的地源热泵系统施工经验，改进相应的打井施工工艺，并对岩土及地质条件进行测试，包括热响应试验、热物性试验，以及对成品地能采集井进行实际测试，收集技术资料。</w:t>
            </w:r>
          </w:p>
          <w:p w14:paraId="3C178CA6" w14:textId="77777777" w:rsidR="0086425A" w:rsidRPr="00BF2918" w:rsidRDefault="0086425A" w:rsidP="0027503D">
            <w:pPr>
              <w:spacing w:line="360" w:lineRule="auto"/>
              <w:ind w:firstLine="480"/>
              <w:rPr>
                <w:rFonts w:ascii="仿宋_GB2312"/>
                <w:bCs/>
                <w:sz w:val="24"/>
              </w:rPr>
            </w:pPr>
            <w:r>
              <w:rPr>
                <w:rFonts w:ascii="仿宋_GB2312" w:hint="eastAsia"/>
                <w:bCs/>
                <w:sz w:val="24"/>
              </w:rPr>
              <w:t>公司</w:t>
            </w:r>
            <w:r w:rsidRPr="004B0DE8">
              <w:rPr>
                <w:rFonts w:ascii="仿宋_GB2312" w:hint="eastAsia"/>
                <w:bCs/>
                <w:sz w:val="24"/>
              </w:rPr>
              <w:t>和四川长虹空调有限公司合作，在长虹空调公司原有的地源热泵生产技术和经验基础之上，合作研发适用于低温储粮的</w:t>
            </w:r>
            <w:r w:rsidRPr="004B0DE8">
              <w:rPr>
                <w:rFonts w:ascii="仿宋_GB2312" w:hint="eastAsia"/>
                <w:bCs/>
                <w:sz w:val="24"/>
              </w:rPr>
              <w:lastRenderedPageBreak/>
              <w:t>地源热泵机组，</w:t>
            </w:r>
            <w:proofErr w:type="gramStart"/>
            <w:r w:rsidRPr="004B0DE8">
              <w:rPr>
                <w:rFonts w:ascii="仿宋_GB2312" w:hint="eastAsia"/>
                <w:bCs/>
                <w:sz w:val="24"/>
              </w:rPr>
              <w:t>现目前</w:t>
            </w:r>
            <w:proofErr w:type="gramEnd"/>
            <w:r w:rsidRPr="004B0DE8">
              <w:rPr>
                <w:rFonts w:ascii="仿宋_GB2312" w:hint="eastAsia"/>
                <w:bCs/>
                <w:sz w:val="24"/>
              </w:rPr>
              <w:t>已通过前期的数据测算，工况运行模拟，机械设计，正处于样机的生产前准备。</w:t>
            </w:r>
          </w:p>
        </w:tc>
      </w:tr>
      <w:tr w:rsidR="0086425A" w14:paraId="7B0C4A4C" w14:textId="77777777" w:rsidTr="005C151C">
        <w:trPr>
          <w:trHeight w:val="1177"/>
        </w:trPr>
        <w:tc>
          <w:tcPr>
            <w:tcW w:w="630" w:type="dxa"/>
            <w:vMerge w:val="restart"/>
            <w:tcBorders>
              <w:top w:val="nil"/>
              <w:left w:val="single" w:sz="4" w:space="0" w:color="auto"/>
              <w:bottom w:val="single" w:sz="4" w:space="0" w:color="auto"/>
              <w:right w:val="single" w:sz="4" w:space="0" w:color="auto"/>
            </w:tcBorders>
            <w:vAlign w:val="center"/>
          </w:tcPr>
          <w:p w14:paraId="14E8AA60" w14:textId="77777777" w:rsidR="0086425A" w:rsidRPr="00BF2918" w:rsidRDefault="0086425A" w:rsidP="0027503D">
            <w:pPr>
              <w:spacing w:line="360" w:lineRule="auto"/>
              <w:jc w:val="center"/>
              <w:rPr>
                <w:rFonts w:cs="宋体"/>
                <w:b/>
                <w:kern w:val="0"/>
                <w:sz w:val="24"/>
              </w:rPr>
            </w:pPr>
            <w:r w:rsidRPr="00BF2918">
              <w:rPr>
                <w:rFonts w:cs="宋体" w:hint="eastAsia"/>
                <w:b/>
                <w:kern w:val="0"/>
                <w:sz w:val="24"/>
              </w:rPr>
              <w:lastRenderedPageBreak/>
              <w:t>产学研合作要求</w:t>
            </w:r>
          </w:p>
        </w:tc>
        <w:tc>
          <w:tcPr>
            <w:tcW w:w="1215" w:type="dxa"/>
            <w:tcBorders>
              <w:top w:val="single" w:sz="4" w:space="0" w:color="auto"/>
              <w:left w:val="nil"/>
              <w:bottom w:val="single" w:sz="4" w:space="0" w:color="auto"/>
              <w:right w:val="single" w:sz="4" w:space="0" w:color="auto"/>
            </w:tcBorders>
            <w:vAlign w:val="center"/>
          </w:tcPr>
          <w:p w14:paraId="3CDCF1D4" w14:textId="77777777" w:rsidR="0086425A" w:rsidRDefault="0086425A" w:rsidP="0027503D">
            <w:pPr>
              <w:spacing w:line="360" w:lineRule="auto"/>
              <w:jc w:val="center"/>
              <w:rPr>
                <w:rFonts w:cs="宋体"/>
                <w:kern w:val="0"/>
                <w:sz w:val="24"/>
              </w:rPr>
            </w:pPr>
            <w:r>
              <w:rPr>
                <w:rFonts w:cs="宋体" w:hint="eastAsia"/>
                <w:kern w:val="0"/>
                <w:sz w:val="24"/>
              </w:rPr>
              <w:t>简要</w:t>
            </w:r>
          </w:p>
          <w:p w14:paraId="03361A67" w14:textId="77777777" w:rsidR="0086425A" w:rsidRDefault="0086425A" w:rsidP="0027503D">
            <w:pPr>
              <w:spacing w:line="360" w:lineRule="auto"/>
              <w:jc w:val="center"/>
              <w:rPr>
                <w:rFonts w:cs="宋体"/>
                <w:kern w:val="0"/>
                <w:sz w:val="24"/>
              </w:rPr>
            </w:pPr>
            <w:r>
              <w:rPr>
                <w:rFonts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4D9F805D" w14:textId="77777777" w:rsidR="0086425A" w:rsidRDefault="0086425A" w:rsidP="0027503D">
            <w:pPr>
              <w:spacing w:line="360" w:lineRule="auto"/>
              <w:rPr>
                <w:rFonts w:cs="宋体"/>
                <w:sz w:val="24"/>
              </w:rPr>
            </w:pPr>
            <w:r>
              <w:rPr>
                <w:rFonts w:cs="宋体" w:hint="eastAsia"/>
                <w:sz w:val="24"/>
              </w:rPr>
              <w:t>暂无</w:t>
            </w:r>
          </w:p>
        </w:tc>
      </w:tr>
      <w:tr w:rsidR="0086425A" w14:paraId="7C23B90E" w14:textId="77777777" w:rsidTr="005C151C">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18B46A3" w14:textId="77777777" w:rsidR="0086425A" w:rsidRPr="00BF2918" w:rsidRDefault="0086425A"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7721ACF5" w14:textId="77777777" w:rsidR="0086425A" w:rsidRDefault="0086425A" w:rsidP="0027503D">
            <w:pPr>
              <w:spacing w:line="360" w:lineRule="auto"/>
              <w:jc w:val="center"/>
              <w:rPr>
                <w:rFonts w:cs="宋体"/>
                <w:kern w:val="0"/>
                <w:sz w:val="24"/>
              </w:rPr>
            </w:pPr>
            <w:r>
              <w:rPr>
                <w:rFonts w:cs="宋体" w:hint="eastAsia"/>
                <w:kern w:val="0"/>
                <w:sz w:val="24"/>
              </w:rPr>
              <w:t>合作</w:t>
            </w:r>
          </w:p>
          <w:p w14:paraId="61F539B9" w14:textId="77777777" w:rsidR="0086425A" w:rsidRDefault="0086425A" w:rsidP="0027503D">
            <w:pPr>
              <w:spacing w:line="360" w:lineRule="auto"/>
              <w:jc w:val="center"/>
              <w:rPr>
                <w:rFonts w:cs="宋体"/>
                <w:kern w:val="0"/>
                <w:sz w:val="24"/>
              </w:rPr>
            </w:pPr>
            <w:r>
              <w:rPr>
                <w:rFonts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17B45ED4" w14:textId="77777777" w:rsidR="0086425A" w:rsidRDefault="0086425A" w:rsidP="0027503D">
            <w:pPr>
              <w:spacing w:line="360" w:lineRule="auto"/>
              <w:rPr>
                <w:rFonts w:cs="宋体"/>
                <w:sz w:val="24"/>
              </w:rPr>
            </w:pPr>
            <w:r>
              <w:rPr>
                <w:rFonts w:cs="宋体" w:hint="eastAsia"/>
                <w:sz w:val="24"/>
              </w:rPr>
              <w:t>□技术转让□技术入股□联合开发</w:t>
            </w:r>
            <w:r>
              <w:rPr>
                <w:rFonts w:ascii="仿宋" w:eastAsia="仿宋" w:hAnsi="仿宋" w:cs="宋体" w:hint="eastAsia"/>
                <w:sz w:val="24"/>
              </w:rPr>
              <w:t>■</w:t>
            </w:r>
            <w:r>
              <w:rPr>
                <w:rFonts w:cs="宋体" w:hint="eastAsia"/>
                <w:sz w:val="24"/>
              </w:rPr>
              <w:t>委托研发</w:t>
            </w:r>
          </w:p>
          <w:p w14:paraId="7DA69EB6" w14:textId="77777777" w:rsidR="0086425A" w:rsidRDefault="0086425A" w:rsidP="0027503D">
            <w:pPr>
              <w:spacing w:line="360" w:lineRule="auto"/>
              <w:rPr>
                <w:rFonts w:cs="宋体"/>
                <w:sz w:val="24"/>
              </w:rPr>
            </w:pPr>
            <w:r>
              <w:rPr>
                <w:rFonts w:ascii="仿宋" w:eastAsia="仿宋" w:hAnsi="仿宋" w:cs="宋体" w:hint="eastAsia"/>
                <w:sz w:val="24"/>
              </w:rPr>
              <w:t>■</w:t>
            </w:r>
            <w:r>
              <w:rPr>
                <w:rFonts w:cs="宋体" w:hint="eastAsia"/>
                <w:sz w:val="24"/>
              </w:rPr>
              <w:t>委托团队、专家长期技术服务□共建新研发、生产实体</w:t>
            </w:r>
          </w:p>
        </w:tc>
      </w:tr>
      <w:tr w:rsidR="0086425A" w14:paraId="0E3986BD" w14:textId="77777777" w:rsidTr="005C151C">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017F418E" w14:textId="77777777" w:rsidR="0086425A" w:rsidRPr="00BF2918" w:rsidRDefault="0086425A" w:rsidP="0027503D">
            <w:pPr>
              <w:spacing w:line="360" w:lineRule="auto"/>
              <w:jc w:val="center"/>
              <w:rPr>
                <w:rFonts w:cs="宋体"/>
                <w:b/>
                <w:kern w:val="0"/>
                <w:sz w:val="24"/>
              </w:rPr>
            </w:pPr>
            <w:r w:rsidRPr="00BF2918">
              <w:rPr>
                <w:rFonts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A02949E" w14:textId="77777777" w:rsidR="0086425A" w:rsidRPr="0007386E" w:rsidRDefault="0086425A" w:rsidP="0027503D">
            <w:pPr>
              <w:spacing w:line="360" w:lineRule="auto"/>
              <w:rPr>
                <w:rFonts w:cs="宋体"/>
                <w:sz w:val="24"/>
              </w:rPr>
            </w:pPr>
            <w:r w:rsidRPr="0007386E">
              <w:rPr>
                <w:rFonts w:cs="宋体" w:hint="eastAsia"/>
                <w:sz w:val="24"/>
              </w:rPr>
              <w:t>□技术转移□研发费用加计扣除□知识产权■科技金融</w:t>
            </w:r>
          </w:p>
          <w:p w14:paraId="200C3570" w14:textId="77777777" w:rsidR="0086425A" w:rsidRPr="0007386E" w:rsidRDefault="0086425A" w:rsidP="0027503D">
            <w:pPr>
              <w:spacing w:line="360" w:lineRule="auto"/>
              <w:rPr>
                <w:rFonts w:cs="宋体"/>
                <w:sz w:val="24"/>
              </w:rPr>
            </w:pPr>
            <w:r w:rsidRPr="0007386E">
              <w:rPr>
                <w:rFonts w:cs="宋体" w:hint="eastAsia"/>
                <w:sz w:val="24"/>
              </w:rPr>
              <w:t>□检验检测□质量体系□行业政策■科技政策□招标采购</w:t>
            </w:r>
          </w:p>
          <w:p w14:paraId="0F6AC5F8" w14:textId="77777777" w:rsidR="0086425A" w:rsidRDefault="0086425A" w:rsidP="0027503D">
            <w:pPr>
              <w:spacing w:line="360" w:lineRule="auto"/>
              <w:rPr>
                <w:rFonts w:ascii="Times New Roman" w:hAnsi="Times New Roman" w:cs="宋体"/>
                <w:sz w:val="24"/>
                <w:szCs w:val="24"/>
              </w:rPr>
            </w:pPr>
            <w:r w:rsidRPr="0007386E">
              <w:rPr>
                <w:rFonts w:cs="宋体" w:hint="eastAsia"/>
                <w:sz w:val="24"/>
              </w:rPr>
              <w:t>□产品</w:t>
            </w:r>
            <w:r w:rsidRPr="0007386E">
              <w:rPr>
                <w:rFonts w:cs="宋体" w:hint="eastAsia"/>
                <w:sz w:val="24"/>
              </w:rPr>
              <w:t>/</w:t>
            </w:r>
            <w:r w:rsidRPr="0007386E">
              <w:rPr>
                <w:rFonts w:cs="宋体" w:hint="eastAsia"/>
                <w:sz w:val="24"/>
              </w:rPr>
              <w:t>服务市场占有率分析□市场前景分析□企业发展战略咨询□其他</w:t>
            </w:r>
          </w:p>
        </w:tc>
      </w:tr>
    </w:tbl>
    <w:p w14:paraId="1BB8F652" w14:textId="373ECF73" w:rsidR="0086425A" w:rsidRDefault="0086425A" w:rsidP="0027503D">
      <w:pPr>
        <w:spacing w:line="360" w:lineRule="auto"/>
      </w:pPr>
    </w:p>
    <w:p w14:paraId="7FA9482A" w14:textId="43A73578" w:rsidR="005E45F2" w:rsidRDefault="005E45F2" w:rsidP="0027503D">
      <w:pPr>
        <w:spacing w:line="360" w:lineRule="auto"/>
      </w:pPr>
    </w:p>
    <w:p w14:paraId="00BB1D7B" w14:textId="6ADDE254" w:rsidR="005E45F2" w:rsidRDefault="005E45F2" w:rsidP="0027503D">
      <w:pPr>
        <w:spacing w:line="360" w:lineRule="auto"/>
      </w:pPr>
    </w:p>
    <w:p w14:paraId="5D409930" w14:textId="5CD4796A" w:rsidR="005E45F2" w:rsidRDefault="005E45F2" w:rsidP="0027503D">
      <w:pPr>
        <w:spacing w:line="360" w:lineRule="auto"/>
      </w:pPr>
    </w:p>
    <w:p w14:paraId="5E42C354" w14:textId="37EE6B01" w:rsidR="005E45F2" w:rsidRDefault="005E45F2" w:rsidP="0027503D">
      <w:pPr>
        <w:spacing w:line="360" w:lineRule="auto"/>
      </w:pPr>
    </w:p>
    <w:p w14:paraId="508BCFEB" w14:textId="76554E40" w:rsidR="005E45F2" w:rsidRDefault="005E45F2" w:rsidP="0027503D">
      <w:pPr>
        <w:spacing w:line="360" w:lineRule="auto"/>
      </w:pPr>
    </w:p>
    <w:p w14:paraId="41A7D4E1" w14:textId="7B3DB8CA" w:rsidR="005E45F2" w:rsidRDefault="005E45F2" w:rsidP="0027503D">
      <w:pPr>
        <w:spacing w:line="360" w:lineRule="auto"/>
      </w:pPr>
    </w:p>
    <w:p w14:paraId="09E713A0" w14:textId="27572859" w:rsidR="005E45F2" w:rsidRDefault="005E45F2" w:rsidP="0027503D">
      <w:pPr>
        <w:spacing w:line="360" w:lineRule="auto"/>
      </w:pPr>
    </w:p>
    <w:p w14:paraId="55B3981A" w14:textId="43401DAD" w:rsidR="005E45F2" w:rsidRDefault="005E45F2" w:rsidP="0027503D">
      <w:pPr>
        <w:spacing w:line="360" w:lineRule="auto"/>
      </w:pPr>
    </w:p>
    <w:p w14:paraId="0DBF4CB1" w14:textId="7B4EC200" w:rsidR="005E45F2" w:rsidRDefault="005E45F2" w:rsidP="0027503D">
      <w:pPr>
        <w:spacing w:line="360" w:lineRule="auto"/>
      </w:pPr>
    </w:p>
    <w:p w14:paraId="17756680" w14:textId="77777777" w:rsidR="005E45F2" w:rsidRPr="0086425A" w:rsidRDefault="005E45F2" w:rsidP="0027503D">
      <w:pPr>
        <w:spacing w:line="360" w:lineRule="auto"/>
        <w:rPr>
          <w:rFonts w:hint="eastAsia"/>
        </w:rPr>
      </w:pPr>
    </w:p>
    <w:p w14:paraId="731CC030" w14:textId="65428796" w:rsidR="0027503D" w:rsidRPr="0027503D" w:rsidRDefault="0027503D" w:rsidP="0027503D">
      <w:pPr>
        <w:pStyle w:val="2"/>
        <w:spacing w:before="0" w:after="0" w:line="360" w:lineRule="auto"/>
        <w:ind w:firstLine="723"/>
      </w:pPr>
      <w:bookmarkStart w:id="183" w:name="_Toc524697864"/>
      <w:bookmarkStart w:id="184" w:name="_Toc524951996"/>
      <w:r w:rsidRPr="0027503D">
        <w:rPr>
          <w:rFonts w:hint="eastAsia"/>
        </w:rPr>
        <w:lastRenderedPageBreak/>
        <w:t>新能源与新材料类</w:t>
      </w:r>
      <w:bookmarkEnd w:id="183"/>
      <w:bookmarkEnd w:id="184"/>
    </w:p>
    <w:p w14:paraId="4E764C5D" w14:textId="29573196" w:rsidR="0027503D" w:rsidRPr="0027503D" w:rsidRDefault="0027503D" w:rsidP="0027503D">
      <w:pPr>
        <w:pStyle w:val="3"/>
        <w:spacing w:before="0" w:after="0" w:line="360" w:lineRule="auto"/>
      </w:pPr>
      <w:bookmarkStart w:id="185" w:name="_Toc524951997"/>
      <w:r w:rsidRPr="0027503D">
        <w:rPr>
          <w:rFonts w:hint="eastAsia"/>
        </w:rPr>
        <w:t>8</w:t>
      </w:r>
      <w:r w:rsidRPr="0027503D">
        <w:t>2.</w:t>
      </w:r>
      <w:r w:rsidRPr="0027503D">
        <w:rPr>
          <w:rFonts w:hint="eastAsia"/>
        </w:rPr>
        <w:t>网络变压器铜线腐蚀问题解决</w:t>
      </w:r>
      <w:bookmarkEnd w:id="185"/>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DE7CBF" w14:paraId="11F00598"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2B5C6088" w14:textId="77777777" w:rsidR="0027503D" w:rsidRPr="00DE7CBF" w:rsidRDefault="0027503D"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7503D" w:rsidRPr="00706D07" w14:paraId="74ED713A" w14:textId="77777777" w:rsidTr="0027503D">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01356EF" w14:textId="77777777" w:rsidR="0027503D" w:rsidRPr="00706D07" w:rsidRDefault="0027503D" w:rsidP="0027503D">
            <w:pPr>
              <w:spacing w:line="360" w:lineRule="auto"/>
              <w:rPr>
                <w:rFonts w:asciiTheme="minorEastAsia" w:hAnsiTheme="minorEastAsia" w:cs="宋体"/>
                <w:b/>
                <w:bCs/>
                <w:sz w:val="24"/>
                <w:szCs w:val="24"/>
              </w:rPr>
            </w:pPr>
            <w:r w:rsidRPr="00706D07">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40FAE9F0" w14:textId="77777777" w:rsidR="0027503D" w:rsidRPr="00706D07" w:rsidRDefault="0027503D" w:rsidP="0027503D">
            <w:pPr>
              <w:spacing w:line="360" w:lineRule="auto"/>
              <w:rPr>
                <w:rFonts w:asciiTheme="minorEastAsia" w:hAnsiTheme="minorEastAsia" w:cs="宋体"/>
                <w:b/>
                <w:bCs/>
                <w:sz w:val="24"/>
                <w:szCs w:val="24"/>
              </w:rPr>
            </w:pPr>
            <w:r w:rsidRPr="00706D07">
              <w:rPr>
                <w:rFonts w:asciiTheme="minorEastAsia" w:hAnsiTheme="minorEastAsia" w:cs="宋体" w:hint="eastAsia"/>
                <w:kern w:val="0"/>
                <w:sz w:val="24"/>
                <w:szCs w:val="24"/>
              </w:rPr>
              <w:t>网络变压器铜线腐蚀问题解决</w:t>
            </w:r>
          </w:p>
        </w:tc>
      </w:tr>
      <w:tr w:rsidR="0027503D" w:rsidRPr="00706D07" w14:paraId="1474FC2A" w14:textId="77777777" w:rsidTr="0027503D">
        <w:trPr>
          <w:trHeight w:val="2088"/>
        </w:trPr>
        <w:tc>
          <w:tcPr>
            <w:tcW w:w="630" w:type="dxa"/>
            <w:vMerge w:val="restart"/>
            <w:tcBorders>
              <w:top w:val="single" w:sz="4" w:space="0" w:color="auto"/>
              <w:left w:val="single" w:sz="4" w:space="0" w:color="auto"/>
              <w:right w:val="single" w:sz="4" w:space="0" w:color="auto"/>
            </w:tcBorders>
            <w:vAlign w:val="center"/>
          </w:tcPr>
          <w:p w14:paraId="541DC47E" w14:textId="77777777" w:rsidR="0027503D" w:rsidRPr="002C4FEF" w:rsidRDefault="0027503D" w:rsidP="0027503D">
            <w:pPr>
              <w:spacing w:line="360" w:lineRule="auto"/>
              <w:rPr>
                <w:rFonts w:asciiTheme="minorEastAsia" w:hAnsiTheme="minorEastAsia" w:cs="宋体"/>
                <w:b/>
                <w:kern w:val="0"/>
                <w:sz w:val="24"/>
                <w:szCs w:val="24"/>
              </w:rPr>
            </w:pPr>
          </w:p>
          <w:p w14:paraId="1507EA85" w14:textId="77777777" w:rsidR="0027503D" w:rsidRPr="002C4FEF" w:rsidRDefault="0027503D" w:rsidP="0027503D">
            <w:pPr>
              <w:spacing w:line="360" w:lineRule="auto"/>
              <w:rPr>
                <w:rFonts w:asciiTheme="minorEastAsia" w:hAnsiTheme="minorEastAsia" w:cs="宋体"/>
                <w:b/>
                <w:kern w:val="0"/>
                <w:sz w:val="24"/>
                <w:szCs w:val="24"/>
              </w:rPr>
            </w:pPr>
          </w:p>
          <w:p w14:paraId="6BBCB480" w14:textId="77777777" w:rsidR="0027503D" w:rsidRPr="002C4FEF" w:rsidRDefault="0027503D" w:rsidP="0027503D">
            <w:pPr>
              <w:spacing w:line="360" w:lineRule="auto"/>
              <w:rPr>
                <w:rFonts w:asciiTheme="minorEastAsia" w:hAnsiTheme="minorEastAsia" w:cs="宋体"/>
                <w:b/>
                <w:kern w:val="0"/>
                <w:sz w:val="24"/>
                <w:szCs w:val="24"/>
              </w:rPr>
            </w:pPr>
          </w:p>
          <w:p w14:paraId="41657794" w14:textId="77777777" w:rsidR="0027503D" w:rsidRPr="002C4FEF" w:rsidRDefault="0027503D" w:rsidP="0027503D">
            <w:pPr>
              <w:spacing w:line="360" w:lineRule="auto"/>
              <w:rPr>
                <w:rFonts w:asciiTheme="minorEastAsia" w:hAnsiTheme="minorEastAsia" w:cs="宋体"/>
                <w:b/>
                <w:kern w:val="0"/>
                <w:sz w:val="24"/>
                <w:szCs w:val="24"/>
              </w:rPr>
            </w:pPr>
            <w:r w:rsidRPr="002C4FEF">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6CA943F3"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技术需</w:t>
            </w:r>
          </w:p>
          <w:p w14:paraId="34A0C3A7"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167EB99C"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□技术研发（关键、核心技术）</w:t>
            </w:r>
          </w:p>
          <w:p w14:paraId="16A34448"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□产品研发（产品升级、新产品研发）</w:t>
            </w:r>
          </w:p>
          <w:p w14:paraId="107F30E3"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□技术改造（设备、研发生产条件）</w:t>
            </w:r>
          </w:p>
          <w:p w14:paraId="7A8326D0"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sz w:val="24"/>
                <w:szCs w:val="24"/>
              </w:rPr>
              <w:t>■技术配套（技术、产品等配套合作）</w:t>
            </w:r>
          </w:p>
        </w:tc>
      </w:tr>
      <w:tr w:rsidR="0027503D" w:rsidRPr="00C81300" w14:paraId="5400F43C" w14:textId="77777777" w:rsidTr="0027503D">
        <w:trPr>
          <w:trHeight w:val="4385"/>
        </w:trPr>
        <w:tc>
          <w:tcPr>
            <w:tcW w:w="630" w:type="dxa"/>
            <w:vMerge/>
            <w:tcBorders>
              <w:left w:val="single" w:sz="4" w:space="0" w:color="auto"/>
              <w:right w:val="single" w:sz="4" w:space="0" w:color="auto"/>
            </w:tcBorders>
            <w:vAlign w:val="center"/>
          </w:tcPr>
          <w:p w14:paraId="66FAA1CF" w14:textId="77777777" w:rsidR="0027503D" w:rsidRPr="002C4FEF"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381E7823"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技术</w:t>
            </w:r>
          </w:p>
          <w:p w14:paraId="03F3ACD0"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需求</w:t>
            </w:r>
          </w:p>
          <w:p w14:paraId="36394FBA"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4FB453D5" w14:textId="77777777" w:rsidR="0027503D" w:rsidRPr="00C81300" w:rsidRDefault="0027503D" w:rsidP="0027503D">
            <w:pPr>
              <w:widowControl/>
              <w:tabs>
                <w:tab w:val="left" w:pos="312"/>
              </w:tabs>
              <w:spacing w:line="360" w:lineRule="auto"/>
              <w:ind w:firstLineChars="200" w:firstLine="480"/>
              <w:jc w:val="left"/>
              <w:rPr>
                <w:rFonts w:asciiTheme="minorEastAsia" w:hAnsiTheme="minorEastAsia" w:cs="宋体"/>
                <w:sz w:val="24"/>
                <w:szCs w:val="24"/>
              </w:rPr>
            </w:pPr>
            <w:r w:rsidRPr="00C81300">
              <w:rPr>
                <w:rFonts w:asciiTheme="minorEastAsia" w:hAnsiTheme="minorEastAsia" w:cs="宋体" w:hint="eastAsia"/>
                <w:sz w:val="24"/>
                <w:szCs w:val="24"/>
              </w:rPr>
              <w:t>网络变压器在生产工艺上，一般包含磁环铜线进行PIN绕线、涂抹助焊剂、焊接、涂抹凡立水、烘干固定、</w:t>
            </w:r>
            <w:proofErr w:type="gramStart"/>
            <w:r w:rsidRPr="00C81300">
              <w:rPr>
                <w:rFonts w:asciiTheme="minorEastAsia" w:hAnsiTheme="minorEastAsia" w:cs="宋体" w:hint="eastAsia"/>
                <w:sz w:val="24"/>
                <w:szCs w:val="24"/>
              </w:rPr>
              <w:t>灌封胶</w:t>
            </w:r>
            <w:proofErr w:type="gramEnd"/>
            <w:r w:rsidRPr="00C81300">
              <w:rPr>
                <w:rFonts w:asciiTheme="minorEastAsia" w:hAnsiTheme="minorEastAsia" w:cs="宋体" w:hint="eastAsia"/>
                <w:sz w:val="24"/>
                <w:szCs w:val="24"/>
              </w:rPr>
              <w:t>封装等环节。公司在进行产品时候解剖分析和可靠性验证时，发现铜线与PIN接触位发生铜锈现象，导致铜锈发泡，最终断裂，网络变压器失去基本功能，为此每年为公司造成上百万的经济损失。公司</w:t>
            </w:r>
            <w:proofErr w:type="gramStart"/>
            <w:r w:rsidRPr="00C81300">
              <w:rPr>
                <w:rFonts w:asciiTheme="minorEastAsia" w:hAnsiTheme="minorEastAsia" w:cs="宋体" w:hint="eastAsia"/>
                <w:sz w:val="24"/>
                <w:szCs w:val="24"/>
              </w:rPr>
              <w:t>经过经过</w:t>
            </w:r>
            <w:proofErr w:type="gramEnd"/>
            <w:r w:rsidRPr="00C81300">
              <w:rPr>
                <w:rFonts w:asciiTheme="minorEastAsia" w:hAnsiTheme="minorEastAsia" w:cs="宋体" w:hint="eastAsia"/>
                <w:sz w:val="24"/>
                <w:szCs w:val="24"/>
              </w:rPr>
              <w:t>完成年度分析，发现6-</w:t>
            </w:r>
            <w:r w:rsidRPr="00C81300">
              <w:rPr>
                <w:rFonts w:asciiTheme="minorEastAsia" w:hAnsiTheme="minorEastAsia" w:cs="宋体"/>
                <w:sz w:val="24"/>
                <w:szCs w:val="24"/>
              </w:rPr>
              <w:t>9</w:t>
            </w:r>
            <w:r w:rsidRPr="00C81300">
              <w:rPr>
                <w:rFonts w:asciiTheme="minorEastAsia" w:hAnsiTheme="minorEastAsia" w:cs="宋体" w:hint="eastAsia"/>
                <w:sz w:val="24"/>
                <w:szCs w:val="24"/>
              </w:rPr>
              <w:t>月高温高湿环境是该现象多发期，其产品的不良率达到1%，该现象在产品生产完成后2</w:t>
            </w:r>
            <w:r w:rsidRPr="00C81300">
              <w:rPr>
                <w:rFonts w:asciiTheme="minorEastAsia" w:hAnsiTheme="minorEastAsia" w:cs="宋体"/>
                <w:sz w:val="24"/>
                <w:szCs w:val="24"/>
              </w:rPr>
              <w:t>0</w:t>
            </w:r>
            <w:r w:rsidRPr="00C81300">
              <w:rPr>
                <w:rFonts w:asciiTheme="minorEastAsia" w:hAnsiTheme="minorEastAsia" w:cs="宋体" w:hint="eastAsia"/>
                <w:sz w:val="24"/>
                <w:szCs w:val="24"/>
              </w:rPr>
              <w:t>天内就会显现。当前的加工流程及材料是行业的主流材料。公司希望了解该现象发生的原因，并跟进加工工艺修改降低该现象的发生，项目可接受其他同等价格的原材料替代现有原材料。</w:t>
            </w:r>
          </w:p>
        </w:tc>
      </w:tr>
      <w:tr w:rsidR="0027503D" w:rsidRPr="00072CC9" w14:paraId="0419630B" w14:textId="77777777" w:rsidTr="005E45F2">
        <w:trPr>
          <w:trHeight w:val="1156"/>
        </w:trPr>
        <w:tc>
          <w:tcPr>
            <w:tcW w:w="630" w:type="dxa"/>
            <w:vMerge/>
            <w:tcBorders>
              <w:left w:val="single" w:sz="4" w:space="0" w:color="auto"/>
              <w:bottom w:val="single" w:sz="4" w:space="0" w:color="auto"/>
              <w:right w:val="single" w:sz="4" w:space="0" w:color="auto"/>
            </w:tcBorders>
            <w:vAlign w:val="center"/>
          </w:tcPr>
          <w:p w14:paraId="43A6842E" w14:textId="77777777" w:rsidR="0027503D" w:rsidRPr="002C4FEF"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6299F24"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现有</w:t>
            </w:r>
          </w:p>
          <w:p w14:paraId="65CB1E63"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基础</w:t>
            </w:r>
          </w:p>
          <w:p w14:paraId="3C59B4E6"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87DBBD6" w14:textId="77777777" w:rsidR="0027503D" w:rsidRPr="00072CC9" w:rsidRDefault="0027503D" w:rsidP="0027503D">
            <w:pPr>
              <w:widowControl/>
              <w:spacing w:line="360" w:lineRule="auto"/>
              <w:ind w:firstLineChars="200" w:firstLine="480"/>
              <w:jc w:val="left"/>
              <w:rPr>
                <w:rFonts w:asciiTheme="minorEastAsia" w:hAnsiTheme="minorEastAsia" w:cs="宋体"/>
                <w:kern w:val="0"/>
                <w:sz w:val="24"/>
                <w:szCs w:val="24"/>
              </w:rPr>
            </w:pPr>
            <w:r w:rsidRPr="00072CC9">
              <w:rPr>
                <w:rFonts w:asciiTheme="minorEastAsia" w:hAnsiTheme="minorEastAsia" w:cs="宋体" w:hint="eastAsia"/>
                <w:kern w:val="0"/>
                <w:sz w:val="24"/>
                <w:szCs w:val="24"/>
              </w:rPr>
              <w:t>我公司主要从事网络变压器研发生产，该现象已经在公司出现4年以上，公司所有的助焊剂、凡立水、</w:t>
            </w:r>
            <w:proofErr w:type="gramStart"/>
            <w:r w:rsidRPr="00072CC9">
              <w:rPr>
                <w:rFonts w:asciiTheme="minorEastAsia" w:hAnsiTheme="minorEastAsia" w:cs="宋体" w:hint="eastAsia"/>
                <w:kern w:val="0"/>
                <w:sz w:val="24"/>
                <w:szCs w:val="24"/>
              </w:rPr>
              <w:t>灌封胶</w:t>
            </w:r>
            <w:proofErr w:type="gramEnd"/>
            <w:r w:rsidRPr="00072CC9">
              <w:rPr>
                <w:rFonts w:asciiTheme="minorEastAsia" w:hAnsiTheme="minorEastAsia" w:cs="宋体" w:hint="eastAsia"/>
                <w:kern w:val="0"/>
                <w:sz w:val="24"/>
                <w:szCs w:val="24"/>
              </w:rPr>
              <w:t>均为现行业主流原料。我已开展部分研究工作；</w:t>
            </w:r>
          </w:p>
          <w:p w14:paraId="6A9BEA3D" w14:textId="77777777" w:rsidR="0027503D" w:rsidRPr="00072CC9" w:rsidRDefault="0027503D" w:rsidP="0027503D">
            <w:pPr>
              <w:widowControl/>
              <w:spacing w:line="360" w:lineRule="auto"/>
              <w:jc w:val="left"/>
              <w:rPr>
                <w:rFonts w:asciiTheme="minorEastAsia" w:hAnsiTheme="minorEastAsia" w:cs="宋体"/>
                <w:kern w:val="0"/>
                <w:sz w:val="24"/>
                <w:szCs w:val="24"/>
              </w:rPr>
            </w:pPr>
            <w:r w:rsidRPr="00072CC9">
              <w:rPr>
                <w:rFonts w:asciiTheme="minorEastAsia" w:hAnsiTheme="minorEastAsia" w:cs="宋体" w:hint="eastAsia"/>
                <w:kern w:val="0"/>
                <w:sz w:val="24"/>
                <w:szCs w:val="24"/>
              </w:rPr>
              <w:t>1．开展了PIN绕线、助焊剂、焊接后的空气暴露实验，铜锈现象不明显；</w:t>
            </w:r>
          </w:p>
          <w:p w14:paraId="7A761CC5" w14:textId="77777777" w:rsidR="0027503D" w:rsidRPr="00072CC9" w:rsidRDefault="0027503D" w:rsidP="0027503D">
            <w:pPr>
              <w:widowControl/>
              <w:spacing w:line="360" w:lineRule="auto"/>
              <w:jc w:val="left"/>
              <w:rPr>
                <w:rFonts w:asciiTheme="minorEastAsia" w:hAnsiTheme="minorEastAsia" w:cs="宋体"/>
                <w:kern w:val="0"/>
                <w:sz w:val="24"/>
                <w:szCs w:val="24"/>
              </w:rPr>
            </w:pPr>
            <w:r w:rsidRPr="00072CC9">
              <w:rPr>
                <w:rFonts w:asciiTheme="minorEastAsia" w:hAnsiTheme="minorEastAsia" w:cs="宋体"/>
                <w:kern w:val="0"/>
                <w:sz w:val="24"/>
                <w:szCs w:val="24"/>
              </w:rPr>
              <w:t>2.</w:t>
            </w:r>
            <w:r w:rsidRPr="00072CC9">
              <w:rPr>
                <w:rFonts w:asciiTheme="minorEastAsia" w:hAnsiTheme="minorEastAsia" w:cs="宋体" w:hint="eastAsia"/>
                <w:kern w:val="0"/>
                <w:sz w:val="24"/>
                <w:szCs w:val="24"/>
              </w:rPr>
              <w:t>针对成品进行了开孔通气实验，前期铜锈现象不明显；</w:t>
            </w:r>
          </w:p>
          <w:p w14:paraId="203AA003" w14:textId="77777777" w:rsidR="0027503D" w:rsidRPr="00072CC9" w:rsidRDefault="0027503D" w:rsidP="0027503D">
            <w:pPr>
              <w:widowControl/>
              <w:spacing w:line="360" w:lineRule="auto"/>
              <w:jc w:val="left"/>
              <w:rPr>
                <w:rFonts w:asciiTheme="minorEastAsia" w:hAnsiTheme="minorEastAsia" w:cs="宋体"/>
                <w:kern w:val="0"/>
                <w:sz w:val="24"/>
                <w:szCs w:val="24"/>
              </w:rPr>
            </w:pPr>
            <w:r w:rsidRPr="00072CC9">
              <w:rPr>
                <w:rFonts w:asciiTheme="minorEastAsia" w:hAnsiTheme="minorEastAsia" w:cs="宋体" w:hint="eastAsia"/>
                <w:kern w:val="0"/>
                <w:sz w:val="24"/>
                <w:szCs w:val="24"/>
              </w:rPr>
              <w:lastRenderedPageBreak/>
              <w:t>3</w:t>
            </w:r>
            <w:r w:rsidRPr="00072CC9">
              <w:rPr>
                <w:rFonts w:asciiTheme="minorEastAsia" w:hAnsiTheme="minorEastAsia" w:cs="宋体"/>
                <w:kern w:val="0"/>
                <w:sz w:val="24"/>
                <w:szCs w:val="24"/>
              </w:rPr>
              <w:t>.</w:t>
            </w:r>
            <w:r w:rsidRPr="00072CC9">
              <w:rPr>
                <w:rFonts w:asciiTheme="minorEastAsia" w:hAnsiTheme="minorEastAsia" w:cs="宋体" w:hint="eastAsia"/>
                <w:kern w:val="0"/>
                <w:sz w:val="24"/>
                <w:szCs w:val="24"/>
              </w:rPr>
              <w:t>开展了成品湿度、温度的与铜锈发生关系实验，以获取的了部分数据。</w:t>
            </w:r>
          </w:p>
        </w:tc>
      </w:tr>
      <w:tr w:rsidR="0027503D" w:rsidRPr="00706D07" w14:paraId="77EE15B0" w14:textId="77777777" w:rsidTr="0027503D">
        <w:trPr>
          <w:trHeight w:val="1080"/>
        </w:trPr>
        <w:tc>
          <w:tcPr>
            <w:tcW w:w="630" w:type="dxa"/>
            <w:vMerge w:val="restart"/>
            <w:tcBorders>
              <w:top w:val="nil"/>
              <w:left w:val="single" w:sz="4" w:space="0" w:color="auto"/>
              <w:bottom w:val="single" w:sz="4" w:space="0" w:color="auto"/>
              <w:right w:val="single" w:sz="4" w:space="0" w:color="auto"/>
            </w:tcBorders>
            <w:vAlign w:val="center"/>
          </w:tcPr>
          <w:p w14:paraId="5CF94934" w14:textId="77777777" w:rsidR="0027503D" w:rsidRPr="002C4FEF" w:rsidRDefault="0027503D" w:rsidP="0027503D">
            <w:pPr>
              <w:spacing w:line="360" w:lineRule="auto"/>
              <w:rPr>
                <w:rFonts w:asciiTheme="minorEastAsia" w:hAnsiTheme="minorEastAsia" w:cs="宋体"/>
                <w:b/>
                <w:kern w:val="0"/>
                <w:sz w:val="24"/>
                <w:szCs w:val="24"/>
              </w:rPr>
            </w:pPr>
            <w:r w:rsidRPr="002C4FEF">
              <w:rPr>
                <w:rFonts w:asciiTheme="minorEastAsia" w:hAnsiTheme="minorEastAsia" w:cs="宋体" w:hint="eastAsia"/>
                <w:b/>
                <w:bCs/>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627A302C"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简要</w:t>
            </w:r>
          </w:p>
          <w:p w14:paraId="0496F17D"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DBAF24C" w14:textId="77777777" w:rsidR="0027503D" w:rsidRPr="00706D07" w:rsidRDefault="0027503D" w:rsidP="0027503D">
            <w:pPr>
              <w:spacing w:line="360" w:lineRule="auto"/>
              <w:ind w:firstLineChars="200" w:firstLine="480"/>
              <w:rPr>
                <w:rFonts w:asciiTheme="minorEastAsia" w:hAnsiTheme="minorEastAsia" w:cs="宋体"/>
                <w:sz w:val="24"/>
                <w:szCs w:val="24"/>
              </w:rPr>
            </w:pPr>
            <w:r w:rsidRPr="00072CC9">
              <w:rPr>
                <w:rFonts w:asciiTheme="minorEastAsia" w:hAnsiTheme="minorEastAsia" w:cs="宋体" w:hint="eastAsia"/>
                <w:sz w:val="24"/>
                <w:szCs w:val="24"/>
              </w:rPr>
              <w:t>电化学、材料学等专家团队。</w:t>
            </w:r>
          </w:p>
        </w:tc>
      </w:tr>
      <w:tr w:rsidR="0027503D" w:rsidRPr="00706D07" w14:paraId="194C453E" w14:textId="77777777" w:rsidTr="0027503D">
        <w:trPr>
          <w:trHeight w:val="1121"/>
        </w:trPr>
        <w:tc>
          <w:tcPr>
            <w:tcW w:w="630" w:type="dxa"/>
            <w:vMerge/>
            <w:tcBorders>
              <w:top w:val="single" w:sz="4" w:space="0" w:color="auto"/>
              <w:left w:val="single" w:sz="4" w:space="0" w:color="auto"/>
              <w:bottom w:val="single" w:sz="4" w:space="0" w:color="auto"/>
              <w:right w:val="single" w:sz="4" w:space="0" w:color="auto"/>
            </w:tcBorders>
            <w:vAlign w:val="center"/>
          </w:tcPr>
          <w:p w14:paraId="03C2F71A" w14:textId="77777777" w:rsidR="0027503D" w:rsidRPr="002C4FEF"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698E6527"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合作</w:t>
            </w:r>
          </w:p>
          <w:p w14:paraId="16CB78AA"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6E0D007"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□技术转让□技术入股■联合开发■委托研发</w:t>
            </w:r>
          </w:p>
          <w:p w14:paraId="49994DD8"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□委托团队、专家长期技术服务□共建新研发、生产实体</w:t>
            </w:r>
          </w:p>
        </w:tc>
      </w:tr>
      <w:tr w:rsidR="0027503D" w:rsidRPr="00706D07" w14:paraId="0A0F2442"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E0912F9" w14:textId="77777777" w:rsidR="0027503D" w:rsidRPr="002C4FEF" w:rsidRDefault="0027503D" w:rsidP="0027503D">
            <w:pPr>
              <w:spacing w:line="360" w:lineRule="auto"/>
              <w:rPr>
                <w:rFonts w:asciiTheme="minorEastAsia" w:hAnsiTheme="minorEastAsia" w:cs="宋体"/>
                <w:b/>
                <w:kern w:val="0"/>
                <w:sz w:val="24"/>
                <w:szCs w:val="24"/>
              </w:rPr>
            </w:pPr>
            <w:r w:rsidRPr="002C4FEF">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5D299DD1" w14:textId="77777777" w:rsidR="0027503D" w:rsidRPr="00706D07" w:rsidRDefault="0027503D" w:rsidP="0027503D">
            <w:pPr>
              <w:pStyle w:val="ListParagraph1"/>
              <w:spacing w:line="360" w:lineRule="auto"/>
              <w:ind w:firstLineChars="0" w:firstLine="0"/>
              <w:rPr>
                <w:rFonts w:asciiTheme="minorEastAsia" w:eastAsiaTheme="minorEastAsia" w:hAnsiTheme="minorEastAsia" w:cs="宋体"/>
                <w:sz w:val="24"/>
                <w:szCs w:val="24"/>
              </w:rPr>
            </w:pPr>
            <w:r w:rsidRPr="00706D07">
              <w:rPr>
                <w:rFonts w:asciiTheme="minorEastAsia" w:eastAsiaTheme="minorEastAsia" w:hAnsiTheme="minorEastAsia" w:cs="宋体" w:hint="eastAsia"/>
                <w:sz w:val="24"/>
                <w:szCs w:val="24"/>
              </w:rPr>
              <w:t>□技术转移□研发费用加计扣除■知识产权□科技金融</w:t>
            </w:r>
          </w:p>
          <w:p w14:paraId="20984015" w14:textId="77777777" w:rsidR="0027503D" w:rsidRPr="00706D07" w:rsidRDefault="0027503D" w:rsidP="0027503D">
            <w:pPr>
              <w:pStyle w:val="ListParagraph1"/>
              <w:spacing w:line="360" w:lineRule="auto"/>
              <w:ind w:firstLineChars="0" w:firstLine="0"/>
              <w:rPr>
                <w:rFonts w:asciiTheme="minorEastAsia" w:eastAsiaTheme="minorEastAsia" w:hAnsiTheme="minorEastAsia"/>
                <w:sz w:val="24"/>
                <w:szCs w:val="24"/>
              </w:rPr>
            </w:pPr>
            <w:r w:rsidRPr="00706D07">
              <w:rPr>
                <w:rFonts w:asciiTheme="minorEastAsia" w:eastAsiaTheme="minorEastAsia" w:hAnsiTheme="minorEastAsia" w:cs="宋体" w:hint="eastAsia"/>
                <w:sz w:val="24"/>
                <w:szCs w:val="24"/>
              </w:rPr>
              <w:t>□检验检测□质量体系</w:t>
            </w:r>
            <w:r w:rsidRPr="00706D07">
              <w:rPr>
                <w:rFonts w:asciiTheme="minorEastAsia" w:eastAsiaTheme="minorEastAsia" w:hAnsiTheme="minorEastAsia" w:hint="eastAsia"/>
                <w:sz w:val="24"/>
                <w:szCs w:val="24"/>
              </w:rPr>
              <w:t>□行业政策</w:t>
            </w:r>
            <w:r w:rsidRPr="00706D07">
              <w:rPr>
                <w:rFonts w:asciiTheme="minorEastAsia" w:eastAsiaTheme="minorEastAsia" w:hAnsiTheme="minorEastAsia" w:cs="宋体" w:hint="eastAsia"/>
                <w:sz w:val="24"/>
                <w:szCs w:val="24"/>
              </w:rPr>
              <w:t>□</w:t>
            </w:r>
            <w:r w:rsidRPr="00706D07">
              <w:rPr>
                <w:rFonts w:asciiTheme="minorEastAsia" w:eastAsiaTheme="minorEastAsia" w:hAnsiTheme="minorEastAsia" w:hint="eastAsia"/>
                <w:sz w:val="24"/>
                <w:szCs w:val="24"/>
              </w:rPr>
              <w:t>科技政策□招标采购</w:t>
            </w:r>
          </w:p>
          <w:p w14:paraId="0BDF215A" w14:textId="77777777" w:rsidR="0027503D" w:rsidRPr="00706D07" w:rsidRDefault="0027503D" w:rsidP="0027503D">
            <w:pPr>
              <w:pStyle w:val="ListParagraph1"/>
              <w:spacing w:line="360" w:lineRule="auto"/>
              <w:ind w:firstLineChars="0" w:firstLine="0"/>
              <w:rPr>
                <w:rFonts w:asciiTheme="minorEastAsia" w:eastAsiaTheme="minorEastAsia" w:hAnsiTheme="minorEastAsia" w:cs="宋体"/>
                <w:sz w:val="24"/>
                <w:szCs w:val="24"/>
              </w:rPr>
            </w:pPr>
            <w:r w:rsidRPr="00706D07">
              <w:rPr>
                <w:rFonts w:asciiTheme="minorEastAsia" w:eastAsiaTheme="minorEastAsia" w:hAnsiTheme="minorEastAsia" w:hint="eastAsia"/>
                <w:sz w:val="24"/>
                <w:szCs w:val="24"/>
              </w:rPr>
              <w:t>□产品/服务市场占有率分析□市场前景分析□企业发展战略咨询</w:t>
            </w:r>
            <w:r w:rsidRPr="00706D07">
              <w:rPr>
                <w:rFonts w:asciiTheme="minorEastAsia" w:eastAsiaTheme="minorEastAsia" w:hAnsiTheme="minorEastAsia" w:cs="宋体" w:hint="eastAsia"/>
                <w:sz w:val="24"/>
                <w:szCs w:val="24"/>
              </w:rPr>
              <w:t>■</w:t>
            </w:r>
            <w:r w:rsidRPr="00706D07">
              <w:rPr>
                <w:rFonts w:asciiTheme="minorEastAsia" w:eastAsiaTheme="minorEastAsia" w:hAnsiTheme="minorEastAsia" w:hint="eastAsia"/>
                <w:sz w:val="24"/>
                <w:szCs w:val="24"/>
              </w:rPr>
              <w:t>其他</w:t>
            </w:r>
          </w:p>
        </w:tc>
      </w:tr>
    </w:tbl>
    <w:p w14:paraId="481D400D" w14:textId="7765994D" w:rsidR="0027503D" w:rsidRPr="0027503D" w:rsidRDefault="0027503D" w:rsidP="0027503D">
      <w:pPr>
        <w:pStyle w:val="3"/>
        <w:spacing w:before="0" w:after="0" w:line="360" w:lineRule="auto"/>
      </w:pPr>
      <w:bookmarkStart w:id="186" w:name="_Toc524697865"/>
      <w:bookmarkStart w:id="187" w:name="_Toc524951998"/>
      <w:r w:rsidRPr="0027503D">
        <w:t xml:space="preserve">83. </w:t>
      </w:r>
      <w:r w:rsidRPr="0027503D">
        <w:rPr>
          <w:rFonts w:hint="eastAsia"/>
        </w:rPr>
        <w:t>PE/PP</w:t>
      </w:r>
      <w:r w:rsidRPr="0027503D">
        <w:rPr>
          <w:rFonts w:hint="eastAsia"/>
        </w:rPr>
        <w:t>合金材料制备技术</w:t>
      </w:r>
      <w:bookmarkEnd w:id="186"/>
      <w:bookmarkEnd w:id="187"/>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5B4DC9" w14:paraId="1A915003"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252F16FB" w14:textId="77777777" w:rsidR="0027503D" w:rsidRPr="005B4DC9" w:rsidRDefault="0027503D" w:rsidP="0027503D">
            <w:pPr>
              <w:widowControl/>
              <w:spacing w:line="360" w:lineRule="auto"/>
              <w:jc w:val="center"/>
              <w:rPr>
                <w:rFonts w:asciiTheme="minorEastAsia" w:hAnsiTheme="minorEastAsia" w:cs="宋体"/>
                <w:sz w:val="30"/>
                <w:szCs w:val="30"/>
                <w:u w:val="single"/>
              </w:rPr>
            </w:pPr>
            <w:r w:rsidRPr="005B4DC9">
              <w:rPr>
                <w:rFonts w:asciiTheme="majorEastAsia" w:eastAsiaTheme="majorEastAsia" w:hAnsiTheme="majorEastAsia" w:cs="宋体" w:hint="eastAsia"/>
                <w:b/>
                <w:bCs/>
                <w:sz w:val="30"/>
                <w:szCs w:val="30"/>
              </w:rPr>
              <w:t>需求信息</w:t>
            </w:r>
          </w:p>
        </w:tc>
      </w:tr>
      <w:tr w:rsidR="0027503D" w:rsidRPr="00EA2FA0" w14:paraId="5D20708D" w14:textId="77777777" w:rsidTr="0027503D">
        <w:trPr>
          <w:trHeight w:val="55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3B738BD" w14:textId="77777777" w:rsidR="0027503D" w:rsidRPr="00EA2FA0" w:rsidRDefault="0027503D" w:rsidP="0027503D">
            <w:pPr>
              <w:widowControl/>
              <w:spacing w:line="360" w:lineRule="auto"/>
              <w:jc w:val="center"/>
              <w:rPr>
                <w:rFonts w:asciiTheme="minorEastAsia" w:hAnsiTheme="minorEastAsia" w:cs="宋体"/>
                <w:b/>
                <w:bCs/>
                <w:sz w:val="24"/>
                <w:szCs w:val="24"/>
              </w:rPr>
            </w:pPr>
            <w:r w:rsidRPr="00EA2FA0">
              <w:rPr>
                <w:rFonts w:asciiTheme="minorEastAsia" w:hAnsiTheme="minorEastAsia" w:cs="宋体" w:hint="eastAsia"/>
                <w:b/>
                <w:bCs/>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7088699" w14:textId="77777777" w:rsidR="0027503D" w:rsidRPr="00EA2FA0" w:rsidRDefault="0027503D" w:rsidP="0027503D">
            <w:pPr>
              <w:spacing w:line="360" w:lineRule="auto"/>
              <w:jc w:val="center"/>
              <w:rPr>
                <w:rFonts w:asciiTheme="minorEastAsia" w:hAnsiTheme="minorEastAsia" w:cs="宋体"/>
                <w:b/>
                <w:bCs/>
                <w:sz w:val="24"/>
                <w:szCs w:val="24"/>
              </w:rPr>
            </w:pPr>
            <w:r w:rsidRPr="00EA2FA0">
              <w:rPr>
                <w:rFonts w:asciiTheme="minorEastAsia" w:hAnsiTheme="minorEastAsia" w:cs="Calibri" w:hint="eastAsia"/>
                <w:kern w:val="0"/>
                <w:sz w:val="24"/>
                <w:szCs w:val="24"/>
              </w:rPr>
              <w:t>PE/PP合金材料制备技术</w:t>
            </w:r>
          </w:p>
        </w:tc>
      </w:tr>
      <w:tr w:rsidR="0027503D" w:rsidRPr="00EA2FA0" w14:paraId="197D6491"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408AAA50" w14:textId="77777777" w:rsidR="0027503D" w:rsidRPr="0007386E" w:rsidRDefault="0027503D"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b/>
                <w:bCs/>
                <w:sz w:val="24"/>
                <w:szCs w:val="24"/>
              </w:rPr>
              <w:t>技术需求</w:t>
            </w:r>
            <w:r w:rsidRPr="0007386E">
              <w:rPr>
                <w:rFonts w:asciiTheme="minorEastAsia" w:hAnsiTheme="minorEastAsia" w:cs="宋体" w:hint="eastAsia"/>
                <w:b/>
                <w:bCs/>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22B497C8"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lastRenderedPageBreak/>
              <w:t>技术需</w:t>
            </w:r>
          </w:p>
          <w:p w14:paraId="052F8989"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BBBF0E3"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宋体" w:hint="eastAsia"/>
                <w:sz w:val="24"/>
                <w:szCs w:val="24"/>
              </w:rPr>
              <w:t>■技术研发（关键、核心技术）</w:t>
            </w:r>
          </w:p>
          <w:p w14:paraId="4414FD12"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宋体" w:hint="eastAsia"/>
                <w:sz w:val="24"/>
                <w:szCs w:val="24"/>
              </w:rPr>
              <w:t>■产品研发（产品升级、新产品研发）</w:t>
            </w:r>
          </w:p>
          <w:p w14:paraId="743D75C0"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宋体" w:hint="eastAsia"/>
                <w:sz w:val="24"/>
                <w:szCs w:val="24"/>
              </w:rPr>
              <w:t>□技术改造（设备、研发生产条件）</w:t>
            </w:r>
          </w:p>
          <w:p w14:paraId="74DB3B43" w14:textId="77777777" w:rsidR="0027503D" w:rsidRPr="00EA2FA0" w:rsidRDefault="0027503D" w:rsidP="0027503D">
            <w:pPr>
              <w:spacing w:line="360" w:lineRule="auto"/>
              <w:rPr>
                <w:rFonts w:asciiTheme="minorEastAsia" w:hAnsiTheme="minorEastAsia" w:cs="宋体"/>
                <w:kern w:val="0"/>
                <w:sz w:val="24"/>
                <w:szCs w:val="24"/>
              </w:rPr>
            </w:pPr>
            <w:r w:rsidRPr="00EA2FA0">
              <w:rPr>
                <w:rFonts w:asciiTheme="minorEastAsia" w:hAnsiTheme="minorEastAsia" w:cs="宋体" w:hint="eastAsia"/>
                <w:sz w:val="24"/>
                <w:szCs w:val="24"/>
              </w:rPr>
              <w:t>□技术配套（技术、产品等配套合作）</w:t>
            </w:r>
          </w:p>
        </w:tc>
      </w:tr>
      <w:tr w:rsidR="0027503D" w:rsidRPr="00EA2FA0" w14:paraId="4AE4F68A" w14:textId="77777777" w:rsidTr="0027503D">
        <w:trPr>
          <w:trHeight w:val="4434"/>
        </w:trPr>
        <w:tc>
          <w:tcPr>
            <w:tcW w:w="630" w:type="dxa"/>
            <w:vMerge/>
            <w:tcBorders>
              <w:left w:val="single" w:sz="4" w:space="0" w:color="auto"/>
              <w:right w:val="single" w:sz="4" w:space="0" w:color="auto"/>
            </w:tcBorders>
            <w:vAlign w:val="center"/>
          </w:tcPr>
          <w:p w14:paraId="7A87BF73" w14:textId="77777777" w:rsidR="0027503D" w:rsidRPr="0007386E" w:rsidRDefault="0027503D" w:rsidP="0027503D">
            <w:pPr>
              <w:spacing w:line="360" w:lineRule="auto"/>
              <w:rPr>
                <w:rFonts w:asciiTheme="minorEastAsia" w:hAnsiTheme="minorEastAsia" w:cs="宋体"/>
                <w:kern w:val="0"/>
                <w:sz w:val="24"/>
                <w:szCs w:val="24"/>
              </w:rPr>
            </w:pPr>
          </w:p>
        </w:tc>
        <w:tc>
          <w:tcPr>
            <w:tcW w:w="1215" w:type="dxa"/>
            <w:tcBorders>
              <w:top w:val="single" w:sz="4" w:space="0" w:color="auto"/>
              <w:left w:val="nil"/>
              <w:right w:val="single" w:sz="4" w:space="0" w:color="auto"/>
            </w:tcBorders>
            <w:vAlign w:val="center"/>
          </w:tcPr>
          <w:p w14:paraId="44C8A87F"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技术</w:t>
            </w:r>
          </w:p>
          <w:p w14:paraId="60F4E494"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需求</w:t>
            </w:r>
          </w:p>
          <w:p w14:paraId="2DF1F6CE"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6960C09" w14:textId="77777777" w:rsidR="0027503D" w:rsidRPr="00EA2FA0" w:rsidRDefault="0027503D" w:rsidP="0027503D">
            <w:pPr>
              <w:widowControl/>
              <w:spacing w:line="360" w:lineRule="auto"/>
              <w:ind w:firstLine="480"/>
              <w:jc w:val="left"/>
              <w:rPr>
                <w:rFonts w:asciiTheme="minorEastAsia" w:hAnsiTheme="minorEastAsia" w:cs="Calibri"/>
                <w:kern w:val="0"/>
                <w:sz w:val="24"/>
                <w:szCs w:val="24"/>
              </w:rPr>
            </w:pPr>
            <w:r w:rsidRPr="00EA2FA0">
              <w:rPr>
                <w:rFonts w:asciiTheme="minorEastAsia" w:hAnsiTheme="minorEastAsia" w:cs="Calibri" w:hint="eastAsia"/>
                <w:kern w:val="0"/>
                <w:sz w:val="24"/>
                <w:szCs w:val="24"/>
              </w:rPr>
              <w:t>PE</w:t>
            </w:r>
            <w:r w:rsidRPr="00EA2FA0">
              <w:rPr>
                <w:rFonts w:asciiTheme="minorEastAsia" w:hAnsiTheme="minorEastAsia" w:cs="Calibri"/>
                <w:kern w:val="0"/>
                <w:sz w:val="24"/>
                <w:szCs w:val="24"/>
              </w:rPr>
              <w:t>是</w:t>
            </w:r>
            <w:hyperlink r:id="rId47" w:tgtFrame="_blank" w:history="1">
              <w:r w:rsidRPr="00EA2FA0">
                <w:rPr>
                  <w:rFonts w:asciiTheme="minorEastAsia" w:hAnsiTheme="minorEastAsia" w:cs="Calibri"/>
                  <w:kern w:val="0"/>
                  <w:sz w:val="24"/>
                  <w:szCs w:val="24"/>
                </w:rPr>
                <w:t>乙烯</w:t>
              </w:r>
            </w:hyperlink>
            <w:r w:rsidRPr="00EA2FA0">
              <w:rPr>
                <w:rFonts w:asciiTheme="minorEastAsia" w:hAnsiTheme="minorEastAsia" w:cs="Calibri"/>
                <w:kern w:val="0"/>
                <w:sz w:val="24"/>
                <w:szCs w:val="24"/>
              </w:rPr>
              <w:t>经聚合制得的一种</w:t>
            </w:r>
            <w:hyperlink r:id="rId48" w:tgtFrame="_blank" w:history="1">
              <w:r w:rsidRPr="00EA2FA0">
                <w:rPr>
                  <w:rFonts w:asciiTheme="minorEastAsia" w:hAnsiTheme="minorEastAsia" w:cs="Calibri"/>
                  <w:kern w:val="0"/>
                  <w:sz w:val="24"/>
                  <w:szCs w:val="24"/>
                </w:rPr>
                <w:t>热塑性树脂</w:t>
              </w:r>
            </w:hyperlink>
            <w:r w:rsidRPr="00EA2FA0">
              <w:rPr>
                <w:rFonts w:asciiTheme="minorEastAsia" w:hAnsiTheme="minorEastAsia" w:cs="Calibri" w:hint="eastAsia"/>
                <w:kern w:val="0"/>
                <w:sz w:val="24"/>
                <w:szCs w:val="24"/>
              </w:rPr>
              <w:t>，具有</w:t>
            </w:r>
            <w:r w:rsidRPr="00EA2FA0">
              <w:rPr>
                <w:rFonts w:asciiTheme="minorEastAsia" w:hAnsiTheme="minorEastAsia" w:cs="Calibri"/>
                <w:kern w:val="0"/>
                <w:sz w:val="24"/>
                <w:szCs w:val="24"/>
              </w:rPr>
              <w:t>无臭，无毒</w:t>
            </w:r>
            <w:r w:rsidRPr="00EA2FA0">
              <w:rPr>
                <w:rFonts w:asciiTheme="minorEastAsia" w:hAnsiTheme="minorEastAsia" w:cs="Calibri" w:hint="eastAsia"/>
                <w:kern w:val="0"/>
                <w:sz w:val="24"/>
                <w:szCs w:val="24"/>
              </w:rPr>
              <w:t>，</w:t>
            </w:r>
            <w:r w:rsidRPr="00EA2FA0">
              <w:rPr>
                <w:rFonts w:asciiTheme="minorEastAsia" w:hAnsiTheme="minorEastAsia" w:cs="Calibri"/>
                <w:kern w:val="0"/>
                <w:sz w:val="24"/>
                <w:szCs w:val="24"/>
              </w:rPr>
              <w:t>优良的耐低温性能（最低使用温度可达-100~-70°C），</w:t>
            </w:r>
            <w:hyperlink r:id="rId49" w:tgtFrame="_blank" w:history="1">
              <w:r w:rsidRPr="00EA2FA0">
                <w:rPr>
                  <w:rFonts w:asciiTheme="minorEastAsia" w:hAnsiTheme="minorEastAsia" w:cs="Calibri"/>
                  <w:kern w:val="0"/>
                  <w:sz w:val="24"/>
                  <w:szCs w:val="24"/>
                </w:rPr>
                <w:t>化学稳定性</w:t>
              </w:r>
            </w:hyperlink>
            <w:r w:rsidRPr="00EA2FA0">
              <w:rPr>
                <w:rFonts w:asciiTheme="minorEastAsia" w:hAnsiTheme="minorEastAsia" w:cs="Calibri"/>
                <w:kern w:val="0"/>
                <w:sz w:val="24"/>
                <w:szCs w:val="24"/>
              </w:rPr>
              <w:t>好，能耐大多数</w:t>
            </w:r>
            <w:hyperlink r:id="rId50" w:tgtFrame="_blank" w:history="1">
              <w:r w:rsidRPr="00EA2FA0">
                <w:rPr>
                  <w:rFonts w:asciiTheme="minorEastAsia" w:hAnsiTheme="minorEastAsia" w:cs="Calibri"/>
                  <w:kern w:val="0"/>
                  <w:sz w:val="24"/>
                  <w:szCs w:val="24"/>
                </w:rPr>
                <w:t>酸碱</w:t>
              </w:r>
            </w:hyperlink>
            <w:r w:rsidRPr="00EA2FA0">
              <w:rPr>
                <w:rFonts w:asciiTheme="minorEastAsia" w:hAnsiTheme="minorEastAsia" w:cs="Calibri"/>
                <w:kern w:val="0"/>
                <w:sz w:val="24"/>
                <w:szCs w:val="24"/>
              </w:rPr>
              <w:t>的侵蚀（不耐具有氧化</w:t>
            </w:r>
            <w:hyperlink r:id="rId51" w:tgtFrame="_blank" w:history="1">
              <w:r w:rsidRPr="00EA2FA0">
                <w:rPr>
                  <w:rFonts w:asciiTheme="minorEastAsia" w:hAnsiTheme="minorEastAsia" w:cs="Calibri"/>
                  <w:kern w:val="0"/>
                  <w:sz w:val="24"/>
                  <w:szCs w:val="24"/>
                </w:rPr>
                <w:t>性质</w:t>
              </w:r>
            </w:hyperlink>
            <w:r w:rsidRPr="00EA2FA0">
              <w:rPr>
                <w:rFonts w:asciiTheme="minorEastAsia" w:hAnsiTheme="minorEastAsia" w:cs="Calibri"/>
                <w:kern w:val="0"/>
                <w:sz w:val="24"/>
                <w:szCs w:val="24"/>
              </w:rPr>
              <w:t>的酸）。常温下不溶于一般</w:t>
            </w:r>
            <w:hyperlink r:id="rId52" w:tgtFrame="_blank" w:history="1">
              <w:r w:rsidRPr="00EA2FA0">
                <w:rPr>
                  <w:rFonts w:asciiTheme="minorEastAsia" w:hAnsiTheme="minorEastAsia" w:cs="Calibri"/>
                  <w:kern w:val="0"/>
                  <w:sz w:val="24"/>
                  <w:szCs w:val="24"/>
                </w:rPr>
                <w:t>溶剂</w:t>
              </w:r>
            </w:hyperlink>
            <w:r w:rsidRPr="00EA2FA0">
              <w:rPr>
                <w:rFonts w:asciiTheme="minorEastAsia" w:hAnsiTheme="minorEastAsia" w:cs="Calibri"/>
                <w:kern w:val="0"/>
                <w:sz w:val="24"/>
                <w:szCs w:val="24"/>
              </w:rPr>
              <w:t>，</w:t>
            </w:r>
            <w:hyperlink r:id="rId53" w:tgtFrame="_blank" w:history="1">
              <w:r w:rsidRPr="00EA2FA0">
                <w:rPr>
                  <w:rFonts w:asciiTheme="minorEastAsia" w:hAnsiTheme="minorEastAsia" w:cs="Calibri"/>
                  <w:kern w:val="0"/>
                  <w:sz w:val="24"/>
                  <w:szCs w:val="24"/>
                </w:rPr>
                <w:t>吸水性</w:t>
              </w:r>
            </w:hyperlink>
            <w:r w:rsidRPr="00EA2FA0">
              <w:rPr>
                <w:rFonts w:asciiTheme="minorEastAsia" w:hAnsiTheme="minorEastAsia" w:cs="Calibri"/>
                <w:kern w:val="0"/>
                <w:sz w:val="24"/>
                <w:szCs w:val="24"/>
              </w:rPr>
              <w:t>小，</w:t>
            </w:r>
            <w:hyperlink r:id="rId54" w:tgtFrame="_blank" w:history="1">
              <w:r w:rsidRPr="00EA2FA0">
                <w:rPr>
                  <w:rFonts w:asciiTheme="minorEastAsia" w:hAnsiTheme="minorEastAsia" w:cs="Calibri"/>
                  <w:kern w:val="0"/>
                  <w:sz w:val="24"/>
                  <w:szCs w:val="24"/>
                </w:rPr>
                <w:t>电绝缘性</w:t>
              </w:r>
            </w:hyperlink>
            <w:r w:rsidRPr="00EA2FA0">
              <w:rPr>
                <w:rFonts w:asciiTheme="minorEastAsia" w:hAnsiTheme="minorEastAsia" w:cs="Calibri"/>
                <w:kern w:val="0"/>
                <w:sz w:val="24"/>
                <w:szCs w:val="24"/>
              </w:rPr>
              <w:t>优良。</w:t>
            </w:r>
          </w:p>
          <w:p w14:paraId="35588EE2" w14:textId="77777777" w:rsidR="0027503D" w:rsidRPr="00EA2FA0" w:rsidRDefault="0027503D" w:rsidP="0027503D">
            <w:pPr>
              <w:widowControl/>
              <w:spacing w:line="360" w:lineRule="auto"/>
              <w:ind w:firstLine="480"/>
              <w:jc w:val="left"/>
              <w:rPr>
                <w:rFonts w:asciiTheme="minorEastAsia" w:hAnsiTheme="minorEastAsia" w:cs="Arial"/>
                <w:color w:val="333333"/>
                <w:sz w:val="24"/>
                <w:szCs w:val="24"/>
              </w:rPr>
            </w:pPr>
            <w:r w:rsidRPr="00EA2FA0">
              <w:rPr>
                <w:rFonts w:asciiTheme="minorEastAsia" w:hAnsiTheme="minorEastAsia" w:cs="Calibri" w:hint="eastAsia"/>
                <w:kern w:val="0"/>
                <w:sz w:val="24"/>
                <w:szCs w:val="24"/>
              </w:rPr>
              <w:t>PP</w:t>
            </w:r>
            <w:r w:rsidRPr="00EA2FA0">
              <w:rPr>
                <w:rFonts w:asciiTheme="minorEastAsia" w:hAnsiTheme="minorEastAsia" w:cs="Arial"/>
                <w:color w:val="333333"/>
                <w:sz w:val="24"/>
                <w:szCs w:val="24"/>
              </w:rPr>
              <w:t>为无毒、无臭、无味的乳白色高结晶的聚合物，是目前所有塑料中最轻的品种之一</w:t>
            </w:r>
            <w:r w:rsidRPr="00EA2FA0">
              <w:rPr>
                <w:rFonts w:asciiTheme="minorEastAsia" w:hAnsiTheme="minorEastAsia" w:cs="Arial" w:hint="eastAsia"/>
                <w:color w:val="333333"/>
                <w:sz w:val="24"/>
                <w:szCs w:val="24"/>
              </w:rPr>
              <w:t>，</w:t>
            </w:r>
            <w:r w:rsidRPr="00EA2FA0">
              <w:rPr>
                <w:rFonts w:asciiTheme="minorEastAsia" w:hAnsiTheme="minorEastAsia" w:cs="Arial"/>
                <w:color w:val="333333"/>
                <w:sz w:val="24"/>
                <w:szCs w:val="24"/>
              </w:rPr>
              <w:t>成型性好，但因收缩率大(为1%~2.5%）</w:t>
            </w:r>
            <w:r w:rsidRPr="00EA2FA0">
              <w:rPr>
                <w:rFonts w:asciiTheme="minorEastAsia" w:hAnsiTheme="minorEastAsia" w:cs="Arial" w:hint="eastAsia"/>
                <w:color w:val="333333"/>
                <w:sz w:val="24"/>
                <w:szCs w:val="24"/>
              </w:rPr>
              <w:t>，该材料的</w:t>
            </w:r>
            <w:r w:rsidRPr="00EA2FA0">
              <w:rPr>
                <w:rFonts w:asciiTheme="minorEastAsia" w:hAnsiTheme="minorEastAsia" w:cs="Arial"/>
                <w:color w:val="333333"/>
                <w:sz w:val="24"/>
                <w:szCs w:val="24"/>
              </w:rPr>
              <w:t>厚壁制品易凹陷，对一些尺寸精度较高零件，很难于达到要求，制品表面光泽好。</w:t>
            </w:r>
          </w:p>
          <w:p w14:paraId="216E573C" w14:textId="77777777" w:rsidR="0027503D" w:rsidRPr="00EA2FA0" w:rsidRDefault="0027503D" w:rsidP="0027503D">
            <w:pPr>
              <w:widowControl/>
              <w:spacing w:line="360" w:lineRule="auto"/>
              <w:ind w:firstLine="480"/>
              <w:jc w:val="left"/>
              <w:rPr>
                <w:rFonts w:asciiTheme="minorEastAsia" w:hAnsiTheme="minorEastAsia" w:cs="Calibri"/>
                <w:kern w:val="0"/>
                <w:sz w:val="24"/>
                <w:szCs w:val="24"/>
              </w:rPr>
            </w:pPr>
            <w:r w:rsidRPr="00EA2FA0">
              <w:rPr>
                <w:rFonts w:asciiTheme="minorEastAsia" w:hAnsiTheme="minorEastAsia" w:cs="Calibri" w:hint="eastAsia"/>
                <w:kern w:val="0"/>
                <w:sz w:val="24"/>
                <w:szCs w:val="24"/>
              </w:rPr>
              <w:t>为改善公司PE母料的性能，公司希望在PE上引入PP相关优良特性，寻找具备工业化生产能力PE/PP合金材料制备技术。</w:t>
            </w:r>
          </w:p>
          <w:p w14:paraId="21155830" w14:textId="77777777" w:rsidR="0027503D" w:rsidRPr="00EA2FA0" w:rsidRDefault="0027503D" w:rsidP="0027503D">
            <w:pPr>
              <w:widowControl/>
              <w:spacing w:line="360" w:lineRule="auto"/>
              <w:ind w:firstLine="480"/>
              <w:jc w:val="left"/>
              <w:rPr>
                <w:rFonts w:asciiTheme="minorEastAsia" w:hAnsiTheme="minorEastAsia" w:cs="Calibri"/>
                <w:kern w:val="0"/>
                <w:sz w:val="24"/>
                <w:szCs w:val="24"/>
              </w:rPr>
            </w:pPr>
            <w:r w:rsidRPr="00EA2FA0">
              <w:rPr>
                <w:rFonts w:asciiTheme="minorEastAsia" w:hAnsiTheme="minorEastAsia" w:cs="Calibri" w:hint="eastAsia"/>
                <w:kern w:val="0"/>
                <w:sz w:val="24"/>
                <w:szCs w:val="24"/>
              </w:rPr>
              <w:t>要求该合金优化的指标，重量要小于同等体积的PE重量，要求PE的基础上提供韧性、强度及后续加工性能，具有其制成产品满足国家相关标准。</w:t>
            </w:r>
          </w:p>
        </w:tc>
      </w:tr>
      <w:tr w:rsidR="0027503D" w:rsidRPr="00EA2FA0" w14:paraId="54D3864D" w14:textId="77777777" w:rsidTr="0027503D">
        <w:trPr>
          <w:trHeight w:val="2826"/>
        </w:trPr>
        <w:tc>
          <w:tcPr>
            <w:tcW w:w="630" w:type="dxa"/>
            <w:vMerge/>
            <w:tcBorders>
              <w:left w:val="single" w:sz="4" w:space="0" w:color="auto"/>
              <w:bottom w:val="single" w:sz="4" w:space="0" w:color="auto"/>
              <w:right w:val="single" w:sz="4" w:space="0" w:color="auto"/>
            </w:tcBorders>
            <w:vAlign w:val="center"/>
          </w:tcPr>
          <w:p w14:paraId="4CD2E273" w14:textId="77777777" w:rsidR="0027503D" w:rsidRPr="0007386E" w:rsidRDefault="0027503D" w:rsidP="0027503D">
            <w:pPr>
              <w:spacing w:line="360" w:lineRule="auto"/>
              <w:rPr>
                <w:rFonts w:asciiTheme="minorEastAsia" w:hAnsiTheme="minorEastAsia" w:cs="宋体"/>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1463935"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现有</w:t>
            </w:r>
          </w:p>
          <w:p w14:paraId="0E0D8185"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基础</w:t>
            </w:r>
          </w:p>
          <w:p w14:paraId="372E87EF"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0F21B3A5" w14:textId="77777777" w:rsidR="0027503D" w:rsidRPr="00EA2FA0" w:rsidRDefault="0027503D" w:rsidP="0027503D">
            <w:pPr>
              <w:widowControl/>
              <w:spacing w:line="360" w:lineRule="auto"/>
              <w:jc w:val="left"/>
              <w:rPr>
                <w:rFonts w:asciiTheme="minorEastAsia" w:hAnsiTheme="minorEastAsia" w:cs="宋体"/>
                <w:kern w:val="0"/>
                <w:sz w:val="24"/>
                <w:szCs w:val="24"/>
              </w:rPr>
            </w:pPr>
            <w:r w:rsidRPr="00EA2FA0">
              <w:rPr>
                <w:rFonts w:asciiTheme="minorEastAsia" w:hAnsiTheme="minorEastAsia" w:cs="宋体" w:hint="eastAsia"/>
                <w:kern w:val="0"/>
                <w:sz w:val="24"/>
                <w:szCs w:val="24"/>
              </w:rPr>
              <w:t>公司专业从事管道母料的研发和销售，具备专业新材料技术研发、生产销售、技术服务的综合能力。拥有密炼机、双螺杆挤出机等设备，拥有5项与功能材料及功能材料制件的相关专利。拥有</w:t>
            </w:r>
            <w:r w:rsidRPr="00EA2FA0">
              <w:rPr>
                <w:rFonts w:asciiTheme="minorEastAsia" w:hAnsiTheme="minorEastAsia" w:cs="宋体"/>
                <w:kern w:val="0"/>
                <w:sz w:val="24"/>
                <w:szCs w:val="24"/>
              </w:rPr>
              <w:t>6</w:t>
            </w:r>
            <w:r w:rsidRPr="00EA2FA0">
              <w:rPr>
                <w:rFonts w:asciiTheme="minorEastAsia" w:hAnsiTheme="minorEastAsia" w:cs="宋体" w:hint="eastAsia"/>
                <w:kern w:val="0"/>
                <w:sz w:val="24"/>
                <w:szCs w:val="24"/>
              </w:rPr>
              <w:t>人的研发团队，建有自己的实验室，可完成涉及共混改性方面的实验研发和分析测试。</w:t>
            </w:r>
          </w:p>
          <w:p w14:paraId="1AF56FED" w14:textId="77777777" w:rsidR="0027503D" w:rsidRPr="00EA2FA0" w:rsidRDefault="0027503D" w:rsidP="0027503D">
            <w:pPr>
              <w:spacing w:line="360" w:lineRule="auto"/>
              <w:ind w:firstLineChars="200" w:firstLine="480"/>
              <w:rPr>
                <w:rFonts w:asciiTheme="minorEastAsia" w:hAnsiTheme="minorEastAsia" w:cs="宋体"/>
                <w:kern w:val="0"/>
                <w:sz w:val="24"/>
                <w:szCs w:val="24"/>
              </w:rPr>
            </w:pPr>
            <w:r w:rsidRPr="00EA2FA0">
              <w:rPr>
                <w:rFonts w:asciiTheme="minorEastAsia" w:hAnsiTheme="minorEastAsia" w:cs="宋体" w:hint="eastAsia"/>
                <w:kern w:val="0"/>
                <w:sz w:val="24"/>
                <w:szCs w:val="24"/>
              </w:rPr>
              <w:t>公司一直从事PE和PP单独的生产工作开展了PE为基础，开展了合金部分实验工作。</w:t>
            </w:r>
          </w:p>
        </w:tc>
      </w:tr>
      <w:tr w:rsidR="0027503D" w:rsidRPr="00EA2FA0" w14:paraId="231C4D6E" w14:textId="77777777" w:rsidTr="0027503D">
        <w:trPr>
          <w:trHeight w:val="980"/>
        </w:trPr>
        <w:tc>
          <w:tcPr>
            <w:tcW w:w="630" w:type="dxa"/>
            <w:vMerge w:val="restart"/>
            <w:tcBorders>
              <w:top w:val="nil"/>
              <w:left w:val="single" w:sz="4" w:space="0" w:color="auto"/>
              <w:bottom w:val="single" w:sz="4" w:space="0" w:color="auto"/>
              <w:right w:val="single" w:sz="4" w:space="0" w:color="auto"/>
            </w:tcBorders>
            <w:vAlign w:val="center"/>
          </w:tcPr>
          <w:p w14:paraId="51D42272" w14:textId="77777777" w:rsidR="0027503D" w:rsidRPr="0007386E" w:rsidRDefault="0027503D"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523A4D86"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简要</w:t>
            </w:r>
          </w:p>
          <w:p w14:paraId="21BCECEA"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7D9A1AD"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Calibri" w:hint="eastAsia"/>
                <w:sz w:val="24"/>
                <w:szCs w:val="24"/>
              </w:rPr>
              <w:t>各类材料类高校、科研机构团队</w:t>
            </w:r>
          </w:p>
        </w:tc>
      </w:tr>
      <w:tr w:rsidR="0027503D" w:rsidRPr="00EA2FA0" w14:paraId="1A1ADAD9"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0FD337CD" w14:textId="77777777" w:rsidR="0027503D" w:rsidRPr="0007386E" w:rsidRDefault="0027503D" w:rsidP="0027503D">
            <w:pPr>
              <w:spacing w:line="360" w:lineRule="auto"/>
              <w:jc w:val="center"/>
              <w:rPr>
                <w:rFonts w:asciiTheme="minorEastAsia" w:hAnsiTheme="minorEastAsia" w:cs="宋体"/>
                <w:b/>
                <w:bCs/>
                <w:sz w:val="24"/>
                <w:szCs w:val="24"/>
              </w:rPr>
            </w:pPr>
          </w:p>
        </w:tc>
        <w:tc>
          <w:tcPr>
            <w:tcW w:w="1215" w:type="dxa"/>
            <w:tcBorders>
              <w:top w:val="single" w:sz="4" w:space="0" w:color="auto"/>
              <w:left w:val="nil"/>
              <w:bottom w:val="single" w:sz="4" w:space="0" w:color="auto"/>
              <w:right w:val="single" w:sz="4" w:space="0" w:color="auto"/>
            </w:tcBorders>
            <w:vAlign w:val="center"/>
          </w:tcPr>
          <w:p w14:paraId="351067D9"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合作</w:t>
            </w:r>
          </w:p>
          <w:p w14:paraId="516CC866"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550BF5B"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宋体" w:hint="eastAsia"/>
                <w:sz w:val="24"/>
                <w:szCs w:val="24"/>
              </w:rPr>
              <w:t>□技术转让□技术入股□联合开发□委托研发</w:t>
            </w:r>
          </w:p>
          <w:p w14:paraId="15C9D8C8"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宋体" w:hint="eastAsia"/>
                <w:sz w:val="24"/>
                <w:szCs w:val="24"/>
              </w:rPr>
              <w:t>□委托团队、专家长期技术服务□共建新研发、生产实体</w:t>
            </w:r>
          </w:p>
          <w:p w14:paraId="7B8E3882"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宋体" w:hint="eastAsia"/>
                <w:b/>
                <w:sz w:val="24"/>
                <w:szCs w:val="24"/>
              </w:rPr>
              <w:t>（合作方式无局限）</w:t>
            </w:r>
          </w:p>
        </w:tc>
      </w:tr>
      <w:tr w:rsidR="0027503D" w:rsidRPr="00455ECD" w14:paraId="6B080850"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34A87FC" w14:textId="77777777" w:rsidR="0027503D" w:rsidRPr="0007386E" w:rsidRDefault="0027503D"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2D4F7729" w14:textId="77777777" w:rsidR="0027503D" w:rsidRPr="00455EC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455ECD">
              <w:rPr>
                <w:rFonts w:asciiTheme="minorEastAsia" w:eastAsiaTheme="minorEastAsia" w:hAnsiTheme="minorEastAsia" w:cs="宋体" w:hint="eastAsia"/>
                <w:sz w:val="24"/>
                <w:szCs w:val="24"/>
              </w:rPr>
              <w:t>□技术转移□研发费用加计扣除■知识产权■科技金融</w:t>
            </w:r>
          </w:p>
          <w:p w14:paraId="5C9B249A" w14:textId="77777777" w:rsidR="0027503D" w:rsidRPr="00455ECD"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455ECD">
              <w:rPr>
                <w:rFonts w:asciiTheme="minorEastAsia" w:eastAsiaTheme="minorEastAsia" w:hAnsiTheme="minorEastAsia" w:cs="宋体" w:hint="eastAsia"/>
                <w:sz w:val="24"/>
                <w:szCs w:val="24"/>
              </w:rPr>
              <w:t>□检验检测□质量体系■</w:t>
            </w:r>
            <w:r w:rsidRPr="00455ECD">
              <w:rPr>
                <w:rFonts w:asciiTheme="minorEastAsia" w:eastAsiaTheme="minorEastAsia" w:hAnsiTheme="minorEastAsia" w:hint="eastAsia"/>
                <w:sz w:val="24"/>
                <w:szCs w:val="24"/>
              </w:rPr>
              <w:t>行业政策</w:t>
            </w:r>
            <w:r w:rsidRPr="00455ECD">
              <w:rPr>
                <w:rFonts w:asciiTheme="minorEastAsia" w:eastAsiaTheme="minorEastAsia" w:hAnsiTheme="minorEastAsia" w:cs="宋体" w:hint="eastAsia"/>
                <w:sz w:val="24"/>
                <w:szCs w:val="24"/>
              </w:rPr>
              <w:t>■</w:t>
            </w:r>
            <w:r w:rsidRPr="00455ECD">
              <w:rPr>
                <w:rFonts w:asciiTheme="minorEastAsia" w:eastAsiaTheme="minorEastAsia" w:hAnsiTheme="minorEastAsia" w:hint="eastAsia"/>
                <w:sz w:val="24"/>
                <w:szCs w:val="24"/>
              </w:rPr>
              <w:t>科技政策□招标采购</w:t>
            </w:r>
          </w:p>
          <w:p w14:paraId="46D81770" w14:textId="77777777" w:rsidR="0027503D" w:rsidRPr="00455EC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455ECD">
              <w:rPr>
                <w:rFonts w:asciiTheme="minorEastAsia" w:eastAsiaTheme="minorEastAsia" w:hAnsiTheme="minorEastAsia" w:hint="eastAsia"/>
                <w:sz w:val="24"/>
                <w:szCs w:val="24"/>
              </w:rPr>
              <w:t>□产品/服务市场占有率分析□市场前景分析□企业发展战略咨询</w:t>
            </w:r>
            <w:r w:rsidRPr="00455ECD">
              <w:rPr>
                <w:rFonts w:asciiTheme="minorEastAsia" w:eastAsiaTheme="minorEastAsia" w:hAnsiTheme="minorEastAsia" w:cs="宋体" w:hint="eastAsia"/>
                <w:sz w:val="24"/>
                <w:szCs w:val="24"/>
              </w:rPr>
              <w:t>■</w:t>
            </w:r>
            <w:r w:rsidRPr="00455ECD">
              <w:rPr>
                <w:rFonts w:asciiTheme="minorEastAsia" w:eastAsiaTheme="minorEastAsia" w:hAnsiTheme="minorEastAsia" w:hint="eastAsia"/>
                <w:sz w:val="24"/>
                <w:szCs w:val="24"/>
              </w:rPr>
              <w:t>其他</w:t>
            </w:r>
          </w:p>
        </w:tc>
      </w:tr>
    </w:tbl>
    <w:p w14:paraId="31A93F69" w14:textId="286518E7" w:rsidR="0027503D" w:rsidRPr="0027503D" w:rsidRDefault="0027503D" w:rsidP="0027503D">
      <w:pPr>
        <w:pStyle w:val="3"/>
        <w:spacing w:before="0" w:after="0" w:line="360" w:lineRule="auto"/>
      </w:pPr>
      <w:bookmarkStart w:id="188" w:name="_Toc524697866"/>
      <w:bookmarkStart w:id="189" w:name="_Toc524951999"/>
      <w:r w:rsidRPr="0027503D">
        <w:t xml:space="preserve">84. </w:t>
      </w:r>
      <w:r w:rsidRPr="0027503D">
        <w:rPr>
          <w:rFonts w:hint="eastAsia"/>
        </w:rPr>
        <w:t>PET/PE</w:t>
      </w:r>
      <w:r w:rsidRPr="0027503D">
        <w:rPr>
          <w:rFonts w:hint="eastAsia"/>
        </w:rPr>
        <w:t>合金材料制备技术</w:t>
      </w:r>
      <w:bookmarkEnd w:id="188"/>
      <w:bookmarkEnd w:id="189"/>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5B4DC9" w14:paraId="2354E186"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44F26D38" w14:textId="77777777" w:rsidR="0027503D" w:rsidRPr="005B4DC9" w:rsidRDefault="0027503D" w:rsidP="0027503D">
            <w:pPr>
              <w:widowControl/>
              <w:spacing w:line="360" w:lineRule="auto"/>
              <w:jc w:val="center"/>
              <w:rPr>
                <w:rFonts w:asciiTheme="minorEastAsia" w:hAnsiTheme="minorEastAsia" w:cs="宋体"/>
                <w:sz w:val="30"/>
                <w:szCs w:val="30"/>
                <w:u w:val="single"/>
              </w:rPr>
            </w:pPr>
            <w:r w:rsidRPr="005B4DC9">
              <w:rPr>
                <w:rFonts w:asciiTheme="majorEastAsia" w:eastAsiaTheme="majorEastAsia" w:hAnsiTheme="majorEastAsia" w:cs="宋体" w:hint="eastAsia"/>
                <w:b/>
                <w:bCs/>
                <w:sz w:val="30"/>
                <w:szCs w:val="30"/>
              </w:rPr>
              <w:t>需求信息</w:t>
            </w:r>
          </w:p>
        </w:tc>
      </w:tr>
      <w:tr w:rsidR="0027503D" w:rsidRPr="00455ECD" w14:paraId="25D26380" w14:textId="77777777" w:rsidTr="0027503D">
        <w:trPr>
          <w:trHeight w:val="55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A5CA5E7" w14:textId="77777777" w:rsidR="0027503D" w:rsidRPr="00455ECD" w:rsidRDefault="0027503D" w:rsidP="0027503D">
            <w:pPr>
              <w:widowControl/>
              <w:spacing w:line="360" w:lineRule="auto"/>
              <w:jc w:val="center"/>
              <w:rPr>
                <w:rFonts w:asciiTheme="minorEastAsia" w:hAnsiTheme="minorEastAsia" w:cs="宋体"/>
                <w:b/>
                <w:bCs/>
                <w:sz w:val="24"/>
                <w:szCs w:val="24"/>
              </w:rPr>
            </w:pPr>
            <w:r w:rsidRPr="00455ECD">
              <w:rPr>
                <w:rFonts w:asciiTheme="minorEastAsia" w:hAnsiTheme="minorEastAsia" w:cs="宋体" w:hint="eastAsia"/>
                <w:b/>
                <w:bCs/>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F5548B1" w14:textId="77777777" w:rsidR="0027503D" w:rsidRPr="00455ECD" w:rsidRDefault="0027503D" w:rsidP="0027503D">
            <w:pPr>
              <w:spacing w:line="360" w:lineRule="auto"/>
              <w:jc w:val="center"/>
              <w:rPr>
                <w:rFonts w:asciiTheme="minorEastAsia" w:hAnsiTheme="minorEastAsia" w:cs="宋体"/>
                <w:b/>
                <w:bCs/>
                <w:sz w:val="24"/>
                <w:szCs w:val="24"/>
              </w:rPr>
            </w:pPr>
            <w:r w:rsidRPr="00455ECD">
              <w:rPr>
                <w:rFonts w:asciiTheme="minorEastAsia" w:hAnsiTheme="minorEastAsia" w:cs="Calibri" w:hint="eastAsia"/>
                <w:kern w:val="0"/>
                <w:sz w:val="24"/>
              </w:rPr>
              <w:t>PET/PE合金材料制备技术</w:t>
            </w:r>
          </w:p>
        </w:tc>
      </w:tr>
      <w:tr w:rsidR="0027503D" w:rsidRPr="00455ECD" w14:paraId="04D4483A"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133FFDFE" w14:textId="77777777" w:rsidR="0027503D" w:rsidRPr="0007386E" w:rsidRDefault="0027503D"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b/>
                <w:bCs/>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18FFC09C"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技术需</w:t>
            </w:r>
          </w:p>
          <w:p w14:paraId="268CD127"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3408CA7"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■技术研发（关键、核心技术）</w:t>
            </w:r>
          </w:p>
          <w:p w14:paraId="5E60A115"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■产品研发（产品升级、新产品研发）</w:t>
            </w:r>
          </w:p>
          <w:p w14:paraId="3C10883C"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□技术改造（设备、研发生产条件）</w:t>
            </w:r>
          </w:p>
          <w:p w14:paraId="61473BF6" w14:textId="77777777" w:rsidR="0027503D" w:rsidRPr="00455ECD" w:rsidRDefault="0027503D" w:rsidP="0027503D">
            <w:pPr>
              <w:spacing w:line="360" w:lineRule="auto"/>
              <w:rPr>
                <w:rFonts w:asciiTheme="minorEastAsia" w:hAnsiTheme="minorEastAsia" w:cs="宋体"/>
                <w:kern w:val="0"/>
                <w:sz w:val="24"/>
                <w:szCs w:val="24"/>
              </w:rPr>
            </w:pPr>
            <w:r w:rsidRPr="00455ECD">
              <w:rPr>
                <w:rFonts w:asciiTheme="minorEastAsia" w:hAnsiTheme="minorEastAsia" w:cs="宋体" w:hint="eastAsia"/>
                <w:sz w:val="24"/>
                <w:szCs w:val="24"/>
              </w:rPr>
              <w:t>□技术配套（技术、产品等配套合作）</w:t>
            </w:r>
          </w:p>
        </w:tc>
      </w:tr>
      <w:tr w:rsidR="0027503D" w:rsidRPr="00455ECD" w14:paraId="632C5C2C" w14:textId="77777777" w:rsidTr="0027503D">
        <w:trPr>
          <w:trHeight w:val="546"/>
        </w:trPr>
        <w:tc>
          <w:tcPr>
            <w:tcW w:w="630" w:type="dxa"/>
            <w:vMerge/>
            <w:tcBorders>
              <w:left w:val="single" w:sz="4" w:space="0" w:color="auto"/>
              <w:right w:val="single" w:sz="4" w:space="0" w:color="auto"/>
            </w:tcBorders>
            <w:vAlign w:val="center"/>
          </w:tcPr>
          <w:p w14:paraId="5EE39636" w14:textId="77777777" w:rsidR="0027503D" w:rsidRPr="0007386E" w:rsidRDefault="0027503D" w:rsidP="0027503D">
            <w:pPr>
              <w:spacing w:line="360" w:lineRule="auto"/>
              <w:rPr>
                <w:rFonts w:asciiTheme="minorEastAsia" w:hAnsiTheme="minorEastAsia" w:cs="宋体"/>
                <w:kern w:val="0"/>
                <w:sz w:val="24"/>
                <w:szCs w:val="24"/>
              </w:rPr>
            </w:pPr>
          </w:p>
        </w:tc>
        <w:tc>
          <w:tcPr>
            <w:tcW w:w="1215" w:type="dxa"/>
            <w:tcBorders>
              <w:top w:val="single" w:sz="4" w:space="0" w:color="auto"/>
              <w:left w:val="nil"/>
              <w:right w:val="single" w:sz="4" w:space="0" w:color="auto"/>
            </w:tcBorders>
            <w:vAlign w:val="center"/>
          </w:tcPr>
          <w:p w14:paraId="5C0677D9"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技术</w:t>
            </w:r>
          </w:p>
          <w:p w14:paraId="7F309EB0"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需求</w:t>
            </w:r>
          </w:p>
          <w:p w14:paraId="0744C47F"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7432E7AB" w14:textId="77777777" w:rsidR="0027503D" w:rsidRPr="00455ECD" w:rsidRDefault="0027503D" w:rsidP="0027503D">
            <w:pPr>
              <w:widowControl/>
              <w:spacing w:line="360" w:lineRule="auto"/>
              <w:ind w:firstLine="480"/>
              <w:jc w:val="left"/>
              <w:rPr>
                <w:rFonts w:asciiTheme="minorEastAsia" w:hAnsiTheme="minorEastAsia" w:cs="Calibri"/>
                <w:kern w:val="0"/>
                <w:sz w:val="24"/>
              </w:rPr>
            </w:pPr>
            <w:r w:rsidRPr="00455ECD">
              <w:rPr>
                <w:rFonts w:asciiTheme="minorEastAsia" w:hAnsiTheme="minorEastAsia" w:cs="Calibri" w:hint="eastAsia"/>
                <w:kern w:val="0"/>
                <w:sz w:val="24"/>
              </w:rPr>
              <w:t>PET主要应用于合成纤维、双轴拉伸薄膜、中空容器，由于价格低廉，具有优良的耐磨性、耐热性、耐化学药品性，电绝缘性、成型尺寸稳定性和力学去强度高等同时，被作为工程塑料用于汽车、电机、加大等行业。</w:t>
            </w:r>
          </w:p>
          <w:p w14:paraId="5FEE796A" w14:textId="77777777" w:rsidR="0027503D" w:rsidRPr="00455ECD" w:rsidRDefault="0027503D" w:rsidP="0027503D">
            <w:pPr>
              <w:widowControl/>
              <w:spacing w:line="360" w:lineRule="auto"/>
              <w:ind w:firstLine="480"/>
              <w:jc w:val="left"/>
              <w:rPr>
                <w:rFonts w:asciiTheme="minorEastAsia" w:hAnsiTheme="minorEastAsia" w:cs="Calibri"/>
                <w:kern w:val="0"/>
                <w:sz w:val="24"/>
              </w:rPr>
            </w:pPr>
            <w:r w:rsidRPr="00455ECD">
              <w:rPr>
                <w:rFonts w:asciiTheme="minorEastAsia" w:hAnsiTheme="minorEastAsia" w:cs="Calibri" w:hint="eastAsia"/>
                <w:kern w:val="0"/>
                <w:sz w:val="24"/>
              </w:rPr>
              <w:t>PE是通用塑料，具有良好的韧性、加工性能、流变性能、耐水性，在很多地方都有使用，但PE存在力学强度差、耐热性差、隔热性能差等问题。</w:t>
            </w:r>
          </w:p>
          <w:p w14:paraId="5AB4BFBB" w14:textId="77777777" w:rsidR="0027503D" w:rsidRPr="00455ECD" w:rsidRDefault="0027503D" w:rsidP="0027503D">
            <w:pPr>
              <w:widowControl/>
              <w:spacing w:line="360" w:lineRule="auto"/>
              <w:ind w:firstLine="480"/>
              <w:jc w:val="left"/>
              <w:rPr>
                <w:rFonts w:asciiTheme="minorEastAsia" w:hAnsiTheme="minorEastAsia" w:cs="Calibri"/>
                <w:kern w:val="0"/>
                <w:sz w:val="24"/>
              </w:rPr>
            </w:pPr>
            <w:r w:rsidRPr="00455ECD">
              <w:rPr>
                <w:rFonts w:asciiTheme="minorEastAsia" w:hAnsiTheme="minorEastAsia" w:cs="Calibri" w:hint="eastAsia"/>
                <w:kern w:val="0"/>
                <w:sz w:val="24"/>
              </w:rPr>
              <w:t>PET与PE合金将改善两种单一材料的特性，但是PET属于极性聚合物，PE属于非极性聚合物，两者溶解度参数相差较大，互不相容，其工业化制备合金难度较大。公司寻PET</w:t>
            </w:r>
            <w:r w:rsidRPr="00455ECD">
              <w:rPr>
                <w:rFonts w:asciiTheme="minorEastAsia" w:hAnsiTheme="minorEastAsia" w:cs="Calibri"/>
                <w:kern w:val="0"/>
                <w:sz w:val="24"/>
              </w:rPr>
              <w:t xml:space="preserve">/PE </w:t>
            </w:r>
            <w:r w:rsidRPr="00455ECD">
              <w:rPr>
                <w:rFonts w:asciiTheme="minorEastAsia" w:hAnsiTheme="minorEastAsia" w:cs="Calibri" w:hint="eastAsia"/>
                <w:kern w:val="0"/>
                <w:sz w:val="24"/>
              </w:rPr>
              <w:t>合金材料制备技术，要求该技术能够解决相容问题，能够实现工业化生产，能够实现对PE的力学性能、耐热性能、隔热性能的提升，该合金产品能够用于汽车及家电等产品的制造和生产。</w:t>
            </w:r>
          </w:p>
        </w:tc>
      </w:tr>
      <w:tr w:rsidR="0027503D" w:rsidRPr="00455ECD" w14:paraId="23F19E74" w14:textId="77777777" w:rsidTr="0027503D">
        <w:trPr>
          <w:trHeight w:val="1265"/>
        </w:trPr>
        <w:tc>
          <w:tcPr>
            <w:tcW w:w="630" w:type="dxa"/>
            <w:vMerge/>
            <w:tcBorders>
              <w:left w:val="single" w:sz="4" w:space="0" w:color="auto"/>
              <w:bottom w:val="single" w:sz="4" w:space="0" w:color="auto"/>
              <w:right w:val="single" w:sz="4" w:space="0" w:color="auto"/>
            </w:tcBorders>
            <w:vAlign w:val="center"/>
          </w:tcPr>
          <w:p w14:paraId="37D8EBC3" w14:textId="77777777" w:rsidR="0027503D" w:rsidRPr="0007386E" w:rsidRDefault="0027503D" w:rsidP="0027503D">
            <w:pPr>
              <w:spacing w:line="360" w:lineRule="auto"/>
              <w:rPr>
                <w:rFonts w:asciiTheme="minorEastAsia" w:hAnsiTheme="minorEastAsia" w:cs="宋体"/>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17D96146"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现有</w:t>
            </w:r>
          </w:p>
          <w:p w14:paraId="09756E35"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基础</w:t>
            </w:r>
          </w:p>
          <w:p w14:paraId="7911AE6F"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365DC798" w14:textId="77777777" w:rsidR="0027503D" w:rsidRPr="00455ECD" w:rsidRDefault="0027503D" w:rsidP="0027503D">
            <w:pPr>
              <w:widowControl/>
              <w:spacing w:line="360" w:lineRule="auto"/>
              <w:ind w:firstLineChars="200" w:firstLine="480"/>
              <w:jc w:val="left"/>
              <w:rPr>
                <w:rFonts w:asciiTheme="minorEastAsia" w:hAnsiTheme="minorEastAsia" w:cs="宋体"/>
                <w:kern w:val="0"/>
                <w:sz w:val="24"/>
              </w:rPr>
            </w:pPr>
            <w:r w:rsidRPr="00455ECD">
              <w:rPr>
                <w:rFonts w:asciiTheme="minorEastAsia" w:hAnsiTheme="minorEastAsia" w:cs="宋体" w:hint="eastAsia"/>
                <w:kern w:val="0"/>
                <w:sz w:val="24"/>
              </w:rPr>
              <w:t>公司专业从事管道母料的研发和销售，具备专业新材料技术研发、生产销售、技术服务的综合能力。拥有密炼机、双螺杆挤出机等设备，拥有5项与功能材料及功能材料制件的相关专利。拥有</w:t>
            </w:r>
            <w:r w:rsidRPr="00455ECD">
              <w:rPr>
                <w:rFonts w:asciiTheme="minorEastAsia" w:hAnsiTheme="minorEastAsia" w:cs="宋体"/>
                <w:kern w:val="0"/>
                <w:sz w:val="24"/>
              </w:rPr>
              <w:t>6</w:t>
            </w:r>
            <w:r w:rsidRPr="00455ECD">
              <w:rPr>
                <w:rFonts w:asciiTheme="minorEastAsia" w:hAnsiTheme="minorEastAsia" w:cs="宋体" w:hint="eastAsia"/>
                <w:kern w:val="0"/>
                <w:sz w:val="24"/>
              </w:rPr>
              <w:t>人的研发团队，建有自己的实验室，可完成涉及共混改性方面的实验研发和分析测试。</w:t>
            </w:r>
          </w:p>
          <w:p w14:paraId="46BEE204" w14:textId="77777777" w:rsidR="0027503D" w:rsidRPr="00455ECD" w:rsidRDefault="0027503D" w:rsidP="0027503D">
            <w:pPr>
              <w:spacing w:line="360" w:lineRule="auto"/>
              <w:ind w:firstLineChars="200" w:firstLine="480"/>
              <w:rPr>
                <w:rFonts w:asciiTheme="minorEastAsia" w:hAnsiTheme="minorEastAsia" w:cs="宋体"/>
                <w:kern w:val="0"/>
                <w:sz w:val="24"/>
                <w:szCs w:val="24"/>
              </w:rPr>
            </w:pPr>
            <w:r w:rsidRPr="00455ECD">
              <w:rPr>
                <w:rFonts w:asciiTheme="minorEastAsia" w:hAnsiTheme="minorEastAsia" w:cs="宋体" w:hint="eastAsia"/>
                <w:kern w:val="0"/>
                <w:sz w:val="24"/>
              </w:rPr>
              <w:t>公司一直从事PE和PP单独的生产工作开展了PE为基础，开展了合金部分实验工作。</w:t>
            </w:r>
          </w:p>
        </w:tc>
      </w:tr>
      <w:tr w:rsidR="0027503D" w:rsidRPr="00455ECD" w14:paraId="5F32B103" w14:textId="77777777" w:rsidTr="0027503D">
        <w:trPr>
          <w:trHeight w:val="1135"/>
        </w:trPr>
        <w:tc>
          <w:tcPr>
            <w:tcW w:w="630" w:type="dxa"/>
            <w:vMerge w:val="restart"/>
            <w:tcBorders>
              <w:top w:val="nil"/>
              <w:left w:val="single" w:sz="4" w:space="0" w:color="auto"/>
              <w:bottom w:val="single" w:sz="4" w:space="0" w:color="auto"/>
              <w:right w:val="single" w:sz="4" w:space="0" w:color="auto"/>
            </w:tcBorders>
            <w:vAlign w:val="center"/>
          </w:tcPr>
          <w:p w14:paraId="07588A4E" w14:textId="77777777" w:rsidR="0027503D" w:rsidRPr="0007386E" w:rsidRDefault="0027503D"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6ABE94B8"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简要</w:t>
            </w:r>
          </w:p>
          <w:p w14:paraId="2C5C5480"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D227D6D"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Calibri" w:hint="eastAsia"/>
                <w:sz w:val="24"/>
              </w:rPr>
              <w:t>各类材料类高校、科研机构团队</w:t>
            </w:r>
          </w:p>
        </w:tc>
      </w:tr>
      <w:tr w:rsidR="0027503D" w:rsidRPr="00455ECD" w14:paraId="154E6D79"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6BDA804" w14:textId="77777777" w:rsidR="0027503D" w:rsidRPr="0007386E" w:rsidRDefault="0027503D" w:rsidP="0027503D">
            <w:pPr>
              <w:spacing w:line="360" w:lineRule="auto"/>
              <w:jc w:val="center"/>
              <w:rPr>
                <w:rFonts w:asciiTheme="minorEastAsia" w:hAnsiTheme="minorEastAsia" w:cs="宋体"/>
                <w:b/>
                <w:bCs/>
                <w:sz w:val="24"/>
                <w:szCs w:val="24"/>
              </w:rPr>
            </w:pPr>
          </w:p>
        </w:tc>
        <w:tc>
          <w:tcPr>
            <w:tcW w:w="1215" w:type="dxa"/>
            <w:tcBorders>
              <w:top w:val="single" w:sz="4" w:space="0" w:color="auto"/>
              <w:left w:val="nil"/>
              <w:bottom w:val="single" w:sz="4" w:space="0" w:color="auto"/>
              <w:right w:val="single" w:sz="4" w:space="0" w:color="auto"/>
            </w:tcBorders>
            <w:vAlign w:val="center"/>
          </w:tcPr>
          <w:p w14:paraId="24E378D2"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合作</w:t>
            </w:r>
          </w:p>
          <w:p w14:paraId="459EE230"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7B58135E"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□技术转让□技术入股□联合开发□委托研发</w:t>
            </w:r>
          </w:p>
          <w:p w14:paraId="7CEBE55F"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□委托团队、专家长期技术服务□共建新研发、生产实体</w:t>
            </w:r>
          </w:p>
          <w:p w14:paraId="00CB60D5"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b/>
                <w:sz w:val="24"/>
              </w:rPr>
              <w:t>（合作方式无局限）</w:t>
            </w:r>
          </w:p>
        </w:tc>
      </w:tr>
      <w:tr w:rsidR="0027503D" w:rsidRPr="00455ECD" w14:paraId="530958F5"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CCA873B" w14:textId="77777777" w:rsidR="0027503D" w:rsidRPr="0007386E" w:rsidRDefault="0027503D"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0B2EAB2" w14:textId="77777777" w:rsidR="0027503D" w:rsidRPr="00455EC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455ECD">
              <w:rPr>
                <w:rFonts w:asciiTheme="minorEastAsia" w:eastAsiaTheme="minorEastAsia" w:hAnsiTheme="minorEastAsia" w:cs="宋体" w:hint="eastAsia"/>
                <w:sz w:val="24"/>
                <w:szCs w:val="24"/>
              </w:rPr>
              <w:t>□技术转移□研发费用加计扣除■知识产权■科技金融</w:t>
            </w:r>
          </w:p>
          <w:p w14:paraId="6AE25B18" w14:textId="77777777" w:rsidR="0027503D" w:rsidRPr="00455ECD"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455ECD">
              <w:rPr>
                <w:rFonts w:asciiTheme="minorEastAsia" w:eastAsiaTheme="minorEastAsia" w:hAnsiTheme="minorEastAsia" w:cs="宋体" w:hint="eastAsia"/>
                <w:sz w:val="24"/>
                <w:szCs w:val="24"/>
              </w:rPr>
              <w:t>□检验检测□质量体系■</w:t>
            </w:r>
            <w:r w:rsidRPr="00455ECD">
              <w:rPr>
                <w:rFonts w:asciiTheme="minorEastAsia" w:eastAsiaTheme="minorEastAsia" w:hAnsiTheme="minorEastAsia" w:hint="eastAsia"/>
                <w:sz w:val="24"/>
                <w:szCs w:val="24"/>
              </w:rPr>
              <w:t>行业政策</w:t>
            </w:r>
            <w:r w:rsidRPr="00455ECD">
              <w:rPr>
                <w:rFonts w:asciiTheme="minorEastAsia" w:eastAsiaTheme="minorEastAsia" w:hAnsiTheme="minorEastAsia" w:cs="宋体" w:hint="eastAsia"/>
                <w:sz w:val="24"/>
                <w:szCs w:val="24"/>
              </w:rPr>
              <w:t>■</w:t>
            </w:r>
            <w:r w:rsidRPr="00455ECD">
              <w:rPr>
                <w:rFonts w:asciiTheme="minorEastAsia" w:eastAsiaTheme="minorEastAsia" w:hAnsiTheme="minorEastAsia" w:hint="eastAsia"/>
                <w:sz w:val="24"/>
                <w:szCs w:val="24"/>
              </w:rPr>
              <w:t>科技政策□招标采购</w:t>
            </w:r>
          </w:p>
          <w:p w14:paraId="08CD9CE9" w14:textId="77777777" w:rsidR="0027503D" w:rsidRPr="00455EC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455ECD">
              <w:rPr>
                <w:rFonts w:asciiTheme="minorEastAsia" w:eastAsiaTheme="minorEastAsia" w:hAnsiTheme="minorEastAsia" w:hint="eastAsia"/>
                <w:sz w:val="24"/>
                <w:szCs w:val="24"/>
              </w:rPr>
              <w:t>□产品/服务市场占有率分析□市场前景分析□企业发展战略咨询</w:t>
            </w:r>
            <w:r w:rsidRPr="00455ECD">
              <w:rPr>
                <w:rFonts w:asciiTheme="minorEastAsia" w:eastAsiaTheme="minorEastAsia" w:hAnsiTheme="minorEastAsia" w:cs="宋体" w:hint="eastAsia"/>
                <w:sz w:val="24"/>
                <w:szCs w:val="24"/>
              </w:rPr>
              <w:t>■</w:t>
            </w:r>
            <w:r w:rsidRPr="00455ECD">
              <w:rPr>
                <w:rFonts w:asciiTheme="minorEastAsia" w:eastAsiaTheme="minorEastAsia" w:hAnsiTheme="minorEastAsia" w:hint="eastAsia"/>
                <w:sz w:val="24"/>
                <w:szCs w:val="24"/>
              </w:rPr>
              <w:t>其他</w:t>
            </w:r>
          </w:p>
        </w:tc>
      </w:tr>
    </w:tbl>
    <w:p w14:paraId="4AD7C572" w14:textId="62217BB9" w:rsidR="0027503D" w:rsidRPr="0027503D" w:rsidRDefault="0027503D" w:rsidP="0027503D">
      <w:pPr>
        <w:pStyle w:val="3"/>
        <w:spacing w:before="0" w:after="0" w:line="360" w:lineRule="auto"/>
      </w:pPr>
      <w:bookmarkStart w:id="190" w:name="_Toc524697870"/>
      <w:bookmarkStart w:id="191" w:name="_Toc524952000"/>
      <w:r w:rsidRPr="0027503D">
        <w:rPr>
          <w:rFonts w:hint="eastAsia"/>
        </w:rPr>
        <w:t>8</w:t>
      </w:r>
      <w:r w:rsidRPr="0027503D">
        <w:t>5.</w:t>
      </w:r>
      <w:r w:rsidRPr="0027503D">
        <w:rPr>
          <w:rFonts w:hint="eastAsia"/>
        </w:rPr>
        <w:t>粉体在</w:t>
      </w:r>
      <w:r w:rsidRPr="0027503D">
        <w:rPr>
          <w:rFonts w:hint="eastAsia"/>
        </w:rPr>
        <w:t>PE</w:t>
      </w:r>
      <w:r w:rsidRPr="0027503D">
        <w:rPr>
          <w:rFonts w:hint="eastAsia"/>
        </w:rPr>
        <w:t>体系中的分散技术</w:t>
      </w:r>
      <w:bookmarkEnd w:id="190"/>
      <w:bookmarkEnd w:id="191"/>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DE7CBF" w14:paraId="7472CAF1"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52BE954F" w14:textId="77777777" w:rsidR="0027503D" w:rsidRPr="00DE7CBF" w:rsidRDefault="0027503D"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7503D" w:rsidRPr="0011686D" w14:paraId="5AA75144" w14:textId="77777777" w:rsidTr="0027503D">
        <w:trPr>
          <w:trHeight w:val="606"/>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2E0782F" w14:textId="77777777" w:rsidR="0027503D" w:rsidRPr="0011686D" w:rsidRDefault="0027503D" w:rsidP="0027503D">
            <w:pPr>
              <w:spacing w:line="360" w:lineRule="auto"/>
              <w:jc w:val="center"/>
              <w:rPr>
                <w:rFonts w:asciiTheme="minorEastAsia" w:hAnsiTheme="minorEastAsia" w:cs="宋体"/>
                <w:b/>
                <w:bCs/>
                <w:sz w:val="24"/>
                <w:szCs w:val="24"/>
              </w:rPr>
            </w:pPr>
            <w:r w:rsidRPr="0011686D">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86F8E00" w14:textId="77777777" w:rsidR="0027503D" w:rsidRPr="0011686D" w:rsidRDefault="0027503D" w:rsidP="0027503D">
            <w:pPr>
              <w:spacing w:line="360" w:lineRule="auto"/>
              <w:jc w:val="center"/>
              <w:rPr>
                <w:rFonts w:asciiTheme="minorEastAsia" w:hAnsiTheme="minorEastAsia" w:cs="宋体"/>
                <w:b/>
                <w:bCs/>
                <w:sz w:val="24"/>
                <w:szCs w:val="24"/>
              </w:rPr>
            </w:pPr>
            <w:r w:rsidRPr="0011686D">
              <w:rPr>
                <w:rFonts w:asciiTheme="minorEastAsia" w:hAnsiTheme="minorEastAsia" w:cs="Calibri" w:hint="eastAsia"/>
                <w:kern w:val="0"/>
                <w:sz w:val="24"/>
              </w:rPr>
              <w:t>粉体在PE体系中的分散技术</w:t>
            </w:r>
          </w:p>
        </w:tc>
      </w:tr>
      <w:tr w:rsidR="0027503D" w:rsidRPr="0011686D" w14:paraId="3FFBDF17"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5FE5918A" w14:textId="77777777" w:rsidR="0027503D" w:rsidRPr="0011686D" w:rsidRDefault="0027503D" w:rsidP="0027503D">
            <w:pPr>
              <w:spacing w:line="360" w:lineRule="auto"/>
              <w:jc w:val="center"/>
              <w:rPr>
                <w:rFonts w:asciiTheme="minorEastAsia" w:hAnsiTheme="minorEastAsia" w:cs="宋体"/>
                <w:b/>
                <w:kern w:val="0"/>
                <w:sz w:val="24"/>
                <w:szCs w:val="24"/>
              </w:rPr>
            </w:pPr>
            <w:r w:rsidRPr="0011686D">
              <w:rPr>
                <w:rFonts w:asciiTheme="minorEastAsia" w:hAnsiTheme="minorEastAsia" w:cs="宋体" w:hint="eastAsia"/>
                <w:b/>
                <w:kern w:val="0"/>
                <w:sz w:val="24"/>
                <w:szCs w:val="24"/>
              </w:rPr>
              <w:t>技术需求</w:t>
            </w:r>
            <w:r w:rsidRPr="0011686D">
              <w:rPr>
                <w:rFonts w:asciiTheme="minorEastAsia" w:hAnsiTheme="minorEastAsia" w:cs="宋体" w:hint="eastAsia"/>
                <w:b/>
                <w:kern w:val="0"/>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050D544C"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lastRenderedPageBreak/>
              <w:t>技术需</w:t>
            </w:r>
          </w:p>
          <w:p w14:paraId="6B679011"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7F0EDFAC"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■技术研发（关键、核心技术）</w:t>
            </w:r>
          </w:p>
          <w:p w14:paraId="78A7C14B"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■产品研发（产品升级、新产品研发）</w:t>
            </w:r>
          </w:p>
          <w:p w14:paraId="56AF452B"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□技术改造（设备、研发生产条件）</w:t>
            </w:r>
          </w:p>
          <w:p w14:paraId="1CFD6441" w14:textId="77777777" w:rsidR="0027503D" w:rsidRPr="0011686D" w:rsidRDefault="0027503D" w:rsidP="0027503D">
            <w:pPr>
              <w:spacing w:line="360" w:lineRule="auto"/>
              <w:rPr>
                <w:rFonts w:asciiTheme="minorEastAsia" w:hAnsiTheme="minorEastAsia" w:cs="宋体"/>
                <w:kern w:val="0"/>
                <w:sz w:val="24"/>
                <w:szCs w:val="24"/>
              </w:rPr>
            </w:pPr>
            <w:r w:rsidRPr="0011686D">
              <w:rPr>
                <w:rFonts w:asciiTheme="minorEastAsia" w:hAnsiTheme="minorEastAsia" w:cs="宋体" w:hint="eastAsia"/>
                <w:sz w:val="24"/>
                <w:szCs w:val="24"/>
              </w:rPr>
              <w:t>□技术配套（技术、产品等配套合作）</w:t>
            </w:r>
          </w:p>
        </w:tc>
      </w:tr>
      <w:tr w:rsidR="0027503D" w:rsidRPr="0011686D" w14:paraId="2A26C464" w14:textId="77777777" w:rsidTr="0027503D">
        <w:trPr>
          <w:trHeight w:val="2576"/>
        </w:trPr>
        <w:tc>
          <w:tcPr>
            <w:tcW w:w="630" w:type="dxa"/>
            <w:vMerge/>
            <w:tcBorders>
              <w:left w:val="single" w:sz="4" w:space="0" w:color="auto"/>
              <w:right w:val="single" w:sz="4" w:space="0" w:color="auto"/>
            </w:tcBorders>
            <w:vAlign w:val="center"/>
          </w:tcPr>
          <w:p w14:paraId="3CAA4827" w14:textId="77777777" w:rsidR="0027503D" w:rsidRPr="0011686D"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6B9ECEFD"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技术</w:t>
            </w:r>
          </w:p>
          <w:p w14:paraId="4677C369"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需求</w:t>
            </w:r>
          </w:p>
          <w:p w14:paraId="7B906497"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6D6FDFB3" w14:textId="77777777" w:rsidR="0027503D" w:rsidRPr="0011686D" w:rsidRDefault="0027503D" w:rsidP="0027503D">
            <w:pPr>
              <w:widowControl/>
              <w:spacing w:line="360" w:lineRule="auto"/>
              <w:ind w:firstLine="480"/>
              <w:jc w:val="left"/>
              <w:rPr>
                <w:rFonts w:asciiTheme="minorEastAsia" w:hAnsiTheme="minorEastAsia" w:cs="Calibri"/>
                <w:kern w:val="0"/>
                <w:sz w:val="24"/>
              </w:rPr>
            </w:pPr>
            <w:r w:rsidRPr="0011686D">
              <w:rPr>
                <w:rFonts w:asciiTheme="minorEastAsia" w:hAnsiTheme="minorEastAsia" w:cs="Calibri" w:hint="eastAsia"/>
                <w:kern w:val="0"/>
                <w:sz w:val="24"/>
              </w:rPr>
              <w:t>PE母料生产过程是会加入滑石粉、重钙及其他粉体、石蜡等添加物，首先进行粉体表面处理，然后进行物理混合（粉体、助剂等），然后通过挤塑机进行造粒。该颗粒在客户生产过程中，出现产品粉体未分散形成的产品瑕疵，该瑕疵在后期使用过程中会导致管材破裂或直接导致产品报废，不能使用。希望寻找有效的粉体分散技术或能够有效的检验出母料中粉体分散情况，进行母料筛选。</w:t>
            </w:r>
          </w:p>
          <w:p w14:paraId="77E5D720" w14:textId="77777777" w:rsidR="0027503D" w:rsidRPr="0011686D" w:rsidRDefault="0027503D" w:rsidP="0027503D">
            <w:pPr>
              <w:widowControl/>
              <w:spacing w:line="360" w:lineRule="auto"/>
              <w:jc w:val="left"/>
              <w:rPr>
                <w:rFonts w:asciiTheme="minorEastAsia" w:hAnsiTheme="minorEastAsia" w:cs="Calibri"/>
                <w:kern w:val="0"/>
                <w:sz w:val="24"/>
              </w:rPr>
            </w:pPr>
            <w:r w:rsidRPr="0011686D">
              <w:rPr>
                <w:rFonts w:asciiTheme="minorEastAsia" w:hAnsiTheme="minorEastAsia" w:cs="Calibri" w:hint="eastAsia"/>
                <w:kern w:val="0"/>
                <w:sz w:val="24"/>
              </w:rPr>
              <w:t>其瑕疵产品如下：</w:t>
            </w:r>
          </w:p>
          <w:p w14:paraId="477AE5A1" w14:textId="77777777" w:rsidR="0027503D" w:rsidRPr="0011686D" w:rsidRDefault="0027503D" w:rsidP="0027503D">
            <w:pPr>
              <w:widowControl/>
              <w:spacing w:line="360" w:lineRule="auto"/>
              <w:ind w:firstLine="480"/>
              <w:jc w:val="left"/>
              <w:rPr>
                <w:rFonts w:asciiTheme="minorEastAsia" w:hAnsiTheme="minorEastAsia" w:cs="Calibri"/>
                <w:kern w:val="0"/>
                <w:sz w:val="24"/>
              </w:rPr>
            </w:pPr>
            <w:r w:rsidRPr="0011686D">
              <w:rPr>
                <w:rFonts w:asciiTheme="minorEastAsia" w:hAnsiTheme="minorEastAsia" w:cs="Calibri"/>
                <w:noProof/>
                <w:kern w:val="0"/>
                <w:sz w:val="24"/>
              </w:rPr>
              <w:drawing>
                <wp:inline distT="0" distB="0" distL="0" distR="0" wp14:anchorId="79FC2271" wp14:editId="58C24ECC">
                  <wp:extent cx="2956560" cy="2129155"/>
                  <wp:effectExtent l="0" t="0" r="0" b="4445"/>
                  <wp:docPr id="47" name="图片 2" descr="C:\Users\007\AppData\Local\Temp\1536573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AppData\Local\Temp\1536573178(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6560" cy="2129155"/>
                          </a:xfrm>
                          <a:prstGeom prst="rect">
                            <a:avLst/>
                          </a:prstGeom>
                          <a:noFill/>
                          <a:ln>
                            <a:noFill/>
                          </a:ln>
                        </pic:spPr>
                      </pic:pic>
                    </a:graphicData>
                  </a:graphic>
                </wp:inline>
              </w:drawing>
            </w:r>
          </w:p>
          <w:p w14:paraId="50C826D5" w14:textId="77777777" w:rsidR="0027503D" w:rsidRPr="0011686D" w:rsidRDefault="0027503D" w:rsidP="0027503D">
            <w:pPr>
              <w:widowControl/>
              <w:spacing w:line="360" w:lineRule="auto"/>
              <w:ind w:firstLine="480"/>
              <w:jc w:val="left"/>
              <w:rPr>
                <w:rFonts w:asciiTheme="minorEastAsia" w:hAnsiTheme="minorEastAsia" w:cs="Calibri"/>
                <w:kern w:val="0"/>
                <w:sz w:val="24"/>
              </w:rPr>
            </w:pPr>
            <w:r w:rsidRPr="0011686D">
              <w:rPr>
                <w:rFonts w:asciiTheme="minorEastAsia" w:hAnsiTheme="minorEastAsia" w:cs="Calibri" w:hint="eastAsia"/>
                <w:kern w:val="0"/>
                <w:sz w:val="24"/>
              </w:rPr>
              <w:t>合格品如下：</w:t>
            </w:r>
          </w:p>
          <w:p w14:paraId="29868EF3" w14:textId="77777777" w:rsidR="0027503D" w:rsidRPr="0011686D" w:rsidRDefault="0027503D" w:rsidP="0027503D">
            <w:pPr>
              <w:widowControl/>
              <w:spacing w:line="360" w:lineRule="auto"/>
              <w:ind w:firstLine="480"/>
              <w:jc w:val="left"/>
              <w:rPr>
                <w:rFonts w:asciiTheme="minorEastAsia" w:hAnsiTheme="minorEastAsia" w:cs="Calibri"/>
                <w:kern w:val="0"/>
                <w:sz w:val="24"/>
              </w:rPr>
            </w:pPr>
            <w:r w:rsidRPr="0011686D">
              <w:rPr>
                <w:rFonts w:asciiTheme="minorEastAsia" w:hAnsiTheme="minorEastAsia" w:cs="Calibri"/>
                <w:noProof/>
                <w:kern w:val="0"/>
                <w:sz w:val="24"/>
              </w:rPr>
              <w:drawing>
                <wp:inline distT="0" distB="0" distL="0" distR="0" wp14:anchorId="3155CACB" wp14:editId="435189B0">
                  <wp:extent cx="1575435" cy="1161415"/>
                  <wp:effectExtent l="0" t="0" r="5715" b="635"/>
                  <wp:docPr id="48" name="图片 3" descr="C:\Users\007\AppData\Local\Temp\1536573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AppData\Local\Temp\1536573222(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5435" cy="1161415"/>
                          </a:xfrm>
                          <a:prstGeom prst="rect">
                            <a:avLst/>
                          </a:prstGeom>
                          <a:noFill/>
                          <a:ln>
                            <a:noFill/>
                          </a:ln>
                        </pic:spPr>
                      </pic:pic>
                    </a:graphicData>
                  </a:graphic>
                </wp:inline>
              </w:drawing>
            </w:r>
          </w:p>
        </w:tc>
      </w:tr>
      <w:tr w:rsidR="0027503D" w:rsidRPr="0011686D" w14:paraId="26EDE841" w14:textId="77777777" w:rsidTr="005E45F2">
        <w:trPr>
          <w:trHeight w:val="589"/>
        </w:trPr>
        <w:tc>
          <w:tcPr>
            <w:tcW w:w="630" w:type="dxa"/>
            <w:vMerge/>
            <w:tcBorders>
              <w:left w:val="single" w:sz="4" w:space="0" w:color="auto"/>
              <w:bottom w:val="single" w:sz="4" w:space="0" w:color="auto"/>
              <w:right w:val="single" w:sz="4" w:space="0" w:color="auto"/>
            </w:tcBorders>
            <w:vAlign w:val="center"/>
          </w:tcPr>
          <w:p w14:paraId="2C48E814" w14:textId="77777777" w:rsidR="0027503D" w:rsidRPr="0011686D"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03FC0024"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现有</w:t>
            </w:r>
          </w:p>
          <w:p w14:paraId="759E1362"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基础</w:t>
            </w:r>
          </w:p>
          <w:p w14:paraId="4C5A7A2E"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60E1FFC" w14:textId="77777777" w:rsidR="0027503D" w:rsidRPr="0011686D" w:rsidRDefault="0027503D" w:rsidP="0027503D">
            <w:pPr>
              <w:widowControl/>
              <w:spacing w:line="360" w:lineRule="auto"/>
              <w:ind w:firstLineChars="200" w:firstLine="480"/>
              <w:jc w:val="left"/>
              <w:rPr>
                <w:rFonts w:asciiTheme="minorEastAsia" w:hAnsiTheme="minorEastAsia" w:cs="宋体"/>
                <w:kern w:val="0"/>
                <w:sz w:val="24"/>
                <w:szCs w:val="24"/>
              </w:rPr>
            </w:pPr>
            <w:r w:rsidRPr="0011686D">
              <w:rPr>
                <w:rFonts w:asciiTheme="minorEastAsia" w:hAnsiTheme="minorEastAsia" w:cs="宋体" w:hint="eastAsia"/>
                <w:kern w:val="0"/>
                <w:sz w:val="24"/>
              </w:rPr>
              <w:t>公司专业从事管道母料的研发和销售，具备专业新材料技术研发、生产销售、技术服务的综合能力。拥有密炼机、双螺杆挤出机等设备，拥有5项与功能材料及功能材料制件的相关专利。拥有</w:t>
            </w:r>
            <w:r w:rsidRPr="0011686D">
              <w:rPr>
                <w:rFonts w:asciiTheme="minorEastAsia" w:hAnsiTheme="minorEastAsia" w:cs="宋体"/>
                <w:kern w:val="0"/>
                <w:sz w:val="24"/>
              </w:rPr>
              <w:t>6</w:t>
            </w:r>
            <w:r w:rsidRPr="0011686D">
              <w:rPr>
                <w:rFonts w:asciiTheme="minorEastAsia" w:hAnsiTheme="minorEastAsia" w:cs="宋体" w:hint="eastAsia"/>
                <w:kern w:val="0"/>
                <w:sz w:val="24"/>
              </w:rPr>
              <w:t>人的研发团队，建有自己的实验室，可完成涉及共混改性方面的实验研发和分析测试。公司一直从事PE母料生产销售工作，其中每年都会发生粉体分散不良的情况，当前主要使用设备</w:t>
            </w:r>
            <w:proofErr w:type="gramStart"/>
            <w:r w:rsidRPr="0011686D">
              <w:rPr>
                <w:rFonts w:asciiTheme="minorEastAsia" w:hAnsiTheme="minorEastAsia" w:cs="宋体" w:hint="eastAsia"/>
                <w:kern w:val="0"/>
                <w:sz w:val="24"/>
              </w:rPr>
              <w:lastRenderedPageBreak/>
              <w:t>是科亚的</w:t>
            </w:r>
            <w:proofErr w:type="gramEnd"/>
            <w:r w:rsidRPr="0011686D">
              <w:rPr>
                <w:rFonts w:asciiTheme="minorEastAsia" w:hAnsiTheme="minorEastAsia" w:cs="宋体" w:hint="eastAsia"/>
                <w:kern w:val="0"/>
                <w:sz w:val="24"/>
              </w:rPr>
              <w:t>双螺杆挤出机。暂无其他研究。</w:t>
            </w:r>
          </w:p>
        </w:tc>
      </w:tr>
      <w:tr w:rsidR="0027503D" w:rsidRPr="0011686D" w14:paraId="7098D5D5" w14:textId="77777777" w:rsidTr="0027503D">
        <w:trPr>
          <w:trHeight w:val="1017"/>
        </w:trPr>
        <w:tc>
          <w:tcPr>
            <w:tcW w:w="630" w:type="dxa"/>
            <w:vMerge w:val="restart"/>
            <w:tcBorders>
              <w:top w:val="nil"/>
              <w:left w:val="single" w:sz="4" w:space="0" w:color="auto"/>
              <w:bottom w:val="single" w:sz="4" w:space="0" w:color="auto"/>
              <w:right w:val="single" w:sz="4" w:space="0" w:color="auto"/>
            </w:tcBorders>
            <w:vAlign w:val="center"/>
          </w:tcPr>
          <w:p w14:paraId="0FF3DA10" w14:textId="77777777" w:rsidR="0027503D" w:rsidRPr="0011686D" w:rsidRDefault="0027503D" w:rsidP="0027503D">
            <w:pPr>
              <w:spacing w:line="360" w:lineRule="auto"/>
              <w:jc w:val="center"/>
              <w:rPr>
                <w:rFonts w:asciiTheme="minorEastAsia" w:hAnsiTheme="minorEastAsia" w:cs="宋体"/>
                <w:b/>
                <w:kern w:val="0"/>
                <w:sz w:val="24"/>
                <w:szCs w:val="24"/>
              </w:rPr>
            </w:pPr>
            <w:r w:rsidRPr="0011686D">
              <w:rPr>
                <w:rFonts w:asciiTheme="minorEastAsia" w:hAnsiTheme="minorEastAsia" w:cs="宋体" w:hint="eastAsia"/>
                <w:b/>
                <w:kern w:val="0"/>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19014020"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简要</w:t>
            </w:r>
          </w:p>
          <w:p w14:paraId="6005DAD3"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5BA8AA44"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Calibri" w:hint="eastAsia"/>
                <w:sz w:val="24"/>
              </w:rPr>
              <w:t>各类材料类高校、科研机构团队，具有材料加工工艺研究的团队。</w:t>
            </w:r>
          </w:p>
        </w:tc>
      </w:tr>
      <w:tr w:rsidR="0027503D" w:rsidRPr="0011686D" w14:paraId="327C2216"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2503222" w14:textId="77777777" w:rsidR="0027503D" w:rsidRPr="0011686D"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49A00F9A"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合作</w:t>
            </w:r>
          </w:p>
          <w:p w14:paraId="1C836B34"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78B45EB6"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■技术转让■技术入股■联合开发■委托研发</w:t>
            </w:r>
          </w:p>
          <w:p w14:paraId="3AA26E7E"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■委托团队、专家长期技术服务■共建新研发、生产实体</w:t>
            </w:r>
          </w:p>
          <w:p w14:paraId="0475B3B7"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b/>
                <w:sz w:val="24"/>
              </w:rPr>
              <w:t>（合作方式无局限）</w:t>
            </w:r>
          </w:p>
        </w:tc>
      </w:tr>
      <w:tr w:rsidR="0027503D" w:rsidRPr="0011686D" w14:paraId="1479D4C7"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F347F15" w14:textId="77777777" w:rsidR="0027503D" w:rsidRPr="0083331B" w:rsidRDefault="0027503D" w:rsidP="0027503D">
            <w:pPr>
              <w:spacing w:line="360" w:lineRule="auto"/>
              <w:jc w:val="center"/>
              <w:rPr>
                <w:rFonts w:asciiTheme="minorEastAsia" w:hAnsiTheme="minorEastAsia" w:cs="宋体"/>
                <w:b/>
                <w:kern w:val="0"/>
                <w:sz w:val="24"/>
                <w:szCs w:val="24"/>
              </w:rPr>
            </w:pPr>
            <w:r w:rsidRPr="0083331B">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7BFC2157" w14:textId="77777777" w:rsidR="0027503D" w:rsidRPr="0011686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11686D">
              <w:rPr>
                <w:rFonts w:asciiTheme="minorEastAsia" w:eastAsiaTheme="minorEastAsia" w:hAnsiTheme="minorEastAsia" w:cs="宋体" w:hint="eastAsia"/>
                <w:sz w:val="24"/>
                <w:szCs w:val="24"/>
              </w:rPr>
              <w:t>□技术转移□研发费用加计扣除■知识产权□科技金融</w:t>
            </w:r>
          </w:p>
          <w:p w14:paraId="12980935" w14:textId="77777777" w:rsidR="0027503D" w:rsidRPr="0011686D"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11686D">
              <w:rPr>
                <w:rFonts w:asciiTheme="minorEastAsia" w:eastAsiaTheme="minorEastAsia" w:hAnsiTheme="minorEastAsia" w:cs="宋体" w:hint="eastAsia"/>
                <w:sz w:val="24"/>
                <w:szCs w:val="24"/>
              </w:rPr>
              <w:t>■检验检测□质量体系■</w:t>
            </w:r>
            <w:r w:rsidRPr="0011686D">
              <w:rPr>
                <w:rFonts w:asciiTheme="minorEastAsia" w:eastAsiaTheme="minorEastAsia" w:hAnsiTheme="minorEastAsia" w:hint="eastAsia"/>
                <w:sz w:val="24"/>
                <w:szCs w:val="24"/>
              </w:rPr>
              <w:t>行业政策</w:t>
            </w:r>
            <w:r w:rsidRPr="0011686D">
              <w:rPr>
                <w:rFonts w:asciiTheme="minorEastAsia" w:eastAsiaTheme="minorEastAsia" w:hAnsiTheme="minorEastAsia" w:cs="宋体" w:hint="eastAsia"/>
                <w:sz w:val="24"/>
                <w:szCs w:val="24"/>
              </w:rPr>
              <w:t>■</w:t>
            </w:r>
            <w:r w:rsidRPr="0011686D">
              <w:rPr>
                <w:rFonts w:asciiTheme="minorEastAsia" w:eastAsiaTheme="minorEastAsia" w:hAnsiTheme="minorEastAsia" w:hint="eastAsia"/>
                <w:sz w:val="24"/>
                <w:szCs w:val="24"/>
              </w:rPr>
              <w:t>科技政策□招标采购</w:t>
            </w:r>
          </w:p>
          <w:p w14:paraId="6DA600CE" w14:textId="77777777" w:rsidR="0027503D" w:rsidRPr="0011686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11686D">
              <w:rPr>
                <w:rFonts w:asciiTheme="minorEastAsia" w:eastAsiaTheme="minorEastAsia" w:hAnsiTheme="minorEastAsia" w:hint="eastAsia"/>
                <w:sz w:val="24"/>
                <w:szCs w:val="24"/>
              </w:rPr>
              <w:t>□产品/服务市场占有率分析□市场前景分析□企业发展战略咨询</w:t>
            </w:r>
            <w:r w:rsidRPr="0011686D">
              <w:rPr>
                <w:rFonts w:asciiTheme="minorEastAsia" w:eastAsiaTheme="minorEastAsia" w:hAnsiTheme="minorEastAsia" w:cs="宋体" w:hint="eastAsia"/>
                <w:sz w:val="24"/>
                <w:szCs w:val="24"/>
              </w:rPr>
              <w:t>■</w:t>
            </w:r>
            <w:r w:rsidRPr="0011686D">
              <w:rPr>
                <w:rFonts w:asciiTheme="minorEastAsia" w:eastAsiaTheme="minorEastAsia" w:hAnsiTheme="minorEastAsia" w:hint="eastAsia"/>
                <w:sz w:val="24"/>
                <w:szCs w:val="24"/>
              </w:rPr>
              <w:t>其他</w:t>
            </w:r>
          </w:p>
        </w:tc>
      </w:tr>
    </w:tbl>
    <w:p w14:paraId="5C32F2CE" w14:textId="1EC28166" w:rsidR="0027503D" w:rsidRPr="0027503D" w:rsidRDefault="0027503D" w:rsidP="0027503D">
      <w:pPr>
        <w:pStyle w:val="3"/>
        <w:spacing w:before="0" w:after="0" w:line="360" w:lineRule="auto"/>
      </w:pPr>
      <w:bookmarkStart w:id="192" w:name="_Toc524952001"/>
      <w:r w:rsidRPr="0027503D">
        <w:rPr>
          <w:rFonts w:hint="eastAsia"/>
        </w:rPr>
        <w:t>8</w:t>
      </w:r>
      <w:r w:rsidRPr="0027503D">
        <w:t>6.</w:t>
      </w:r>
      <w:r w:rsidRPr="0027503D">
        <w:rPr>
          <w:rFonts w:hint="eastAsia"/>
        </w:rPr>
        <w:t>石墨</w:t>
      </w:r>
      <w:proofErr w:type="gramStart"/>
      <w:r w:rsidRPr="0027503D">
        <w:rPr>
          <w:rFonts w:hint="eastAsia"/>
        </w:rPr>
        <w:t>烯</w:t>
      </w:r>
      <w:proofErr w:type="gramEnd"/>
      <w:r w:rsidRPr="0027503D">
        <w:rPr>
          <w:rFonts w:hint="eastAsia"/>
        </w:rPr>
        <w:t>材料在工程塑料中的分散技术研究</w:t>
      </w:r>
      <w:bookmarkEnd w:id="19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14:paraId="09BCED96"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2999BB8E" w14:textId="77777777" w:rsidR="0027503D" w:rsidRPr="009E28B8" w:rsidRDefault="0027503D" w:rsidP="0027503D">
            <w:pPr>
              <w:spacing w:line="360" w:lineRule="auto"/>
              <w:jc w:val="center"/>
              <w:rPr>
                <w:rFonts w:asciiTheme="minorEastAsia" w:hAnsiTheme="minorEastAsia" w:cs="宋体"/>
                <w:b/>
                <w:bCs/>
                <w:sz w:val="30"/>
                <w:szCs w:val="30"/>
              </w:rPr>
            </w:pPr>
            <w:r w:rsidRPr="009E28B8">
              <w:rPr>
                <w:rFonts w:asciiTheme="minorEastAsia" w:hAnsiTheme="minorEastAsia" w:cs="宋体" w:hint="eastAsia"/>
                <w:b/>
                <w:bCs/>
                <w:sz w:val="30"/>
                <w:szCs w:val="30"/>
              </w:rPr>
              <w:t>需求信息</w:t>
            </w:r>
          </w:p>
        </w:tc>
      </w:tr>
      <w:tr w:rsidR="0027503D" w14:paraId="63ED0771" w14:textId="77777777" w:rsidTr="0027503D">
        <w:trPr>
          <w:trHeight w:val="567"/>
        </w:trPr>
        <w:tc>
          <w:tcPr>
            <w:tcW w:w="1845" w:type="dxa"/>
            <w:gridSpan w:val="2"/>
            <w:tcBorders>
              <w:top w:val="single" w:sz="4" w:space="0" w:color="auto"/>
              <w:left w:val="single" w:sz="4" w:space="0" w:color="auto"/>
              <w:bottom w:val="single" w:sz="4" w:space="0" w:color="auto"/>
              <w:right w:val="single" w:sz="4" w:space="0" w:color="auto"/>
            </w:tcBorders>
            <w:vAlign w:val="center"/>
          </w:tcPr>
          <w:p w14:paraId="2FF35368" w14:textId="77777777" w:rsidR="0027503D" w:rsidRPr="009E28B8" w:rsidRDefault="0027503D" w:rsidP="0027503D">
            <w:pPr>
              <w:spacing w:line="360" w:lineRule="auto"/>
              <w:jc w:val="center"/>
              <w:rPr>
                <w:rFonts w:asciiTheme="minorEastAsia" w:hAnsiTheme="minorEastAsia" w:cs="宋体"/>
                <w:b/>
                <w:bCs/>
                <w:sz w:val="24"/>
                <w:szCs w:val="24"/>
              </w:rPr>
            </w:pPr>
            <w:r w:rsidRPr="009E28B8">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4D3944D" w14:textId="77777777" w:rsidR="0027503D" w:rsidRPr="009E28B8" w:rsidRDefault="0027503D" w:rsidP="0027503D">
            <w:pPr>
              <w:spacing w:line="360" w:lineRule="auto"/>
              <w:jc w:val="center"/>
              <w:rPr>
                <w:rFonts w:asciiTheme="minorEastAsia" w:hAnsiTheme="minorEastAsia" w:cs="宋体"/>
                <w:b/>
                <w:bCs/>
                <w:sz w:val="24"/>
                <w:szCs w:val="24"/>
              </w:rPr>
            </w:pPr>
            <w:r w:rsidRPr="009E28B8">
              <w:rPr>
                <w:rFonts w:asciiTheme="minorEastAsia" w:hAnsiTheme="minorEastAsia" w:cs="宋体"/>
                <w:kern w:val="0"/>
                <w:sz w:val="24"/>
                <w:szCs w:val="24"/>
              </w:rPr>
              <w:t>石墨</w:t>
            </w:r>
            <w:proofErr w:type="gramStart"/>
            <w:r w:rsidRPr="009E28B8">
              <w:rPr>
                <w:rFonts w:asciiTheme="minorEastAsia" w:hAnsiTheme="minorEastAsia" w:cs="宋体"/>
                <w:kern w:val="0"/>
                <w:sz w:val="24"/>
                <w:szCs w:val="24"/>
              </w:rPr>
              <w:t>烯</w:t>
            </w:r>
            <w:proofErr w:type="gramEnd"/>
            <w:r w:rsidRPr="009E28B8">
              <w:rPr>
                <w:rFonts w:asciiTheme="minorEastAsia" w:hAnsiTheme="minorEastAsia" w:cs="宋体"/>
                <w:kern w:val="0"/>
                <w:sz w:val="24"/>
                <w:szCs w:val="24"/>
              </w:rPr>
              <w:t>材料</w:t>
            </w:r>
            <w:r w:rsidRPr="009E28B8">
              <w:rPr>
                <w:rFonts w:asciiTheme="minorEastAsia" w:hAnsiTheme="minorEastAsia" w:cs="宋体" w:hint="eastAsia"/>
                <w:kern w:val="0"/>
                <w:sz w:val="24"/>
                <w:szCs w:val="24"/>
              </w:rPr>
              <w:t>在工程塑料中的</w:t>
            </w:r>
            <w:r w:rsidRPr="009E28B8">
              <w:rPr>
                <w:rFonts w:asciiTheme="minorEastAsia" w:hAnsiTheme="minorEastAsia" w:cs="宋体"/>
                <w:kern w:val="0"/>
                <w:sz w:val="24"/>
                <w:szCs w:val="24"/>
              </w:rPr>
              <w:t>分散技术研究</w:t>
            </w:r>
          </w:p>
        </w:tc>
      </w:tr>
      <w:tr w:rsidR="0027503D" w14:paraId="4A548593" w14:textId="77777777" w:rsidTr="0027503D">
        <w:trPr>
          <w:trHeight w:val="1529"/>
        </w:trPr>
        <w:tc>
          <w:tcPr>
            <w:tcW w:w="630" w:type="dxa"/>
            <w:vMerge w:val="restart"/>
            <w:tcBorders>
              <w:top w:val="single" w:sz="4" w:space="0" w:color="auto"/>
              <w:left w:val="single" w:sz="4" w:space="0" w:color="auto"/>
              <w:right w:val="single" w:sz="4" w:space="0" w:color="auto"/>
            </w:tcBorders>
            <w:vAlign w:val="center"/>
          </w:tcPr>
          <w:p w14:paraId="1743601B" w14:textId="77777777" w:rsidR="0027503D" w:rsidRPr="009E28B8" w:rsidRDefault="0027503D" w:rsidP="0027503D">
            <w:pPr>
              <w:spacing w:line="360" w:lineRule="auto"/>
              <w:jc w:val="center"/>
              <w:rPr>
                <w:rFonts w:asciiTheme="minorEastAsia" w:hAnsiTheme="minorEastAsia" w:cs="宋体"/>
                <w:b/>
                <w:kern w:val="0"/>
                <w:sz w:val="24"/>
                <w:szCs w:val="24"/>
              </w:rPr>
            </w:pPr>
            <w:r w:rsidRPr="009E28B8">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ECAAE6C"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技术需</w:t>
            </w:r>
          </w:p>
          <w:p w14:paraId="10922B12"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528B101A" w14:textId="77777777" w:rsidR="0027503D" w:rsidRPr="009E28B8"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□技术研发（关键、核心技术）</w:t>
            </w:r>
          </w:p>
          <w:p w14:paraId="3BF5A8FC" w14:textId="77777777" w:rsidR="0027503D" w:rsidRPr="009E28B8"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□产品研发（产品升级、新产品研发）</w:t>
            </w:r>
          </w:p>
          <w:p w14:paraId="5A60A8D5" w14:textId="77777777" w:rsidR="0027503D" w:rsidRPr="009E28B8"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□技术改造（设备、研发生产条件）</w:t>
            </w:r>
          </w:p>
          <w:p w14:paraId="4939D2B0" w14:textId="77777777" w:rsidR="0027503D" w:rsidRPr="009E28B8" w:rsidRDefault="0027503D" w:rsidP="0027503D">
            <w:pPr>
              <w:spacing w:line="360" w:lineRule="auto"/>
              <w:rPr>
                <w:rFonts w:asciiTheme="minorEastAsia" w:hAnsiTheme="minorEastAsia" w:cs="宋体"/>
                <w:kern w:val="0"/>
                <w:sz w:val="24"/>
                <w:szCs w:val="24"/>
              </w:rPr>
            </w:pPr>
            <w:r w:rsidRPr="009E28B8">
              <w:rPr>
                <w:rFonts w:asciiTheme="minorEastAsia" w:hAnsiTheme="minorEastAsia" w:cs="宋体" w:hint="eastAsia"/>
                <w:sz w:val="24"/>
                <w:szCs w:val="24"/>
              </w:rPr>
              <w:t>□技术配套（技术、产品等配套合作）</w:t>
            </w:r>
          </w:p>
        </w:tc>
      </w:tr>
      <w:tr w:rsidR="0027503D" w14:paraId="0AD2EB82" w14:textId="77777777" w:rsidTr="0027503D">
        <w:trPr>
          <w:trHeight w:val="2549"/>
        </w:trPr>
        <w:tc>
          <w:tcPr>
            <w:tcW w:w="630" w:type="dxa"/>
            <w:vMerge/>
            <w:tcBorders>
              <w:left w:val="single" w:sz="4" w:space="0" w:color="auto"/>
              <w:bottom w:val="single" w:sz="4" w:space="0" w:color="auto"/>
              <w:right w:val="single" w:sz="4" w:space="0" w:color="auto"/>
            </w:tcBorders>
            <w:vAlign w:val="center"/>
          </w:tcPr>
          <w:p w14:paraId="279537DD" w14:textId="77777777" w:rsidR="0027503D" w:rsidRPr="009E28B8"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28CDC7F"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技术</w:t>
            </w:r>
          </w:p>
          <w:p w14:paraId="10F3CB5B"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需求</w:t>
            </w:r>
          </w:p>
          <w:p w14:paraId="73CD2604" w14:textId="77777777" w:rsidR="0027503D" w:rsidRPr="009E28B8" w:rsidRDefault="0027503D"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0385DFE" w14:textId="77777777" w:rsidR="0027503D" w:rsidRDefault="0027503D" w:rsidP="0027503D">
            <w:pPr>
              <w:spacing w:line="360" w:lineRule="auto"/>
              <w:ind w:firstLineChars="200" w:firstLine="480"/>
              <w:rPr>
                <w:rFonts w:asciiTheme="minorEastAsia" w:hAnsiTheme="minorEastAsia" w:cs="宋体"/>
                <w:sz w:val="24"/>
                <w:szCs w:val="24"/>
              </w:rPr>
            </w:pPr>
            <w:r w:rsidRPr="009E28B8">
              <w:rPr>
                <w:rFonts w:asciiTheme="minorEastAsia" w:hAnsiTheme="minorEastAsia" w:cs="宋体"/>
                <w:sz w:val="24"/>
                <w:szCs w:val="24"/>
              </w:rPr>
              <w:t>石墨</w:t>
            </w:r>
            <w:proofErr w:type="gramStart"/>
            <w:r w:rsidRPr="009E28B8">
              <w:rPr>
                <w:rFonts w:asciiTheme="minorEastAsia" w:hAnsiTheme="minorEastAsia" w:cs="宋体"/>
                <w:sz w:val="24"/>
                <w:szCs w:val="24"/>
              </w:rPr>
              <w:t>烯</w:t>
            </w:r>
            <w:proofErr w:type="gramEnd"/>
            <w:r w:rsidRPr="009E28B8">
              <w:rPr>
                <w:rFonts w:asciiTheme="minorEastAsia" w:hAnsiTheme="minorEastAsia" w:cs="宋体"/>
                <w:sz w:val="24"/>
                <w:szCs w:val="24"/>
              </w:rPr>
              <w:t>作为“十三五”规划新型材料，其特殊的性能和在各领域的研究和应用一直是科学家研究的重点，为了使石墨烯可以在工程塑料中进行相关的应用，其在溶剂中的分散则是我们必须首先需要解决的问题。</w:t>
            </w:r>
          </w:p>
          <w:p w14:paraId="2D7A9A8A" w14:textId="77777777" w:rsidR="0027503D" w:rsidRPr="009E28B8" w:rsidRDefault="0027503D" w:rsidP="0027503D">
            <w:pPr>
              <w:spacing w:line="360" w:lineRule="auto"/>
              <w:ind w:firstLineChars="200" w:firstLine="480"/>
              <w:rPr>
                <w:rFonts w:asciiTheme="minorEastAsia" w:hAnsiTheme="minorEastAsia" w:cs="宋体"/>
                <w:sz w:val="24"/>
                <w:szCs w:val="24"/>
              </w:rPr>
            </w:pPr>
            <w:r w:rsidRPr="009E28B8">
              <w:rPr>
                <w:rFonts w:asciiTheme="minorEastAsia" w:hAnsiTheme="minorEastAsia"/>
                <w:kern w:val="0"/>
                <w:sz w:val="24"/>
                <w:szCs w:val="24"/>
              </w:rPr>
              <w:t>1、利用环保型产品作为溶剂对石墨</w:t>
            </w:r>
            <w:proofErr w:type="gramStart"/>
            <w:r w:rsidRPr="009E28B8">
              <w:rPr>
                <w:rFonts w:asciiTheme="minorEastAsia" w:hAnsiTheme="minorEastAsia"/>
                <w:kern w:val="0"/>
                <w:sz w:val="24"/>
                <w:szCs w:val="24"/>
              </w:rPr>
              <w:t>烯</w:t>
            </w:r>
            <w:proofErr w:type="gramEnd"/>
            <w:r w:rsidRPr="009E28B8">
              <w:rPr>
                <w:rFonts w:asciiTheme="minorEastAsia" w:hAnsiTheme="minorEastAsia"/>
                <w:kern w:val="0"/>
                <w:sz w:val="24"/>
                <w:szCs w:val="24"/>
              </w:rPr>
              <w:t>进行分散；</w:t>
            </w:r>
          </w:p>
          <w:p w14:paraId="53875BA0" w14:textId="77777777" w:rsidR="0027503D" w:rsidRPr="009E28B8" w:rsidRDefault="0027503D" w:rsidP="0027503D">
            <w:pPr>
              <w:spacing w:line="360" w:lineRule="auto"/>
              <w:ind w:firstLineChars="200" w:firstLine="480"/>
              <w:rPr>
                <w:rFonts w:asciiTheme="minorEastAsia" w:hAnsiTheme="minorEastAsia" w:cs="宋体"/>
                <w:sz w:val="24"/>
                <w:szCs w:val="24"/>
              </w:rPr>
            </w:pPr>
            <w:r w:rsidRPr="009E28B8">
              <w:rPr>
                <w:rFonts w:asciiTheme="minorEastAsia" w:hAnsiTheme="minorEastAsia"/>
                <w:kern w:val="0"/>
                <w:sz w:val="24"/>
                <w:szCs w:val="24"/>
              </w:rPr>
              <w:t>2、通过分散的石墨</w:t>
            </w:r>
            <w:proofErr w:type="gramStart"/>
            <w:r w:rsidRPr="009E28B8">
              <w:rPr>
                <w:rFonts w:asciiTheme="minorEastAsia" w:hAnsiTheme="minorEastAsia"/>
                <w:kern w:val="0"/>
                <w:sz w:val="24"/>
                <w:szCs w:val="24"/>
              </w:rPr>
              <w:t>烯</w:t>
            </w:r>
            <w:proofErr w:type="gramEnd"/>
            <w:r w:rsidRPr="009E28B8">
              <w:rPr>
                <w:rFonts w:asciiTheme="minorEastAsia" w:hAnsiTheme="minorEastAsia"/>
                <w:kern w:val="0"/>
                <w:sz w:val="24"/>
                <w:szCs w:val="24"/>
              </w:rPr>
              <w:t>产品能够稳定持续的在溶剂中保持一段时间的分散状态。</w:t>
            </w:r>
          </w:p>
        </w:tc>
      </w:tr>
      <w:tr w:rsidR="0027503D" w:rsidRPr="000C080A" w14:paraId="206753D9" w14:textId="77777777" w:rsidTr="0027503D">
        <w:trPr>
          <w:trHeight w:val="2045"/>
        </w:trPr>
        <w:tc>
          <w:tcPr>
            <w:tcW w:w="630" w:type="dxa"/>
            <w:vMerge/>
            <w:tcBorders>
              <w:left w:val="single" w:sz="4" w:space="0" w:color="auto"/>
              <w:bottom w:val="single" w:sz="4" w:space="0" w:color="auto"/>
              <w:right w:val="single" w:sz="4" w:space="0" w:color="auto"/>
            </w:tcBorders>
            <w:vAlign w:val="center"/>
          </w:tcPr>
          <w:p w14:paraId="58A1A0A8" w14:textId="77777777" w:rsidR="0027503D" w:rsidRPr="009E28B8"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B9D4358"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现有</w:t>
            </w:r>
          </w:p>
          <w:p w14:paraId="6B2D598A"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基础</w:t>
            </w:r>
          </w:p>
          <w:p w14:paraId="45D0E36A"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79B14314" w14:textId="77777777" w:rsidR="0027503D" w:rsidRPr="009E28B8" w:rsidRDefault="0027503D" w:rsidP="0027503D">
            <w:pPr>
              <w:spacing w:line="360" w:lineRule="auto"/>
              <w:ind w:firstLineChars="200" w:firstLine="480"/>
              <w:rPr>
                <w:rFonts w:asciiTheme="minorEastAsia" w:hAnsiTheme="minorEastAsia" w:cs="宋体"/>
                <w:kern w:val="0"/>
                <w:sz w:val="24"/>
                <w:szCs w:val="24"/>
              </w:rPr>
            </w:pPr>
            <w:r w:rsidRPr="009E28B8">
              <w:rPr>
                <w:rFonts w:asciiTheme="minorEastAsia" w:hAnsiTheme="minorEastAsia" w:cs="宋体"/>
                <w:kern w:val="0"/>
                <w:sz w:val="24"/>
                <w:szCs w:val="24"/>
              </w:rPr>
              <w:t>由于石墨</w:t>
            </w:r>
            <w:proofErr w:type="gramStart"/>
            <w:r w:rsidRPr="009E28B8">
              <w:rPr>
                <w:rFonts w:asciiTheme="minorEastAsia" w:hAnsiTheme="minorEastAsia" w:cs="宋体"/>
                <w:kern w:val="0"/>
                <w:sz w:val="24"/>
                <w:szCs w:val="24"/>
              </w:rPr>
              <w:t>烯</w:t>
            </w:r>
            <w:proofErr w:type="gramEnd"/>
            <w:r w:rsidRPr="009E28B8">
              <w:rPr>
                <w:rFonts w:asciiTheme="minorEastAsia" w:hAnsiTheme="minorEastAsia" w:cs="宋体"/>
                <w:kern w:val="0"/>
                <w:sz w:val="24"/>
                <w:szCs w:val="24"/>
              </w:rPr>
              <w:t>材料为纳米状态，因此其最难也是最关键的一点就是其分散问题，尤其是在环保型溶剂中的分散更是急需解决的问题。本公司前期以水及其他化学试剂作为分散液对石墨</w:t>
            </w:r>
            <w:proofErr w:type="gramStart"/>
            <w:r w:rsidRPr="009E28B8">
              <w:rPr>
                <w:rFonts w:asciiTheme="minorEastAsia" w:hAnsiTheme="minorEastAsia" w:cs="宋体"/>
                <w:kern w:val="0"/>
                <w:sz w:val="24"/>
                <w:szCs w:val="24"/>
              </w:rPr>
              <w:t>烯</w:t>
            </w:r>
            <w:proofErr w:type="gramEnd"/>
            <w:r w:rsidRPr="009E28B8">
              <w:rPr>
                <w:rFonts w:asciiTheme="minorEastAsia" w:hAnsiTheme="minorEastAsia" w:cs="宋体"/>
                <w:kern w:val="0"/>
                <w:sz w:val="24"/>
                <w:szCs w:val="24"/>
              </w:rPr>
              <w:t>进行了分散，然后再与工程塑料进行共混，取得了一定的效果，但是不太理想</w:t>
            </w:r>
            <w:r w:rsidRPr="009E28B8">
              <w:rPr>
                <w:rFonts w:asciiTheme="minorEastAsia" w:hAnsiTheme="minorEastAsia" w:cs="宋体" w:hint="eastAsia"/>
                <w:kern w:val="0"/>
                <w:sz w:val="24"/>
                <w:szCs w:val="24"/>
              </w:rPr>
              <w:t>。</w:t>
            </w:r>
          </w:p>
        </w:tc>
      </w:tr>
      <w:tr w:rsidR="0027503D" w14:paraId="181BFC60" w14:textId="77777777" w:rsidTr="0027503D">
        <w:trPr>
          <w:trHeight w:val="1291"/>
        </w:trPr>
        <w:tc>
          <w:tcPr>
            <w:tcW w:w="630" w:type="dxa"/>
            <w:vMerge w:val="restart"/>
            <w:tcBorders>
              <w:top w:val="nil"/>
              <w:left w:val="single" w:sz="4" w:space="0" w:color="auto"/>
              <w:bottom w:val="single" w:sz="4" w:space="0" w:color="auto"/>
              <w:right w:val="single" w:sz="4" w:space="0" w:color="auto"/>
            </w:tcBorders>
            <w:vAlign w:val="center"/>
          </w:tcPr>
          <w:p w14:paraId="37086FCB" w14:textId="77777777" w:rsidR="0027503D" w:rsidRPr="009E28B8" w:rsidRDefault="0027503D"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59B58EEB"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简要</w:t>
            </w:r>
          </w:p>
          <w:p w14:paraId="2538B4D9"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0B7EBCC1" w14:textId="77777777" w:rsidR="0027503D" w:rsidRPr="009E28B8"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具有石墨</w:t>
            </w:r>
            <w:proofErr w:type="gramStart"/>
            <w:r w:rsidRPr="009E28B8">
              <w:rPr>
                <w:rFonts w:asciiTheme="minorEastAsia" w:hAnsiTheme="minorEastAsia" w:cs="宋体" w:hint="eastAsia"/>
                <w:sz w:val="24"/>
                <w:szCs w:val="24"/>
              </w:rPr>
              <w:t>烯</w:t>
            </w:r>
            <w:proofErr w:type="gramEnd"/>
            <w:r w:rsidRPr="009E28B8">
              <w:rPr>
                <w:rFonts w:asciiTheme="minorEastAsia" w:hAnsiTheme="minorEastAsia" w:cs="宋体" w:hint="eastAsia"/>
                <w:sz w:val="24"/>
                <w:szCs w:val="24"/>
              </w:rPr>
              <w:t>研究经验或具有工程塑料研究经验的专家团队</w:t>
            </w:r>
          </w:p>
        </w:tc>
      </w:tr>
      <w:tr w:rsidR="0027503D" w14:paraId="2192DC98" w14:textId="77777777" w:rsidTr="0027503D">
        <w:trPr>
          <w:trHeight w:val="1076"/>
        </w:trPr>
        <w:tc>
          <w:tcPr>
            <w:tcW w:w="630" w:type="dxa"/>
            <w:vMerge/>
            <w:tcBorders>
              <w:top w:val="single" w:sz="4" w:space="0" w:color="auto"/>
              <w:left w:val="single" w:sz="4" w:space="0" w:color="auto"/>
              <w:bottom w:val="single" w:sz="4" w:space="0" w:color="auto"/>
              <w:right w:val="single" w:sz="4" w:space="0" w:color="auto"/>
            </w:tcBorders>
            <w:vAlign w:val="center"/>
          </w:tcPr>
          <w:p w14:paraId="04ADB490" w14:textId="77777777" w:rsidR="0027503D" w:rsidRPr="009E28B8"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6F4A8F2"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合作</w:t>
            </w:r>
          </w:p>
          <w:p w14:paraId="4301FAF8"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E05D8A1" w14:textId="77777777" w:rsidR="0027503D" w:rsidRPr="009E28B8"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□技术转让□技术入股■联合开发■委托研发</w:t>
            </w:r>
          </w:p>
          <w:p w14:paraId="01547ED8" w14:textId="77777777" w:rsidR="0027503D" w:rsidRPr="009E28B8"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□委托团队、专家长期技术服务□共建新研发、生产实体</w:t>
            </w:r>
          </w:p>
        </w:tc>
      </w:tr>
      <w:tr w:rsidR="0027503D" w14:paraId="4465E368" w14:textId="77777777" w:rsidTr="0027503D">
        <w:trPr>
          <w:trHeight w:val="1425"/>
        </w:trPr>
        <w:tc>
          <w:tcPr>
            <w:tcW w:w="630" w:type="dxa"/>
            <w:tcBorders>
              <w:top w:val="single" w:sz="4" w:space="0" w:color="auto"/>
              <w:left w:val="single" w:sz="4" w:space="0" w:color="auto"/>
              <w:bottom w:val="single" w:sz="4" w:space="0" w:color="auto"/>
              <w:right w:val="single" w:sz="4" w:space="0" w:color="auto"/>
            </w:tcBorders>
            <w:vAlign w:val="center"/>
          </w:tcPr>
          <w:p w14:paraId="1A256892" w14:textId="77777777" w:rsidR="0027503D" w:rsidRPr="009E28B8" w:rsidRDefault="0027503D" w:rsidP="0027503D">
            <w:pPr>
              <w:spacing w:line="360" w:lineRule="auto"/>
              <w:jc w:val="center"/>
              <w:rPr>
                <w:rFonts w:asciiTheme="minorEastAsia" w:hAnsiTheme="minorEastAsia" w:cs="宋体"/>
                <w:b/>
                <w:kern w:val="0"/>
                <w:sz w:val="24"/>
                <w:szCs w:val="24"/>
              </w:rPr>
            </w:pPr>
            <w:r w:rsidRPr="009E28B8">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2829749B" w14:textId="77777777" w:rsidR="0027503D" w:rsidRPr="009E28B8"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9E28B8">
              <w:rPr>
                <w:rFonts w:asciiTheme="minorEastAsia" w:eastAsiaTheme="minorEastAsia" w:hAnsiTheme="minorEastAsia" w:cs="宋体" w:hint="eastAsia"/>
                <w:sz w:val="24"/>
                <w:szCs w:val="24"/>
              </w:rPr>
              <w:t>□技术转移□研发费用加计扣除□知识产权□科技金融</w:t>
            </w:r>
          </w:p>
          <w:p w14:paraId="596B2C0C" w14:textId="77777777" w:rsidR="0027503D" w:rsidRPr="009E28B8"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9E28B8">
              <w:rPr>
                <w:rFonts w:asciiTheme="minorEastAsia" w:eastAsiaTheme="minorEastAsia" w:hAnsiTheme="minorEastAsia" w:cs="宋体" w:hint="eastAsia"/>
                <w:sz w:val="24"/>
                <w:szCs w:val="24"/>
              </w:rPr>
              <w:t>■检验检测□质量体系</w:t>
            </w:r>
            <w:r w:rsidRPr="009E28B8">
              <w:rPr>
                <w:rFonts w:asciiTheme="minorEastAsia" w:eastAsiaTheme="minorEastAsia" w:hAnsiTheme="minorEastAsia" w:hint="eastAsia"/>
                <w:sz w:val="24"/>
                <w:szCs w:val="24"/>
              </w:rPr>
              <w:t>□行业政策□科技政策□招标采购</w:t>
            </w:r>
          </w:p>
          <w:p w14:paraId="7F85A05C" w14:textId="77777777" w:rsidR="0027503D" w:rsidRPr="009E28B8"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9E28B8">
              <w:rPr>
                <w:rFonts w:asciiTheme="minorEastAsia" w:eastAsiaTheme="minorEastAsia" w:hAnsiTheme="minorEastAsia" w:hint="eastAsia"/>
                <w:sz w:val="24"/>
                <w:szCs w:val="24"/>
              </w:rPr>
              <w:t>□产品/服务市场占有率分析□市场前景分析□企业发展战略咨询□其他</w:t>
            </w:r>
          </w:p>
        </w:tc>
      </w:tr>
    </w:tbl>
    <w:p w14:paraId="74DFC692" w14:textId="03A1146A" w:rsidR="0027503D" w:rsidRPr="0027503D" w:rsidRDefault="0027503D" w:rsidP="0027503D">
      <w:pPr>
        <w:pStyle w:val="3"/>
        <w:spacing w:before="0" w:after="0" w:line="360" w:lineRule="auto"/>
      </w:pPr>
      <w:bookmarkStart w:id="193" w:name="_Toc524697877"/>
      <w:bookmarkStart w:id="194" w:name="_Toc524952002"/>
      <w:r w:rsidRPr="0027503D">
        <w:rPr>
          <w:rFonts w:hint="eastAsia"/>
        </w:rPr>
        <w:t>8</w:t>
      </w:r>
      <w:r w:rsidRPr="0027503D">
        <w:t>7.</w:t>
      </w:r>
      <w:r w:rsidRPr="0027503D">
        <w:rPr>
          <w:rFonts w:hint="eastAsia"/>
        </w:rPr>
        <w:t>适用于</w:t>
      </w:r>
      <w:r w:rsidRPr="0027503D">
        <w:rPr>
          <w:rFonts w:hint="eastAsia"/>
        </w:rPr>
        <w:t>OLED,AMOLED</w:t>
      </w:r>
      <w:r w:rsidRPr="0027503D">
        <w:rPr>
          <w:rFonts w:hint="eastAsia"/>
        </w:rPr>
        <w:t>的手机曲面玻璃加工的石墨模具的模具抗氧化剂</w:t>
      </w:r>
      <w:bookmarkEnd w:id="193"/>
      <w:bookmarkEnd w:id="194"/>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14:paraId="566196C5" w14:textId="77777777" w:rsidTr="0027503D">
        <w:trPr>
          <w:trHeight w:val="430"/>
        </w:trPr>
        <w:tc>
          <w:tcPr>
            <w:tcW w:w="8745" w:type="dxa"/>
            <w:gridSpan w:val="3"/>
            <w:tcBorders>
              <w:top w:val="single" w:sz="4" w:space="0" w:color="auto"/>
              <w:left w:val="single" w:sz="4" w:space="0" w:color="auto"/>
              <w:bottom w:val="single" w:sz="4" w:space="0" w:color="auto"/>
              <w:right w:val="single" w:sz="4" w:space="0" w:color="auto"/>
            </w:tcBorders>
          </w:tcPr>
          <w:p w14:paraId="47D1CAE5" w14:textId="77777777" w:rsidR="0027503D" w:rsidRPr="00B41910" w:rsidRDefault="0027503D" w:rsidP="0027503D">
            <w:pPr>
              <w:widowControl/>
              <w:spacing w:line="360" w:lineRule="auto"/>
              <w:jc w:val="center"/>
              <w:rPr>
                <w:rFonts w:asciiTheme="majorEastAsia" w:eastAsiaTheme="majorEastAsia" w:hAnsiTheme="majorEastAsia" w:cs="宋体"/>
                <w:b/>
                <w:bCs/>
                <w:sz w:val="30"/>
                <w:szCs w:val="30"/>
              </w:rPr>
            </w:pPr>
            <w:r w:rsidRPr="00B41910">
              <w:rPr>
                <w:rFonts w:asciiTheme="majorEastAsia" w:eastAsiaTheme="majorEastAsia" w:hAnsiTheme="majorEastAsia" w:cs="宋体" w:hint="eastAsia"/>
                <w:b/>
                <w:bCs/>
                <w:sz w:val="30"/>
                <w:szCs w:val="30"/>
              </w:rPr>
              <w:t>需求信息</w:t>
            </w:r>
          </w:p>
        </w:tc>
      </w:tr>
      <w:tr w:rsidR="0027503D" w14:paraId="2866E812" w14:textId="77777777" w:rsidTr="0027503D">
        <w:trPr>
          <w:trHeight w:val="63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8E1ECC3" w14:textId="77777777" w:rsidR="0027503D" w:rsidRPr="008530FE" w:rsidRDefault="0027503D" w:rsidP="0027503D">
            <w:pPr>
              <w:spacing w:line="360" w:lineRule="auto"/>
              <w:jc w:val="center"/>
              <w:rPr>
                <w:rFonts w:asciiTheme="minorEastAsia" w:hAnsiTheme="minorEastAsia" w:cs="宋体"/>
                <w:b/>
                <w:sz w:val="24"/>
                <w:szCs w:val="24"/>
              </w:rPr>
            </w:pPr>
            <w:r w:rsidRPr="008530FE">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0E44F5F2" w14:textId="77777777" w:rsidR="0027503D" w:rsidRDefault="0027503D" w:rsidP="0027503D">
            <w:pPr>
              <w:spacing w:line="360" w:lineRule="auto"/>
              <w:jc w:val="center"/>
              <w:rPr>
                <w:rFonts w:asciiTheme="minorEastAsia" w:hAnsiTheme="minorEastAsia" w:cs="宋体"/>
                <w:sz w:val="24"/>
                <w:szCs w:val="24"/>
              </w:rPr>
            </w:pPr>
            <w:r w:rsidRPr="00961622">
              <w:rPr>
                <w:rFonts w:asciiTheme="minorEastAsia" w:hAnsiTheme="minorEastAsia" w:cs="宋体" w:hint="eastAsia"/>
                <w:sz w:val="24"/>
                <w:szCs w:val="24"/>
              </w:rPr>
              <w:t>适用于OLED,AMOLED的手机曲面玻璃加工的</w:t>
            </w:r>
          </w:p>
          <w:p w14:paraId="069BF732" w14:textId="77777777" w:rsidR="0027503D" w:rsidRPr="00961622" w:rsidRDefault="0027503D" w:rsidP="0027503D">
            <w:pPr>
              <w:spacing w:line="360" w:lineRule="auto"/>
              <w:jc w:val="center"/>
              <w:rPr>
                <w:rFonts w:asciiTheme="minorEastAsia" w:hAnsiTheme="minorEastAsia" w:cs="宋体"/>
                <w:sz w:val="24"/>
                <w:szCs w:val="24"/>
              </w:rPr>
            </w:pPr>
            <w:r w:rsidRPr="00961622">
              <w:rPr>
                <w:rFonts w:asciiTheme="minorEastAsia" w:hAnsiTheme="minorEastAsia" w:cs="宋体" w:hint="eastAsia"/>
                <w:sz w:val="24"/>
                <w:szCs w:val="24"/>
              </w:rPr>
              <w:t>石墨模具的模具抗氧化剂</w:t>
            </w:r>
          </w:p>
        </w:tc>
      </w:tr>
      <w:tr w:rsidR="0027503D" w14:paraId="4959DCA0"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0EE1C924" w14:textId="77777777" w:rsidR="0027503D" w:rsidRDefault="0027503D" w:rsidP="0027503D">
            <w:pPr>
              <w:spacing w:line="360" w:lineRule="auto"/>
              <w:jc w:val="center"/>
              <w:rPr>
                <w:rFonts w:asciiTheme="minorEastAsia" w:hAnsiTheme="minorEastAsia" w:cs="宋体"/>
                <w:b/>
                <w:kern w:val="0"/>
                <w:sz w:val="24"/>
                <w:szCs w:val="24"/>
              </w:rPr>
            </w:pPr>
          </w:p>
          <w:p w14:paraId="06EE3250" w14:textId="77777777" w:rsidR="0027503D" w:rsidRDefault="0027503D" w:rsidP="0027503D">
            <w:pPr>
              <w:spacing w:line="360" w:lineRule="auto"/>
              <w:jc w:val="center"/>
              <w:rPr>
                <w:rFonts w:asciiTheme="minorEastAsia" w:hAnsiTheme="minorEastAsia" w:cs="宋体"/>
                <w:b/>
                <w:kern w:val="0"/>
                <w:sz w:val="24"/>
                <w:szCs w:val="24"/>
              </w:rPr>
            </w:pPr>
          </w:p>
          <w:p w14:paraId="7B0CDE6E" w14:textId="77777777" w:rsidR="0027503D" w:rsidRDefault="0027503D" w:rsidP="0027503D">
            <w:pPr>
              <w:spacing w:line="360" w:lineRule="auto"/>
              <w:jc w:val="center"/>
              <w:rPr>
                <w:rFonts w:asciiTheme="minorEastAsia" w:hAnsiTheme="minorEastAsia" w:cs="宋体"/>
                <w:b/>
                <w:kern w:val="0"/>
                <w:sz w:val="24"/>
                <w:szCs w:val="24"/>
              </w:rPr>
            </w:pPr>
          </w:p>
          <w:p w14:paraId="37BE2B15" w14:textId="77777777" w:rsidR="0027503D" w:rsidRDefault="0027503D" w:rsidP="0027503D">
            <w:pPr>
              <w:spacing w:line="360" w:lineRule="auto"/>
              <w:jc w:val="center"/>
              <w:rPr>
                <w:rFonts w:asciiTheme="minorEastAsia" w:hAnsiTheme="minorEastAsia" w:cs="宋体"/>
                <w:b/>
                <w:kern w:val="0"/>
                <w:sz w:val="24"/>
                <w:szCs w:val="24"/>
              </w:rPr>
            </w:pPr>
          </w:p>
          <w:p w14:paraId="158787B1" w14:textId="77777777" w:rsidR="0027503D" w:rsidRPr="008530FE" w:rsidRDefault="0027503D" w:rsidP="0027503D">
            <w:pPr>
              <w:spacing w:line="360" w:lineRule="auto"/>
              <w:jc w:val="center"/>
              <w:rPr>
                <w:rFonts w:asciiTheme="minorEastAsia" w:hAnsiTheme="minorEastAsia" w:cs="宋体"/>
                <w:b/>
                <w:kern w:val="0"/>
                <w:sz w:val="24"/>
                <w:szCs w:val="24"/>
              </w:rPr>
            </w:pPr>
            <w:r w:rsidRPr="008530FE">
              <w:rPr>
                <w:rFonts w:asciiTheme="minorEastAsia" w:hAnsiTheme="minorEastAsia" w:cs="宋体" w:hint="eastAsia"/>
                <w:b/>
                <w:kern w:val="0"/>
                <w:sz w:val="24"/>
                <w:szCs w:val="24"/>
              </w:rPr>
              <w:lastRenderedPageBreak/>
              <w:t>技术需求情况说明</w:t>
            </w:r>
          </w:p>
        </w:tc>
        <w:tc>
          <w:tcPr>
            <w:tcW w:w="1215" w:type="dxa"/>
            <w:tcBorders>
              <w:top w:val="single" w:sz="4" w:space="0" w:color="auto"/>
              <w:left w:val="nil"/>
              <w:bottom w:val="single" w:sz="4" w:space="0" w:color="auto"/>
              <w:right w:val="single" w:sz="4" w:space="0" w:color="auto"/>
            </w:tcBorders>
            <w:vAlign w:val="center"/>
          </w:tcPr>
          <w:p w14:paraId="0B6D5A96" w14:textId="77777777" w:rsidR="0027503D" w:rsidRPr="008530FE" w:rsidRDefault="0027503D"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lastRenderedPageBreak/>
              <w:t>技术需</w:t>
            </w:r>
          </w:p>
          <w:p w14:paraId="7D38D254" w14:textId="77777777" w:rsidR="0027503D" w:rsidRPr="008530FE" w:rsidRDefault="0027503D"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7E9D64F" w14:textId="77777777" w:rsidR="0027503D" w:rsidRPr="008530FE" w:rsidRDefault="0027503D"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■技术研发（关键、核心技术）</w:t>
            </w:r>
          </w:p>
          <w:p w14:paraId="30CF367E" w14:textId="77777777" w:rsidR="0027503D" w:rsidRPr="008530FE" w:rsidRDefault="0027503D"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■产品研发（产品升级、新产品研发）</w:t>
            </w:r>
          </w:p>
          <w:p w14:paraId="186A568B" w14:textId="77777777" w:rsidR="0027503D" w:rsidRPr="008530FE" w:rsidRDefault="0027503D"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□技术改造（设备、研发生产条件）</w:t>
            </w:r>
          </w:p>
          <w:p w14:paraId="4286D302" w14:textId="77777777" w:rsidR="0027503D" w:rsidRPr="00961622" w:rsidRDefault="0027503D"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□技术配套（技术、产品等配套合作）</w:t>
            </w:r>
          </w:p>
        </w:tc>
      </w:tr>
      <w:tr w:rsidR="0027503D" w14:paraId="6A973BDE" w14:textId="77777777" w:rsidTr="0027503D">
        <w:trPr>
          <w:trHeight w:val="4712"/>
        </w:trPr>
        <w:tc>
          <w:tcPr>
            <w:tcW w:w="630" w:type="dxa"/>
            <w:vMerge/>
            <w:tcBorders>
              <w:left w:val="single" w:sz="4" w:space="0" w:color="auto"/>
              <w:right w:val="single" w:sz="4" w:space="0" w:color="auto"/>
            </w:tcBorders>
            <w:vAlign w:val="center"/>
          </w:tcPr>
          <w:p w14:paraId="1771CB5B" w14:textId="77777777" w:rsidR="0027503D" w:rsidRPr="008530FE"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039324C0" w14:textId="77777777" w:rsidR="0027503D" w:rsidRPr="008530FE" w:rsidRDefault="0027503D"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技术</w:t>
            </w:r>
          </w:p>
          <w:p w14:paraId="3EF58030" w14:textId="77777777" w:rsidR="0027503D" w:rsidRPr="008530FE" w:rsidRDefault="0027503D"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需求</w:t>
            </w:r>
          </w:p>
          <w:p w14:paraId="6B43923E" w14:textId="77777777" w:rsidR="0027503D" w:rsidRPr="008530FE" w:rsidRDefault="0027503D"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A4E4871" w14:textId="77777777" w:rsidR="0027503D" w:rsidRPr="00961622" w:rsidRDefault="0027503D" w:rsidP="0027503D">
            <w:pPr>
              <w:spacing w:line="360" w:lineRule="auto"/>
              <w:ind w:firstLineChars="200" w:firstLine="480"/>
              <w:rPr>
                <w:rFonts w:asciiTheme="minorEastAsia" w:hAnsiTheme="minorEastAsia" w:cs="宋体"/>
                <w:sz w:val="24"/>
                <w:szCs w:val="24"/>
              </w:rPr>
            </w:pPr>
            <w:r w:rsidRPr="00961622">
              <w:rPr>
                <w:rFonts w:asciiTheme="minorEastAsia" w:hAnsiTheme="minorEastAsia" w:cs="宋体" w:hint="eastAsia"/>
                <w:sz w:val="24"/>
                <w:szCs w:val="24"/>
              </w:rPr>
              <w:t>曲面玻璃符合3C产品设计需求，智能手机、手表、平板灯开始引导曲面玻璃的发展。曲面玻璃生产过程一般包括开料、仿型、热弯（稳定曲率热处理）、成型（精密石墨模具）等流程。精密石墨模具在高温下极易发生氧化，国内通常采用氧化铝或耐高温的纳米陶瓷微粒等作为抗氧化剂，但是经过试用效果均不理想。公司目前使用的台湾进口抗氧化剂，该抗氧化剂为保密产品，为打破技术瓶颈，希望寻找新型抗氧化剂技术或产品。</w:t>
            </w:r>
          </w:p>
          <w:p w14:paraId="483DCA87" w14:textId="77777777" w:rsidR="0027503D" w:rsidRPr="00961622" w:rsidRDefault="0027503D" w:rsidP="0027503D">
            <w:pPr>
              <w:spacing w:line="360" w:lineRule="auto"/>
              <w:ind w:firstLineChars="200" w:firstLine="480"/>
              <w:rPr>
                <w:rFonts w:asciiTheme="minorEastAsia" w:hAnsiTheme="minorEastAsia" w:cs="宋体"/>
                <w:sz w:val="24"/>
                <w:szCs w:val="24"/>
              </w:rPr>
            </w:pPr>
            <w:r w:rsidRPr="00961622">
              <w:rPr>
                <w:rFonts w:asciiTheme="minorEastAsia" w:hAnsiTheme="minorEastAsia" w:cs="宋体" w:hint="eastAsia"/>
                <w:sz w:val="24"/>
                <w:szCs w:val="24"/>
              </w:rPr>
              <w:t>目前模具大小为1</w:t>
            </w:r>
            <w:r w:rsidRPr="00961622">
              <w:rPr>
                <w:rFonts w:asciiTheme="minorEastAsia" w:hAnsiTheme="minorEastAsia" w:cs="宋体"/>
                <w:sz w:val="24"/>
                <w:szCs w:val="24"/>
              </w:rPr>
              <w:t>60</w:t>
            </w:r>
            <w:r w:rsidRPr="00961622">
              <w:rPr>
                <w:rFonts w:asciiTheme="minorEastAsia" w:hAnsiTheme="minorEastAsia" w:cs="宋体" w:hint="eastAsia"/>
                <w:sz w:val="24"/>
                <w:szCs w:val="24"/>
              </w:rPr>
              <w:t>mmX</w:t>
            </w:r>
            <w:r w:rsidRPr="00961622">
              <w:rPr>
                <w:rFonts w:asciiTheme="minorEastAsia" w:hAnsiTheme="minorEastAsia" w:cs="宋体"/>
                <w:sz w:val="24"/>
                <w:szCs w:val="24"/>
              </w:rPr>
              <w:t>70</w:t>
            </w:r>
            <w:r w:rsidRPr="00961622">
              <w:rPr>
                <w:rFonts w:asciiTheme="minorEastAsia" w:hAnsiTheme="minorEastAsia" w:cs="宋体" w:hint="eastAsia"/>
                <w:sz w:val="24"/>
                <w:szCs w:val="24"/>
              </w:rPr>
              <w:t>mm，不使用抗氧化剂一套模具可制造1</w:t>
            </w:r>
            <w:r w:rsidRPr="00961622">
              <w:rPr>
                <w:rFonts w:asciiTheme="minorEastAsia" w:hAnsiTheme="minorEastAsia" w:cs="宋体"/>
                <w:sz w:val="24"/>
                <w:szCs w:val="24"/>
              </w:rPr>
              <w:t>000</w:t>
            </w:r>
            <w:r w:rsidRPr="00961622">
              <w:rPr>
                <w:rFonts w:asciiTheme="minorEastAsia" w:hAnsiTheme="minorEastAsia" w:cs="宋体" w:hint="eastAsia"/>
                <w:sz w:val="24"/>
                <w:szCs w:val="24"/>
              </w:rPr>
              <w:t>片曲面玻璃。采用涂抹式抗氧化保护处理后，一套模具可制造2</w:t>
            </w:r>
            <w:r w:rsidRPr="00961622">
              <w:rPr>
                <w:rFonts w:asciiTheme="minorEastAsia" w:hAnsiTheme="minorEastAsia" w:cs="宋体"/>
                <w:sz w:val="24"/>
                <w:szCs w:val="24"/>
              </w:rPr>
              <w:t>000</w:t>
            </w:r>
            <w:r w:rsidRPr="00961622">
              <w:rPr>
                <w:rFonts w:asciiTheme="minorEastAsia" w:hAnsiTheme="minorEastAsia" w:cs="宋体" w:hint="eastAsia"/>
                <w:sz w:val="24"/>
                <w:szCs w:val="24"/>
              </w:rPr>
              <w:t>片曲面玻璃，该抗氧化剂成本分摊约为0</w:t>
            </w:r>
            <w:r w:rsidRPr="00961622">
              <w:rPr>
                <w:rFonts w:asciiTheme="minorEastAsia" w:hAnsiTheme="minorEastAsia" w:cs="宋体"/>
                <w:sz w:val="24"/>
                <w:szCs w:val="24"/>
              </w:rPr>
              <w:t>.5</w:t>
            </w:r>
            <w:r w:rsidRPr="00961622">
              <w:rPr>
                <w:rFonts w:asciiTheme="minorEastAsia" w:hAnsiTheme="minorEastAsia" w:cs="宋体" w:hint="eastAsia"/>
                <w:sz w:val="24"/>
                <w:szCs w:val="24"/>
              </w:rPr>
              <w:t>元/片。</w:t>
            </w:r>
          </w:p>
          <w:p w14:paraId="058F6EB8" w14:textId="77777777" w:rsidR="0027503D" w:rsidRPr="00961622" w:rsidRDefault="0027503D" w:rsidP="0027503D">
            <w:pPr>
              <w:spacing w:line="360" w:lineRule="auto"/>
              <w:rPr>
                <w:rFonts w:asciiTheme="minorEastAsia" w:hAnsiTheme="minorEastAsia" w:cs="宋体"/>
                <w:sz w:val="24"/>
                <w:szCs w:val="24"/>
              </w:rPr>
            </w:pPr>
            <w:r w:rsidRPr="00961622">
              <w:rPr>
                <w:rFonts w:asciiTheme="minorEastAsia" w:hAnsiTheme="minorEastAsia" w:cs="宋体" w:hint="eastAsia"/>
                <w:sz w:val="24"/>
                <w:szCs w:val="24"/>
              </w:rPr>
              <w:t>希望该技术能达到如下要求：提升模具使用寿命2</w:t>
            </w:r>
            <w:r w:rsidRPr="00961622">
              <w:rPr>
                <w:rFonts w:asciiTheme="minorEastAsia" w:hAnsiTheme="minorEastAsia" w:cs="宋体"/>
                <w:sz w:val="24"/>
                <w:szCs w:val="24"/>
              </w:rPr>
              <w:t>000</w:t>
            </w:r>
            <w:r w:rsidRPr="00961622">
              <w:rPr>
                <w:rFonts w:asciiTheme="minorEastAsia" w:hAnsiTheme="minorEastAsia" w:cs="宋体" w:hint="eastAsia"/>
                <w:sz w:val="24"/>
                <w:szCs w:val="24"/>
              </w:rPr>
              <w:t>次以上，成本要与当前分摊成本持平。</w:t>
            </w:r>
          </w:p>
        </w:tc>
      </w:tr>
      <w:tr w:rsidR="0027503D" w14:paraId="41B80B54" w14:textId="77777777" w:rsidTr="0027503D">
        <w:trPr>
          <w:trHeight w:val="567"/>
        </w:trPr>
        <w:tc>
          <w:tcPr>
            <w:tcW w:w="630" w:type="dxa"/>
            <w:vMerge/>
            <w:tcBorders>
              <w:left w:val="single" w:sz="4" w:space="0" w:color="auto"/>
              <w:bottom w:val="single" w:sz="4" w:space="0" w:color="auto"/>
              <w:right w:val="single" w:sz="4" w:space="0" w:color="auto"/>
            </w:tcBorders>
            <w:vAlign w:val="center"/>
          </w:tcPr>
          <w:p w14:paraId="46E0A83D" w14:textId="77777777" w:rsidR="0027503D" w:rsidRPr="008530FE"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33A2F7EA" w14:textId="77777777" w:rsidR="0027503D" w:rsidRPr="008530FE" w:rsidRDefault="0027503D"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现有</w:t>
            </w:r>
          </w:p>
          <w:p w14:paraId="0E0D97FD" w14:textId="77777777" w:rsidR="0027503D" w:rsidRPr="008530FE" w:rsidRDefault="0027503D"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基础</w:t>
            </w:r>
          </w:p>
          <w:p w14:paraId="3A8C7F6E" w14:textId="77777777" w:rsidR="0027503D" w:rsidRPr="008530FE" w:rsidRDefault="0027503D"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3B01737B" w14:textId="77777777" w:rsidR="0027503D" w:rsidRPr="00961622" w:rsidRDefault="0027503D" w:rsidP="0027503D">
            <w:pPr>
              <w:spacing w:line="360" w:lineRule="auto"/>
              <w:ind w:firstLineChars="200" w:firstLine="480"/>
              <w:rPr>
                <w:rFonts w:asciiTheme="minorEastAsia" w:hAnsiTheme="minorEastAsia" w:cs="宋体"/>
                <w:sz w:val="24"/>
                <w:szCs w:val="24"/>
              </w:rPr>
            </w:pPr>
            <w:r w:rsidRPr="00961622">
              <w:rPr>
                <w:rFonts w:asciiTheme="minorEastAsia" w:hAnsiTheme="minorEastAsia" w:cs="宋体" w:hint="eastAsia"/>
                <w:sz w:val="24"/>
                <w:szCs w:val="24"/>
              </w:rPr>
              <w:t>我公司是从事显示器背光膜、手机曲面玻璃生产制造企业，属于该项技术产品的应用单位，公司已经试用过国内的氧化铝或耐高温的纳米陶瓷微粒，效果不佳，公司目前应用是台湾进口材料，据了解该材料应用了石墨</w:t>
            </w:r>
            <w:proofErr w:type="gramStart"/>
            <w:r w:rsidRPr="00961622">
              <w:rPr>
                <w:rFonts w:asciiTheme="minorEastAsia" w:hAnsiTheme="minorEastAsia" w:cs="宋体" w:hint="eastAsia"/>
                <w:sz w:val="24"/>
                <w:szCs w:val="24"/>
              </w:rPr>
              <w:t>烯</w:t>
            </w:r>
            <w:proofErr w:type="gramEnd"/>
            <w:r w:rsidRPr="00961622">
              <w:rPr>
                <w:rFonts w:asciiTheme="minorEastAsia" w:hAnsiTheme="minorEastAsia" w:cs="宋体" w:hint="eastAsia"/>
                <w:sz w:val="24"/>
                <w:szCs w:val="24"/>
              </w:rPr>
              <w:t>成分。目前该项目没有企业基础。</w:t>
            </w:r>
          </w:p>
        </w:tc>
      </w:tr>
      <w:tr w:rsidR="0027503D" w14:paraId="1CDE194D" w14:textId="77777777" w:rsidTr="0027503D">
        <w:trPr>
          <w:trHeight w:val="1093"/>
        </w:trPr>
        <w:tc>
          <w:tcPr>
            <w:tcW w:w="630" w:type="dxa"/>
            <w:vMerge w:val="restart"/>
            <w:tcBorders>
              <w:top w:val="nil"/>
              <w:left w:val="single" w:sz="4" w:space="0" w:color="auto"/>
              <w:bottom w:val="single" w:sz="4" w:space="0" w:color="auto"/>
              <w:right w:val="single" w:sz="4" w:space="0" w:color="auto"/>
            </w:tcBorders>
            <w:vAlign w:val="center"/>
          </w:tcPr>
          <w:p w14:paraId="4C976098" w14:textId="77777777" w:rsidR="0027503D" w:rsidRPr="008530FE" w:rsidRDefault="0027503D"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66618135" w14:textId="77777777" w:rsidR="0027503D" w:rsidRPr="008530FE" w:rsidRDefault="0027503D"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简要</w:t>
            </w:r>
          </w:p>
          <w:p w14:paraId="45A6ADDD" w14:textId="77777777" w:rsidR="0027503D" w:rsidRPr="008530FE" w:rsidRDefault="0027503D"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668C86F" w14:textId="77777777" w:rsidR="0027503D" w:rsidRPr="008530FE" w:rsidRDefault="0027503D" w:rsidP="0027503D">
            <w:pPr>
              <w:spacing w:line="360" w:lineRule="auto"/>
              <w:ind w:firstLineChars="200" w:firstLine="480"/>
              <w:rPr>
                <w:rFonts w:asciiTheme="minorEastAsia" w:hAnsiTheme="minorEastAsia" w:cs="宋体"/>
                <w:sz w:val="24"/>
                <w:szCs w:val="24"/>
              </w:rPr>
            </w:pPr>
            <w:r w:rsidRPr="00961622">
              <w:rPr>
                <w:rFonts w:asciiTheme="minorEastAsia" w:hAnsiTheme="minorEastAsia" w:cs="宋体" w:hint="eastAsia"/>
                <w:sz w:val="24"/>
                <w:szCs w:val="24"/>
              </w:rPr>
              <w:t>希望推荐具有相同研究方向及研究基础的高校产学研合作：采用石墨</w:t>
            </w:r>
            <w:proofErr w:type="gramStart"/>
            <w:r w:rsidRPr="00961622">
              <w:rPr>
                <w:rFonts w:asciiTheme="minorEastAsia" w:hAnsiTheme="minorEastAsia" w:cs="宋体" w:hint="eastAsia"/>
                <w:sz w:val="24"/>
                <w:szCs w:val="24"/>
              </w:rPr>
              <w:t>烯</w:t>
            </w:r>
            <w:proofErr w:type="gramEnd"/>
            <w:r w:rsidRPr="00961622">
              <w:rPr>
                <w:rFonts w:asciiTheme="minorEastAsia" w:hAnsiTheme="minorEastAsia" w:cs="宋体" w:hint="eastAsia"/>
                <w:sz w:val="24"/>
                <w:szCs w:val="24"/>
              </w:rPr>
              <w:t>新材料技术或其他技术将石墨模具的使用寿命提高一倍，同时可以提高产品品质。</w:t>
            </w:r>
          </w:p>
        </w:tc>
      </w:tr>
      <w:tr w:rsidR="0027503D" w14:paraId="05F7D9F4" w14:textId="77777777" w:rsidTr="0027503D">
        <w:trPr>
          <w:trHeight w:val="1265"/>
        </w:trPr>
        <w:tc>
          <w:tcPr>
            <w:tcW w:w="630" w:type="dxa"/>
            <w:vMerge/>
            <w:tcBorders>
              <w:top w:val="single" w:sz="4" w:space="0" w:color="auto"/>
              <w:left w:val="single" w:sz="4" w:space="0" w:color="auto"/>
              <w:bottom w:val="single" w:sz="4" w:space="0" w:color="auto"/>
              <w:right w:val="single" w:sz="4" w:space="0" w:color="auto"/>
            </w:tcBorders>
            <w:vAlign w:val="center"/>
          </w:tcPr>
          <w:p w14:paraId="0F7D63AF" w14:textId="77777777" w:rsidR="0027503D" w:rsidRPr="008530FE"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5865F9B4" w14:textId="77777777" w:rsidR="0027503D" w:rsidRPr="008530FE" w:rsidRDefault="0027503D"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合作</w:t>
            </w:r>
          </w:p>
          <w:p w14:paraId="5B295305" w14:textId="77777777" w:rsidR="0027503D" w:rsidRPr="008530FE" w:rsidRDefault="0027503D" w:rsidP="0027503D">
            <w:pPr>
              <w:spacing w:line="360" w:lineRule="auto"/>
              <w:jc w:val="center"/>
              <w:rPr>
                <w:rFonts w:asciiTheme="minorEastAsia" w:hAnsiTheme="minorEastAsia" w:cs="宋体"/>
                <w:kern w:val="0"/>
                <w:sz w:val="24"/>
                <w:szCs w:val="24"/>
              </w:rPr>
            </w:pPr>
            <w:r w:rsidRPr="008530FE">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B62BE7B" w14:textId="77777777" w:rsidR="0027503D" w:rsidRPr="008530FE" w:rsidRDefault="0027503D"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□技术转让□技术入股□联合开发■委托研发</w:t>
            </w:r>
          </w:p>
          <w:p w14:paraId="76326273" w14:textId="77777777" w:rsidR="0027503D" w:rsidRPr="008530FE" w:rsidRDefault="0027503D" w:rsidP="0027503D">
            <w:pPr>
              <w:spacing w:line="360" w:lineRule="auto"/>
              <w:rPr>
                <w:rFonts w:asciiTheme="minorEastAsia" w:hAnsiTheme="minorEastAsia" w:cs="宋体"/>
                <w:sz w:val="24"/>
                <w:szCs w:val="24"/>
              </w:rPr>
            </w:pPr>
            <w:r w:rsidRPr="008530FE">
              <w:rPr>
                <w:rFonts w:asciiTheme="minorEastAsia" w:hAnsiTheme="minorEastAsia" w:cs="宋体" w:hint="eastAsia"/>
                <w:sz w:val="24"/>
                <w:szCs w:val="24"/>
              </w:rPr>
              <w:t>□委托团队、专家长期技术服务□共建新研发、生产实体</w:t>
            </w:r>
          </w:p>
        </w:tc>
      </w:tr>
      <w:tr w:rsidR="0027503D" w14:paraId="0DB73C6C"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0712901" w14:textId="77777777" w:rsidR="0027503D" w:rsidRPr="008530FE" w:rsidRDefault="0027503D" w:rsidP="0027503D">
            <w:pPr>
              <w:spacing w:line="360" w:lineRule="auto"/>
              <w:jc w:val="center"/>
              <w:rPr>
                <w:rFonts w:asciiTheme="minorEastAsia" w:hAnsiTheme="minorEastAsia" w:cs="宋体"/>
                <w:b/>
                <w:kern w:val="0"/>
                <w:sz w:val="24"/>
                <w:szCs w:val="24"/>
              </w:rPr>
            </w:pPr>
            <w:r w:rsidRPr="008530FE">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603ECA27" w14:textId="77777777" w:rsidR="0027503D" w:rsidRPr="008530FE"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8530FE">
              <w:rPr>
                <w:rFonts w:asciiTheme="minorEastAsia" w:eastAsiaTheme="minorEastAsia" w:hAnsiTheme="minorEastAsia" w:cs="宋体" w:hint="eastAsia"/>
                <w:sz w:val="24"/>
                <w:szCs w:val="24"/>
              </w:rPr>
              <w:t>□技术转移□研发费用加计扣除□知识产权□科技金融</w:t>
            </w:r>
          </w:p>
          <w:p w14:paraId="63DE1C3F" w14:textId="77777777" w:rsidR="0027503D" w:rsidRPr="008530FE"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8530FE">
              <w:rPr>
                <w:rFonts w:asciiTheme="minorEastAsia" w:eastAsiaTheme="minorEastAsia" w:hAnsiTheme="minorEastAsia" w:cs="宋体" w:hint="eastAsia"/>
                <w:sz w:val="24"/>
                <w:szCs w:val="24"/>
              </w:rPr>
              <w:t>□检验检测□质量体系</w:t>
            </w:r>
            <w:r w:rsidRPr="008530FE">
              <w:rPr>
                <w:rFonts w:asciiTheme="minorEastAsia" w:eastAsiaTheme="minorEastAsia" w:hAnsiTheme="minorEastAsia" w:hint="eastAsia"/>
                <w:sz w:val="24"/>
                <w:szCs w:val="24"/>
              </w:rPr>
              <w:t>□行业政策□科技政策□招标采购</w:t>
            </w:r>
          </w:p>
          <w:p w14:paraId="5AEE942C" w14:textId="77777777" w:rsidR="0027503D" w:rsidRPr="008530FE"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8530FE">
              <w:rPr>
                <w:rFonts w:asciiTheme="minorEastAsia" w:eastAsiaTheme="minorEastAsia" w:hAnsiTheme="minorEastAsia" w:hint="eastAsia"/>
                <w:sz w:val="24"/>
                <w:szCs w:val="24"/>
              </w:rPr>
              <w:t>□产品/服务市场占有率分析□市场前景分析□企业发展战略咨询</w:t>
            </w:r>
            <w:r w:rsidRPr="008530FE">
              <w:rPr>
                <w:rFonts w:asciiTheme="minorEastAsia" w:hAnsiTheme="minorEastAsia" w:cs="宋体" w:hint="eastAsia"/>
                <w:sz w:val="24"/>
                <w:szCs w:val="24"/>
              </w:rPr>
              <w:t>■</w:t>
            </w:r>
            <w:r w:rsidRPr="008530FE">
              <w:rPr>
                <w:rFonts w:asciiTheme="minorEastAsia" w:eastAsiaTheme="minorEastAsia" w:hAnsiTheme="minorEastAsia" w:hint="eastAsia"/>
                <w:sz w:val="24"/>
                <w:szCs w:val="24"/>
              </w:rPr>
              <w:t>其他</w:t>
            </w:r>
          </w:p>
        </w:tc>
      </w:tr>
    </w:tbl>
    <w:p w14:paraId="0DB3BA90" w14:textId="39C96B41" w:rsidR="0027503D" w:rsidRPr="0027503D" w:rsidRDefault="0027503D" w:rsidP="0027503D">
      <w:pPr>
        <w:pStyle w:val="3"/>
        <w:spacing w:before="0" w:after="0" w:line="360" w:lineRule="auto"/>
      </w:pPr>
      <w:bookmarkStart w:id="195" w:name="_Toc524697867"/>
      <w:bookmarkStart w:id="196" w:name="_Toc524952003"/>
      <w:r w:rsidRPr="0027503D">
        <w:lastRenderedPageBreak/>
        <w:t>88.</w:t>
      </w:r>
      <w:r w:rsidRPr="0027503D">
        <w:rPr>
          <w:rFonts w:hint="eastAsia"/>
        </w:rPr>
        <w:t>材料测试表征与下游产品的一致性检测方法</w:t>
      </w:r>
      <w:bookmarkEnd w:id="195"/>
      <w:bookmarkEnd w:id="196"/>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DE7CBF" w14:paraId="44C8F55E"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4308D465" w14:textId="77777777" w:rsidR="0027503D" w:rsidRPr="00DE7CBF" w:rsidRDefault="0027503D"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7503D" w:rsidRPr="00455ECD" w14:paraId="1B31D00C" w14:textId="77777777" w:rsidTr="0027503D">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C79E658" w14:textId="77777777" w:rsidR="0027503D" w:rsidRPr="00455ECD" w:rsidRDefault="0027503D" w:rsidP="0027503D">
            <w:pPr>
              <w:spacing w:line="360" w:lineRule="auto"/>
              <w:jc w:val="center"/>
              <w:rPr>
                <w:rFonts w:asciiTheme="minorEastAsia" w:hAnsiTheme="minorEastAsia" w:cs="宋体"/>
                <w:b/>
                <w:bCs/>
                <w:sz w:val="24"/>
                <w:szCs w:val="24"/>
              </w:rPr>
            </w:pPr>
            <w:r w:rsidRPr="00455ECD">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B86BDF3" w14:textId="77777777" w:rsidR="0027503D" w:rsidRPr="00455ECD" w:rsidRDefault="0027503D" w:rsidP="0027503D">
            <w:pPr>
              <w:spacing w:line="360" w:lineRule="auto"/>
              <w:jc w:val="center"/>
              <w:rPr>
                <w:rFonts w:asciiTheme="minorEastAsia" w:hAnsiTheme="minorEastAsia" w:cs="宋体"/>
                <w:b/>
                <w:bCs/>
                <w:sz w:val="24"/>
                <w:szCs w:val="24"/>
              </w:rPr>
            </w:pPr>
            <w:r w:rsidRPr="00455ECD">
              <w:rPr>
                <w:rFonts w:asciiTheme="minorEastAsia" w:hAnsiTheme="minorEastAsia" w:cs="Calibri" w:hint="eastAsia"/>
                <w:kern w:val="0"/>
                <w:sz w:val="24"/>
              </w:rPr>
              <w:t>材料测试表征与下游产品的一致性检测方法</w:t>
            </w:r>
          </w:p>
        </w:tc>
      </w:tr>
      <w:tr w:rsidR="0027503D" w:rsidRPr="00455ECD" w14:paraId="4D23EABC"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61071BBF" w14:textId="77777777" w:rsidR="0027503D" w:rsidRPr="008602F0" w:rsidRDefault="0027503D" w:rsidP="0027503D">
            <w:pPr>
              <w:spacing w:line="360" w:lineRule="auto"/>
              <w:jc w:val="center"/>
              <w:rPr>
                <w:rFonts w:asciiTheme="minorEastAsia" w:hAnsiTheme="minorEastAsia" w:cs="宋体"/>
                <w:b/>
                <w:kern w:val="0"/>
                <w:sz w:val="24"/>
                <w:szCs w:val="24"/>
              </w:rPr>
            </w:pPr>
            <w:r w:rsidRPr="008602F0">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68C061D9"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技术需</w:t>
            </w:r>
          </w:p>
          <w:p w14:paraId="3776BE83"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61778B05"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■技术研发（关键、核心技术）</w:t>
            </w:r>
          </w:p>
          <w:p w14:paraId="421D1A14"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■产品研发（产品升级、新产品研发）</w:t>
            </w:r>
          </w:p>
          <w:p w14:paraId="717E543E"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□技术改造（设备、研发生产条件）</w:t>
            </w:r>
          </w:p>
          <w:p w14:paraId="1672CCB5" w14:textId="77777777" w:rsidR="0027503D" w:rsidRPr="00455ECD" w:rsidRDefault="0027503D" w:rsidP="0027503D">
            <w:pPr>
              <w:spacing w:line="360" w:lineRule="auto"/>
              <w:rPr>
                <w:rFonts w:asciiTheme="minorEastAsia" w:hAnsiTheme="minorEastAsia" w:cs="宋体"/>
                <w:kern w:val="0"/>
                <w:sz w:val="24"/>
                <w:szCs w:val="24"/>
              </w:rPr>
            </w:pPr>
            <w:r w:rsidRPr="00455ECD">
              <w:rPr>
                <w:rFonts w:asciiTheme="minorEastAsia" w:hAnsiTheme="minorEastAsia" w:cs="宋体" w:hint="eastAsia"/>
                <w:sz w:val="24"/>
                <w:szCs w:val="24"/>
              </w:rPr>
              <w:t>□技术配套（技术、产品等配套合作）</w:t>
            </w:r>
          </w:p>
        </w:tc>
      </w:tr>
      <w:tr w:rsidR="0027503D" w:rsidRPr="00455ECD" w14:paraId="442A523B" w14:textId="77777777" w:rsidTr="0027503D">
        <w:trPr>
          <w:trHeight w:val="4860"/>
        </w:trPr>
        <w:tc>
          <w:tcPr>
            <w:tcW w:w="630" w:type="dxa"/>
            <w:vMerge/>
            <w:tcBorders>
              <w:left w:val="single" w:sz="4" w:space="0" w:color="auto"/>
              <w:right w:val="single" w:sz="4" w:space="0" w:color="auto"/>
            </w:tcBorders>
            <w:vAlign w:val="center"/>
          </w:tcPr>
          <w:p w14:paraId="75F103DD" w14:textId="77777777" w:rsidR="0027503D" w:rsidRPr="008602F0"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3A2E1FC2"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技术</w:t>
            </w:r>
          </w:p>
          <w:p w14:paraId="168533AA"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需求</w:t>
            </w:r>
          </w:p>
          <w:p w14:paraId="0F1BC09A"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6B87E21" w14:textId="77777777" w:rsidR="0027503D" w:rsidRPr="00455ECD" w:rsidRDefault="0027503D" w:rsidP="0027503D">
            <w:pPr>
              <w:widowControl/>
              <w:spacing w:line="360" w:lineRule="auto"/>
              <w:ind w:firstLineChars="200" w:firstLine="480"/>
              <w:jc w:val="left"/>
              <w:rPr>
                <w:rFonts w:asciiTheme="minorEastAsia" w:hAnsiTheme="minorEastAsia" w:cs="Calibri"/>
                <w:kern w:val="0"/>
                <w:sz w:val="24"/>
              </w:rPr>
            </w:pPr>
            <w:r w:rsidRPr="00455ECD">
              <w:rPr>
                <w:rFonts w:asciiTheme="minorEastAsia" w:hAnsiTheme="minorEastAsia" w:cs="Calibri" w:hint="eastAsia"/>
                <w:kern w:val="0"/>
                <w:sz w:val="24"/>
              </w:rPr>
              <w:t>材料表征即常用的材料性能测试分析，在实际情况中往往采用某种特定的方法对材料相关性能进行分析，反映出材料的实质和本质。公司在实际生产过程中，会反对原材料</w:t>
            </w:r>
            <w:proofErr w:type="gramStart"/>
            <w:r w:rsidRPr="00455ECD">
              <w:rPr>
                <w:rFonts w:asciiTheme="minorEastAsia" w:hAnsiTheme="minorEastAsia" w:cs="Calibri" w:hint="eastAsia"/>
                <w:kern w:val="0"/>
                <w:sz w:val="24"/>
              </w:rPr>
              <w:t>进行进行</w:t>
            </w:r>
            <w:proofErr w:type="gramEnd"/>
            <w:r w:rsidRPr="00455ECD">
              <w:rPr>
                <w:rFonts w:asciiTheme="minorEastAsia" w:hAnsiTheme="minorEastAsia" w:cs="Calibri" w:hint="eastAsia"/>
                <w:kern w:val="0"/>
                <w:sz w:val="24"/>
              </w:rPr>
              <w:t>入库检验，往往会对原材料的熔融指数、灰分、</w:t>
            </w:r>
            <w:proofErr w:type="gramStart"/>
            <w:r w:rsidRPr="00455ECD">
              <w:rPr>
                <w:rFonts w:asciiTheme="minorEastAsia" w:hAnsiTheme="minorEastAsia" w:cs="Calibri" w:hint="eastAsia"/>
                <w:kern w:val="0"/>
                <w:sz w:val="24"/>
              </w:rPr>
              <w:t>水</w:t>
            </w:r>
            <w:proofErr w:type="gramEnd"/>
            <w:r w:rsidRPr="00455ECD">
              <w:rPr>
                <w:rFonts w:asciiTheme="minorEastAsia" w:hAnsiTheme="minorEastAsia" w:cs="Calibri" w:hint="eastAsia"/>
                <w:kern w:val="0"/>
                <w:sz w:val="24"/>
              </w:rPr>
              <w:t>份、挥发分、力学性能（拉伸、弯曲、冲击）性能进行测试分析，判断该材料的合格性能。所有入库检查合格的原料，在生产时，由于不同批次的原料，生产出来的产品性能不同，发生了产品不一致的情况，公司希望寻找一种材料测试表征的特殊方式方法，能够判断原料和成品的一致性，协助预先判断成品的部分性能。减少原材料不同对产品是影响。</w:t>
            </w:r>
          </w:p>
          <w:p w14:paraId="5ECB9BF1" w14:textId="77777777" w:rsidR="0027503D" w:rsidRPr="00455ECD" w:rsidRDefault="0027503D" w:rsidP="0027503D">
            <w:pPr>
              <w:widowControl/>
              <w:spacing w:line="360" w:lineRule="auto"/>
              <w:ind w:firstLine="480"/>
              <w:jc w:val="left"/>
              <w:rPr>
                <w:rFonts w:asciiTheme="minorEastAsia" w:hAnsiTheme="minorEastAsia" w:cs="Calibri"/>
                <w:kern w:val="0"/>
                <w:sz w:val="24"/>
              </w:rPr>
            </w:pPr>
            <w:r w:rsidRPr="00455ECD">
              <w:rPr>
                <w:rFonts w:asciiTheme="minorEastAsia" w:hAnsiTheme="minorEastAsia" w:cs="Calibri" w:hint="eastAsia"/>
                <w:kern w:val="0"/>
                <w:sz w:val="24"/>
              </w:rPr>
              <w:t>希望能够通过原材料和成品测试分析出共同或</w:t>
            </w:r>
            <w:proofErr w:type="gramStart"/>
            <w:r w:rsidRPr="00455ECD">
              <w:rPr>
                <w:rFonts w:asciiTheme="minorEastAsia" w:hAnsiTheme="minorEastAsia" w:cs="Calibri" w:hint="eastAsia"/>
                <w:kern w:val="0"/>
                <w:sz w:val="24"/>
              </w:rPr>
              <w:t>成关系</w:t>
            </w:r>
            <w:proofErr w:type="gramEnd"/>
            <w:r w:rsidRPr="00455ECD">
              <w:rPr>
                <w:rFonts w:asciiTheme="minorEastAsia" w:hAnsiTheme="minorEastAsia" w:cs="Calibri" w:hint="eastAsia"/>
                <w:kern w:val="0"/>
                <w:sz w:val="24"/>
              </w:rPr>
              <w:t>比的材料表征指标，能够通过原材料的性能反映出产品的性能，减少原材料购买风险。</w:t>
            </w:r>
          </w:p>
        </w:tc>
      </w:tr>
      <w:tr w:rsidR="0027503D" w:rsidRPr="00455ECD" w14:paraId="65EAA049" w14:textId="77777777" w:rsidTr="0027503D">
        <w:trPr>
          <w:trHeight w:val="2731"/>
        </w:trPr>
        <w:tc>
          <w:tcPr>
            <w:tcW w:w="630" w:type="dxa"/>
            <w:vMerge/>
            <w:tcBorders>
              <w:left w:val="single" w:sz="4" w:space="0" w:color="auto"/>
              <w:bottom w:val="single" w:sz="4" w:space="0" w:color="auto"/>
              <w:right w:val="single" w:sz="4" w:space="0" w:color="auto"/>
            </w:tcBorders>
            <w:vAlign w:val="center"/>
          </w:tcPr>
          <w:p w14:paraId="26A16791" w14:textId="77777777" w:rsidR="0027503D" w:rsidRPr="008602F0"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190F001E"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现有</w:t>
            </w:r>
          </w:p>
          <w:p w14:paraId="6F843B96"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基础</w:t>
            </w:r>
          </w:p>
          <w:p w14:paraId="3EEEEEA4"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6F45DADF" w14:textId="77777777" w:rsidR="0027503D" w:rsidRPr="00455ECD" w:rsidRDefault="0027503D" w:rsidP="0027503D">
            <w:pPr>
              <w:spacing w:line="360" w:lineRule="auto"/>
              <w:ind w:firstLineChars="200" w:firstLine="480"/>
              <w:rPr>
                <w:rFonts w:asciiTheme="minorEastAsia" w:hAnsiTheme="minorEastAsia" w:cs="宋体"/>
                <w:kern w:val="0"/>
                <w:sz w:val="24"/>
                <w:szCs w:val="24"/>
              </w:rPr>
            </w:pPr>
            <w:r w:rsidRPr="00455ECD">
              <w:rPr>
                <w:rFonts w:asciiTheme="minorEastAsia" w:hAnsiTheme="minorEastAsia" w:cs="宋体" w:hint="eastAsia"/>
                <w:kern w:val="0"/>
                <w:sz w:val="24"/>
              </w:rPr>
              <w:t>公司专业从事管道母料的研发和销售，具备专业新材料技术研发、生产销售、技术服务的综合能力。拥有密炼机、双螺杆挤出机等设备，拥有5项与功能材料及功能材料制件的相关专利。拥有</w:t>
            </w:r>
            <w:r w:rsidRPr="00455ECD">
              <w:rPr>
                <w:rFonts w:asciiTheme="minorEastAsia" w:hAnsiTheme="minorEastAsia" w:cs="宋体"/>
                <w:kern w:val="0"/>
                <w:sz w:val="24"/>
              </w:rPr>
              <w:t>6</w:t>
            </w:r>
            <w:r w:rsidRPr="00455ECD">
              <w:rPr>
                <w:rFonts w:asciiTheme="minorEastAsia" w:hAnsiTheme="minorEastAsia" w:cs="宋体" w:hint="eastAsia"/>
                <w:kern w:val="0"/>
                <w:sz w:val="24"/>
              </w:rPr>
              <w:t>人的研发团队，建有自己的实验室，可完成涉及共混改性方面的实验研发和分析测试，公司一直从事PE和PP单独的生产工作。</w:t>
            </w:r>
          </w:p>
        </w:tc>
      </w:tr>
      <w:tr w:rsidR="0027503D" w:rsidRPr="00455ECD" w14:paraId="4A536FDE" w14:textId="77777777" w:rsidTr="0027503D">
        <w:trPr>
          <w:trHeight w:val="930"/>
        </w:trPr>
        <w:tc>
          <w:tcPr>
            <w:tcW w:w="630" w:type="dxa"/>
            <w:vMerge w:val="restart"/>
            <w:tcBorders>
              <w:top w:val="nil"/>
              <w:left w:val="single" w:sz="4" w:space="0" w:color="auto"/>
              <w:bottom w:val="single" w:sz="4" w:space="0" w:color="auto"/>
              <w:right w:val="single" w:sz="4" w:space="0" w:color="auto"/>
            </w:tcBorders>
            <w:vAlign w:val="center"/>
          </w:tcPr>
          <w:p w14:paraId="7513F359" w14:textId="77777777" w:rsidR="0027503D" w:rsidRPr="008602F0" w:rsidRDefault="0027503D"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196B8D94"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简要</w:t>
            </w:r>
          </w:p>
          <w:p w14:paraId="4E231E23"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34480779" w14:textId="77777777" w:rsidR="0027503D" w:rsidRPr="00455ECD" w:rsidRDefault="0027503D" w:rsidP="0027503D">
            <w:pPr>
              <w:spacing w:line="360" w:lineRule="auto"/>
              <w:ind w:firstLineChars="200" w:firstLine="480"/>
              <w:rPr>
                <w:rFonts w:asciiTheme="minorEastAsia" w:hAnsiTheme="minorEastAsia" w:cs="宋体"/>
                <w:sz w:val="24"/>
                <w:szCs w:val="24"/>
              </w:rPr>
            </w:pPr>
            <w:r w:rsidRPr="00455ECD">
              <w:rPr>
                <w:rFonts w:asciiTheme="minorEastAsia" w:hAnsiTheme="minorEastAsia" w:cs="Calibri" w:hint="eastAsia"/>
                <w:sz w:val="24"/>
              </w:rPr>
              <w:t>各类材料类高校、科研机构团队。</w:t>
            </w:r>
          </w:p>
        </w:tc>
      </w:tr>
      <w:tr w:rsidR="0027503D" w:rsidRPr="00455ECD" w14:paraId="1947550B"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DF7795A" w14:textId="77777777" w:rsidR="0027503D" w:rsidRPr="008602F0"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9F76C81"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合作</w:t>
            </w:r>
          </w:p>
          <w:p w14:paraId="440A5F9D" w14:textId="77777777" w:rsidR="0027503D" w:rsidRPr="00455ECD" w:rsidRDefault="0027503D" w:rsidP="0027503D">
            <w:pPr>
              <w:spacing w:line="360" w:lineRule="auto"/>
              <w:jc w:val="center"/>
              <w:rPr>
                <w:rFonts w:asciiTheme="minorEastAsia" w:hAnsiTheme="minorEastAsia" w:cs="宋体"/>
                <w:kern w:val="0"/>
                <w:sz w:val="24"/>
                <w:szCs w:val="24"/>
              </w:rPr>
            </w:pPr>
            <w:r w:rsidRPr="00455ECD">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D02E034"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□技术转让□技术入股□联合开发□委托研发</w:t>
            </w:r>
          </w:p>
          <w:p w14:paraId="52600062"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sz w:val="24"/>
                <w:szCs w:val="24"/>
              </w:rPr>
              <w:t>□委托团队、专家长期技术服务□共建新研发、生产实体</w:t>
            </w:r>
          </w:p>
          <w:p w14:paraId="47FB931B" w14:textId="77777777" w:rsidR="0027503D" w:rsidRPr="00455ECD" w:rsidRDefault="0027503D" w:rsidP="0027503D">
            <w:pPr>
              <w:spacing w:line="360" w:lineRule="auto"/>
              <w:rPr>
                <w:rFonts w:asciiTheme="minorEastAsia" w:hAnsiTheme="minorEastAsia" w:cs="宋体"/>
                <w:sz w:val="24"/>
                <w:szCs w:val="24"/>
              </w:rPr>
            </w:pPr>
            <w:r w:rsidRPr="00455ECD">
              <w:rPr>
                <w:rFonts w:asciiTheme="minorEastAsia" w:hAnsiTheme="minorEastAsia" w:cs="宋体" w:hint="eastAsia"/>
                <w:b/>
                <w:sz w:val="24"/>
              </w:rPr>
              <w:t>（合作方式无局限）</w:t>
            </w:r>
          </w:p>
        </w:tc>
      </w:tr>
      <w:tr w:rsidR="0027503D" w:rsidRPr="00455ECD" w14:paraId="0C391849"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0963F7E" w14:textId="77777777" w:rsidR="0027503D" w:rsidRPr="008602F0" w:rsidRDefault="0027503D" w:rsidP="0027503D">
            <w:pPr>
              <w:spacing w:line="360" w:lineRule="auto"/>
              <w:jc w:val="center"/>
              <w:rPr>
                <w:rFonts w:asciiTheme="minorEastAsia" w:hAnsiTheme="minorEastAsia" w:cs="宋体"/>
                <w:b/>
                <w:kern w:val="0"/>
                <w:sz w:val="24"/>
                <w:szCs w:val="24"/>
              </w:rPr>
            </w:pPr>
            <w:r w:rsidRPr="008602F0">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7F0E9CF6" w14:textId="77777777" w:rsidR="0027503D" w:rsidRPr="00455EC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455ECD">
              <w:rPr>
                <w:rFonts w:asciiTheme="minorEastAsia" w:eastAsiaTheme="minorEastAsia" w:hAnsiTheme="minorEastAsia" w:cs="宋体" w:hint="eastAsia"/>
                <w:sz w:val="24"/>
                <w:szCs w:val="24"/>
              </w:rPr>
              <w:t>□技术转移□研发费用加计扣除■知识产权■科技金融</w:t>
            </w:r>
          </w:p>
          <w:p w14:paraId="6EA8818D" w14:textId="77777777" w:rsidR="0027503D" w:rsidRPr="00455ECD"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455ECD">
              <w:rPr>
                <w:rFonts w:asciiTheme="minorEastAsia" w:eastAsiaTheme="minorEastAsia" w:hAnsiTheme="minorEastAsia" w:hint="eastAsia"/>
                <w:sz w:val="24"/>
                <w:szCs w:val="24"/>
              </w:rPr>
              <w:t>□</w:t>
            </w:r>
            <w:r w:rsidRPr="00455ECD">
              <w:rPr>
                <w:rFonts w:asciiTheme="minorEastAsia" w:eastAsiaTheme="minorEastAsia" w:hAnsiTheme="minorEastAsia" w:cs="宋体" w:hint="eastAsia"/>
                <w:sz w:val="24"/>
                <w:szCs w:val="24"/>
              </w:rPr>
              <w:t>检验检测□质量体系</w:t>
            </w:r>
            <w:r w:rsidRPr="00455ECD">
              <w:rPr>
                <w:rFonts w:asciiTheme="minorEastAsia" w:eastAsiaTheme="minorEastAsia" w:hAnsiTheme="minorEastAsia" w:hint="eastAsia"/>
                <w:sz w:val="24"/>
                <w:szCs w:val="24"/>
              </w:rPr>
              <w:t>□行业政策□科技政策□招标采购</w:t>
            </w:r>
          </w:p>
          <w:p w14:paraId="517EE58C" w14:textId="77777777" w:rsidR="0027503D" w:rsidRPr="00455EC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455ECD">
              <w:rPr>
                <w:rFonts w:asciiTheme="minorEastAsia" w:eastAsiaTheme="minorEastAsia" w:hAnsiTheme="minorEastAsia" w:hint="eastAsia"/>
                <w:sz w:val="24"/>
                <w:szCs w:val="24"/>
              </w:rPr>
              <w:t>□产品/服务市场占有率分析□市场前景分析□企业发展战略咨询</w:t>
            </w:r>
            <w:r w:rsidRPr="00455ECD">
              <w:rPr>
                <w:rFonts w:asciiTheme="minorEastAsia" w:eastAsiaTheme="minorEastAsia" w:hAnsiTheme="minorEastAsia" w:cs="宋体" w:hint="eastAsia"/>
                <w:sz w:val="24"/>
                <w:szCs w:val="24"/>
              </w:rPr>
              <w:t>■</w:t>
            </w:r>
            <w:r w:rsidRPr="00455ECD">
              <w:rPr>
                <w:rFonts w:asciiTheme="minorEastAsia" w:eastAsiaTheme="minorEastAsia" w:hAnsiTheme="minorEastAsia" w:hint="eastAsia"/>
                <w:sz w:val="24"/>
                <w:szCs w:val="24"/>
              </w:rPr>
              <w:t>其他</w:t>
            </w:r>
          </w:p>
        </w:tc>
      </w:tr>
    </w:tbl>
    <w:p w14:paraId="1B92C24E" w14:textId="57688AF1" w:rsidR="0027503D" w:rsidRPr="0027503D" w:rsidRDefault="0027503D" w:rsidP="0027503D">
      <w:pPr>
        <w:pStyle w:val="3"/>
        <w:spacing w:before="0" w:after="0" w:line="360" w:lineRule="auto"/>
      </w:pPr>
      <w:bookmarkStart w:id="197" w:name="_Toc524697868"/>
      <w:bookmarkStart w:id="198" w:name="_Toc524952004"/>
      <w:r w:rsidRPr="0027503D">
        <w:rPr>
          <w:rFonts w:hint="eastAsia"/>
        </w:rPr>
        <w:t>8</w:t>
      </w:r>
      <w:r w:rsidRPr="0027503D">
        <w:t>9.</w:t>
      </w:r>
      <w:r w:rsidRPr="0027503D">
        <w:rPr>
          <w:rFonts w:hint="eastAsia"/>
        </w:rPr>
        <w:t>二氧化硅气</w:t>
      </w:r>
      <w:proofErr w:type="gramStart"/>
      <w:r w:rsidRPr="0027503D">
        <w:rPr>
          <w:rFonts w:hint="eastAsia"/>
        </w:rPr>
        <w:t>凝胶毡在使用</w:t>
      </w:r>
      <w:proofErr w:type="gramEnd"/>
      <w:r w:rsidRPr="0027503D">
        <w:rPr>
          <w:rFonts w:hint="eastAsia"/>
        </w:rPr>
        <w:t>过程中</w:t>
      </w:r>
      <w:proofErr w:type="gramStart"/>
      <w:r w:rsidRPr="0027503D">
        <w:rPr>
          <w:rFonts w:hint="eastAsia"/>
        </w:rPr>
        <w:t>掉粉现</w:t>
      </w:r>
      <w:proofErr w:type="gramEnd"/>
      <w:r w:rsidRPr="0027503D">
        <w:rPr>
          <w:rFonts w:hint="eastAsia"/>
        </w:rPr>
        <w:t>象解决办法</w:t>
      </w:r>
      <w:bookmarkEnd w:id="197"/>
      <w:bookmarkEnd w:id="198"/>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5B4DC9" w14:paraId="4FDD9E58"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6834E261" w14:textId="77777777" w:rsidR="0027503D" w:rsidRPr="005B4DC9" w:rsidRDefault="0027503D" w:rsidP="0027503D">
            <w:pPr>
              <w:widowControl/>
              <w:tabs>
                <w:tab w:val="left" w:pos="1273"/>
                <w:tab w:val="center" w:pos="4264"/>
              </w:tabs>
              <w:spacing w:line="360" w:lineRule="auto"/>
              <w:jc w:val="left"/>
              <w:rPr>
                <w:rFonts w:asciiTheme="minorEastAsia" w:hAnsiTheme="minorEastAsia" w:cs="宋体"/>
                <w:sz w:val="30"/>
                <w:szCs w:val="30"/>
                <w:u w:val="single"/>
              </w:rPr>
            </w:pPr>
            <w:r>
              <w:rPr>
                <w:rFonts w:asciiTheme="majorEastAsia" w:eastAsiaTheme="majorEastAsia" w:hAnsiTheme="majorEastAsia" w:cs="宋体"/>
                <w:b/>
                <w:bCs/>
                <w:sz w:val="30"/>
                <w:szCs w:val="30"/>
              </w:rPr>
              <w:tab/>
            </w:r>
            <w:r>
              <w:rPr>
                <w:rFonts w:asciiTheme="majorEastAsia" w:eastAsiaTheme="majorEastAsia" w:hAnsiTheme="majorEastAsia" w:cs="宋体"/>
                <w:b/>
                <w:bCs/>
                <w:sz w:val="30"/>
                <w:szCs w:val="30"/>
              </w:rPr>
              <w:tab/>
            </w:r>
            <w:r w:rsidRPr="005B4DC9">
              <w:rPr>
                <w:rFonts w:asciiTheme="majorEastAsia" w:eastAsiaTheme="majorEastAsia" w:hAnsiTheme="majorEastAsia" w:cs="宋体" w:hint="eastAsia"/>
                <w:b/>
                <w:bCs/>
                <w:sz w:val="30"/>
                <w:szCs w:val="30"/>
              </w:rPr>
              <w:t>需求信息</w:t>
            </w:r>
          </w:p>
        </w:tc>
      </w:tr>
      <w:tr w:rsidR="0027503D" w:rsidRPr="00EA2FA0" w14:paraId="2F0F6705" w14:textId="77777777" w:rsidTr="0027503D">
        <w:trPr>
          <w:trHeight w:val="55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4108085" w14:textId="77777777" w:rsidR="0027503D" w:rsidRPr="00EA2FA0" w:rsidRDefault="0027503D" w:rsidP="0027503D">
            <w:pPr>
              <w:widowControl/>
              <w:spacing w:line="360" w:lineRule="auto"/>
              <w:jc w:val="center"/>
              <w:rPr>
                <w:rFonts w:asciiTheme="minorEastAsia" w:hAnsiTheme="minorEastAsia" w:cs="宋体"/>
                <w:b/>
                <w:bCs/>
                <w:sz w:val="24"/>
                <w:szCs w:val="24"/>
              </w:rPr>
            </w:pPr>
            <w:r w:rsidRPr="00EA2FA0">
              <w:rPr>
                <w:rFonts w:asciiTheme="minorEastAsia" w:hAnsiTheme="minorEastAsia" w:cs="宋体" w:hint="eastAsia"/>
                <w:b/>
                <w:bCs/>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081F2D09" w14:textId="77777777" w:rsidR="0027503D" w:rsidRPr="00EA2FA0" w:rsidRDefault="0027503D" w:rsidP="0027503D">
            <w:pPr>
              <w:spacing w:line="360" w:lineRule="auto"/>
              <w:jc w:val="center"/>
              <w:rPr>
                <w:rFonts w:asciiTheme="minorEastAsia" w:hAnsiTheme="minorEastAsia" w:cs="宋体"/>
                <w:b/>
                <w:bCs/>
                <w:sz w:val="24"/>
                <w:szCs w:val="24"/>
              </w:rPr>
            </w:pPr>
            <w:r w:rsidRPr="00EA2FA0">
              <w:rPr>
                <w:rFonts w:asciiTheme="minorEastAsia" w:hAnsiTheme="minorEastAsia" w:cs="_5b8b_4f53"/>
                <w:kern w:val="0"/>
                <w:sz w:val="24"/>
                <w:szCs w:val="24"/>
              </w:rPr>
              <w:t>二氧化硅气</w:t>
            </w:r>
            <w:proofErr w:type="gramStart"/>
            <w:r w:rsidRPr="00EA2FA0">
              <w:rPr>
                <w:rFonts w:asciiTheme="minorEastAsia" w:hAnsiTheme="minorEastAsia" w:cs="_5b8b_4f53"/>
                <w:kern w:val="0"/>
                <w:sz w:val="24"/>
                <w:szCs w:val="24"/>
              </w:rPr>
              <w:t>凝胶毡在使用</w:t>
            </w:r>
            <w:proofErr w:type="gramEnd"/>
            <w:r w:rsidRPr="00EA2FA0">
              <w:rPr>
                <w:rFonts w:asciiTheme="minorEastAsia" w:hAnsiTheme="minorEastAsia" w:cs="_5b8b_4f53"/>
                <w:kern w:val="0"/>
                <w:sz w:val="24"/>
                <w:szCs w:val="24"/>
              </w:rPr>
              <w:t>过程中</w:t>
            </w:r>
            <w:proofErr w:type="gramStart"/>
            <w:r w:rsidRPr="00EA2FA0">
              <w:rPr>
                <w:rFonts w:asciiTheme="minorEastAsia" w:hAnsiTheme="minorEastAsia" w:cs="_5b8b_4f53"/>
                <w:kern w:val="0"/>
                <w:sz w:val="24"/>
                <w:szCs w:val="24"/>
              </w:rPr>
              <w:t>掉粉</w:t>
            </w:r>
            <w:r w:rsidRPr="00EA2FA0">
              <w:rPr>
                <w:rFonts w:asciiTheme="minorEastAsia" w:hAnsiTheme="minorEastAsia" w:cs="宋体" w:hint="eastAsia"/>
                <w:kern w:val="0"/>
                <w:sz w:val="24"/>
                <w:szCs w:val="24"/>
              </w:rPr>
              <w:t>现</w:t>
            </w:r>
            <w:proofErr w:type="gramEnd"/>
            <w:r w:rsidRPr="00EA2FA0">
              <w:rPr>
                <w:rFonts w:asciiTheme="minorEastAsia" w:hAnsiTheme="minorEastAsia" w:cs="宋体" w:hint="eastAsia"/>
                <w:kern w:val="0"/>
                <w:sz w:val="24"/>
                <w:szCs w:val="24"/>
              </w:rPr>
              <w:t>象解决办法</w:t>
            </w:r>
          </w:p>
        </w:tc>
      </w:tr>
      <w:tr w:rsidR="0027503D" w:rsidRPr="00EA2FA0" w14:paraId="33F1B1EC"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7CEFFFDB" w14:textId="77777777" w:rsidR="0027503D" w:rsidRPr="0007386E" w:rsidRDefault="0027503D"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b/>
                <w:bCs/>
                <w:sz w:val="24"/>
                <w:szCs w:val="24"/>
              </w:rPr>
              <w:t>技术需求</w:t>
            </w:r>
            <w:r w:rsidRPr="0007386E">
              <w:rPr>
                <w:rFonts w:asciiTheme="minorEastAsia" w:hAnsiTheme="minorEastAsia" w:cs="宋体" w:hint="eastAsia"/>
                <w:b/>
                <w:bCs/>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1E377AFB"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lastRenderedPageBreak/>
              <w:t>技术需</w:t>
            </w:r>
          </w:p>
          <w:p w14:paraId="5175C3ED"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2DEA45A6"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宋体" w:hint="eastAsia"/>
                <w:sz w:val="24"/>
                <w:szCs w:val="24"/>
              </w:rPr>
              <w:t>■技术研发（关键、核心技术）</w:t>
            </w:r>
          </w:p>
          <w:p w14:paraId="0F7EB006"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宋体" w:hint="eastAsia"/>
                <w:sz w:val="24"/>
                <w:szCs w:val="24"/>
              </w:rPr>
              <w:t>□产品研发（产品升级、新产品研发）</w:t>
            </w:r>
          </w:p>
          <w:p w14:paraId="0A338AEF"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宋体" w:hint="eastAsia"/>
                <w:sz w:val="24"/>
                <w:szCs w:val="24"/>
              </w:rPr>
              <w:t>□技术改造（设备、研发生产条件）</w:t>
            </w:r>
          </w:p>
          <w:p w14:paraId="7665A180" w14:textId="77777777" w:rsidR="0027503D" w:rsidRPr="00EA2FA0" w:rsidRDefault="0027503D" w:rsidP="0027503D">
            <w:pPr>
              <w:spacing w:line="360" w:lineRule="auto"/>
              <w:rPr>
                <w:rFonts w:asciiTheme="minorEastAsia" w:hAnsiTheme="minorEastAsia" w:cs="宋体"/>
                <w:kern w:val="0"/>
                <w:sz w:val="24"/>
                <w:szCs w:val="24"/>
              </w:rPr>
            </w:pPr>
            <w:r w:rsidRPr="00EA2FA0">
              <w:rPr>
                <w:rFonts w:asciiTheme="minorEastAsia" w:hAnsiTheme="minorEastAsia" w:cs="宋体" w:hint="eastAsia"/>
                <w:sz w:val="24"/>
                <w:szCs w:val="24"/>
              </w:rPr>
              <w:t>□技术配套（技术、产品等配套合作）</w:t>
            </w:r>
          </w:p>
        </w:tc>
      </w:tr>
      <w:tr w:rsidR="0027503D" w:rsidRPr="00EA2FA0" w14:paraId="36F9DF75" w14:textId="77777777" w:rsidTr="0027503D">
        <w:trPr>
          <w:trHeight w:val="4434"/>
        </w:trPr>
        <w:tc>
          <w:tcPr>
            <w:tcW w:w="630" w:type="dxa"/>
            <w:vMerge/>
            <w:tcBorders>
              <w:left w:val="single" w:sz="4" w:space="0" w:color="auto"/>
              <w:right w:val="single" w:sz="4" w:space="0" w:color="auto"/>
            </w:tcBorders>
            <w:vAlign w:val="center"/>
          </w:tcPr>
          <w:p w14:paraId="5A437F7A" w14:textId="77777777" w:rsidR="0027503D" w:rsidRPr="0007386E" w:rsidRDefault="0027503D" w:rsidP="0027503D">
            <w:pPr>
              <w:spacing w:line="360" w:lineRule="auto"/>
              <w:rPr>
                <w:rFonts w:asciiTheme="minorEastAsia" w:hAnsiTheme="minorEastAsia" w:cs="宋体"/>
                <w:kern w:val="0"/>
                <w:sz w:val="24"/>
                <w:szCs w:val="24"/>
              </w:rPr>
            </w:pPr>
          </w:p>
        </w:tc>
        <w:tc>
          <w:tcPr>
            <w:tcW w:w="1215" w:type="dxa"/>
            <w:tcBorders>
              <w:top w:val="single" w:sz="4" w:space="0" w:color="auto"/>
              <w:left w:val="nil"/>
              <w:right w:val="single" w:sz="4" w:space="0" w:color="auto"/>
            </w:tcBorders>
            <w:vAlign w:val="center"/>
          </w:tcPr>
          <w:p w14:paraId="6A7E55DE"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技术</w:t>
            </w:r>
          </w:p>
          <w:p w14:paraId="0BB10ABB"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需求</w:t>
            </w:r>
          </w:p>
          <w:p w14:paraId="21F55CAF"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5CF17A9E" w14:textId="77777777" w:rsidR="0027503D" w:rsidRPr="00EA2FA0" w:rsidRDefault="0027503D" w:rsidP="0027503D">
            <w:pPr>
              <w:widowControl/>
              <w:spacing w:line="360" w:lineRule="auto"/>
              <w:ind w:firstLine="480"/>
              <w:jc w:val="left"/>
              <w:rPr>
                <w:rFonts w:asciiTheme="minorEastAsia" w:hAnsiTheme="minorEastAsia" w:cs="Calibri"/>
                <w:kern w:val="0"/>
                <w:sz w:val="24"/>
                <w:szCs w:val="24"/>
              </w:rPr>
            </w:pPr>
            <w:r w:rsidRPr="00EA2FA0">
              <w:rPr>
                <w:rFonts w:asciiTheme="minorEastAsia" w:hAnsiTheme="minorEastAsia" w:cs="_5b8b_4f53" w:hint="eastAsia"/>
                <w:kern w:val="0"/>
                <w:sz w:val="24"/>
                <w:szCs w:val="24"/>
              </w:rPr>
              <w:t>SiO</w:t>
            </w:r>
            <w:r w:rsidRPr="00EA2FA0">
              <w:rPr>
                <w:rFonts w:asciiTheme="minorEastAsia" w:hAnsiTheme="minorEastAsia" w:cs="_5b8b_4f53" w:hint="eastAsia"/>
                <w:kern w:val="0"/>
                <w:sz w:val="22"/>
                <w:szCs w:val="24"/>
              </w:rPr>
              <w:t>2</w:t>
            </w:r>
            <w:r w:rsidRPr="00EA2FA0">
              <w:rPr>
                <w:rFonts w:asciiTheme="minorEastAsia" w:hAnsiTheme="minorEastAsia" w:cs="_5b8b_4f53" w:hint="eastAsia"/>
                <w:kern w:val="0"/>
                <w:sz w:val="24"/>
                <w:szCs w:val="24"/>
              </w:rPr>
              <w:t>气凝胶是一种防热隔热性能非常优秀的轻质纳米多孔非晶固体材料，具有较好的应用前景。当前二氧化硅气凝胶</w:t>
            </w:r>
            <w:proofErr w:type="gramStart"/>
            <w:r w:rsidRPr="00EA2FA0">
              <w:rPr>
                <w:rFonts w:asciiTheme="minorEastAsia" w:hAnsiTheme="minorEastAsia" w:cs="_5b8b_4f53" w:hint="eastAsia"/>
                <w:kern w:val="0"/>
                <w:sz w:val="24"/>
                <w:szCs w:val="24"/>
              </w:rPr>
              <w:t>毡</w:t>
            </w:r>
            <w:proofErr w:type="gramEnd"/>
            <w:r w:rsidRPr="00EA2FA0">
              <w:rPr>
                <w:rFonts w:asciiTheme="minorEastAsia" w:hAnsiTheme="minorEastAsia" w:cs="_5b8b_4f53" w:hint="eastAsia"/>
                <w:kern w:val="0"/>
                <w:sz w:val="24"/>
                <w:szCs w:val="24"/>
              </w:rPr>
              <w:t>形成方式有两种，一是纤维毡形成过程将二氧化硅气凝胶粉体交织到纤维内部；</w:t>
            </w:r>
            <w:r w:rsidRPr="00EA2FA0">
              <w:rPr>
                <w:rFonts w:asciiTheme="minorEastAsia" w:hAnsiTheme="minorEastAsia" w:cs="宋体" w:hint="eastAsia"/>
                <w:kern w:val="0"/>
                <w:sz w:val="24"/>
                <w:szCs w:val="24"/>
              </w:rPr>
              <w:t>二是</w:t>
            </w:r>
            <w:r w:rsidRPr="00EA2FA0">
              <w:rPr>
                <w:rFonts w:asciiTheme="minorEastAsia" w:hAnsiTheme="minorEastAsia" w:cs="_5b8b_4f53"/>
                <w:kern w:val="0"/>
                <w:sz w:val="24"/>
                <w:szCs w:val="24"/>
              </w:rPr>
              <w:t>纤维</w:t>
            </w:r>
            <w:proofErr w:type="gramStart"/>
            <w:r w:rsidRPr="00EA2FA0">
              <w:rPr>
                <w:rFonts w:asciiTheme="minorEastAsia" w:hAnsiTheme="minorEastAsia" w:cs="_5b8b_4f53"/>
                <w:kern w:val="0"/>
                <w:sz w:val="24"/>
                <w:szCs w:val="24"/>
              </w:rPr>
              <w:t>毡</w:t>
            </w:r>
            <w:proofErr w:type="gramEnd"/>
            <w:r w:rsidRPr="00EA2FA0">
              <w:rPr>
                <w:rFonts w:asciiTheme="minorEastAsia" w:hAnsiTheme="minorEastAsia" w:cs="_5b8b_4f53"/>
                <w:kern w:val="0"/>
                <w:sz w:val="24"/>
                <w:szCs w:val="24"/>
              </w:rPr>
              <w:t>形成过程中</w:t>
            </w:r>
            <w:r w:rsidRPr="00EA2FA0">
              <w:rPr>
                <w:rFonts w:asciiTheme="minorEastAsia" w:hAnsiTheme="minorEastAsia" w:cs="_5b8b_4f53" w:hint="eastAsia"/>
                <w:kern w:val="0"/>
                <w:sz w:val="24"/>
                <w:szCs w:val="24"/>
              </w:rPr>
              <w:t>，将二氧化硅溶胶渗入到纤维结构内部，并使其形成凝胶，最后干燥而得。主要问题是：该工艺未使用到任何胶黏剂，气</w:t>
            </w:r>
            <w:proofErr w:type="gramStart"/>
            <w:r w:rsidRPr="00EA2FA0">
              <w:rPr>
                <w:rFonts w:asciiTheme="minorEastAsia" w:hAnsiTheme="minorEastAsia" w:cs="_5b8b_4f53" w:hint="eastAsia"/>
                <w:kern w:val="0"/>
                <w:sz w:val="24"/>
                <w:szCs w:val="24"/>
              </w:rPr>
              <w:t>凝胶毡在使用</w:t>
            </w:r>
            <w:proofErr w:type="gramEnd"/>
            <w:r w:rsidRPr="00EA2FA0">
              <w:rPr>
                <w:rFonts w:asciiTheme="minorEastAsia" w:hAnsiTheme="minorEastAsia" w:cs="_5b8b_4f53" w:hint="eastAsia"/>
                <w:kern w:val="0"/>
                <w:sz w:val="24"/>
                <w:szCs w:val="24"/>
              </w:rPr>
              <w:t>过程中，经折叠或弯曲过程均会有二氧化硅气凝胶粉末掉落，长期使用过程中气凝胶毡的性能可能会降低很多，且掉落的粉末对环境可能会造成影响；如果要使用胶黏剂，需确保其隔热性能，耐高、低温性能（气</w:t>
            </w:r>
            <w:proofErr w:type="gramStart"/>
            <w:r w:rsidRPr="00EA2FA0">
              <w:rPr>
                <w:rFonts w:asciiTheme="minorEastAsia" w:hAnsiTheme="minorEastAsia" w:cs="_5b8b_4f53" w:hint="eastAsia"/>
                <w:kern w:val="0"/>
                <w:sz w:val="24"/>
                <w:szCs w:val="24"/>
              </w:rPr>
              <w:t>凝胶毡在</w:t>
            </w:r>
            <w:proofErr w:type="gramEnd"/>
            <w:r w:rsidRPr="00EA2FA0">
              <w:rPr>
                <w:rFonts w:asciiTheme="minorEastAsia" w:hAnsiTheme="minorEastAsia" w:cs="_5b8b_4f53" w:hint="eastAsia"/>
                <w:kern w:val="0"/>
                <w:sz w:val="24"/>
                <w:szCs w:val="24"/>
              </w:rPr>
              <w:t>650℃环境下长期使用）及粘结性等问题；为此寻找</w:t>
            </w:r>
            <w:r w:rsidRPr="00EA2FA0">
              <w:rPr>
                <w:rFonts w:asciiTheme="minorEastAsia" w:hAnsiTheme="minorEastAsia" w:cs="宋体" w:hint="eastAsia"/>
                <w:kern w:val="0"/>
                <w:sz w:val="24"/>
                <w:szCs w:val="24"/>
              </w:rPr>
              <w:t>二氧化硅气凝胶</w:t>
            </w:r>
            <w:proofErr w:type="gramStart"/>
            <w:r w:rsidRPr="00EA2FA0">
              <w:rPr>
                <w:rFonts w:asciiTheme="minorEastAsia" w:hAnsiTheme="minorEastAsia" w:cs="宋体" w:hint="eastAsia"/>
                <w:kern w:val="0"/>
                <w:sz w:val="24"/>
                <w:szCs w:val="24"/>
              </w:rPr>
              <w:t>毡</w:t>
            </w:r>
            <w:proofErr w:type="gramEnd"/>
            <w:r w:rsidRPr="00EA2FA0">
              <w:rPr>
                <w:rFonts w:asciiTheme="minorEastAsia" w:hAnsiTheme="minorEastAsia" w:cs="宋体" w:hint="eastAsia"/>
                <w:kern w:val="0"/>
                <w:sz w:val="24"/>
                <w:szCs w:val="24"/>
              </w:rPr>
              <w:t>新技术来规避使用过程</w:t>
            </w:r>
            <w:proofErr w:type="gramStart"/>
            <w:r w:rsidRPr="00EA2FA0">
              <w:rPr>
                <w:rFonts w:asciiTheme="minorEastAsia" w:hAnsiTheme="minorEastAsia" w:cs="宋体" w:hint="eastAsia"/>
                <w:kern w:val="0"/>
                <w:sz w:val="24"/>
                <w:szCs w:val="24"/>
              </w:rPr>
              <w:t>中掉粉现</w:t>
            </w:r>
            <w:proofErr w:type="gramEnd"/>
            <w:r w:rsidRPr="00EA2FA0">
              <w:rPr>
                <w:rFonts w:asciiTheme="minorEastAsia" w:hAnsiTheme="minorEastAsia" w:cs="宋体" w:hint="eastAsia"/>
                <w:kern w:val="0"/>
                <w:sz w:val="24"/>
                <w:szCs w:val="24"/>
              </w:rPr>
              <w:t>象。</w:t>
            </w:r>
          </w:p>
        </w:tc>
      </w:tr>
      <w:tr w:rsidR="0027503D" w:rsidRPr="00EA2FA0" w14:paraId="596C85E9" w14:textId="77777777" w:rsidTr="0027503D">
        <w:trPr>
          <w:trHeight w:val="2349"/>
        </w:trPr>
        <w:tc>
          <w:tcPr>
            <w:tcW w:w="630" w:type="dxa"/>
            <w:vMerge/>
            <w:tcBorders>
              <w:left w:val="single" w:sz="4" w:space="0" w:color="auto"/>
              <w:bottom w:val="single" w:sz="4" w:space="0" w:color="auto"/>
              <w:right w:val="single" w:sz="4" w:space="0" w:color="auto"/>
            </w:tcBorders>
            <w:vAlign w:val="center"/>
          </w:tcPr>
          <w:p w14:paraId="2AFE6019" w14:textId="77777777" w:rsidR="0027503D" w:rsidRPr="0007386E" w:rsidRDefault="0027503D" w:rsidP="0027503D">
            <w:pPr>
              <w:spacing w:line="360" w:lineRule="auto"/>
              <w:rPr>
                <w:rFonts w:asciiTheme="minorEastAsia" w:hAnsiTheme="minorEastAsia" w:cs="宋体"/>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BB97BB1"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现有</w:t>
            </w:r>
          </w:p>
          <w:p w14:paraId="15CB22A0"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基础</w:t>
            </w:r>
          </w:p>
          <w:p w14:paraId="2CFC0834"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5BD36F95" w14:textId="77777777" w:rsidR="0027503D" w:rsidRPr="00EA2FA0" w:rsidRDefault="0027503D" w:rsidP="0027503D">
            <w:pPr>
              <w:widowControl/>
              <w:spacing w:line="360" w:lineRule="auto"/>
              <w:ind w:firstLine="480"/>
              <w:jc w:val="left"/>
              <w:rPr>
                <w:rFonts w:asciiTheme="minorEastAsia" w:hAnsiTheme="minorEastAsia" w:cs="_5b8b_4f53"/>
                <w:kern w:val="0"/>
                <w:sz w:val="24"/>
                <w:szCs w:val="24"/>
              </w:rPr>
            </w:pPr>
            <w:r w:rsidRPr="00EA2FA0">
              <w:rPr>
                <w:rFonts w:asciiTheme="minorEastAsia" w:hAnsiTheme="minorEastAsia" w:cs="_5b8b_4f53" w:hint="eastAsia"/>
                <w:kern w:val="0"/>
                <w:sz w:val="24"/>
                <w:szCs w:val="24"/>
              </w:rPr>
              <w:t>目前公司注册资金为50万元，企业总人数10人，研发人员从12年开始研发产品，主要实验设备跟各大高校合作，并采用国外先进设备研发测试。已经完成二氧化硅气凝胶粉末的研发工作及小试生产线；二氧化硅气凝胶的中试生产线的开发。</w:t>
            </w:r>
          </w:p>
        </w:tc>
      </w:tr>
      <w:tr w:rsidR="0027503D" w:rsidRPr="00EA2FA0" w14:paraId="2072BA6D" w14:textId="77777777" w:rsidTr="0027503D">
        <w:trPr>
          <w:trHeight w:val="980"/>
        </w:trPr>
        <w:tc>
          <w:tcPr>
            <w:tcW w:w="630" w:type="dxa"/>
            <w:vMerge w:val="restart"/>
            <w:tcBorders>
              <w:top w:val="nil"/>
              <w:left w:val="single" w:sz="4" w:space="0" w:color="auto"/>
              <w:bottom w:val="single" w:sz="4" w:space="0" w:color="auto"/>
              <w:right w:val="single" w:sz="4" w:space="0" w:color="auto"/>
            </w:tcBorders>
            <w:vAlign w:val="center"/>
          </w:tcPr>
          <w:p w14:paraId="335A333B" w14:textId="77777777" w:rsidR="0027503D" w:rsidRPr="0007386E" w:rsidRDefault="0027503D"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266C3461"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简要</w:t>
            </w:r>
          </w:p>
          <w:p w14:paraId="20222DD4"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5A44E785" w14:textId="77777777" w:rsidR="0027503D" w:rsidRPr="00EA2FA0" w:rsidRDefault="0027503D" w:rsidP="0027503D">
            <w:pPr>
              <w:spacing w:line="360" w:lineRule="auto"/>
              <w:ind w:firstLineChars="200" w:firstLine="480"/>
              <w:rPr>
                <w:rFonts w:asciiTheme="minorEastAsia" w:hAnsiTheme="minorEastAsia" w:cs="宋体"/>
                <w:sz w:val="24"/>
                <w:szCs w:val="24"/>
              </w:rPr>
            </w:pPr>
            <w:r w:rsidRPr="00EA2FA0">
              <w:rPr>
                <w:rFonts w:asciiTheme="minorEastAsia" w:hAnsiTheme="minorEastAsia" w:cs="_5b8b_4f53" w:hint="eastAsia"/>
                <w:kern w:val="0"/>
                <w:sz w:val="24"/>
                <w:szCs w:val="24"/>
              </w:rPr>
              <w:t>希望能够与一些注重实际应用型高校或科研院所进行产学研合作，期待专家及团队在材料（无机材料及有机高分子材料）科学及工程领域有较高水平，来解决这个耐高温的保温材料的粘接剂的问题。</w:t>
            </w:r>
          </w:p>
        </w:tc>
      </w:tr>
      <w:tr w:rsidR="0027503D" w:rsidRPr="00EA2FA0" w14:paraId="25D4768B"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6C66AAA8" w14:textId="77777777" w:rsidR="0027503D" w:rsidRPr="0007386E" w:rsidRDefault="0027503D" w:rsidP="0027503D">
            <w:pPr>
              <w:spacing w:line="360" w:lineRule="auto"/>
              <w:jc w:val="center"/>
              <w:rPr>
                <w:rFonts w:asciiTheme="minorEastAsia" w:hAnsiTheme="minorEastAsia" w:cs="宋体"/>
                <w:b/>
                <w:bCs/>
                <w:sz w:val="24"/>
                <w:szCs w:val="24"/>
              </w:rPr>
            </w:pPr>
          </w:p>
        </w:tc>
        <w:tc>
          <w:tcPr>
            <w:tcW w:w="1215" w:type="dxa"/>
            <w:tcBorders>
              <w:top w:val="single" w:sz="4" w:space="0" w:color="auto"/>
              <w:left w:val="nil"/>
              <w:bottom w:val="single" w:sz="4" w:space="0" w:color="auto"/>
              <w:right w:val="single" w:sz="4" w:space="0" w:color="auto"/>
            </w:tcBorders>
            <w:vAlign w:val="center"/>
          </w:tcPr>
          <w:p w14:paraId="39ADDEAD"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合作</w:t>
            </w:r>
          </w:p>
          <w:p w14:paraId="5E445F33" w14:textId="77777777" w:rsidR="0027503D" w:rsidRPr="00EA2FA0" w:rsidRDefault="0027503D" w:rsidP="0027503D">
            <w:pPr>
              <w:spacing w:line="360" w:lineRule="auto"/>
              <w:jc w:val="center"/>
              <w:rPr>
                <w:rFonts w:asciiTheme="minorEastAsia" w:hAnsiTheme="minorEastAsia" w:cs="宋体"/>
                <w:kern w:val="0"/>
                <w:sz w:val="24"/>
                <w:szCs w:val="24"/>
              </w:rPr>
            </w:pPr>
            <w:r w:rsidRPr="00EA2FA0">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000504E4"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宋体" w:hint="eastAsia"/>
                <w:sz w:val="24"/>
                <w:szCs w:val="24"/>
              </w:rPr>
              <w:t>□技术转让□技术入股■联合开发□委托研发</w:t>
            </w:r>
          </w:p>
          <w:p w14:paraId="5B995EBE" w14:textId="77777777" w:rsidR="0027503D" w:rsidRPr="00EA2FA0" w:rsidRDefault="0027503D" w:rsidP="0027503D">
            <w:pPr>
              <w:spacing w:line="360" w:lineRule="auto"/>
              <w:rPr>
                <w:rFonts w:asciiTheme="minorEastAsia" w:hAnsiTheme="minorEastAsia" w:cs="宋体"/>
                <w:sz w:val="24"/>
                <w:szCs w:val="24"/>
              </w:rPr>
            </w:pPr>
            <w:r w:rsidRPr="00EA2FA0">
              <w:rPr>
                <w:rFonts w:asciiTheme="minorEastAsia" w:hAnsiTheme="minorEastAsia" w:cs="宋体" w:hint="eastAsia"/>
                <w:sz w:val="24"/>
                <w:szCs w:val="24"/>
              </w:rPr>
              <w:t>□委托团队、专家长期技术服务□共建新研发、生产实体</w:t>
            </w:r>
          </w:p>
        </w:tc>
      </w:tr>
      <w:tr w:rsidR="0027503D" w:rsidRPr="00EA2FA0" w14:paraId="34E1AEC5"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62D479D3" w14:textId="77777777" w:rsidR="0027503D" w:rsidRPr="0007386E" w:rsidRDefault="0027503D"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C5290DC" w14:textId="77777777" w:rsidR="0027503D" w:rsidRPr="00EA2FA0"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EA2FA0">
              <w:rPr>
                <w:rFonts w:asciiTheme="minorEastAsia" w:eastAsiaTheme="minorEastAsia" w:hAnsiTheme="minorEastAsia" w:cs="宋体" w:hint="eastAsia"/>
                <w:sz w:val="24"/>
                <w:szCs w:val="24"/>
              </w:rPr>
              <w:t>■技术转移□研发费用加计扣除</w:t>
            </w:r>
            <w:r w:rsidRPr="00EA2FA0">
              <w:rPr>
                <w:rFonts w:asciiTheme="minorEastAsia" w:eastAsiaTheme="minorEastAsia" w:hAnsiTheme="minorEastAsia" w:hint="eastAsia"/>
                <w:sz w:val="24"/>
                <w:szCs w:val="24"/>
              </w:rPr>
              <w:t>□</w:t>
            </w:r>
            <w:r w:rsidRPr="00EA2FA0">
              <w:rPr>
                <w:rFonts w:asciiTheme="minorEastAsia" w:eastAsiaTheme="minorEastAsia" w:hAnsiTheme="minorEastAsia" w:cs="宋体" w:hint="eastAsia"/>
                <w:sz w:val="24"/>
                <w:szCs w:val="24"/>
              </w:rPr>
              <w:t>知识产权</w:t>
            </w:r>
            <w:r w:rsidRPr="00EA2FA0">
              <w:rPr>
                <w:rFonts w:asciiTheme="minorEastAsia" w:eastAsiaTheme="minorEastAsia" w:hAnsiTheme="minorEastAsia" w:hint="eastAsia"/>
                <w:sz w:val="24"/>
                <w:szCs w:val="24"/>
              </w:rPr>
              <w:t>□</w:t>
            </w:r>
            <w:r w:rsidRPr="00EA2FA0">
              <w:rPr>
                <w:rFonts w:asciiTheme="minorEastAsia" w:eastAsiaTheme="minorEastAsia" w:hAnsiTheme="minorEastAsia" w:cs="宋体" w:hint="eastAsia"/>
                <w:sz w:val="24"/>
                <w:szCs w:val="24"/>
              </w:rPr>
              <w:t>科技金融</w:t>
            </w:r>
          </w:p>
          <w:p w14:paraId="568C0F67" w14:textId="77777777" w:rsidR="0027503D" w:rsidRPr="00EA2FA0"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EA2FA0">
              <w:rPr>
                <w:rFonts w:asciiTheme="minorEastAsia" w:eastAsiaTheme="minorEastAsia" w:hAnsiTheme="minorEastAsia" w:cs="宋体" w:hint="eastAsia"/>
                <w:sz w:val="24"/>
                <w:szCs w:val="24"/>
              </w:rPr>
              <w:t>□检验检测□质量体系■</w:t>
            </w:r>
            <w:r w:rsidRPr="00EA2FA0">
              <w:rPr>
                <w:rFonts w:asciiTheme="minorEastAsia" w:eastAsiaTheme="minorEastAsia" w:hAnsiTheme="minorEastAsia" w:hint="eastAsia"/>
                <w:sz w:val="24"/>
                <w:szCs w:val="24"/>
              </w:rPr>
              <w:t>行业政策</w:t>
            </w:r>
            <w:r w:rsidRPr="00EA2FA0">
              <w:rPr>
                <w:rFonts w:asciiTheme="minorEastAsia" w:eastAsiaTheme="minorEastAsia" w:hAnsiTheme="minorEastAsia" w:cs="宋体" w:hint="eastAsia"/>
                <w:sz w:val="24"/>
                <w:szCs w:val="24"/>
              </w:rPr>
              <w:t>■</w:t>
            </w:r>
            <w:r w:rsidRPr="00EA2FA0">
              <w:rPr>
                <w:rFonts w:asciiTheme="minorEastAsia" w:eastAsiaTheme="minorEastAsia" w:hAnsiTheme="minorEastAsia" w:hint="eastAsia"/>
                <w:sz w:val="24"/>
                <w:szCs w:val="24"/>
              </w:rPr>
              <w:t>科技政策□招标采购</w:t>
            </w:r>
          </w:p>
          <w:p w14:paraId="5637C732" w14:textId="77777777" w:rsidR="0027503D" w:rsidRPr="00EA2FA0"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EA2FA0">
              <w:rPr>
                <w:rFonts w:asciiTheme="minorEastAsia" w:eastAsiaTheme="minorEastAsia" w:hAnsiTheme="minorEastAsia" w:hint="eastAsia"/>
                <w:sz w:val="24"/>
                <w:szCs w:val="24"/>
              </w:rPr>
              <w:t>□产品/服务市场占有率分析□市场前景分析□企业发展战略咨询</w:t>
            </w:r>
            <w:r w:rsidRPr="00EA2FA0">
              <w:rPr>
                <w:rFonts w:asciiTheme="minorEastAsia" w:eastAsiaTheme="minorEastAsia" w:hAnsiTheme="minorEastAsia" w:cs="宋体" w:hint="eastAsia"/>
                <w:sz w:val="24"/>
                <w:szCs w:val="24"/>
              </w:rPr>
              <w:t>■</w:t>
            </w:r>
            <w:r w:rsidRPr="00EA2FA0">
              <w:rPr>
                <w:rFonts w:asciiTheme="minorEastAsia" w:eastAsiaTheme="minorEastAsia" w:hAnsiTheme="minorEastAsia" w:hint="eastAsia"/>
                <w:sz w:val="24"/>
                <w:szCs w:val="24"/>
              </w:rPr>
              <w:t>其他</w:t>
            </w:r>
          </w:p>
        </w:tc>
      </w:tr>
    </w:tbl>
    <w:p w14:paraId="3443367E" w14:textId="1C799D10" w:rsidR="0027503D" w:rsidRPr="0027503D" w:rsidRDefault="0027503D" w:rsidP="0027503D">
      <w:pPr>
        <w:pStyle w:val="3"/>
        <w:spacing w:before="0" w:after="0" w:line="360" w:lineRule="auto"/>
      </w:pPr>
      <w:bookmarkStart w:id="199" w:name="_Toc524697869"/>
      <w:bookmarkStart w:id="200" w:name="_Toc524952005"/>
      <w:r w:rsidRPr="0027503D">
        <w:lastRenderedPageBreak/>
        <w:t>90.</w:t>
      </w:r>
      <w:r w:rsidRPr="0027503D">
        <w:rPr>
          <w:rFonts w:hint="eastAsia"/>
        </w:rPr>
        <w:t>废动力锂电池材料合成技术</w:t>
      </w:r>
      <w:bookmarkEnd w:id="199"/>
      <w:bookmarkEnd w:id="200"/>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9E28B8" w14:paraId="1E63DE73"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118E6275" w14:textId="77777777" w:rsidR="0027503D" w:rsidRPr="009E28B8" w:rsidRDefault="0027503D" w:rsidP="0027503D">
            <w:pPr>
              <w:spacing w:line="360" w:lineRule="auto"/>
              <w:jc w:val="center"/>
              <w:rPr>
                <w:rFonts w:asciiTheme="minorEastAsia" w:hAnsiTheme="minorEastAsia" w:cs="宋体"/>
                <w:b/>
                <w:bCs/>
                <w:sz w:val="30"/>
                <w:szCs w:val="30"/>
              </w:rPr>
            </w:pPr>
            <w:r w:rsidRPr="009E28B8">
              <w:rPr>
                <w:rFonts w:asciiTheme="minorEastAsia" w:hAnsiTheme="minorEastAsia" w:cs="宋体" w:hint="eastAsia"/>
                <w:b/>
                <w:bCs/>
                <w:sz w:val="30"/>
                <w:szCs w:val="30"/>
              </w:rPr>
              <w:t>需求信息</w:t>
            </w:r>
          </w:p>
        </w:tc>
      </w:tr>
      <w:tr w:rsidR="0027503D" w:rsidRPr="009E28B8" w14:paraId="03DCE892" w14:textId="77777777" w:rsidTr="0027503D">
        <w:trPr>
          <w:trHeight w:val="493"/>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859A13D" w14:textId="77777777" w:rsidR="0027503D" w:rsidRPr="00ED5E65" w:rsidRDefault="0027503D" w:rsidP="0027503D">
            <w:pPr>
              <w:spacing w:line="360" w:lineRule="auto"/>
              <w:jc w:val="center"/>
              <w:rPr>
                <w:rFonts w:asciiTheme="minorEastAsia" w:hAnsiTheme="minorEastAsia" w:cs="宋体"/>
                <w:b/>
                <w:bCs/>
                <w:sz w:val="24"/>
                <w:szCs w:val="24"/>
              </w:rPr>
            </w:pPr>
            <w:r w:rsidRPr="00ED5E65">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18B9B98" w14:textId="77777777" w:rsidR="0027503D" w:rsidRPr="009E28B8" w:rsidRDefault="0027503D" w:rsidP="0027503D">
            <w:pPr>
              <w:spacing w:line="360" w:lineRule="auto"/>
              <w:jc w:val="center"/>
              <w:rPr>
                <w:rFonts w:asciiTheme="minorEastAsia" w:hAnsiTheme="minorEastAsia" w:cs="宋体"/>
                <w:b/>
                <w:bCs/>
                <w:sz w:val="24"/>
                <w:szCs w:val="24"/>
              </w:rPr>
            </w:pPr>
            <w:r w:rsidRPr="009E28B8">
              <w:rPr>
                <w:rFonts w:asciiTheme="minorEastAsia" w:hAnsiTheme="minorEastAsia" w:cs="宋体" w:hint="eastAsia"/>
                <w:kern w:val="0"/>
                <w:sz w:val="24"/>
                <w:szCs w:val="24"/>
              </w:rPr>
              <w:t>废动力锂电池材料合成技术</w:t>
            </w:r>
          </w:p>
        </w:tc>
      </w:tr>
      <w:tr w:rsidR="0027503D" w:rsidRPr="009E28B8" w14:paraId="0877A214"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4CD2CE0E" w14:textId="77777777" w:rsidR="0027503D" w:rsidRPr="00ED5E65" w:rsidRDefault="0027503D" w:rsidP="0027503D">
            <w:pPr>
              <w:spacing w:line="360" w:lineRule="auto"/>
              <w:jc w:val="center"/>
              <w:rPr>
                <w:rFonts w:asciiTheme="minorEastAsia" w:hAnsiTheme="minorEastAsia" w:cs="宋体"/>
                <w:b/>
                <w:kern w:val="0"/>
                <w:sz w:val="24"/>
                <w:szCs w:val="24"/>
              </w:rPr>
            </w:pPr>
            <w:r w:rsidRPr="00ED5E65">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4E37BE96"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技术需</w:t>
            </w:r>
          </w:p>
          <w:p w14:paraId="4B974F9E"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6D6330C" w14:textId="77777777" w:rsidR="0027503D" w:rsidRPr="009E28B8"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■技术研发（关键、核心技术）</w:t>
            </w:r>
          </w:p>
          <w:p w14:paraId="6271143F" w14:textId="77777777" w:rsidR="0027503D" w:rsidRPr="009E28B8"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□产品研发（产品升级、新产品研发）</w:t>
            </w:r>
          </w:p>
          <w:p w14:paraId="27229A44" w14:textId="77777777" w:rsidR="0027503D" w:rsidRPr="009E28B8"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□技术改造（设备、研发生产条件）</w:t>
            </w:r>
          </w:p>
          <w:p w14:paraId="7584F353" w14:textId="77777777" w:rsidR="0027503D" w:rsidRPr="009E28B8" w:rsidRDefault="0027503D" w:rsidP="0027503D">
            <w:pPr>
              <w:spacing w:line="360" w:lineRule="auto"/>
              <w:rPr>
                <w:rFonts w:asciiTheme="minorEastAsia" w:hAnsiTheme="minorEastAsia" w:cs="宋体"/>
                <w:kern w:val="0"/>
                <w:sz w:val="24"/>
                <w:szCs w:val="24"/>
              </w:rPr>
            </w:pPr>
            <w:r w:rsidRPr="009E28B8">
              <w:rPr>
                <w:rFonts w:asciiTheme="minorEastAsia" w:hAnsiTheme="minorEastAsia" w:cs="宋体" w:hint="eastAsia"/>
                <w:sz w:val="24"/>
                <w:szCs w:val="24"/>
              </w:rPr>
              <w:t>□技术配套（技术、产品等配套合作）</w:t>
            </w:r>
          </w:p>
        </w:tc>
      </w:tr>
      <w:tr w:rsidR="0027503D" w:rsidRPr="009E28B8" w14:paraId="4AC36A92" w14:textId="77777777" w:rsidTr="0027503D">
        <w:trPr>
          <w:trHeight w:val="2843"/>
        </w:trPr>
        <w:tc>
          <w:tcPr>
            <w:tcW w:w="630" w:type="dxa"/>
            <w:vMerge/>
            <w:tcBorders>
              <w:left w:val="single" w:sz="4" w:space="0" w:color="auto"/>
              <w:right w:val="single" w:sz="4" w:space="0" w:color="auto"/>
            </w:tcBorders>
            <w:vAlign w:val="center"/>
          </w:tcPr>
          <w:p w14:paraId="70919488" w14:textId="77777777" w:rsidR="0027503D" w:rsidRPr="00ED5E65"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1BFC193F"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技术</w:t>
            </w:r>
          </w:p>
          <w:p w14:paraId="316158D5"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需求</w:t>
            </w:r>
          </w:p>
          <w:p w14:paraId="7E99C023" w14:textId="77777777" w:rsidR="0027503D" w:rsidRPr="009E28B8" w:rsidRDefault="0027503D"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6B6CF9F8" w14:textId="77777777" w:rsidR="0027503D" w:rsidRDefault="0027503D" w:rsidP="0027503D">
            <w:pPr>
              <w:spacing w:line="360" w:lineRule="auto"/>
              <w:ind w:firstLineChars="200" w:firstLine="480"/>
              <w:rPr>
                <w:rFonts w:asciiTheme="minorEastAsia" w:hAnsiTheme="minorEastAsia" w:cs="宋体"/>
                <w:kern w:val="0"/>
                <w:sz w:val="24"/>
                <w:szCs w:val="24"/>
              </w:rPr>
            </w:pPr>
            <w:r w:rsidRPr="009E28B8">
              <w:rPr>
                <w:rFonts w:asciiTheme="minorEastAsia" w:hAnsiTheme="minorEastAsia" w:cs="宋体" w:hint="eastAsia"/>
                <w:sz w:val="24"/>
                <w:szCs w:val="24"/>
              </w:rPr>
              <w:t>利用废动力锂电池回收处理得到的钴、锂材料，通过萃取、共沉淀等工艺合成出电池级/工业级的锂电池三元材料/磷酸铁锂材料，实现废动力锂电池的高价值绿色回收利用。</w:t>
            </w:r>
          </w:p>
          <w:p w14:paraId="4EBE97A7" w14:textId="77777777" w:rsidR="0027503D" w:rsidRPr="009E28B8" w:rsidRDefault="0027503D" w:rsidP="0027503D">
            <w:pPr>
              <w:spacing w:line="360" w:lineRule="auto"/>
              <w:ind w:firstLineChars="200" w:firstLine="480"/>
              <w:rPr>
                <w:rFonts w:asciiTheme="minorEastAsia" w:hAnsiTheme="minorEastAsia" w:cs="宋体"/>
                <w:kern w:val="0"/>
                <w:sz w:val="24"/>
                <w:szCs w:val="24"/>
              </w:rPr>
            </w:pPr>
            <w:r w:rsidRPr="009E28B8">
              <w:rPr>
                <w:rFonts w:asciiTheme="minorEastAsia" w:hAnsiTheme="minorEastAsia" w:cs="宋体" w:hint="eastAsia"/>
                <w:kern w:val="0"/>
                <w:sz w:val="24"/>
                <w:szCs w:val="24"/>
              </w:rPr>
              <w:t>1、针对磷酸</w:t>
            </w:r>
            <w:proofErr w:type="gramStart"/>
            <w:r w:rsidRPr="009E28B8">
              <w:rPr>
                <w:rFonts w:asciiTheme="minorEastAsia" w:hAnsiTheme="minorEastAsia" w:cs="宋体" w:hint="eastAsia"/>
                <w:kern w:val="0"/>
                <w:sz w:val="24"/>
                <w:szCs w:val="24"/>
              </w:rPr>
              <w:t>铁锂废动力</w:t>
            </w:r>
            <w:proofErr w:type="gramEnd"/>
            <w:r w:rsidRPr="009E28B8">
              <w:rPr>
                <w:rFonts w:asciiTheme="minorEastAsia" w:hAnsiTheme="minorEastAsia" w:cs="宋体" w:hint="eastAsia"/>
                <w:kern w:val="0"/>
                <w:sz w:val="24"/>
                <w:szCs w:val="24"/>
              </w:rPr>
              <w:t>锂电池，通过材料分选、修复</w:t>
            </w:r>
            <w:proofErr w:type="gramStart"/>
            <w:r w:rsidRPr="009E28B8">
              <w:rPr>
                <w:rFonts w:asciiTheme="minorEastAsia" w:hAnsiTheme="minorEastAsia" w:cs="宋体" w:hint="eastAsia"/>
                <w:kern w:val="0"/>
                <w:sz w:val="24"/>
                <w:szCs w:val="24"/>
              </w:rPr>
              <w:t>等方式等方</w:t>
            </w:r>
            <w:proofErr w:type="gramEnd"/>
            <w:r w:rsidRPr="009E28B8">
              <w:rPr>
                <w:rFonts w:asciiTheme="minorEastAsia" w:hAnsiTheme="minorEastAsia" w:cs="宋体" w:hint="eastAsia"/>
                <w:kern w:val="0"/>
                <w:sz w:val="24"/>
                <w:szCs w:val="24"/>
              </w:rPr>
              <w:t>式，实现磷酸铁</w:t>
            </w:r>
            <w:proofErr w:type="gramStart"/>
            <w:r w:rsidRPr="009E28B8">
              <w:rPr>
                <w:rFonts w:asciiTheme="minorEastAsia" w:hAnsiTheme="minorEastAsia" w:cs="宋体" w:hint="eastAsia"/>
                <w:kern w:val="0"/>
                <w:sz w:val="24"/>
                <w:szCs w:val="24"/>
              </w:rPr>
              <w:t>锂材</w:t>
            </w:r>
            <w:proofErr w:type="gramEnd"/>
            <w:r w:rsidRPr="009E28B8">
              <w:rPr>
                <w:rFonts w:asciiTheme="minorEastAsia" w:hAnsiTheme="minorEastAsia" w:cs="宋体" w:hint="eastAsia"/>
                <w:kern w:val="0"/>
                <w:sz w:val="24"/>
                <w:szCs w:val="24"/>
              </w:rPr>
              <w:t>料的直接回收利用；</w:t>
            </w:r>
          </w:p>
          <w:p w14:paraId="00CCC58D" w14:textId="77777777" w:rsidR="0027503D" w:rsidRPr="009E28B8" w:rsidRDefault="0027503D" w:rsidP="0027503D">
            <w:pPr>
              <w:spacing w:line="360" w:lineRule="auto"/>
              <w:ind w:firstLineChars="200" w:firstLine="480"/>
              <w:rPr>
                <w:rFonts w:asciiTheme="minorEastAsia" w:hAnsiTheme="minorEastAsia" w:cs="宋体"/>
                <w:sz w:val="24"/>
                <w:szCs w:val="24"/>
              </w:rPr>
            </w:pPr>
            <w:r w:rsidRPr="009E28B8">
              <w:rPr>
                <w:rFonts w:asciiTheme="minorEastAsia" w:hAnsiTheme="minorEastAsia" w:cs="宋体" w:hint="eastAsia"/>
                <w:kern w:val="0"/>
                <w:sz w:val="24"/>
                <w:szCs w:val="24"/>
              </w:rPr>
              <w:t>2、针对三元类的废动力锂电池，通过材料分选、萃取。提纯、共沉淀合成等工序，合成出可实现工业化利用的三元前驱体锂电材料。</w:t>
            </w:r>
          </w:p>
        </w:tc>
      </w:tr>
      <w:tr w:rsidR="0027503D" w:rsidRPr="009E28B8" w14:paraId="24651F14" w14:textId="77777777" w:rsidTr="0027503D">
        <w:trPr>
          <w:trHeight w:val="1551"/>
        </w:trPr>
        <w:tc>
          <w:tcPr>
            <w:tcW w:w="630" w:type="dxa"/>
            <w:vMerge/>
            <w:tcBorders>
              <w:left w:val="single" w:sz="4" w:space="0" w:color="auto"/>
              <w:bottom w:val="single" w:sz="4" w:space="0" w:color="auto"/>
              <w:right w:val="single" w:sz="4" w:space="0" w:color="auto"/>
            </w:tcBorders>
            <w:vAlign w:val="center"/>
          </w:tcPr>
          <w:p w14:paraId="45DC2D4B" w14:textId="77777777" w:rsidR="0027503D" w:rsidRPr="00ED5E65"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2AC27BC7"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现有</w:t>
            </w:r>
          </w:p>
          <w:p w14:paraId="0213397E"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基础</w:t>
            </w:r>
          </w:p>
          <w:p w14:paraId="36915317"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002D7BAB" w14:textId="77777777" w:rsidR="0027503D" w:rsidRPr="009E28B8" w:rsidRDefault="0027503D" w:rsidP="0027503D">
            <w:pPr>
              <w:widowControl/>
              <w:spacing w:line="360" w:lineRule="auto"/>
              <w:rPr>
                <w:rFonts w:asciiTheme="minorEastAsia" w:hAnsiTheme="minorEastAsia" w:cs="宋体"/>
                <w:kern w:val="0"/>
                <w:sz w:val="24"/>
                <w:szCs w:val="24"/>
              </w:rPr>
            </w:pPr>
            <w:r w:rsidRPr="009E28B8">
              <w:rPr>
                <w:rFonts w:asciiTheme="minorEastAsia" w:hAnsiTheme="minorEastAsia" w:cs="宋体" w:hint="eastAsia"/>
                <w:kern w:val="0"/>
                <w:sz w:val="24"/>
                <w:szCs w:val="24"/>
              </w:rPr>
              <w:t>1、已完成3C类锂电池材料中</w:t>
            </w:r>
            <w:proofErr w:type="gramStart"/>
            <w:r w:rsidRPr="009E28B8">
              <w:rPr>
                <w:rFonts w:asciiTheme="minorEastAsia" w:hAnsiTheme="minorEastAsia" w:cs="宋体" w:hint="eastAsia"/>
                <w:kern w:val="0"/>
                <w:sz w:val="24"/>
                <w:szCs w:val="24"/>
              </w:rPr>
              <w:t>钴酸锂</w:t>
            </w:r>
            <w:proofErr w:type="gramEnd"/>
            <w:r w:rsidRPr="009E28B8">
              <w:rPr>
                <w:rFonts w:asciiTheme="minorEastAsia" w:hAnsiTheme="minorEastAsia" w:cs="宋体" w:hint="eastAsia"/>
                <w:kern w:val="0"/>
                <w:sz w:val="24"/>
                <w:szCs w:val="24"/>
              </w:rPr>
              <w:t>粉体回收技术的研究与产业化示范应用建设；</w:t>
            </w:r>
          </w:p>
          <w:p w14:paraId="6BEDFF39" w14:textId="77777777" w:rsidR="0027503D" w:rsidRPr="009E28B8" w:rsidRDefault="0027503D" w:rsidP="0027503D">
            <w:pPr>
              <w:widowControl/>
              <w:spacing w:line="360" w:lineRule="auto"/>
              <w:rPr>
                <w:rFonts w:asciiTheme="minorEastAsia" w:hAnsiTheme="minorEastAsia" w:cs="宋体"/>
                <w:kern w:val="0"/>
                <w:sz w:val="24"/>
                <w:szCs w:val="24"/>
              </w:rPr>
            </w:pPr>
            <w:r w:rsidRPr="009E28B8">
              <w:rPr>
                <w:rFonts w:asciiTheme="minorEastAsia" w:hAnsiTheme="minorEastAsia" w:cs="宋体" w:hint="eastAsia"/>
                <w:kern w:val="0"/>
                <w:sz w:val="24"/>
                <w:szCs w:val="24"/>
              </w:rPr>
              <w:t>2、完成</w:t>
            </w:r>
            <w:proofErr w:type="gramStart"/>
            <w:r w:rsidRPr="009E28B8">
              <w:rPr>
                <w:rFonts w:asciiTheme="minorEastAsia" w:hAnsiTheme="minorEastAsia" w:cs="宋体" w:hint="eastAsia"/>
                <w:kern w:val="0"/>
                <w:sz w:val="24"/>
                <w:szCs w:val="24"/>
              </w:rPr>
              <w:t>钴酸锂</w:t>
            </w:r>
            <w:proofErr w:type="gramEnd"/>
            <w:r w:rsidRPr="009E28B8">
              <w:rPr>
                <w:rFonts w:asciiTheme="minorEastAsia" w:hAnsiTheme="minorEastAsia" w:cs="宋体" w:hint="eastAsia"/>
                <w:kern w:val="0"/>
                <w:sz w:val="24"/>
                <w:szCs w:val="24"/>
              </w:rPr>
              <w:t>粉体中钴、</w:t>
            </w:r>
            <w:proofErr w:type="gramStart"/>
            <w:r w:rsidRPr="009E28B8">
              <w:rPr>
                <w:rFonts w:asciiTheme="minorEastAsia" w:hAnsiTheme="minorEastAsia" w:cs="宋体" w:hint="eastAsia"/>
                <w:kern w:val="0"/>
                <w:sz w:val="24"/>
                <w:szCs w:val="24"/>
              </w:rPr>
              <w:t>锂材</w:t>
            </w:r>
            <w:proofErr w:type="gramEnd"/>
            <w:r w:rsidRPr="009E28B8">
              <w:rPr>
                <w:rFonts w:asciiTheme="minorEastAsia" w:hAnsiTheme="minorEastAsia" w:cs="宋体" w:hint="eastAsia"/>
                <w:kern w:val="0"/>
                <w:sz w:val="24"/>
                <w:szCs w:val="24"/>
              </w:rPr>
              <w:t>料的萃取提纯工艺的技术研究。</w:t>
            </w:r>
          </w:p>
        </w:tc>
      </w:tr>
      <w:tr w:rsidR="0027503D" w:rsidRPr="00ED5E65" w14:paraId="3A47309A" w14:textId="77777777" w:rsidTr="0027503D">
        <w:trPr>
          <w:trHeight w:val="1119"/>
        </w:trPr>
        <w:tc>
          <w:tcPr>
            <w:tcW w:w="630" w:type="dxa"/>
            <w:vMerge w:val="restart"/>
            <w:tcBorders>
              <w:top w:val="nil"/>
              <w:left w:val="single" w:sz="4" w:space="0" w:color="auto"/>
              <w:bottom w:val="single" w:sz="4" w:space="0" w:color="auto"/>
              <w:right w:val="single" w:sz="4" w:space="0" w:color="auto"/>
            </w:tcBorders>
            <w:vAlign w:val="center"/>
          </w:tcPr>
          <w:p w14:paraId="5665FD62" w14:textId="77777777" w:rsidR="0027503D" w:rsidRPr="00ED5E65" w:rsidRDefault="0027503D"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21B67E82"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简要</w:t>
            </w:r>
          </w:p>
          <w:p w14:paraId="711FF5E6"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72296CFE" w14:textId="77777777" w:rsidR="0027503D" w:rsidRPr="00ED5E65"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具有相关研究基础的企业事业单位均可</w:t>
            </w:r>
          </w:p>
        </w:tc>
      </w:tr>
      <w:tr w:rsidR="0027503D" w:rsidRPr="009E28B8" w14:paraId="1AD41381"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5820662D" w14:textId="77777777" w:rsidR="0027503D" w:rsidRPr="00ED5E65"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6DFCAB34"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合作</w:t>
            </w:r>
          </w:p>
          <w:p w14:paraId="1140E873" w14:textId="77777777" w:rsidR="0027503D" w:rsidRPr="009E28B8" w:rsidRDefault="0027503D" w:rsidP="0027503D">
            <w:pPr>
              <w:spacing w:line="360" w:lineRule="auto"/>
              <w:jc w:val="center"/>
              <w:rPr>
                <w:rFonts w:asciiTheme="minorEastAsia" w:hAnsiTheme="minorEastAsia" w:cs="宋体"/>
                <w:kern w:val="0"/>
                <w:sz w:val="24"/>
                <w:szCs w:val="24"/>
              </w:rPr>
            </w:pPr>
            <w:r w:rsidRPr="009E28B8">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02222F51" w14:textId="77777777" w:rsidR="0027503D" w:rsidRPr="009E28B8"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□技术转让□技术入股■联合开发□委托研发</w:t>
            </w:r>
          </w:p>
          <w:p w14:paraId="747DD7FE" w14:textId="77777777" w:rsidR="0027503D" w:rsidRPr="009E28B8" w:rsidRDefault="0027503D" w:rsidP="0027503D">
            <w:pPr>
              <w:spacing w:line="360" w:lineRule="auto"/>
              <w:rPr>
                <w:rFonts w:asciiTheme="minorEastAsia" w:hAnsiTheme="minorEastAsia" w:cs="宋体"/>
                <w:sz w:val="24"/>
                <w:szCs w:val="24"/>
              </w:rPr>
            </w:pPr>
            <w:r w:rsidRPr="009E28B8">
              <w:rPr>
                <w:rFonts w:asciiTheme="minorEastAsia" w:hAnsiTheme="minorEastAsia" w:cs="宋体" w:hint="eastAsia"/>
                <w:sz w:val="24"/>
                <w:szCs w:val="24"/>
              </w:rPr>
              <w:t>□委托团队、专家长期技术服务□共建新研发、生产实体</w:t>
            </w:r>
          </w:p>
        </w:tc>
      </w:tr>
      <w:tr w:rsidR="0027503D" w:rsidRPr="009E28B8" w14:paraId="7DB0712B"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4FCF961" w14:textId="77777777" w:rsidR="0027503D" w:rsidRPr="00ED5E65" w:rsidRDefault="0027503D" w:rsidP="0027503D">
            <w:pPr>
              <w:spacing w:line="360" w:lineRule="auto"/>
              <w:jc w:val="center"/>
              <w:rPr>
                <w:rFonts w:asciiTheme="minorEastAsia" w:hAnsiTheme="minorEastAsia" w:cs="宋体"/>
                <w:b/>
                <w:kern w:val="0"/>
                <w:sz w:val="24"/>
                <w:szCs w:val="24"/>
              </w:rPr>
            </w:pPr>
            <w:r w:rsidRPr="00ED5E65">
              <w:rPr>
                <w:rFonts w:asciiTheme="minorEastAsia" w:hAnsiTheme="minorEastAsia" w:cs="宋体" w:hint="eastAsia"/>
                <w:b/>
                <w:kern w:val="0"/>
                <w:sz w:val="24"/>
                <w:szCs w:val="24"/>
              </w:rPr>
              <w:t>其</w:t>
            </w:r>
            <w:r w:rsidRPr="00ED5E65">
              <w:rPr>
                <w:rFonts w:asciiTheme="minorEastAsia" w:hAnsiTheme="minorEastAsia" w:cs="宋体" w:hint="eastAsia"/>
                <w:b/>
                <w:kern w:val="0"/>
                <w:sz w:val="24"/>
                <w:szCs w:val="24"/>
              </w:rPr>
              <w:lastRenderedPageBreak/>
              <w:t>他需求</w:t>
            </w:r>
          </w:p>
        </w:tc>
        <w:tc>
          <w:tcPr>
            <w:tcW w:w="8115" w:type="dxa"/>
            <w:gridSpan w:val="2"/>
            <w:tcBorders>
              <w:top w:val="single" w:sz="4" w:space="0" w:color="auto"/>
              <w:left w:val="nil"/>
              <w:bottom w:val="single" w:sz="4" w:space="0" w:color="auto"/>
              <w:right w:val="single" w:sz="4" w:space="0" w:color="auto"/>
            </w:tcBorders>
            <w:vAlign w:val="center"/>
          </w:tcPr>
          <w:p w14:paraId="07F7DCF4" w14:textId="77777777" w:rsidR="0027503D" w:rsidRPr="009E28B8"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9E28B8">
              <w:rPr>
                <w:rFonts w:asciiTheme="minorEastAsia" w:eastAsiaTheme="minorEastAsia" w:hAnsiTheme="minorEastAsia" w:cs="宋体" w:hint="eastAsia"/>
                <w:sz w:val="24"/>
                <w:szCs w:val="24"/>
              </w:rPr>
              <w:lastRenderedPageBreak/>
              <w:t>□技术转移□研发费用加计扣除□知识产权□科技金融</w:t>
            </w:r>
          </w:p>
          <w:p w14:paraId="4AE42088" w14:textId="77777777" w:rsidR="0027503D" w:rsidRPr="009E28B8"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9E28B8">
              <w:rPr>
                <w:rFonts w:asciiTheme="minorEastAsia" w:eastAsiaTheme="minorEastAsia" w:hAnsiTheme="minorEastAsia" w:cs="宋体" w:hint="eastAsia"/>
                <w:sz w:val="24"/>
                <w:szCs w:val="24"/>
              </w:rPr>
              <w:lastRenderedPageBreak/>
              <w:t>■检验检测□质量体系</w:t>
            </w:r>
            <w:r w:rsidRPr="009E28B8">
              <w:rPr>
                <w:rFonts w:asciiTheme="minorEastAsia" w:eastAsiaTheme="minorEastAsia" w:hAnsiTheme="minorEastAsia" w:hint="eastAsia"/>
                <w:sz w:val="24"/>
                <w:szCs w:val="24"/>
              </w:rPr>
              <w:t>□行业政策□科技政策□招标采购</w:t>
            </w:r>
          </w:p>
          <w:p w14:paraId="2CC0DB79" w14:textId="77777777" w:rsidR="0027503D" w:rsidRPr="009E28B8"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9E28B8">
              <w:rPr>
                <w:rFonts w:asciiTheme="minorEastAsia" w:eastAsiaTheme="minorEastAsia" w:hAnsiTheme="minorEastAsia" w:hint="eastAsia"/>
                <w:sz w:val="24"/>
                <w:szCs w:val="24"/>
              </w:rPr>
              <w:t>□产品/服务市场占有率分析□市场前景分析□企业发展战略咨询□其他</w:t>
            </w:r>
          </w:p>
        </w:tc>
      </w:tr>
    </w:tbl>
    <w:p w14:paraId="140CAC71" w14:textId="3A90B900" w:rsidR="0027503D" w:rsidRPr="0027503D" w:rsidRDefault="0027503D" w:rsidP="0027503D">
      <w:pPr>
        <w:pStyle w:val="3"/>
        <w:spacing w:before="0" w:after="0" w:line="360" w:lineRule="auto"/>
      </w:pPr>
      <w:bookmarkStart w:id="201" w:name="_Toc524697871"/>
      <w:bookmarkStart w:id="202" w:name="_Toc524952006"/>
      <w:r w:rsidRPr="0027503D">
        <w:lastRenderedPageBreak/>
        <w:t>91.</w:t>
      </w:r>
      <w:r w:rsidRPr="0027503D">
        <w:rPr>
          <w:rFonts w:hint="eastAsia"/>
        </w:rPr>
        <w:t>高倍率</w:t>
      </w:r>
      <w:r w:rsidRPr="0027503D">
        <w:rPr>
          <w:rFonts w:hint="eastAsia"/>
        </w:rPr>
        <w:t>18650</w:t>
      </w:r>
      <w:r w:rsidRPr="0027503D">
        <w:rPr>
          <w:rFonts w:hint="eastAsia"/>
        </w:rPr>
        <w:t>电池</w:t>
      </w:r>
      <w:bookmarkEnd w:id="201"/>
      <w:bookmarkEnd w:id="20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B97094" w14:paraId="49F0DAEB"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45402C50" w14:textId="77777777" w:rsidR="0027503D" w:rsidRPr="00B97094" w:rsidRDefault="0027503D" w:rsidP="0027503D">
            <w:pPr>
              <w:widowControl/>
              <w:spacing w:line="360" w:lineRule="auto"/>
              <w:jc w:val="center"/>
              <w:rPr>
                <w:rFonts w:asciiTheme="minorEastAsia" w:hAnsiTheme="minorEastAsia" w:cs="宋体"/>
                <w:b/>
                <w:sz w:val="30"/>
                <w:szCs w:val="30"/>
              </w:rPr>
            </w:pPr>
            <w:r w:rsidRPr="00B97094">
              <w:rPr>
                <w:rFonts w:asciiTheme="minorEastAsia" w:hAnsiTheme="minorEastAsia" w:cs="宋体" w:hint="eastAsia"/>
                <w:b/>
                <w:sz w:val="30"/>
                <w:szCs w:val="30"/>
              </w:rPr>
              <w:t>需求信息</w:t>
            </w:r>
          </w:p>
        </w:tc>
      </w:tr>
      <w:tr w:rsidR="0027503D" w:rsidRPr="00790705" w14:paraId="75F057CE" w14:textId="77777777" w:rsidTr="0027503D">
        <w:trPr>
          <w:trHeight w:val="569"/>
        </w:trPr>
        <w:tc>
          <w:tcPr>
            <w:tcW w:w="1845" w:type="dxa"/>
            <w:gridSpan w:val="2"/>
            <w:tcBorders>
              <w:top w:val="single" w:sz="4" w:space="0" w:color="auto"/>
              <w:left w:val="single" w:sz="4" w:space="0" w:color="auto"/>
              <w:bottom w:val="single" w:sz="4" w:space="0" w:color="auto"/>
              <w:right w:val="single" w:sz="4" w:space="0" w:color="auto"/>
            </w:tcBorders>
            <w:vAlign w:val="center"/>
          </w:tcPr>
          <w:p w14:paraId="380B4BC1" w14:textId="77777777" w:rsidR="0027503D" w:rsidRPr="00790705" w:rsidRDefault="0027503D" w:rsidP="0027503D">
            <w:pPr>
              <w:spacing w:line="360" w:lineRule="auto"/>
              <w:jc w:val="center"/>
              <w:rPr>
                <w:rFonts w:asciiTheme="minorEastAsia" w:hAnsiTheme="minorEastAsia" w:cs="宋体"/>
                <w:b/>
                <w:bCs/>
                <w:sz w:val="24"/>
              </w:rPr>
            </w:pPr>
            <w:r w:rsidRPr="00790705">
              <w:rPr>
                <w:rFonts w:asciiTheme="minorEastAsia" w:hAnsiTheme="minorEastAsia"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2465F18C" w14:textId="77777777" w:rsidR="0027503D" w:rsidRPr="00790705" w:rsidRDefault="0027503D" w:rsidP="0027503D">
            <w:pPr>
              <w:spacing w:line="360" w:lineRule="auto"/>
              <w:jc w:val="center"/>
              <w:rPr>
                <w:rFonts w:asciiTheme="minorEastAsia" w:hAnsiTheme="minorEastAsia" w:cs="宋体"/>
                <w:bCs/>
                <w:sz w:val="24"/>
              </w:rPr>
            </w:pPr>
            <w:r w:rsidRPr="00790705">
              <w:rPr>
                <w:rFonts w:asciiTheme="minorEastAsia" w:hAnsiTheme="minorEastAsia" w:cs="_5b8b_4f53"/>
                <w:kern w:val="0"/>
                <w:sz w:val="24"/>
                <w:szCs w:val="24"/>
              </w:rPr>
              <w:t>高倍率18650电池</w:t>
            </w:r>
          </w:p>
        </w:tc>
      </w:tr>
      <w:tr w:rsidR="0027503D" w:rsidRPr="00790705" w14:paraId="37DB0FD8"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206572C6" w14:textId="77777777" w:rsidR="0027503D" w:rsidRDefault="0027503D" w:rsidP="0027503D">
            <w:pPr>
              <w:spacing w:line="360" w:lineRule="auto"/>
              <w:jc w:val="center"/>
              <w:rPr>
                <w:rFonts w:asciiTheme="minorEastAsia" w:hAnsiTheme="minorEastAsia" w:cs="宋体"/>
                <w:b/>
                <w:kern w:val="0"/>
                <w:sz w:val="24"/>
              </w:rPr>
            </w:pPr>
          </w:p>
          <w:p w14:paraId="6EF0CFFF" w14:textId="77777777" w:rsidR="0027503D" w:rsidRDefault="0027503D" w:rsidP="0027503D">
            <w:pPr>
              <w:spacing w:line="360" w:lineRule="auto"/>
              <w:jc w:val="center"/>
              <w:rPr>
                <w:rFonts w:asciiTheme="minorEastAsia" w:hAnsiTheme="minorEastAsia" w:cs="宋体"/>
                <w:b/>
                <w:kern w:val="0"/>
                <w:sz w:val="24"/>
              </w:rPr>
            </w:pPr>
          </w:p>
          <w:p w14:paraId="27686113" w14:textId="77777777" w:rsidR="0027503D" w:rsidRDefault="0027503D" w:rsidP="0027503D">
            <w:pPr>
              <w:spacing w:line="360" w:lineRule="auto"/>
              <w:jc w:val="center"/>
              <w:rPr>
                <w:rFonts w:asciiTheme="minorEastAsia" w:hAnsiTheme="minorEastAsia" w:cs="宋体"/>
                <w:b/>
                <w:kern w:val="0"/>
                <w:sz w:val="24"/>
              </w:rPr>
            </w:pPr>
          </w:p>
          <w:p w14:paraId="6A60DE0E" w14:textId="77777777" w:rsidR="0027503D" w:rsidRDefault="0027503D" w:rsidP="0027503D">
            <w:pPr>
              <w:spacing w:line="360" w:lineRule="auto"/>
              <w:jc w:val="center"/>
              <w:rPr>
                <w:rFonts w:asciiTheme="minorEastAsia" w:hAnsiTheme="minorEastAsia" w:cs="宋体"/>
                <w:b/>
                <w:kern w:val="0"/>
                <w:sz w:val="24"/>
              </w:rPr>
            </w:pPr>
          </w:p>
          <w:p w14:paraId="2133BC38" w14:textId="77777777" w:rsidR="0027503D" w:rsidRDefault="0027503D" w:rsidP="0027503D">
            <w:pPr>
              <w:spacing w:line="360" w:lineRule="auto"/>
              <w:jc w:val="center"/>
              <w:rPr>
                <w:rFonts w:asciiTheme="minorEastAsia" w:hAnsiTheme="minorEastAsia" w:cs="宋体"/>
                <w:b/>
                <w:kern w:val="0"/>
                <w:sz w:val="24"/>
              </w:rPr>
            </w:pPr>
          </w:p>
          <w:p w14:paraId="58C870DB" w14:textId="77777777" w:rsidR="0027503D" w:rsidRDefault="0027503D" w:rsidP="0027503D">
            <w:pPr>
              <w:spacing w:line="360" w:lineRule="auto"/>
              <w:jc w:val="center"/>
              <w:rPr>
                <w:rFonts w:asciiTheme="minorEastAsia" w:hAnsiTheme="minorEastAsia" w:cs="宋体"/>
                <w:b/>
                <w:kern w:val="0"/>
                <w:sz w:val="24"/>
              </w:rPr>
            </w:pPr>
          </w:p>
          <w:p w14:paraId="1C9E6A76" w14:textId="77777777" w:rsidR="0027503D" w:rsidRDefault="0027503D" w:rsidP="0027503D">
            <w:pPr>
              <w:spacing w:line="360" w:lineRule="auto"/>
              <w:jc w:val="center"/>
              <w:rPr>
                <w:rFonts w:asciiTheme="minorEastAsia" w:hAnsiTheme="minorEastAsia" w:cs="宋体"/>
                <w:b/>
                <w:kern w:val="0"/>
                <w:sz w:val="24"/>
              </w:rPr>
            </w:pPr>
          </w:p>
          <w:p w14:paraId="0466EFBC" w14:textId="77777777" w:rsidR="0027503D" w:rsidRDefault="0027503D" w:rsidP="0027503D">
            <w:pPr>
              <w:spacing w:line="360" w:lineRule="auto"/>
              <w:jc w:val="center"/>
              <w:rPr>
                <w:rFonts w:asciiTheme="minorEastAsia" w:hAnsiTheme="minorEastAsia" w:cs="宋体"/>
                <w:b/>
                <w:kern w:val="0"/>
                <w:sz w:val="24"/>
              </w:rPr>
            </w:pPr>
          </w:p>
          <w:p w14:paraId="7C07C1FB" w14:textId="77777777" w:rsidR="0027503D" w:rsidRDefault="0027503D" w:rsidP="0027503D">
            <w:pPr>
              <w:spacing w:line="360" w:lineRule="auto"/>
              <w:jc w:val="center"/>
              <w:rPr>
                <w:rFonts w:asciiTheme="minorEastAsia" w:hAnsiTheme="minorEastAsia" w:cs="宋体"/>
                <w:b/>
                <w:kern w:val="0"/>
                <w:sz w:val="24"/>
              </w:rPr>
            </w:pPr>
          </w:p>
          <w:p w14:paraId="50A9AD59" w14:textId="77777777" w:rsidR="0027503D" w:rsidRPr="00790705" w:rsidRDefault="0027503D" w:rsidP="0027503D">
            <w:pPr>
              <w:spacing w:line="360" w:lineRule="auto"/>
              <w:jc w:val="center"/>
              <w:rPr>
                <w:rFonts w:asciiTheme="minorEastAsia" w:hAnsiTheme="minorEastAsia" w:cs="宋体"/>
                <w:b/>
                <w:kern w:val="0"/>
                <w:sz w:val="24"/>
              </w:rPr>
            </w:pPr>
            <w:r w:rsidRPr="00790705">
              <w:rPr>
                <w:rFonts w:asciiTheme="minorEastAsia" w:hAnsiTheme="minorEastAsia" w:cs="宋体" w:hint="eastAsia"/>
                <w:b/>
                <w:kern w:val="0"/>
                <w:sz w:val="24"/>
              </w:rPr>
              <w:t>技术需</w:t>
            </w:r>
            <w:r w:rsidRPr="00790705">
              <w:rPr>
                <w:rFonts w:asciiTheme="minorEastAsia" w:hAnsiTheme="minorEastAsia" w:cs="宋体" w:hint="eastAsia"/>
                <w:b/>
                <w:kern w:val="0"/>
                <w:sz w:val="24"/>
              </w:rPr>
              <w:lastRenderedPageBreak/>
              <w:t>求情况说明</w:t>
            </w:r>
          </w:p>
        </w:tc>
        <w:tc>
          <w:tcPr>
            <w:tcW w:w="1215" w:type="dxa"/>
            <w:tcBorders>
              <w:top w:val="single" w:sz="4" w:space="0" w:color="auto"/>
              <w:left w:val="nil"/>
              <w:bottom w:val="single" w:sz="4" w:space="0" w:color="auto"/>
              <w:right w:val="single" w:sz="4" w:space="0" w:color="auto"/>
            </w:tcBorders>
            <w:vAlign w:val="center"/>
          </w:tcPr>
          <w:p w14:paraId="186C1038"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lastRenderedPageBreak/>
              <w:t>技术需</w:t>
            </w:r>
          </w:p>
          <w:p w14:paraId="04B6E281"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771C1E24" w14:textId="77777777" w:rsidR="0027503D" w:rsidRPr="00790705" w:rsidRDefault="0027503D" w:rsidP="0027503D">
            <w:pPr>
              <w:spacing w:line="360" w:lineRule="auto"/>
              <w:rPr>
                <w:rFonts w:asciiTheme="minorEastAsia" w:hAnsiTheme="minorEastAsia" w:cs="宋体"/>
                <w:sz w:val="24"/>
              </w:rPr>
            </w:pPr>
            <w:r w:rsidRPr="00790705">
              <w:rPr>
                <w:rFonts w:asciiTheme="minorEastAsia" w:hAnsiTheme="minorEastAsia" w:cs="宋体" w:hint="eastAsia"/>
                <w:sz w:val="24"/>
              </w:rPr>
              <w:t>□技术研发（关键、核心技术）</w:t>
            </w:r>
          </w:p>
          <w:p w14:paraId="0CBD3C86" w14:textId="77777777" w:rsidR="0027503D" w:rsidRPr="00790705" w:rsidRDefault="0027503D" w:rsidP="0027503D">
            <w:pPr>
              <w:spacing w:line="360" w:lineRule="auto"/>
              <w:rPr>
                <w:rFonts w:asciiTheme="minorEastAsia" w:hAnsiTheme="minorEastAsia" w:cs="宋体"/>
                <w:sz w:val="24"/>
              </w:rPr>
            </w:pPr>
            <w:r w:rsidRPr="00790705">
              <w:rPr>
                <w:rFonts w:asciiTheme="minorEastAsia" w:hAnsiTheme="minorEastAsia" w:cs="宋体" w:hint="eastAsia"/>
                <w:sz w:val="24"/>
              </w:rPr>
              <w:t>□产品研发（产品升级、新产品研发）</w:t>
            </w:r>
          </w:p>
          <w:p w14:paraId="52C79474" w14:textId="77777777" w:rsidR="0027503D" w:rsidRPr="00790705" w:rsidRDefault="0027503D" w:rsidP="0027503D">
            <w:pPr>
              <w:spacing w:line="360" w:lineRule="auto"/>
              <w:rPr>
                <w:rFonts w:asciiTheme="minorEastAsia" w:hAnsiTheme="minorEastAsia" w:cs="宋体"/>
                <w:sz w:val="24"/>
              </w:rPr>
            </w:pPr>
            <w:r w:rsidRPr="00790705">
              <w:rPr>
                <w:rFonts w:asciiTheme="minorEastAsia" w:hAnsiTheme="minorEastAsia" w:cs="宋体" w:hint="eastAsia"/>
                <w:sz w:val="24"/>
              </w:rPr>
              <w:t>□技术改造（设备、研发生产条件）</w:t>
            </w:r>
          </w:p>
          <w:p w14:paraId="4D9713AF" w14:textId="77777777" w:rsidR="0027503D" w:rsidRPr="00790705" w:rsidRDefault="0027503D" w:rsidP="0027503D">
            <w:pPr>
              <w:spacing w:line="360" w:lineRule="auto"/>
              <w:rPr>
                <w:rFonts w:asciiTheme="minorEastAsia" w:hAnsiTheme="minorEastAsia" w:cs="宋体"/>
                <w:kern w:val="0"/>
                <w:sz w:val="24"/>
              </w:rPr>
            </w:pPr>
            <w:r w:rsidRPr="00790705">
              <w:rPr>
                <w:rFonts w:asciiTheme="minorEastAsia" w:hAnsiTheme="minorEastAsia" w:cs="宋体" w:hint="eastAsia"/>
                <w:sz w:val="24"/>
              </w:rPr>
              <w:t>□技术配套（技术、产品等配套合作）</w:t>
            </w:r>
          </w:p>
        </w:tc>
      </w:tr>
      <w:tr w:rsidR="0027503D" w:rsidRPr="00790705" w14:paraId="7A791C8D" w14:textId="77777777" w:rsidTr="0027503D">
        <w:trPr>
          <w:trHeight w:val="1125"/>
        </w:trPr>
        <w:tc>
          <w:tcPr>
            <w:tcW w:w="630" w:type="dxa"/>
            <w:vMerge/>
            <w:tcBorders>
              <w:left w:val="single" w:sz="4" w:space="0" w:color="auto"/>
              <w:bottom w:val="single" w:sz="4" w:space="0" w:color="auto"/>
              <w:right w:val="single" w:sz="4" w:space="0" w:color="auto"/>
            </w:tcBorders>
            <w:vAlign w:val="center"/>
          </w:tcPr>
          <w:p w14:paraId="69FBA131" w14:textId="77777777" w:rsidR="0027503D" w:rsidRPr="00790705" w:rsidRDefault="0027503D" w:rsidP="0027503D">
            <w:pPr>
              <w:spacing w:line="360" w:lineRule="auto"/>
              <w:rPr>
                <w:rFonts w:asciiTheme="minorEastAsia" w:hAnsiTheme="minorEastAsia"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7563B8D4"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t>技术</w:t>
            </w:r>
          </w:p>
          <w:p w14:paraId="0DB689AA"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t>需求</w:t>
            </w:r>
          </w:p>
          <w:p w14:paraId="2ECC00EC"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634C201E" w14:textId="77777777" w:rsidR="0027503D" w:rsidRPr="00790705" w:rsidRDefault="0027503D" w:rsidP="0027503D">
            <w:pPr>
              <w:spacing w:line="360" w:lineRule="auto"/>
              <w:ind w:firstLine="480"/>
              <w:rPr>
                <w:rFonts w:asciiTheme="minorEastAsia" w:hAnsiTheme="minorEastAsia"/>
                <w:sz w:val="24"/>
              </w:rPr>
            </w:pPr>
            <w:r w:rsidRPr="00790705">
              <w:rPr>
                <w:rFonts w:asciiTheme="minorEastAsia" w:hAnsiTheme="minorEastAsia" w:cs="宋体" w:hint="eastAsia"/>
                <w:kern w:val="0"/>
                <w:sz w:val="24"/>
                <w:szCs w:val="24"/>
              </w:rPr>
              <w:t>电动产品成为生活必须品，电池是给电动产品提供能源保障的条件。</w:t>
            </w:r>
            <w:r w:rsidRPr="00790705">
              <w:rPr>
                <w:rFonts w:asciiTheme="minorEastAsia" w:hAnsiTheme="minorEastAsia" w:cs="_5b8b_4f53"/>
                <w:kern w:val="0"/>
                <w:sz w:val="24"/>
                <w:szCs w:val="24"/>
              </w:rPr>
              <w:t>未来的开发方面主要集中在高功率高容量电动工具电池和快充电池，同时对现有电池在充放电倍率方面进行全面提升，为客户使用提供更好的体验</w:t>
            </w:r>
            <w:r w:rsidRPr="00790705">
              <w:rPr>
                <w:rFonts w:asciiTheme="minorEastAsia" w:hAnsiTheme="minorEastAsia" w:cs="宋体"/>
                <w:kern w:val="0"/>
                <w:sz w:val="24"/>
                <w:szCs w:val="24"/>
              </w:rPr>
              <w:t>。</w:t>
            </w:r>
            <w:r w:rsidRPr="00790705">
              <w:rPr>
                <w:rFonts w:asciiTheme="minorEastAsia" w:hAnsiTheme="minorEastAsia" w:cs="宋体" w:hint="eastAsia"/>
                <w:kern w:val="0"/>
                <w:sz w:val="24"/>
                <w:szCs w:val="24"/>
              </w:rPr>
              <w:t>寻求高倍率1</w:t>
            </w:r>
            <w:r w:rsidRPr="00790705">
              <w:rPr>
                <w:rFonts w:asciiTheme="minorEastAsia" w:hAnsiTheme="minorEastAsia" w:cs="宋体"/>
                <w:kern w:val="0"/>
                <w:sz w:val="24"/>
                <w:szCs w:val="24"/>
              </w:rPr>
              <w:t>8650</w:t>
            </w:r>
            <w:r w:rsidRPr="00790705">
              <w:rPr>
                <w:rFonts w:asciiTheme="minorEastAsia" w:hAnsiTheme="minorEastAsia" w:cs="宋体" w:hint="eastAsia"/>
                <w:kern w:val="0"/>
                <w:sz w:val="24"/>
                <w:szCs w:val="24"/>
              </w:rPr>
              <w:t>电池。该电池要求能</w:t>
            </w:r>
            <w:r w:rsidRPr="00790705">
              <w:rPr>
                <w:rFonts w:asciiTheme="minorEastAsia" w:hAnsiTheme="minorEastAsia" w:cs="_5b8b_4f53"/>
                <w:kern w:val="0"/>
                <w:sz w:val="24"/>
                <w:szCs w:val="24"/>
              </w:rPr>
              <w:t>广泛应用于电动工具、吸尘器、电动汽车、启动电源等领域</w:t>
            </w:r>
            <w:r w:rsidRPr="00790705">
              <w:rPr>
                <w:rFonts w:asciiTheme="minorEastAsia" w:hAnsiTheme="minorEastAsia" w:cs="宋体" w:hint="eastAsia"/>
                <w:kern w:val="0"/>
                <w:sz w:val="24"/>
                <w:szCs w:val="24"/>
              </w:rPr>
              <w:t>，要求电池容量</w:t>
            </w:r>
            <w:r w:rsidRPr="00790705">
              <w:rPr>
                <w:rFonts w:asciiTheme="minorEastAsia" w:hAnsiTheme="minorEastAsia" w:cs="_5b8b_4f53"/>
                <w:kern w:val="0"/>
                <w:sz w:val="24"/>
                <w:szCs w:val="24"/>
              </w:rPr>
              <w:t>30Ah</w:t>
            </w:r>
            <w:r w:rsidRPr="00790705">
              <w:rPr>
                <w:rFonts w:asciiTheme="minorEastAsia" w:hAnsiTheme="minorEastAsia" w:cs="宋体" w:hint="eastAsia"/>
                <w:kern w:val="0"/>
                <w:sz w:val="24"/>
                <w:szCs w:val="24"/>
              </w:rPr>
              <w:t>，</w:t>
            </w:r>
            <w:r w:rsidRPr="00790705">
              <w:rPr>
                <w:rFonts w:asciiTheme="minorEastAsia" w:hAnsiTheme="minorEastAsia" w:cs="_5b8b_4f53"/>
                <w:kern w:val="0"/>
                <w:sz w:val="24"/>
                <w:szCs w:val="24"/>
              </w:rPr>
              <w:t>具备6A持续充电，30A持续放电能力，循环寿命≥1000次，80%容</w:t>
            </w:r>
            <w:r w:rsidRPr="00790705">
              <w:rPr>
                <w:rFonts w:asciiTheme="minorEastAsia" w:hAnsiTheme="minorEastAsia" w:cs="宋体"/>
                <w:kern w:val="0"/>
                <w:sz w:val="24"/>
                <w:szCs w:val="24"/>
              </w:rPr>
              <w:t>量</w:t>
            </w:r>
            <w:r w:rsidRPr="00790705">
              <w:rPr>
                <w:rFonts w:asciiTheme="minorEastAsia" w:hAnsiTheme="minorEastAsia" w:cs="_5b8b_4f53" w:hint="eastAsia"/>
                <w:kern w:val="0"/>
                <w:sz w:val="24"/>
                <w:szCs w:val="24"/>
              </w:rPr>
              <w:t>，具备</w:t>
            </w:r>
            <w:r w:rsidRPr="00790705">
              <w:rPr>
                <w:rFonts w:asciiTheme="minorEastAsia" w:hAnsiTheme="minorEastAsia" w:cs="_5b8b_4f53"/>
                <w:kern w:val="0"/>
                <w:sz w:val="24"/>
                <w:szCs w:val="24"/>
              </w:rPr>
              <w:t>完全生</w:t>
            </w:r>
            <w:r w:rsidRPr="00790705">
              <w:rPr>
                <w:rFonts w:asciiTheme="minorEastAsia" w:hAnsiTheme="minorEastAsia" w:cs="宋体"/>
                <w:kern w:val="0"/>
                <w:sz w:val="24"/>
                <w:szCs w:val="24"/>
              </w:rPr>
              <w:t>产</w:t>
            </w:r>
            <w:r w:rsidRPr="00790705">
              <w:rPr>
                <w:rFonts w:asciiTheme="minorEastAsia" w:hAnsiTheme="minorEastAsia" w:cs="宋体" w:hint="eastAsia"/>
                <w:kern w:val="0"/>
                <w:sz w:val="24"/>
                <w:szCs w:val="24"/>
              </w:rPr>
              <w:t>的能力，电池成本不超过</w:t>
            </w:r>
            <w:r w:rsidRPr="00790705">
              <w:rPr>
                <w:rFonts w:asciiTheme="minorEastAsia" w:hAnsiTheme="minorEastAsia" w:cs="_5b8b_4f53"/>
                <w:kern w:val="0"/>
                <w:sz w:val="24"/>
                <w:szCs w:val="24"/>
              </w:rPr>
              <w:t>10元/</w:t>
            </w:r>
            <w:r w:rsidRPr="00790705">
              <w:rPr>
                <w:rFonts w:asciiTheme="minorEastAsia" w:hAnsiTheme="minorEastAsia" w:cs="宋体"/>
                <w:kern w:val="0"/>
                <w:sz w:val="24"/>
                <w:szCs w:val="24"/>
              </w:rPr>
              <w:t>只</w:t>
            </w:r>
            <w:r w:rsidRPr="00790705">
              <w:rPr>
                <w:rFonts w:asciiTheme="minorEastAsia" w:hAnsiTheme="minorEastAsia" w:cs="宋体" w:hint="eastAsia"/>
                <w:kern w:val="0"/>
                <w:sz w:val="24"/>
                <w:szCs w:val="24"/>
              </w:rPr>
              <w:t>。</w:t>
            </w:r>
          </w:p>
        </w:tc>
      </w:tr>
      <w:tr w:rsidR="0027503D" w:rsidRPr="00790705" w14:paraId="5F9E68C0" w14:textId="77777777" w:rsidTr="0027503D">
        <w:trPr>
          <w:trHeight w:val="3805"/>
        </w:trPr>
        <w:tc>
          <w:tcPr>
            <w:tcW w:w="630" w:type="dxa"/>
            <w:vMerge/>
            <w:tcBorders>
              <w:left w:val="single" w:sz="4" w:space="0" w:color="auto"/>
              <w:bottom w:val="single" w:sz="4" w:space="0" w:color="auto"/>
              <w:right w:val="single" w:sz="4" w:space="0" w:color="auto"/>
            </w:tcBorders>
            <w:vAlign w:val="center"/>
          </w:tcPr>
          <w:p w14:paraId="13493E84" w14:textId="77777777" w:rsidR="0027503D" w:rsidRPr="00790705" w:rsidRDefault="0027503D" w:rsidP="0027503D">
            <w:pPr>
              <w:spacing w:line="360" w:lineRule="auto"/>
              <w:rPr>
                <w:rFonts w:asciiTheme="minorEastAsia" w:hAnsiTheme="minorEastAsia"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BF01A01"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t>现有</w:t>
            </w:r>
          </w:p>
          <w:p w14:paraId="45228037"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t>基础</w:t>
            </w:r>
          </w:p>
          <w:p w14:paraId="579D8E87"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5271B4FF" w14:textId="77777777" w:rsidR="0027503D" w:rsidRPr="00790705" w:rsidRDefault="0027503D" w:rsidP="0027503D">
            <w:pPr>
              <w:widowControl/>
              <w:spacing w:line="360" w:lineRule="auto"/>
              <w:ind w:firstLineChars="200" w:firstLine="480"/>
              <w:jc w:val="left"/>
              <w:rPr>
                <w:rFonts w:asciiTheme="minorEastAsia" w:hAnsiTheme="minorEastAsia" w:cs="_5b8b_4f53"/>
                <w:kern w:val="0"/>
                <w:sz w:val="24"/>
                <w:szCs w:val="24"/>
              </w:rPr>
            </w:pPr>
            <w:r w:rsidRPr="00790705">
              <w:rPr>
                <w:rFonts w:asciiTheme="minorEastAsia" w:hAnsiTheme="minorEastAsia" w:cs="_5b8b_4f53"/>
                <w:kern w:val="0"/>
                <w:sz w:val="24"/>
                <w:szCs w:val="24"/>
              </w:rPr>
              <w:t>已开展的工作：完成了几款锂电池的设计方案及验证，完成了部分样品试制</w:t>
            </w:r>
            <w:r w:rsidRPr="00790705">
              <w:rPr>
                <w:rFonts w:asciiTheme="minorEastAsia" w:hAnsiTheme="minorEastAsia" w:cs="宋体"/>
                <w:kern w:val="0"/>
                <w:sz w:val="24"/>
                <w:szCs w:val="24"/>
              </w:rPr>
              <w:t>。</w:t>
            </w:r>
          </w:p>
          <w:p w14:paraId="6F398050" w14:textId="77777777" w:rsidR="0027503D" w:rsidRPr="00790705" w:rsidRDefault="0027503D" w:rsidP="0027503D">
            <w:pPr>
              <w:widowControl/>
              <w:spacing w:line="360" w:lineRule="auto"/>
              <w:jc w:val="left"/>
              <w:rPr>
                <w:rFonts w:asciiTheme="minorEastAsia" w:hAnsiTheme="minorEastAsia" w:cs="_5b8b_4f53"/>
                <w:kern w:val="0"/>
                <w:sz w:val="24"/>
                <w:szCs w:val="24"/>
              </w:rPr>
            </w:pPr>
            <w:r w:rsidRPr="00790705">
              <w:rPr>
                <w:rFonts w:asciiTheme="minorEastAsia" w:hAnsiTheme="minorEastAsia" w:cs="_5b8b_4f53"/>
                <w:kern w:val="0"/>
                <w:sz w:val="24"/>
                <w:szCs w:val="24"/>
              </w:rPr>
              <w:t> 所处阶段：小</w:t>
            </w:r>
            <w:r w:rsidRPr="00790705">
              <w:rPr>
                <w:rFonts w:asciiTheme="minorEastAsia" w:hAnsiTheme="minorEastAsia" w:cs="宋体"/>
                <w:kern w:val="0"/>
                <w:sz w:val="24"/>
                <w:szCs w:val="24"/>
              </w:rPr>
              <w:t>试</w:t>
            </w:r>
          </w:p>
          <w:p w14:paraId="0BFC6990" w14:textId="77777777" w:rsidR="0027503D" w:rsidRPr="00790705" w:rsidRDefault="0027503D" w:rsidP="0027503D">
            <w:pPr>
              <w:widowControl/>
              <w:spacing w:line="360" w:lineRule="auto"/>
              <w:jc w:val="left"/>
              <w:rPr>
                <w:rFonts w:asciiTheme="minorEastAsia" w:hAnsiTheme="minorEastAsia" w:cs="_5b8b_4f53"/>
                <w:kern w:val="0"/>
                <w:sz w:val="24"/>
                <w:szCs w:val="24"/>
              </w:rPr>
            </w:pPr>
            <w:r w:rsidRPr="00790705">
              <w:rPr>
                <w:rFonts w:asciiTheme="minorEastAsia" w:hAnsiTheme="minorEastAsia" w:cs="_5b8b_4f53"/>
                <w:kern w:val="0"/>
                <w:sz w:val="24"/>
                <w:szCs w:val="24"/>
              </w:rPr>
              <w:t xml:space="preserve">  已投入资金和人力：又投入研发资金30万元，组建了一支锂电池研发团队进行高倍率锂电池的研发</w:t>
            </w:r>
            <w:r w:rsidRPr="00790705">
              <w:rPr>
                <w:rFonts w:asciiTheme="minorEastAsia" w:hAnsiTheme="minorEastAsia" w:cs="宋体"/>
                <w:kern w:val="0"/>
                <w:sz w:val="24"/>
                <w:szCs w:val="24"/>
              </w:rPr>
              <w:t>。</w:t>
            </w:r>
          </w:p>
          <w:p w14:paraId="6D6A6D63" w14:textId="77777777" w:rsidR="0027503D" w:rsidRPr="00790705" w:rsidRDefault="0027503D" w:rsidP="0027503D">
            <w:pPr>
              <w:widowControl/>
              <w:spacing w:line="360" w:lineRule="auto"/>
              <w:jc w:val="left"/>
              <w:rPr>
                <w:rFonts w:asciiTheme="minorEastAsia" w:hAnsiTheme="minorEastAsia" w:cs="_5b8b_4f53"/>
                <w:kern w:val="0"/>
                <w:sz w:val="24"/>
                <w:szCs w:val="24"/>
              </w:rPr>
            </w:pPr>
            <w:r w:rsidRPr="00790705">
              <w:rPr>
                <w:rFonts w:asciiTheme="minorEastAsia" w:hAnsiTheme="minorEastAsia" w:cs="_5b8b_4f53"/>
                <w:kern w:val="0"/>
                <w:sz w:val="24"/>
                <w:szCs w:val="24"/>
              </w:rPr>
              <w:t> 仪器设备：公司拥有完善的锂电池研发及检测设备，能完成锂电池的实验室试制</w:t>
            </w:r>
            <w:r w:rsidRPr="00790705">
              <w:rPr>
                <w:rFonts w:asciiTheme="minorEastAsia" w:hAnsiTheme="minorEastAsia" w:cs="宋体"/>
                <w:kern w:val="0"/>
                <w:sz w:val="24"/>
                <w:szCs w:val="24"/>
              </w:rPr>
              <w:t>。</w:t>
            </w:r>
          </w:p>
          <w:p w14:paraId="26F35206" w14:textId="77777777" w:rsidR="0027503D" w:rsidRPr="00790705" w:rsidRDefault="0027503D" w:rsidP="0027503D">
            <w:pPr>
              <w:widowControl/>
              <w:spacing w:line="360" w:lineRule="auto"/>
              <w:jc w:val="left"/>
              <w:rPr>
                <w:rFonts w:asciiTheme="minorEastAsia" w:hAnsiTheme="minorEastAsia" w:cs="_5b8b_4f53"/>
                <w:kern w:val="0"/>
                <w:sz w:val="24"/>
                <w:szCs w:val="24"/>
              </w:rPr>
            </w:pPr>
            <w:r w:rsidRPr="00790705">
              <w:rPr>
                <w:rFonts w:asciiTheme="minorEastAsia" w:hAnsiTheme="minorEastAsia" w:cs="_5b8b_4f53"/>
                <w:kern w:val="0"/>
                <w:sz w:val="24"/>
                <w:szCs w:val="24"/>
              </w:rPr>
              <w:t> 生产条件：公司拥有成套中试生产设备，具备产业化的生产条件</w:t>
            </w:r>
            <w:r w:rsidRPr="00790705">
              <w:rPr>
                <w:rFonts w:asciiTheme="minorEastAsia" w:hAnsiTheme="minorEastAsia" w:cs="宋体"/>
                <w:kern w:val="0"/>
                <w:sz w:val="24"/>
                <w:szCs w:val="24"/>
              </w:rPr>
              <w:t>。</w:t>
            </w:r>
          </w:p>
        </w:tc>
      </w:tr>
      <w:tr w:rsidR="0027503D" w:rsidRPr="00790705" w14:paraId="53875D2C" w14:textId="77777777" w:rsidTr="0027503D">
        <w:trPr>
          <w:trHeight w:val="1133"/>
        </w:trPr>
        <w:tc>
          <w:tcPr>
            <w:tcW w:w="630" w:type="dxa"/>
            <w:vMerge w:val="restart"/>
            <w:tcBorders>
              <w:top w:val="nil"/>
              <w:left w:val="single" w:sz="4" w:space="0" w:color="auto"/>
              <w:bottom w:val="single" w:sz="4" w:space="0" w:color="auto"/>
              <w:right w:val="single" w:sz="4" w:space="0" w:color="auto"/>
            </w:tcBorders>
            <w:vAlign w:val="center"/>
          </w:tcPr>
          <w:p w14:paraId="5B256CE8" w14:textId="77777777" w:rsidR="0027503D" w:rsidRPr="00790705" w:rsidRDefault="0027503D" w:rsidP="0027503D">
            <w:pPr>
              <w:spacing w:line="360" w:lineRule="auto"/>
              <w:jc w:val="center"/>
              <w:rPr>
                <w:rFonts w:asciiTheme="minorEastAsia" w:hAnsiTheme="minorEastAsia" w:cs="宋体"/>
                <w:b/>
                <w:kern w:val="0"/>
                <w:sz w:val="24"/>
              </w:rPr>
            </w:pPr>
            <w:r w:rsidRPr="00790705">
              <w:rPr>
                <w:rFonts w:asciiTheme="minorEastAsia" w:hAnsiTheme="minorEastAsia" w:cs="宋体" w:hint="eastAsia"/>
                <w:b/>
                <w:kern w:val="0"/>
                <w:sz w:val="24"/>
              </w:rPr>
              <w:t>寻求解决方向</w:t>
            </w:r>
          </w:p>
        </w:tc>
        <w:tc>
          <w:tcPr>
            <w:tcW w:w="1215" w:type="dxa"/>
            <w:tcBorders>
              <w:top w:val="single" w:sz="4" w:space="0" w:color="auto"/>
              <w:left w:val="nil"/>
              <w:bottom w:val="single" w:sz="4" w:space="0" w:color="auto"/>
              <w:right w:val="single" w:sz="4" w:space="0" w:color="auto"/>
            </w:tcBorders>
            <w:vAlign w:val="center"/>
          </w:tcPr>
          <w:p w14:paraId="45CFF458"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t>简要</w:t>
            </w:r>
          </w:p>
          <w:p w14:paraId="55DDBBAB"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367577F2" w14:textId="77777777" w:rsidR="0027503D" w:rsidRPr="00790705" w:rsidRDefault="0027503D" w:rsidP="0027503D">
            <w:pPr>
              <w:spacing w:line="360" w:lineRule="auto"/>
              <w:rPr>
                <w:rFonts w:asciiTheme="minorEastAsia" w:hAnsiTheme="minorEastAsia"/>
                <w:sz w:val="24"/>
              </w:rPr>
            </w:pPr>
            <w:r w:rsidRPr="00790705">
              <w:rPr>
                <w:rFonts w:asciiTheme="minorEastAsia" w:hAnsiTheme="minorEastAsia" w:cs="Calibri" w:hint="eastAsia"/>
                <w:sz w:val="24"/>
                <w:szCs w:val="24"/>
              </w:rPr>
              <w:t>化学、物理、电池等研究机构</w:t>
            </w:r>
          </w:p>
        </w:tc>
      </w:tr>
      <w:tr w:rsidR="0027503D" w:rsidRPr="00790705" w14:paraId="1234CC36" w14:textId="77777777" w:rsidTr="0027503D">
        <w:trPr>
          <w:trHeight w:val="841"/>
        </w:trPr>
        <w:tc>
          <w:tcPr>
            <w:tcW w:w="630" w:type="dxa"/>
            <w:vMerge/>
            <w:tcBorders>
              <w:top w:val="single" w:sz="4" w:space="0" w:color="auto"/>
              <w:left w:val="single" w:sz="4" w:space="0" w:color="auto"/>
              <w:bottom w:val="single" w:sz="4" w:space="0" w:color="auto"/>
              <w:right w:val="single" w:sz="4" w:space="0" w:color="auto"/>
            </w:tcBorders>
            <w:vAlign w:val="center"/>
          </w:tcPr>
          <w:p w14:paraId="0B0E4E29" w14:textId="77777777" w:rsidR="0027503D" w:rsidRPr="00790705" w:rsidRDefault="0027503D" w:rsidP="0027503D">
            <w:pPr>
              <w:spacing w:line="360" w:lineRule="auto"/>
              <w:rPr>
                <w:rFonts w:asciiTheme="minorEastAsia" w:hAnsiTheme="minorEastAsia"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3ED920F5"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t>合作</w:t>
            </w:r>
          </w:p>
          <w:p w14:paraId="2AD23B56" w14:textId="77777777" w:rsidR="0027503D" w:rsidRPr="00790705" w:rsidRDefault="0027503D" w:rsidP="0027503D">
            <w:pPr>
              <w:spacing w:line="360" w:lineRule="auto"/>
              <w:jc w:val="center"/>
              <w:rPr>
                <w:rFonts w:asciiTheme="minorEastAsia" w:hAnsiTheme="minorEastAsia" w:cs="宋体"/>
                <w:kern w:val="0"/>
                <w:sz w:val="24"/>
              </w:rPr>
            </w:pPr>
            <w:r w:rsidRPr="00790705">
              <w:rPr>
                <w:rFonts w:asciiTheme="minorEastAsia" w:hAnsiTheme="minorEastAsia"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5E3B0E09" w14:textId="77777777" w:rsidR="0027503D" w:rsidRPr="00790705" w:rsidRDefault="0027503D" w:rsidP="0027503D">
            <w:pPr>
              <w:spacing w:line="360" w:lineRule="auto"/>
              <w:rPr>
                <w:rFonts w:asciiTheme="minorEastAsia" w:hAnsiTheme="minorEastAsia" w:cs="宋体"/>
                <w:sz w:val="24"/>
              </w:rPr>
            </w:pPr>
            <w:r w:rsidRPr="00790705">
              <w:rPr>
                <w:rFonts w:asciiTheme="minorEastAsia" w:hAnsiTheme="minorEastAsia" w:cs="宋体" w:hint="eastAsia"/>
                <w:sz w:val="24"/>
              </w:rPr>
              <w:t>□技术转让□技术入股■联合开发□委托研发</w:t>
            </w:r>
          </w:p>
          <w:p w14:paraId="1A96472A" w14:textId="77777777" w:rsidR="0027503D" w:rsidRPr="00790705" w:rsidRDefault="0027503D" w:rsidP="0027503D">
            <w:pPr>
              <w:spacing w:line="360" w:lineRule="auto"/>
              <w:rPr>
                <w:rFonts w:asciiTheme="minorEastAsia" w:hAnsiTheme="minorEastAsia" w:cs="宋体"/>
                <w:sz w:val="24"/>
              </w:rPr>
            </w:pPr>
            <w:r w:rsidRPr="00790705">
              <w:rPr>
                <w:rFonts w:asciiTheme="minorEastAsia" w:hAnsiTheme="minorEastAsia" w:cs="宋体" w:hint="eastAsia"/>
                <w:sz w:val="24"/>
              </w:rPr>
              <w:t>□委托团队、专家长期技术服务□共建新研发、生产实体</w:t>
            </w:r>
          </w:p>
        </w:tc>
      </w:tr>
      <w:tr w:rsidR="0027503D" w:rsidRPr="00790705" w14:paraId="2B577381"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0E8ADEB4" w14:textId="77777777" w:rsidR="0027503D" w:rsidRPr="00790705" w:rsidRDefault="0027503D" w:rsidP="0027503D">
            <w:pPr>
              <w:spacing w:line="360" w:lineRule="auto"/>
              <w:jc w:val="center"/>
              <w:rPr>
                <w:rFonts w:asciiTheme="minorEastAsia" w:hAnsiTheme="minorEastAsia" w:cs="宋体"/>
                <w:b/>
                <w:kern w:val="0"/>
                <w:sz w:val="24"/>
              </w:rPr>
            </w:pPr>
            <w:r w:rsidRPr="00790705">
              <w:rPr>
                <w:rFonts w:asciiTheme="minorEastAsia" w:hAnsiTheme="minorEastAsia"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08E63E1" w14:textId="77777777" w:rsidR="0027503D" w:rsidRPr="00790705"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790705">
              <w:rPr>
                <w:rFonts w:asciiTheme="minorEastAsia" w:eastAsiaTheme="minorEastAsia" w:hAnsiTheme="minorEastAsia" w:cs="宋体" w:hint="eastAsia"/>
                <w:sz w:val="24"/>
                <w:szCs w:val="24"/>
              </w:rPr>
              <w:t>□技术转移□研发费用加计扣除□知识产权</w:t>
            </w:r>
            <w:r w:rsidRPr="00790705">
              <w:rPr>
                <w:rFonts w:asciiTheme="minorEastAsia" w:eastAsiaTheme="minorEastAsia" w:hAnsiTheme="minorEastAsia" w:hint="eastAsia"/>
                <w:sz w:val="24"/>
                <w:szCs w:val="24"/>
              </w:rPr>
              <w:t>□</w:t>
            </w:r>
            <w:r w:rsidRPr="00790705">
              <w:rPr>
                <w:rFonts w:asciiTheme="minorEastAsia" w:eastAsiaTheme="minorEastAsia" w:hAnsiTheme="minorEastAsia" w:cs="宋体" w:hint="eastAsia"/>
                <w:sz w:val="24"/>
                <w:szCs w:val="24"/>
              </w:rPr>
              <w:t>科技金融</w:t>
            </w:r>
          </w:p>
          <w:p w14:paraId="719A62F6" w14:textId="77777777" w:rsidR="0027503D" w:rsidRPr="00790705"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790705">
              <w:rPr>
                <w:rFonts w:asciiTheme="minorEastAsia" w:eastAsiaTheme="minorEastAsia" w:hAnsiTheme="minorEastAsia" w:cs="宋体" w:hint="eastAsia"/>
                <w:sz w:val="24"/>
                <w:szCs w:val="24"/>
              </w:rPr>
              <w:t>□检验检测□质量体系</w:t>
            </w:r>
            <w:r w:rsidRPr="00790705">
              <w:rPr>
                <w:rFonts w:asciiTheme="minorEastAsia" w:eastAsiaTheme="minorEastAsia" w:hAnsiTheme="minorEastAsia" w:hint="eastAsia"/>
                <w:sz w:val="24"/>
                <w:szCs w:val="24"/>
              </w:rPr>
              <w:t>□行业政策</w:t>
            </w:r>
            <w:r w:rsidRPr="00790705">
              <w:rPr>
                <w:rFonts w:asciiTheme="minorEastAsia" w:eastAsiaTheme="minorEastAsia" w:hAnsiTheme="minorEastAsia" w:cs="宋体" w:hint="eastAsia"/>
                <w:sz w:val="24"/>
              </w:rPr>
              <w:t>■</w:t>
            </w:r>
            <w:r w:rsidRPr="00790705">
              <w:rPr>
                <w:rFonts w:asciiTheme="minorEastAsia" w:eastAsiaTheme="minorEastAsia" w:hAnsiTheme="minorEastAsia" w:hint="eastAsia"/>
                <w:sz w:val="24"/>
                <w:szCs w:val="24"/>
              </w:rPr>
              <w:t>科技政策□招标采购</w:t>
            </w:r>
          </w:p>
          <w:p w14:paraId="4AD3685C" w14:textId="77777777" w:rsidR="0027503D" w:rsidRPr="00790705"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790705">
              <w:rPr>
                <w:rFonts w:asciiTheme="minorEastAsia" w:eastAsiaTheme="minorEastAsia" w:hAnsiTheme="minorEastAsia" w:hint="eastAsia"/>
                <w:sz w:val="24"/>
                <w:szCs w:val="24"/>
              </w:rPr>
              <w:t>□产品/服务市场占有率分析□市场前景分析□企业发展战略咨询</w:t>
            </w:r>
            <w:r w:rsidRPr="00790705">
              <w:rPr>
                <w:rFonts w:asciiTheme="minorEastAsia" w:eastAsiaTheme="minorEastAsia" w:hAnsiTheme="minorEastAsia" w:cs="宋体" w:hint="eastAsia"/>
                <w:sz w:val="24"/>
              </w:rPr>
              <w:t>■</w:t>
            </w:r>
            <w:r w:rsidRPr="00790705">
              <w:rPr>
                <w:rFonts w:asciiTheme="minorEastAsia" w:eastAsiaTheme="minorEastAsia" w:hAnsiTheme="minorEastAsia" w:hint="eastAsia"/>
                <w:sz w:val="24"/>
                <w:szCs w:val="24"/>
              </w:rPr>
              <w:t>其他</w:t>
            </w:r>
          </w:p>
        </w:tc>
      </w:tr>
    </w:tbl>
    <w:p w14:paraId="1FE6BB74" w14:textId="6F069143" w:rsidR="0027503D" w:rsidRPr="0027503D" w:rsidRDefault="0027503D" w:rsidP="0027503D">
      <w:pPr>
        <w:pStyle w:val="3"/>
        <w:spacing w:before="0" w:after="0" w:line="360" w:lineRule="auto"/>
      </w:pPr>
      <w:bookmarkStart w:id="203" w:name="_Toc524697872"/>
      <w:bookmarkStart w:id="204" w:name="_Toc524952007"/>
      <w:r w:rsidRPr="0027503D">
        <w:rPr>
          <w:rFonts w:hint="eastAsia"/>
        </w:rPr>
        <w:t>9</w:t>
      </w:r>
      <w:r w:rsidRPr="0027503D">
        <w:t>2.</w:t>
      </w:r>
      <w:r w:rsidRPr="0027503D">
        <w:rPr>
          <w:rFonts w:hint="eastAsia"/>
        </w:rPr>
        <w:t>高能安全性电池</w:t>
      </w:r>
      <w:bookmarkEnd w:id="203"/>
      <w:bookmarkEnd w:id="204"/>
    </w:p>
    <w:tbl>
      <w:tblPr>
        <w:tblW w:w="9057" w:type="dxa"/>
        <w:tblLayout w:type="fixed"/>
        <w:tblLook w:val="04A0" w:firstRow="1" w:lastRow="0" w:firstColumn="1" w:lastColumn="0" w:noHBand="0" w:noVBand="1"/>
      </w:tblPr>
      <w:tblGrid>
        <w:gridCol w:w="643"/>
        <w:gridCol w:w="1217"/>
        <w:gridCol w:w="6"/>
        <w:gridCol w:w="7191"/>
      </w:tblGrid>
      <w:tr w:rsidR="0027503D" w14:paraId="59D75FFC" w14:textId="77777777" w:rsidTr="0027503D">
        <w:trPr>
          <w:trHeight w:val="186"/>
        </w:trPr>
        <w:tc>
          <w:tcPr>
            <w:tcW w:w="9057" w:type="dxa"/>
            <w:gridSpan w:val="4"/>
            <w:tcBorders>
              <w:top w:val="single" w:sz="4" w:space="0" w:color="auto"/>
              <w:left w:val="single" w:sz="4" w:space="0" w:color="auto"/>
              <w:bottom w:val="single" w:sz="4" w:space="0" w:color="auto"/>
              <w:right w:val="single" w:sz="4" w:space="0" w:color="auto"/>
            </w:tcBorders>
          </w:tcPr>
          <w:p w14:paraId="71B22236" w14:textId="77777777" w:rsidR="0027503D" w:rsidRPr="00A63FCD" w:rsidRDefault="0027503D" w:rsidP="0027503D">
            <w:pPr>
              <w:widowControl/>
              <w:spacing w:line="360" w:lineRule="auto"/>
              <w:jc w:val="center"/>
              <w:rPr>
                <w:rFonts w:ascii="宋体" w:eastAsia="宋体" w:hAnsi="宋体" w:cs="宋体"/>
                <w:b/>
                <w:bCs/>
                <w:sz w:val="30"/>
                <w:szCs w:val="30"/>
              </w:rPr>
            </w:pPr>
            <w:r w:rsidRPr="00A63FCD">
              <w:rPr>
                <w:rFonts w:ascii="宋体" w:eastAsia="宋体" w:hAnsi="宋体" w:cs="宋体" w:hint="eastAsia"/>
                <w:b/>
                <w:bCs/>
                <w:sz w:val="30"/>
                <w:szCs w:val="30"/>
              </w:rPr>
              <w:t>需求信息</w:t>
            </w:r>
          </w:p>
        </w:tc>
      </w:tr>
      <w:tr w:rsidR="0027503D" w14:paraId="6DB85E55" w14:textId="77777777" w:rsidTr="0027503D">
        <w:trPr>
          <w:trHeight w:val="606"/>
        </w:trPr>
        <w:tc>
          <w:tcPr>
            <w:tcW w:w="1860" w:type="dxa"/>
            <w:gridSpan w:val="2"/>
            <w:tcBorders>
              <w:top w:val="single" w:sz="4" w:space="0" w:color="auto"/>
              <w:left w:val="single" w:sz="4" w:space="0" w:color="auto"/>
              <w:bottom w:val="single" w:sz="4" w:space="0" w:color="auto"/>
              <w:right w:val="single" w:sz="4" w:space="0" w:color="auto"/>
            </w:tcBorders>
            <w:vAlign w:val="center"/>
          </w:tcPr>
          <w:p w14:paraId="368A35D1" w14:textId="77777777" w:rsidR="0027503D" w:rsidRPr="00A63FCD" w:rsidRDefault="0027503D" w:rsidP="0027503D">
            <w:pPr>
              <w:widowControl/>
              <w:spacing w:line="360" w:lineRule="auto"/>
              <w:jc w:val="center"/>
              <w:rPr>
                <w:rFonts w:asciiTheme="minorEastAsia" w:hAnsiTheme="minorEastAsia" w:cs="宋体"/>
                <w:b/>
                <w:bCs/>
                <w:sz w:val="24"/>
                <w:szCs w:val="24"/>
              </w:rPr>
            </w:pPr>
            <w:r w:rsidRPr="00A63FCD">
              <w:rPr>
                <w:rFonts w:asciiTheme="minorEastAsia" w:hAnsiTheme="minorEastAsia" w:cs="宋体" w:hint="eastAsia"/>
                <w:b/>
                <w:bCs/>
                <w:sz w:val="24"/>
                <w:szCs w:val="24"/>
              </w:rPr>
              <w:t>需求名称</w:t>
            </w:r>
          </w:p>
        </w:tc>
        <w:tc>
          <w:tcPr>
            <w:tcW w:w="7197" w:type="dxa"/>
            <w:gridSpan w:val="2"/>
            <w:tcBorders>
              <w:top w:val="single" w:sz="4" w:space="0" w:color="auto"/>
              <w:left w:val="single" w:sz="4" w:space="0" w:color="auto"/>
              <w:bottom w:val="single" w:sz="4" w:space="0" w:color="auto"/>
              <w:right w:val="single" w:sz="4" w:space="0" w:color="auto"/>
            </w:tcBorders>
            <w:vAlign w:val="center"/>
          </w:tcPr>
          <w:p w14:paraId="6F3F62A6" w14:textId="77777777" w:rsidR="0027503D" w:rsidRPr="00754587" w:rsidRDefault="0027503D" w:rsidP="0027503D">
            <w:pPr>
              <w:widowControl/>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高能安全性电池</w:t>
            </w:r>
          </w:p>
        </w:tc>
      </w:tr>
      <w:tr w:rsidR="0027503D" w14:paraId="199D961F" w14:textId="77777777" w:rsidTr="0027503D">
        <w:trPr>
          <w:trHeight w:val="964"/>
        </w:trPr>
        <w:tc>
          <w:tcPr>
            <w:tcW w:w="643" w:type="dxa"/>
            <w:vMerge w:val="restart"/>
            <w:tcBorders>
              <w:top w:val="nil"/>
              <w:left w:val="single" w:sz="4" w:space="0" w:color="auto"/>
              <w:right w:val="single" w:sz="4" w:space="0" w:color="auto"/>
            </w:tcBorders>
            <w:vAlign w:val="center"/>
          </w:tcPr>
          <w:p w14:paraId="5507CF99" w14:textId="77777777" w:rsidR="0027503D" w:rsidRPr="00A63FCD" w:rsidRDefault="0027503D" w:rsidP="0027503D">
            <w:pPr>
              <w:widowControl/>
              <w:spacing w:line="360" w:lineRule="auto"/>
              <w:jc w:val="center"/>
              <w:rPr>
                <w:rFonts w:asciiTheme="minorEastAsia" w:hAnsiTheme="minorEastAsia" w:cs="宋体"/>
                <w:b/>
                <w:kern w:val="0"/>
                <w:sz w:val="24"/>
                <w:szCs w:val="24"/>
              </w:rPr>
            </w:pPr>
            <w:r w:rsidRPr="00A63FCD">
              <w:rPr>
                <w:rFonts w:asciiTheme="minorEastAsia" w:hAnsiTheme="minorEastAsia" w:cs="宋体" w:hint="eastAsia"/>
                <w:b/>
                <w:bCs/>
                <w:sz w:val="24"/>
                <w:szCs w:val="24"/>
              </w:rPr>
              <w:t>技术需</w:t>
            </w:r>
            <w:r w:rsidRPr="00A63FCD">
              <w:rPr>
                <w:rFonts w:asciiTheme="minorEastAsia" w:hAnsiTheme="minorEastAsia" w:cs="宋体" w:hint="eastAsia"/>
                <w:b/>
                <w:bCs/>
                <w:sz w:val="24"/>
                <w:szCs w:val="24"/>
              </w:rPr>
              <w:lastRenderedPageBreak/>
              <w:t>求情况说明</w:t>
            </w:r>
          </w:p>
          <w:p w14:paraId="27B41001" w14:textId="77777777" w:rsidR="0027503D" w:rsidRPr="00A63FCD" w:rsidRDefault="0027503D" w:rsidP="0027503D">
            <w:pPr>
              <w:spacing w:line="360" w:lineRule="auto"/>
              <w:jc w:val="left"/>
              <w:rPr>
                <w:rFonts w:asciiTheme="minorEastAsia" w:hAnsiTheme="minorEastAsia" w:cs="宋体"/>
                <w:kern w:val="0"/>
                <w:sz w:val="24"/>
                <w:szCs w:val="24"/>
              </w:rPr>
            </w:pPr>
            <w:r w:rsidRPr="00A63FCD">
              <w:rPr>
                <w:rFonts w:asciiTheme="minorEastAsia" w:hAnsiTheme="minorEastAsia" w:cs="宋体" w:hint="eastAsia"/>
                <w:kern w:val="0"/>
                <w:sz w:val="24"/>
                <w:szCs w:val="24"/>
              </w:rPr>
              <w:t> </w:t>
            </w:r>
          </w:p>
        </w:tc>
        <w:tc>
          <w:tcPr>
            <w:tcW w:w="1223" w:type="dxa"/>
            <w:gridSpan w:val="2"/>
            <w:tcBorders>
              <w:top w:val="single" w:sz="4" w:space="0" w:color="auto"/>
              <w:left w:val="nil"/>
              <w:bottom w:val="single" w:sz="4" w:space="0" w:color="auto"/>
              <w:right w:val="single" w:sz="4" w:space="0" w:color="auto"/>
            </w:tcBorders>
            <w:vAlign w:val="center"/>
          </w:tcPr>
          <w:p w14:paraId="41D6ADA9" w14:textId="77777777" w:rsidR="0027503D" w:rsidRPr="00A63FCD" w:rsidRDefault="0027503D" w:rsidP="0027503D">
            <w:pPr>
              <w:widowControl/>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lastRenderedPageBreak/>
              <w:t>技术需</w:t>
            </w:r>
          </w:p>
          <w:p w14:paraId="63D1082E" w14:textId="77777777" w:rsidR="0027503D" w:rsidRPr="00A63FCD" w:rsidRDefault="0027503D" w:rsidP="0027503D">
            <w:pPr>
              <w:widowControl/>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求类别</w:t>
            </w:r>
          </w:p>
        </w:tc>
        <w:tc>
          <w:tcPr>
            <w:tcW w:w="7191" w:type="dxa"/>
            <w:tcBorders>
              <w:top w:val="single" w:sz="4" w:space="0" w:color="auto"/>
              <w:left w:val="nil"/>
              <w:bottom w:val="single" w:sz="4" w:space="0" w:color="auto"/>
              <w:right w:val="single" w:sz="4" w:space="0" w:color="auto"/>
            </w:tcBorders>
            <w:vAlign w:val="center"/>
          </w:tcPr>
          <w:p w14:paraId="6533BA1B" w14:textId="77777777" w:rsidR="0027503D" w:rsidRPr="00A63FCD" w:rsidRDefault="0027503D" w:rsidP="0027503D">
            <w:pPr>
              <w:widowControl/>
              <w:spacing w:line="360" w:lineRule="auto"/>
              <w:jc w:val="left"/>
              <w:rPr>
                <w:rFonts w:asciiTheme="minorEastAsia" w:hAnsiTheme="minorEastAsia" w:cs="宋体"/>
                <w:kern w:val="0"/>
                <w:sz w:val="24"/>
                <w:szCs w:val="24"/>
              </w:rPr>
            </w:pPr>
            <w:r w:rsidRPr="00A63FCD">
              <w:rPr>
                <w:rFonts w:asciiTheme="minorEastAsia" w:hAnsiTheme="minorEastAsia" w:cs="宋体" w:hint="eastAsia"/>
                <w:sz w:val="24"/>
                <w:szCs w:val="24"/>
              </w:rPr>
              <w:t>□技术研发（关键、核心技术）</w:t>
            </w:r>
          </w:p>
          <w:p w14:paraId="0C777F25" w14:textId="77777777" w:rsidR="0027503D" w:rsidRPr="00A63FCD" w:rsidRDefault="0027503D" w:rsidP="0027503D">
            <w:pPr>
              <w:widowControl/>
              <w:spacing w:line="360" w:lineRule="auto"/>
              <w:jc w:val="left"/>
              <w:rPr>
                <w:rFonts w:asciiTheme="minorEastAsia" w:hAnsiTheme="minorEastAsia" w:cs="宋体"/>
                <w:kern w:val="0"/>
                <w:sz w:val="24"/>
                <w:szCs w:val="24"/>
              </w:rPr>
            </w:pPr>
            <w:r w:rsidRPr="00A63FCD">
              <w:rPr>
                <w:rFonts w:asciiTheme="minorEastAsia" w:hAnsiTheme="minorEastAsia" w:cs="宋体" w:hint="eastAsia"/>
                <w:sz w:val="24"/>
                <w:szCs w:val="24"/>
              </w:rPr>
              <w:t>□产品研发（产品升级、新产品研发）</w:t>
            </w:r>
          </w:p>
          <w:p w14:paraId="5F55600B" w14:textId="77777777" w:rsidR="0027503D" w:rsidRPr="00A63FCD" w:rsidRDefault="0027503D" w:rsidP="0027503D">
            <w:pPr>
              <w:widowControl/>
              <w:spacing w:line="360" w:lineRule="auto"/>
              <w:jc w:val="left"/>
              <w:rPr>
                <w:rFonts w:asciiTheme="minorEastAsia" w:hAnsiTheme="minorEastAsia" w:cs="宋体"/>
                <w:kern w:val="0"/>
                <w:sz w:val="24"/>
                <w:szCs w:val="24"/>
              </w:rPr>
            </w:pPr>
            <w:r w:rsidRPr="00A63FCD">
              <w:rPr>
                <w:rFonts w:asciiTheme="minorEastAsia" w:hAnsiTheme="minorEastAsia" w:cs="宋体" w:hint="eastAsia"/>
                <w:sz w:val="24"/>
                <w:szCs w:val="24"/>
              </w:rPr>
              <w:t>□技术改造（设备、研发生产条件）</w:t>
            </w:r>
          </w:p>
          <w:p w14:paraId="69526946" w14:textId="77777777" w:rsidR="0027503D" w:rsidRPr="00A63FCD" w:rsidRDefault="0027503D" w:rsidP="0027503D">
            <w:pPr>
              <w:widowControl/>
              <w:spacing w:line="360" w:lineRule="auto"/>
              <w:jc w:val="left"/>
              <w:rPr>
                <w:rFonts w:asciiTheme="minorEastAsia" w:hAnsiTheme="minorEastAsia" w:cs="宋体"/>
                <w:kern w:val="0"/>
                <w:sz w:val="24"/>
                <w:szCs w:val="24"/>
              </w:rPr>
            </w:pPr>
            <w:r w:rsidRPr="00A63FCD">
              <w:rPr>
                <w:rFonts w:asciiTheme="minorEastAsia" w:hAnsiTheme="minorEastAsia" w:cs="宋体" w:hint="eastAsia"/>
                <w:sz w:val="24"/>
                <w:szCs w:val="24"/>
              </w:rPr>
              <w:lastRenderedPageBreak/>
              <w:t>■技术配套（技术、产品等配套合作）</w:t>
            </w:r>
          </w:p>
        </w:tc>
      </w:tr>
      <w:tr w:rsidR="0027503D" w14:paraId="0BFC305A" w14:textId="77777777" w:rsidTr="0027503D">
        <w:trPr>
          <w:trHeight w:val="3095"/>
        </w:trPr>
        <w:tc>
          <w:tcPr>
            <w:tcW w:w="643" w:type="dxa"/>
            <w:vMerge/>
            <w:tcBorders>
              <w:left w:val="single" w:sz="4" w:space="0" w:color="auto"/>
              <w:right w:val="single" w:sz="4" w:space="0" w:color="auto"/>
            </w:tcBorders>
            <w:vAlign w:val="center"/>
          </w:tcPr>
          <w:p w14:paraId="4D94E81F" w14:textId="77777777" w:rsidR="0027503D" w:rsidRPr="00A63FCD" w:rsidRDefault="0027503D" w:rsidP="0027503D">
            <w:pPr>
              <w:spacing w:line="360" w:lineRule="auto"/>
              <w:jc w:val="left"/>
              <w:rPr>
                <w:rFonts w:asciiTheme="minorEastAsia" w:hAnsiTheme="minorEastAsia" w:cs="宋体"/>
                <w:kern w:val="0"/>
                <w:sz w:val="24"/>
                <w:szCs w:val="24"/>
              </w:rPr>
            </w:pPr>
          </w:p>
        </w:tc>
        <w:tc>
          <w:tcPr>
            <w:tcW w:w="1223" w:type="dxa"/>
            <w:gridSpan w:val="2"/>
            <w:tcBorders>
              <w:top w:val="single" w:sz="4" w:space="0" w:color="auto"/>
              <w:left w:val="nil"/>
              <w:right w:val="single" w:sz="4" w:space="0" w:color="auto"/>
            </w:tcBorders>
            <w:vAlign w:val="center"/>
          </w:tcPr>
          <w:p w14:paraId="6499C454" w14:textId="77777777" w:rsidR="0027503D" w:rsidRPr="00A63FCD" w:rsidRDefault="0027503D" w:rsidP="0027503D">
            <w:pPr>
              <w:widowControl/>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技术</w:t>
            </w:r>
          </w:p>
          <w:p w14:paraId="7A0DA6E6" w14:textId="77777777" w:rsidR="0027503D" w:rsidRPr="00A63FCD" w:rsidRDefault="0027503D" w:rsidP="0027503D">
            <w:pPr>
              <w:widowControl/>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需求</w:t>
            </w:r>
          </w:p>
          <w:p w14:paraId="78C8C455" w14:textId="77777777" w:rsidR="0027503D" w:rsidRPr="00A63FCD" w:rsidRDefault="0027503D" w:rsidP="0027503D">
            <w:pPr>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描述</w:t>
            </w:r>
          </w:p>
        </w:tc>
        <w:tc>
          <w:tcPr>
            <w:tcW w:w="7191" w:type="dxa"/>
            <w:tcBorders>
              <w:top w:val="single" w:sz="4" w:space="0" w:color="auto"/>
              <w:left w:val="nil"/>
              <w:right w:val="single" w:sz="4" w:space="0" w:color="auto"/>
            </w:tcBorders>
            <w:vAlign w:val="center"/>
          </w:tcPr>
          <w:p w14:paraId="4920D79B" w14:textId="77777777" w:rsidR="0027503D" w:rsidRPr="00A63FCD" w:rsidRDefault="0027503D" w:rsidP="0027503D">
            <w:pPr>
              <w:spacing w:line="360" w:lineRule="auto"/>
              <w:ind w:firstLineChars="200" w:firstLine="480"/>
              <w:jc w:val="left"/>
              <w:rPr>
                <w:rFonts w:asciiTheme="minorEastAsia" w:hAnsiTheme="minorEastAsia" w:cs="宋体"/>
                <w:color w:val="FF0000"/>
                <w:kern w:val="0"/>
                <w:sz w:val="24"/>
                <w:szCs w:val="24"/>
              </w:rPr>
            </w:pPr>
            <w:r w:rsidRPr="00A63FCD">
              <w:rPr>
                <w:rFonts w:asciiTheme="minorEastAsia" w:hAnsiTheme="minorEastAsia" w:cs="宋体" w:hint="eastAsia"/>
                <w:kern w:val="0"/>
                <w:sz w:val="24"/>
                <w:szCs w:val="24"/>
              </w:rPr>
              <w:t> 公司根据客户要求，需要对某装备全寿命的健康状况进行监测（温度、湿度、重力变化等），该监测模块需要长时间的保持供电。由于属于监测环境的特殊，电池需要高安全（在火灾或地震等恶劣环境下均不含发展爆、燃现象。），该电池的使用不能新增加安全隐患，相关要求如下，高能安全性电池</w:t>
            </w:r>
            <w:r w:rsidRPr="00A63FCD">
              <w:rPr>
                <w:rFonts w:asciiTheme="minorEastAsia" w:hAnsiTheme="minorEastAsia" w:cs="宋体" w:hint="eastAsia"/>
                <w:sz w:val="24"/>
                <w:szCs w:val="24"/>
              </w:rPr>
              <w:t>为低功耗（不大于1W）电子设备提供不少于1月的不间断电源。要求电池体积不大于80</w:t>
            </w:r>
            <w:r w:rsidRPr="00A63FCD">
              <w:rPr>
                <w:rFonts w:asciiTheme="minorEastAsia" w:hAnsiTheme="minorEastAsia" w:cs="宋体"/>
                <w:sz w:val="24"/>
                <w:szCs w:val="24"/>
              </w:rPr>
              <w:t>mm(</w:t>
            </w:r>
            <w:r w:rsidRPr="00A63FCD">
              <w:rPr>
                <w:rFonts w:asciiTheme="minorEastAsia" w:hAnsiTheme="minorEastAsia" w:cs="宋体" w:hint="eastAsia"/>
                <w:sz w:val="24"/>
                <w:szCs w:val="24"/>
              </w:rPr>
              <w:t>宽</w:t>
            </w:r>
            <w:r w:rsidRPr="00A63FCD">
              <w:rPr>
                <w:rFonts w:asciiTheme="minorEastAsia" w:hAnsiTheme="minorEastAsia" w:cs="宋体"/>
                <w:sz w:val="24"/>
                <w:szCs w:val="24"/>
              </w:rPr>
              <w:t>)</w:t>
            </w:r>
            <w:r w:rsidRPr="00A63FCD">
              <w:rPr>
                <w:rFonts w:asciiTheme="minorEastAsia" w:hAnsiTheme="minorEastAsia" w:cs="宋体" w:hint="eastAsia"/>
                <w:sz w:val="24"/>
                <w:szCs w:val="24"/>
              </w:rPr>
              <w:t>×</w:t>
            </w:r>
            <w:r w:rsidRPr="00A63FCD">
              <w:rPr>
                <w:rFonts w:asciiTheme="minorEastAsia" w:hAnsiTheme="minorEastAsia" w:cs="宋体"/>
                <w:sz w:val="24"/>
                <w:szCs w:val="24"/>
              </w:rPr>
              <w:t>1</w:t>
            </w:r>
            <w:r w:rsidRPr="00A63FCD">
              <w:rPr>
                <w:rFonts w:asciiTheme="minorEastAsia" w:hAnsiTheme="minorEastAsia" w:cs="宋体" w:hint="eastAsia"/>
                <w:sz w:val="24"/>
                <w:szCs w:val="24"/>
              </w:rPr>
              <w:t>00</w:t>
            </w:r>
            <w:r w:rsidRPr="00A63FCD">
              <w:rPr>
                <w:rFonts w:asciiTheme="minorEastAsia" w:hAnsiTheme="minorEastAsia" w:cs="宋体"/>
                <w:sz w:val="24"/>
                <w:szCs w:val="24"/>
              </w:rPr>
              <w:t>mm</w:t>
            </w:r>
            <w:r w:rsidRPr="00A63FCD">
              <w:rPr>
                <w:rFonts w:asciiTheme="minorEastAsia" w:hAnsiTheme="minorEastAsia" w:cs="宋体" w:hint="eastAsia"/>
                <w:sz w:val="24"/>
                <w:szCs w:val="24"/>
              </w:rPr>
              <w:t>（高）×30</w:t>
            </w:r>
            <w:r w:rsidRPr="00A63FCD">
              <w:rPr>
                <w:rFonts w:asciiTheme="minorEastAsia" w:hAnsiTheme="minorEastAsia" w:cs="宋体"/>
                <w:sz w:val="24"/>
                <w:szCs w:val="24"/>
              </w:rPr>
              <w:t>mm</w:t>
            </w:r>
            <w:r w:rsidRPr="00A63FCD">
              <w:rPr>
                <w:rFonts w:asciiTheme="minorEastAsia" w:hAnsiTheme="minorEastAsia" w:cs="宋体" w:hint="eastAsia"/>
                <w:sz w:val="24"/>
                <w:szCs w:val="24"/>
              </w:rPr>
              <w:t>（深），输出电压1.2V，安全性到达航空级安全可靠。</w:t>
            </w:r>
          </w:p>
        </w:tc>
      </w:tr>
      <w:tr w:rsidR="0027503D" w14:paraId="35CF654D" w14:textId="77777777" w:rsidTr="0027503D">
        <w:trPr>
          <w:trHeight w:val="1551"/>
        </w:trPr>
        <w:tc>
          <w:tcPr>
            <w:tcW w:w="643" w:type="dxa"/>
            <w:vMerge/>
            <w:tcBorders>
              <w:left w:val="single" w:sz="4" w:space="0" w:color="auto"/>
              <w:bottom w:val="single" w:sz="4" w:space="0" w:color="auto"/>
              <w:right w:val="single" w:sz="4" w:space="0" w:color="auto"/>
            </w:tcBorders>
            <w:vAlign w:val="center"/>
          </w:tcPr>
          <w:p w14:paraId="64D79468" w14:textId="77777777" w:rsidR="0027503D" w:rsidRPr="00A63FCD" w:rsidRDefault="0027503D" w:rsidP="0027503D">
            <w:pPr>
              <w:widowControl/>
              <w:spacing w:line="360" w:lineRule="auto"/>
              <w:jc w:val="left"/>
              <w:rPr>
                <w:rFonts w:asciiTheme="minorEastAsia" w:hAnsiTheme="minorEastAsia" w:cs="宋体"/>
                <w:kern w:val="0"/>
                <w:sz w:val="24"/>
                <w:szCs w:val="24"/>
              </w:rPr>
            </w:pPr>
          </w:p>
        </w:tc>
        <w:tc>
          <w:tcPr>
            <w:tcW w:w="1223" w:type="dxa"/>
            <w:gridSpan w:val="2"/>
            <w:tcBorders>
              <w:top w:val="single" w:sz="4" w:space="0" w:color="auto"/>
              <w:left w:val="nil"/>
              <w:bottom w:val="single" w:sz="4" w:space="0" w:color="auto"/>
              <w:right w:val="single" w:sz="4" w:space="0" w:color="auto"/>
            </w:tcBorders>
            <w:vAlign w:val="center"/>
          </w:tcPr>
          <w:p w14:paraId="3D653DF6" w14:textId="77777777" w:rsidR="0027503D" w:rsidRPr="00A63FCD" w:rsidRDefault="0027503D" w:rsidP="0027503D">
            <w:pPr>
              <w:widowControl/>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现有</w:t>
            </w:r>
          </w:p>
          <w:p w14:paraId="7006DA95" w14:textId="77777777" w:rsidR="0027503D" w:rsidRPr="00A63FCD" w:rsidRDefault="0027503D" w:rsidP="0027503D">
            <w:pPr>
              <w:widowControl/>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基础</w:t>
            </w:r>
          </w:p>
          <w:p w14:paraId="51FC8CA0" w14:textId="77777777" w:rsidR="0027503D" w:rsidRPr="00A63FCD" w:rsidRDefault="0027503D" w:rsidP="0027503D">
            <w:pPr>
              <w:widowControl/>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情况</w:t>
            </w:r>
          </w:p>
        </w:tc>
        <w:tc>
          <w:tcPr>
            <w:tcW w:w="7191" w:type="dxa"/>
            <w:tcBorders>
              <w:top w:val="single" w:sz="4" w:space="0" w:color="auto"/>
              <w:left w:val="nil"/>
              <w:bottom w:val="single" w:sz="4" w:space="0" w:color="auto"/>
              <w:right w:val="single" w:sz="4" w:space="0" w:color="auto"/>
            </w:tcBorders>
            <w:vAlign w:val="center"/>
          </w:tcPr>
          <w:p w14:paraId="60ABB1C3" w14:textId="77777777" w:rsidR="0027503D" w:rsidRPr="00A63FCD" w:rsidRDefault="0027503D" w:rsidP="0027503D">
            <w:pPr>
              <w:widowControl/>
              <w:spacing w:line="360" w:lineRule="auto"/>
              <w:ind w:firstLineChars="200" w:firstLine="480"/>
              <w:jc w:val="left"/>
              <w:rPr>
                <w:rFonts w:asciiTheme="minorEastAsia" w:hAnsiTheme="minorEastAsia" w:cs="宋体"/>
                <w:kern w:val="0"/>
                <w:sz w:val="24"/>
                <w:szCs w:val="24"/>
              </w:rPr>
            </w:pPr>
            <w:r w:rsidRPr="00A63FCD">
              <w:rPr>
                <w:rFonts w:asciiTheme="minorEastAsia" w:hAnsiTheme="minorEastAsia" w:cs="宋体" w:hint="eastAsia"/>
                <w:kern w:val="0"/>
                <w:sz w:val="24"/>
                <w:szCs w:val="24"/>
              </w:rPr>
              <w:t>本公司无化学电源研发、生产基础，目前尝试过</w:t>
            </w:r>
            <w:r w:rsidRPr="00A63FCD">
              <w:rPr>
                <w:rFonts w:asciiTheme="minorEastAsia" w:hAnsiTheme="minorEastAsia" w:cs="宋体"/>
                <w:kern w:val="0"/>
                <w:sz w:val="24"/>
                <w:szCs w:val="24"/>
              </w:rPr>
              <w:t>磷酸铁锂电池</w:t>
            </w:r>
            <w:r w:rsidRPr="00A63FCD">
              <w:rPr>
                <w:rFonts w:asciiTheme="minorEastAsia" w:hAnsiTheme="minorEastAsia" w:cs="宋体" w:hint="eastAsia"/>
                <w:kern w:val="0"/>
                <w:sz w:val="24"/>
                <w:szCs w:val="24"/>
              </w:rPr>
              <w:t>，但是密度不高，体积较大。</w:t>
            </w:r>
          </w:p>
        </w:tc>
      </w:tr>
      <w:tr w:rsidR="0027503D" w14:paraId="64D4EB12" w14:textId="77777777" w:rsidTr="0027503D">
        <w:trPr>
          <w:trHeight w:val="1049"/>
        </w:trPr>
        <w:tc>
          <w:tcPr>
            <w:tcW w:w="643" w:type="dxa"/>
            <w:vMerge w:val="restart"/>
            <w:tcBorders>
              <w:top w:val="nil"/>
              <w:left w:val="single" w:sz="4" w:space="0" w:color="auto"/>
              <w:bottom w:val="single" w:sz="4" w:space="0" w:color="auto"/>
              <w:right w:val="single" w:sz="4" w:space="0" w:color="auto"/>
            </w:tcBorders>
            <w:vAlign w:val="center"/>
          </w:tcPr>
          <w:p w14:paraId="706DFE2E" w14:textId="77777777" w:rsidR="0027503D" w:rsidRPr="00A63FCD" w:rsidRDefault="0027503D" w:rsidP="0027503D">
            <w:pPr>
              <w:widowControl/>
              <w:spacing w:line="360" w:lineRule="auto"/>
              <w:jc w:val="center"/>
              <w:rPr>
                <w:rFonts w:asciiTheme="minorEastAsia" w:hAnsiTheme="minorEastAsia" w:cs="宋体"/>
                <w:b/>
                <w:sz w:val="24"/>
                <w:szCs w:val="24"/>
              </w:rPr>
            </w:pPr>
            <w:r w:rsidRPr="00A63FCD">
              <w:rPr>
                <w:rFonts w:asciiTheme="minorEastAsia" w:hAnsiTheme="minorEastAsia" w:cs="宋体" w:hint="eastAsia"/>
                <w:b/>
                <w:bCs/>
                <w:sz w:val="24"/>
                <w:szCs w:val="24"/>
              </w:rPr>
              <w:t>寻求解决方向</w:t>
            </w:r>
          </w:p>
        </w:tc>
        <w:tc>
          <w:tcPr>
            <w:tcW w:w="1223" w:type="dxa"/>
            <w:gridSpan w:val="2"/>
            <w:tcBorders>
              <w:top w:val="single" w:sz="4" w:space="0" w:color="auto"/>
              <w:left w:val="nil"/>
              <w:bottom w:val="single" w:sz="4" w:space="0" w:color="auto"/>
              <w:right w:val="single" w:sz="4" w:space="0" w:color="auto"/>
            </w:tcBorders>
            <w:vAlign w:val="center"/>
          </w:tcPr>
          <w:p w14:paraId="46BD284A" w14:textId="77777777" w:rsidR="0027503D" w:rsidRPr="00A63FCD" w:rsidRDefault="0027503D" w:rsidP="0027503D">
            <w:pPr>
              <w:widowControl/>
              <w:spacing w:line="360" w:lineRule="auto"/>
              <w:jc w:val="center"/>
              <w:rPr>
                <w:rFonts w:asciiTheme="minorEastAsia" w:hAnsiTheme="minorEastAsia" w:cs="宋体"/>
                <w:sz w:val="24"/>
                <w:szCs w:val="24"/>
              </w:rPr>
            </w:pPr>
            <w:r w:rsidRPr="00A63FCD">
              <w:rPr>
                <w:rFonts w:asciiTheme="minorEastAsia" w:hAnsiTheme="minorEastAsia" w:cs="宋体" w:hint="eastAsia"/>
                <w:sz w:val="24"/>
                <w:szCs w:val="24"/>
              </w:rPr>
              <w:t>简要</w:t>
            </w:r>
          </w:p>
          <w:p w14:paraId="61BF8934" w14:textId="77777777" w:rsidR="0027503D" w:rsidRPr="00A63FCD" w:rsidRDefault="0027503D" w:rsidP="0027503D">
            <w:pPr>
              <w:widowControl/>
              <w:spacing w:line="360" w:lineRule="auto"/>
              <w:jc w:val="center"/>
              <w:rPr>
                <w:rFonts w:asciiTheme="minorEastAsia" w:hAnsiTheme="minorEastAsia" w:cs="宋体"/>
                <w:sz w:val="24"/>
                <w:szCs w:val="24"/>
              </w:rPr>
            </w:pPr>
            <w:r w:rsidRPr="00A63FCD">
              <w:rPr>
                <w:rFonts w:asciiTheme="minorEastAsia" w:hAnsiTheme="minorEastAsia" w:cs="宋体" w:hint="eastAsia"/>
                <w:sz w:val="24"/>
                <w:szCs w:val="24"/>
              </w:rPr>
              <w:t>描述</w:t>
            </w:r>
          </w:p>
        </w:tc>
        <w:tc>
          <w:tcPr>
            <w:tcW w:w="7191" w:type="dxa"/>
            <w:tcBorders>
              <w:top w:val="single" w:sz="4" w:space="0" w:color="auto"/>
              <w:left w:val="nil"/>
              <w:bottom w:val="single" w:sz="4" w:space="0" w:color="auto"/>
              <w:right w:val="single" w:sz="4" w:space="0" w:color="auto"/>
            </w:tcBorders>
            <w:vAlign w:val="center"/>
          </w:tcPr>
          <w:p w14:paraId="0BFF866E" w14:textId="77777777" w:rsidR="0027503D" w:rsidRPr="00A63FCD" w:rsidRDefault="0027503D" w:rsidP="0027503D">
            <w:pPr>
              <w:widowControl/>
              <w:spacing w:line="360" w:lineRule="auto"/>
              <w:jc w:val="left"/>
              <w:rPr>
                <w:rFonts w:asciiTheme="minorEastAsia" w:hAnsiTheme="minorEastAsia" w:cs="宋体"/>
                <w:kern w:val="0"/>
                <w:sz w:val="24"/>
                <w:szCs w:val="24"/>
              </w:rPr>
            </w:pPr>
            <w:r w:rsidRPr="00A63FCD">
              <w:rPr>
                <w:rFonts w:asciiTheme="minorEastAsia" w:hAnsiTheme="minorEastAsia" w:cs="宋体" w:hint="eastAsia"/>
                <w:sz w:val="24"/>
                <w:szCs w:val="24"/>
              </w:rPr>
              <w:t>  </w:t>
            </w:r>
            <w:r w:rsidRPr="00A63FCD">
              <w:rPr>
                <w:rFonts w:asciiTheme="minorEastAsia" w:hAnsiTheme="minorEastAsia" w:cs="宋体" w:hint="eastAsia"/>
                <w:kern w:val="0"/>
                <w:sz w:val="24"/>
                <w:szCs w:val="24"/>
              </w:rPr>
              <w:t>寻找有该方面技术的能力的科研及生产单位，定制采购所需电池。希望与</w:t>
            </w:r>
            <w:r w:rsidRPr="00A63FCD">
              <w:rPr>
                <w:rFonts w:asciiTheme="minorEastAsia" w:hAnsiTheme="minorEastAsia" w:cs="宋体"/>
                <w:kern w:val="0"/>
                <w:sz w:val="24"/>
                <w:szCs w:val="24"/>
              </w:rPr>
              <w:t>四川长虹电源有限责任公司</w:t>
            </w:r>
            <w:r w:rsidRPr="00A63FCD">
              <w:rPr>
                <w:rFonts w:asciiTheme="minorEastAsia" w:hAnsiTheme="minorEastAsia" w:cs="宋体" w:hint="eastAsia"/>
                <w:kern w:val="0"/>
                <w:sz w:val="24"/>
                <w:szCs w:val="24"/>
              </w:rPr>
              <w:t>等公司联系。</w:t>
            </w:r>
          </w:p>
        </w:tc>
      </w:tr>
      <w:tr w:rsidR="0027503D" w14:paraId="21051814" w14:textId="77777777" w:rsidTr="0027503D">
        <w:trPr>
          <w:trHeight w:val="686"/>
        </w:trPr>
        <w:tc>
          <w:tcPr>
            <w:tcW w:w="643" w:type="dxa"/>
            <w:vMerge/>
            <w:tcBorders>
              <w:top w:val="nil"/>
              <w:left w:val="single" w:sz="4" w:space="0" w:color="auto"/>
              <w:bottom w:val="single" w:sz="4" w:space="0" w:color="auto"/>
              <w:right w:val="single" w:sz="4" w:space="0" w:color="auto"/>
            </w:tcBorders>
            <w:vAlign w:val="center"/>
          </w:tcPr>
          <w:p w14:paraId="574B0BD2" w14:textId="77777777" w:rsidR="0027503D" w:rsidRPr="00A63FCD" w:rsidRDefault="0027503D" w:rsidP="0027503D">
            <w:pPr>
              <w:widowControl/>
              <w:spacing w:line="360" w:lineRule="auto"/>
              <w:jc w:val="left"/>
              <w:rPr>
                <w:rFonts w:asciiTheme="minorEastAsia" w:hAnsiTheme="minorEastAsia" w:cs="宋体"/>
                <w:kern w:val="0"/>
                <w:sz w:val="24"/>
                <w:szCs w:val="24"/>
              </w:rPr>
            </w:pPr>
          </w:p>
        </w:tc>
        <w:tc>
          <w:tcPr>
            <w:tcW w:w="1223" w:type="dxa"/>
            <w:gridSpan w:val="2"/>
            <w:tcBorders>
              <w:top w:val="single" w:sz="4" w:space="0" w:color="auto"/>
              <w:left w:val="nil"/>
              <w:bottom w:val="single" w:sz="4" w:space="0" w:color="auto"/>
              <w:right w:val="single" w:sz="4" w:space="0" w:color="auto"/>
            </w:tcBorders>
            <w:vAlign w:val="center"/>
          </w:tcPr>
          <w:p w14:paraId="751161E9" w14:textId="77777777" w:rsidR="0027503D" w:rsidRPr="00A63FCD" w:rsidRDefault="0027503D" w:rsidP="0027503D">
            <w:pPr>
              <w:widowControl/>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合作</w:t>
            </w:r>
          </w:p>
          <w:p w14:paraId="36E613B1" w14:textId="77777777" w:rsidR="0027503D" w:rsidRPr="00A63FCD" w:rsidRDefault="0027503D" w:rsidP="0027503D">
            <w:pPr>
              <w:widowControl/>
              <w:spacing w:line="360" w:lineRule="auto"/>
              <w:jc w:val="center"/>
              <w:rPr>
                <w:rFonts w:asciiTheme="minorEastAsia" w:hAnsiTheme="minorEastAsia" w:cs="宋体"/>
                <w:kern w:val="0"/>
                <w:sz w:val="24"/>
                <w:szCs w:val="24"/>
              </w:rPr>
            </w:pPr>
            <w:r w:rsidRPr="00A63FCD">
              <w:rPr>
                <w:rFonts w:asciiTheme="minorEastAsia" w:hAnsiTheme="minorEastAsia" w:cs="宋体" w:hint="eastAsia"/>
                <w:kern w:val="0"/>
                <w:sz w:val="24"/>
                <w:szCs w:val="24"/>
              </w:rPr>
              <w:t>方式</w:t>
            </w:r>
          </w:p>
        </w:tc>
        <w:tc>
          <w:tcPr>
            <w:tcW w:w="7191" w:type="dxa"/>
            <w:tcBorders>
              <w:top w:val="single" w:sz="4" w:space="0" w:color="auto"/>
              <w:left w:val="nil"/>
              <w:bottom w:val="single" w:sz="4" w:space="0" w:color="auto"/>
              <w:right w:val="single" w:sz="4" w:space="0" w:color="auto"/>
            </w:tcBorders>
            <w:vAlign w:val="center"/>
          </w:tcPr>
          <w:p w14:paraId="338E4472" w14:textId="77777777" w:rsidR="0027503D" w:rsidRPr="00A63FCD" w:rsidRDefault="0027503D" w:rsidP="0027503D">
            <w:pPr>
              <w:widowControl/>
              <w:spacing w:line="360" w:lineRule="auto"/>
              <w:jc w:val="left"/>
              <w:rPr>
                <w:rFonts w:asciiTheme="minorEastAsia" w:hAnsiTheme="minorEastAsia" w:cs="宋体"/>
                <w:kern w:val="0"/>
                <w:sz w:val="24"/>
                <w:szCs w:val="24"/>
              </w:rPr>
            </w:pPr>
            <w:r w:rsidRPr="00A63FCD">
              <w:rPr>
                <w:rFonts w:asciiTheme="minorEastAsia" w:hAnsiTheme="minorEastAsia" w:cs="宋体" w:hint="eastAsia"/>
                <w:sz w:val="24"/>
                <w:szCs w:val="24"/>
              </w:rPr>
              <w:t xml:space="preserve"> □技术转让    □技术入股  □联合开发   ■委托研发 </w:t>
            </w:r>
          </w:p>
          <w:p w14:paraId="73E48667" w14:textId="77777777" w:rsidR="0027503D" w:rsidRPr="00A63FCD" w:rsidRDefault="0027503D" w:rsidP="0027503D">
            <w:pPr>
              <w:widowControl/>
              <w:spacing w:line="360" w:lineRule="auto"/>
              <w:jc w:val="left"/>
              <w:rPr>
                <w:rFonts w:asciiTheme="minorEastAsia" w:hAnsiTheme="minorEastAsia" w:cs="宋体"/>
                <w:sz w:val="24"/>
                <w:szCs w:val="24"/>
              </w:rPr>
            </w:pPr>
            <w:r w:rsidRPr="00A63FCD">
              <w:rPr>
                <w:rFonts w:asciiTheme="minorEastAsia" w:hAnsiTheme="minorEastAsia" w:cs="宋体" w:hint="eastAsia"/>
                <w:sz w:val="24"/>
                <w:szCs w:val="24"/>
              </w:rPr>
              <w:t xml:space="preserve"> □委托团队、专家长期技术服务    □共建新研发、生产实体</w:t>
            </w:r>
          </w:p>
        </w:tc>
      </w:tr>
      <w:tr w:rsidR="0027503D" w14:paraId="4AFCA57F" w14:textId="77777777" w:rsidTr="0027503D">
        <w:trPr>
          <w:trHeight w:val="686"/>
        </w:trPr>
        <w:tc>
          <w:tcPr>
            <w:tcW w:w="643" w:type="dxa"/>
            <w:tcBorders>
              <w:top w:val="single" w:sz="4" w:space="0" w:color="auto"/>
              <w:left w:val="single" w:sz="4" w:space="0" w:color="auto"/>
              <w:bottom w:val="single" w:sz="4" w:space="0" w:color="auto"/>
              <w:right w:val="single" w:sz="4" w:space="0" w:color="auto"/>
            </w:tcBorders>
            <w:vAlign w:val="center"/>
          </w:tcPr>
          <w:p w14:paraId="5B797814" w14:textId="77777777" w:rsidR="0027503D" w:rsidRPr="00A63FCD" w:rsidRDefault="0027503D" w:rsidP="0027503D">
            <w:pPr>
              <w:widowControl/>
              <w:spacing w:line="360" w:lineRule="auto"/>
              <w:jc w:val="center"/>
              <w:rPr>
                <w:rFonts w:asciiTheme="minorEastAsia" w:hAnsiTheme="minorEastAsia" w:cs="宋体"/>
                <w:b/>
                <w:kern w:val="0"/>
                <w:sz w:val="24"/>
                <w:szCs w:val="24"/>
              </w:rPr>
            </w:pPr>
            <w:r w:rsidRPr="00A63FCD">
              <w:rPr>
                <w:rFonts w:asciiTheme="minorEastAsia" w:hAnsiTheme="minorEastAsia" w:cs="宋体" w:hint="eastAsia"/>
                <w:b/>
                <w:kern w:val="0"/>
                <w:sz w:val="24"/>
                <w:szCs w:val="24"/>
              </w:rPr>
              <w:t>其他需求</w:t>
            </w:r>
          </w:p>
        </w:tc>
        <w:tc>
          <w:tcPr>
            <w:tcW w:w="8414" w:type="dxa"/>
            <w:gridSpan w:val="3"/>
            <w:tcBorders>
              <w:top w:val="single" w:sz="4" w:space="0" w:color="auto"/>
              <w:left w:val="nil"/>
              <w:bottom w:val="single" w:sz="4" w:space="0" w:color="auto"/>
              <w:right w:val="single" w:sz="4" w:space="0" w:color="auto"/>
            </w:tcBorders>
            <w:vAlign w:val="center"/>
          </w:tcPr>
          <w:p w14:paraId="5E0075AC" w14:textId="77777777" w:rsidR="0027503D" w:rsidRPr="00A63FCD" w:rsidRDefault="0027503D" w:rsidP="0027503D">
            <w:pPr>
              <w:widowControl/>
              <w:spacing w:line="360" w:lineRule="auto"/>
              <w:jc w:val="left"/>
              <w:rPr>
                <w:rFonts w:asciiTheme="minorEastAsia" w:hAnsiTheme="minorEastAsia" w:cs="Arial"/>
                <w:kern w:val="0"/>
                <w:sz w:val="24"/>
                <w:szCs w:val="24"/>
              </w:rPr>
            </w:pPr>
            <w:r w:rsidRPr="00A63FCD">
              <w:rPr>
                <w:rFonts w:asciiTheme="minorEastAsia" w:hAnsiTheme="minorEastAsia" w:cs="宋体" w:hint="eastAsia"/>
                <w:sz w:val="24"/>
                <w:szCs w:val="24"/>
              </w:rPr>
              <w:t xml:space="preserve">□技术转移  □研发费用加计扣除  □知识产权  □科技金融 </w:t>
            </w:r>
          </w:p>
          <w:p w14:paraId="52AF4297" w14:textId="77777777" w:rsidR="0027503D" w:rsidRDefault="0027503D" w:rsidP="0027503D">
            <w:pPr>
              <w:widowControl/>
              <w:spacing w:line="360" w:lineRule="auto"/>
              <w:jc w:val="left"/>
              <w:rPr>
                <w:rFonts w:asciiTheme="minorEastAsia" w:hAnsiTheme="minorEastAsia" w:cs="Arial"/>
                <w:kern w:val="0"/>
                <w:sz w:val="24"/>
                <w:szCs w:val="24"/>
              </w:rPr>
            </w:pPr>
            <w:r w:rsidRPr="00A63FCD">
              <w:rPr>
                <w:rFonts w:asciiTheme="minorEastAsia" w:hAnsiTheme="minorEastAsia" w:cs="宋体" w:hint="eastAsia"/>
                <w:sz w:val="24"/>
                <w:szCs w:val="24"/>
              </w:rPr>
              <w:t xml:space="preserve">□检验检测  □质量体系  </w:t>
            </w:r>
            <w:r w:rsidRPr="00A63FCD">
              <w:rPr>
                <w:rFonts w:asciiTheme="minorEastAsia" w:hAnsiTheme="minorEastAsia" w:cs="Arial" w:hint="eastAsia"/>
                <w:sz w:val="24"/>
                <w:szCs w:val="24"/>
              </w:rPr>
              <w:t xml:space="preserve">□行业政策   □科技政策  □招标采购 </w:t>
            </w:r>
          </w:p>
          <w:p w14:paraId="289A8568" w14:textId="77777777" w:rsidR="0027503D" w:rsidRPr="0007386E" w:rsidRDefault="0027503D" w:rsidP="0027503D">
            <w:pPr>
              <w:widowControl/>
              <w:spacing w:line="360" w:lineRule="auto"/>
              <w:jc w:val="left"/>
              <w:rPr>
                <w:rFonts w:asciiTheme="minorEastAsia" w:hAnsiTheme="minorEastAsia" w:cs="Arial"/>
                <w:kern w:val="0"/>
                <w:sz w:val="24"/>
                <w:szCs w:val="24"/>
              </w:rPr>
            </w:pPr>
            <w:r w:rsidRPr="00A63FCD">
              <w:rPr>
                <w:rFonts w:asciiTheme="minorEastAsia" w:hAnsiTheme="minorEastAsia" w:cs="Arial" w:hint="eastAsia"/>
                <w:sz w:val="24"/>
                <w:szCs w:val="24"/>
              </w:rPr>
              <w:t xml:space="preserve">□产品/服务市场占有率分析  □市场前景分析  </w:t>
            </w:r>
            <w:r>
              <w:rPr>
                <w:rFonts w:asciiTheme="minorEastAsia" w:hAnsiTheme="minorEastAsia" w:cs="Arial" w:hint="eastAsia"/>
                <w:sz w:val="24"/>
                <w:szCs w:val="24"/>
              </w:rPr>
              <w:t>□企业发展战略</w:t>
            </w:r>
            <w:proofErr w:type="gramStart"/>
            <w:r>
              <w:rPr>
                <w:rFonts w:asciiTheme="minorEastAsia" w:hAnsiTheme="minorEastAsia" w:cs="Arial" w:hint="eastAsia"/>
                <w:sz w:val="24"/>
                <w:szCs w:val="24"/>
              </w:rPr>
              <w:t>咨</w:t>
            </w:r>
            <w:proofErr w:type="gramEnd"/>
            <w:r>
              <w:rPr>
                <w:rFonts w:asciiTheme="minorEastAsia" w:hAnsiTheme="minorEastAsia" w:cs="Arial" w:hint="eastAsia"/>
                <w:sz w:val="24"/>
                <w:szCs w:val="24"/>
              </w:rPr>
              <w:t xml:space="preserve">  </w:t>
            </w:r>
            <w:r w:rsidRPr="00A63FCD">
              <w:rPr>
                <w:rFonts w:asciiTheme="minorEastAsia" w:hAnsiTheme="minorEastAsia" w:cs="宋体" w:hint="eastAsia"/>
                <w:sz w:val="24"/>
                <w:szCs w:val="24"/>
              </w:rPr>
              <w:t>■</w:t>
            </w:r>
            <w:r w:rsidRPr="00A63FCD">
              <w:rPr>
                <w:rFonts w:asciiTheme="minorEastAsia" w:hAnsiTheme="minorEastAsia" w:cs="Arial" w:hint="eastAsia"/>
                <w:sz w:val="24"/>
                <w:szCs w:val="24"/>
              </w:rPr>
              <w:t>其他</w:t>
            </w:r>
          </w:p>
        </w:tc>
      </w:tr>
    </w:tbl>
    <w:p w14:paraId="328C704B" w14:textId="6D50FE6E" w:rsidR="0027503D" w:rsidRPr="0027503D" w:rsidRDefault="0027503D" w:rsidP="0027503D">
      <w:pPr>
        <w:pStyle w:val="3"/>
        <w:spacing w:before="0" w:after="0" w:line="360" w:lineRule="auto"/>
      </w:pPr>
      <w:bookmarkStart w:id="205" w:name="_Toc524697873"/>
      <w:bookmarkStart w:id="206" w:name="_Toc524952008"/>
      <w:r w:rsidRPr="0027503D">
        <w:rPr>
          <w:rFonts w:hint="eastAsia"/>
        </w:rPr>
        <w:t>9</w:t>
      </w:r>
      <w:r w:rsidRPr="0027503D">
        <w:t xml:space="preserve">3. </w:t>
      </w:r>
      <w:r w:rsidRPr="0027503D">
        <w:rPr>
          <w:rFonts w:hint="eastAsia"/>
        </w:rPr>
        <w:t>基于土壤干</w:t>
      </w:r>
      <w:r w:rsidRPr="0027503D">
        <w:rPr>
          <w:rFonts w:hint="eastAsia"/>
        </w:rPr>
        <w:t>/</w:t>
      </w:r>
      <w:r w:rsidRPr="0027503D">
        <w:rPr>
          <w:rFonts w:hint="eastAsia"/>
        </w:rPr>
        <w:t>湿条件的农药微胶囊控制释放技术</w:t>
      </w:r>
      <w:bookmarkEnd w:id="205"/>
      <w:bookmarkEnd w:id="206"/>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14:paraId="761CFDED"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50BCCD4E" w14:textId="77777777" w:rsidR="0027503D" w:rsidRPr="00994750" w:rsidRDefault="0027503D" w:rsidP="0027503D">
            <w:pPr>
              <w:spacing w:line="360" w:lineRule="auto"/>
              <w:jc w:val="center"/>
              <w:rPr>
                <w:rFonts w:asciiTheme="minorEastAsia" w:hAnsiTheme="minorEastAsia" w:cs="宋体"/>
                <w:b/>
                <w:bCs/>
                <w:sz w:val="30"/>
                <w:szCs w:val="30"/>
              </w:rPr>
            </w:pPr>
            <w:r w:rsidRPr="00994750">
              <w:rPr>
                <w:rFonts w:asciiTheme="minorEastAsia" w:hAnsiTheme="minorEastAsia" w:cs="宋体" w:hint="eastAsia"/>
                <w:b/>
                <w:bCs/>
                <w:sz w:val="30"/>
                <w:szCs w:val="30"/>
              </w:rPr>
              <w:t>需求信息</w:t>
            </w:r>
          </w:p>
        </w:tc>
      </w:tr>
      <w:tr w:rsidR="0027503D" w:rsidRPr="0059741D" w14:paraId="2272854A" w14:textId="77777777" w:rsidTr="0027503D">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1467012" w14:textId="77777777" w:rsidR="0027503D" w:rsidRPr="0059741D" w:rsidRDefault="0027503D" w:rsidP="0027503D">
            <w:pPr>
              <w:spacing w:line="360" w:lineRule="auto"/>
              <w:jc w:val="center"/>
              <w:rPr>
                <w:rFonts w:asciiTheme="minorEastAsia" w:hAnsiTheme="minorEastAsia" w:cs="宋体"/>
                <w:b/>
                <w:bCs/>
                <w:sz w:val="24"/>
                <w:szCs w:val="24"/>
              </w:rPr>
            </w:pPr>
            <w:r w:rsidRPr="0059741D">
              <w:rPr>
                <w:rFonts w:asciiTheme="minorEastAsia" w:hAnsiTheme="minorEastAsia" w:cs="宋体" w:hint="eastAsia"/>
                <w:b/>
                <w:sz w:val="24"/>
                <w:szCs w:val="24"/>
              </w:rPr>
              <w:lastRenderedPageBreak/>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6464FDD" w14:textId="77777777" w:rsidR="0027503D" w:rsidRPr="0059741D" w:rsidRDefault="0027503D" w:rsidP="0027503D">
            <w:pPr>
              <w:widowControl/>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基于土壤干/湿条件的农药微胶囊控制释放技术</w:t>
            </w:r>
          </w:p>
        </w:tc>
      </w:tr>
      <w:tr w:rsidR="0027503D" w:rsidRPr="0059741D" w14:paraId="19FE4C86"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1E701D9C" w14:textId="77777777" w:rsidR="0027503D" w:rsidRDefault="0027503D" w:rsidP="0027503D">
            <w:pPr>
              <w:spacing w:line="360" w:lineRule="auto"/>
              <w:jc w:val="center"/>
              <w:rPr>
                <w:rFonts w:asciiTheme="minorEastAsia" w:hAnsiTheme="minorEastAsia" w:cs="宋体"/>
                <w:b/>
                <w:kern w:val="0"/>
                <w:sz w:val="24"/>
                <w:szCs w:val="24"/>
              </w:rPr>
            </w:pPr>
          </w:p>
          <w:p w14:paraId="4E2CA637" w14:textId="77777777" w:rsidR="0027503D" w:rsidRDefault="0027503D" w:rsidP="0027503D">
            <w:pPr>
              <w:spacing w:line="360" w:lineRule="auto"/>
              <w:jc w:val="center"/>
              <w:rPr>
                <w:rFonts w:asciiTheme="minorEastAsia" w:hAnsiTheme="minorEastAsia" w:cs="宋体"/>
                <w:b/>
                <w:kern w:val="0"/>
                <w:sz w:val="24"/>
                <w:szCs w:val="24"/>
              </w:rPr>
            </w:pPr>
          </w:p>
          <w:p w14:paraId="21F15CD5" w14:textId="77777777" w:rsidR="0027503D" w:rsidRDefault="0027503D" w:rsidP="0027503D">
            <w:pPr>
              <w:spacing w:line="360" w:lineRule="auto"/>
              <w:jc w:val="center"/>
              <w:rPr>
                <w:rFonts w:asciiTheme="minorEastAsia" w:hAnsiTheme="minorEastAsia" w:cs="宋体"/>
                <w:b/>
                <w:kern w:val="0"/>
                <w:sz w:val="24"/>
                <w:szCs w:val="24"/>
              </w:rPr>
            </w:pPr>
          </w:p>
          <w:p w14:paraId="43830A7B" w14:textId="77777777" w:rsidR="0027503D" w:rsidRDefault="0027503D" w:rsidP="0027503D">
            <w:pPr>
              <w:spacing w:line="360" w:lineRule="auto"/>
              <w:jc w:val="center"/>
              <w:rPr>
                <w:rFonts w:asciiTheme="minorEastAsia" w:hAnsiTheme="minorEastAsia" w:cs="宋体"/>
                <w:b/>
                <w:kern w:val="0"/>
                <w:sz w:val="24"/>
                <w:szCs w:val="24"/>
              </w:rPr>
            </w:pPr>
          </w:p>
          <w:p w14:paraId="1535E5E1" w14:textId="77777777" w:rsidR="0027503D" w:rsidRDefault="0027503D" w:rsidP="0027503D">
            <w:pPr>
              <w:spacing w:line="360" w:lineRule="auto"/>
              <w:jc w:val="center"/>
              <w:rPr>
                <w:rFonts w:asciiTheme="minorEastAsia" w:hAnsiTheme="minorEastAsia" w:cs="宋体"/>
                <w:b/>
                <w:kern w:val="0"/>
                <w:sz w:val="24"/>
                <w:szCs w:val="24"/>
              </w:rPr>
            </w:pPr>
          </w:p>
          <w:p w14:paraId="4FC0B05E" w14:textId="77777777" w:rsidR="0027503D" w:rsidRDefault="0027503D" w:rsidP="0027503D">
            <w:pPr>
              <w:spacing w:line="360" w:lineRule="auto"/>
              <w:jc w:val="center"/>
              <w:rPr>
                <w:rFonts w:asciiTheme="minorEastAsia" w:hAnsiTheme="minorEastAsia" w:cs="宋体"/>
                <w:b/>
                <w:kern w:val="0"/>
                <w:sz w:val="24"/>
                <w:szCs w:val="24"/>
              </w:rPr>
            </w:pPr>
          </w:p>
          <w:p w14:paraId="2E3AF8DD" w14:textId="77777777" w:rsidR="0027503D" w:rsidRPr="0059741D" w:rsidRDefault="0027503D" w:rsidP="0027503D">
            <w:pPr>
              <w:spacing w:line="360" w:lineRule="auto"/>
              <w:jc w:val="center"/>
              <w:rPr>
                <w:rFonts w:asciiTheme="minorEastAsia" w:hAnsiTheme="minorEastAsia" w:cs="宋体"/>
                <w:b/>
                <w:kern w:val="0"/>
                <w:sz w:val="24"/>
                <w:szCs w:val="24"/>
              </w:rPr>
            </w:pPr>
            <w:r w:rsidRPr="0059741D">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276A13A6"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技术需</w:t>
            </w:r>
          </w:p>
          <w:p w14:paraId="2B808738"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7CD046DB" w14:textId="77777777" w:rsidR="0027503D" w:rsidRPr="0059741D" w:rsidRDefault="0027503D" w:rsidP="0027503D">
            <w:pPr>
              <w:spacing w:line="360" w:lineRule="auto"/>
              <w:rPr>
                <w:rFonts w:asciiTheme="minorEastAsia" w:hAnsiTheme="minorEastAsia" w:cs="宋体"/>
                <w:sz w:val="24"/>
                <w:szCs w:val="24"/>
              </w:rPr>
            </w:pPr>
            <w:r w:rsidRPr="0059741D">
              <w:rPr>
                <w:rFonts w:asciiTheme="minorEastAsia" w:hAnsiTheme="minorEastAsia" w:cs="宋体" w:hint="eastAsia"/>
                <w:sz w:val="24"/>
                <w:szCs w:val="24"/>
              </w:rPr>
              <w:t>■技术研发（关键、核心技术）</w:t>
            </w:r>
          </w:p>
          <w:p w14:paraId="5D3B45C1" w14:textId="77777777" w:rsidR="0027503D" w:rsidRPr="0059741D" w:rsidRDefault="0027503D" w:rsidP="0027503D">
            <w:pPr>
              <w:spacing w:line="360" w:lineRule="auto"/>
              <w:rPr>
                <w:rFonts w:asciiTheme="minorEastAsia" w:hAnsiTheme="minorEastAsia" w:cs="宋体"/>
                <w:sz w:val="24"/>
                <w:szCs w:val="24"/>
              </w:rPr>
            </w:pPr>
            <w:r w:rsidRPr="0059741D">
              <w:rPr>
                <w:rFonts w:asciiTheme="minorEastAsia" w:hAnsiTheme="minorEastAsia" w:hint="eastAsia"/>
                <w:sz w:val="24"/>
                <w:szCs w:val="24"/>
              </w:rPr>
              <w:t>□</w:t>
            </w:r>
            <w:r w:rsidRPr="0059741D">
              <w:rPr>
                <w:rFonts w:asciiTheme="minorEastAsia" w:hAnsiTheme="minorEastAsia" w:cs="宋体" w:hint="eastAsia"/>
                <w:sz w:val="24"/>
                <w:szCs w:val="24"/>
              </w:rPr>
              <w:t>产品研发（产品升级、新产品研发）</w:t>
            </w:r>
          </w:p>
          <w:p w14:paraId="45EFE33E" w14:textId="77777777" w:rsidR="0027503D" w:rsidRPr="0059741D" w:rsidRDefault="0027503D" w:rsidP="0027503D">
            <w:pPr>
              <w:spacing w:line="360" w:lineRule="auto"/>
              <w:rPr>
                <w:rFonts w:asciiTheme="minorEastAsia" w:hAnsiTheme="minorEastAsia" w:cs="宋体"/>
                <w:sz w:val="24"/>
                <w:szCs w:val="24"/>
              </w:rPr>
            </w:pPr>
            <w:r w:rsidRPr="0059741D">
              <w:rPr>
                <w:rFonts w:asciiTheme="minorEastAsia" w:hAnsiTheme="minorEastAsia" w:hint="eastAsia"/>
                <w:sz w:val="24"/>
                <w:szCs w:val="24"/>
              </w:rPr>
              <w:t>□</w:t>
            </w:r>
            <w:r w:rsidRPr="0059741D">
              <w:rPr>
                <w:rFonts w:asciiTheme="minorEastAsia" w:hAnsiTheme="minorEastAsia" w:cs="宋体" w:hint="eastAsia"/>
                <w:sz w:val="24"/>
                <w:szCs w:val="24"/>
              </w:rPr>
              <w:t>技术改造（设备、研发生产条件）</w:t>
            </w:r>
          </w:p>
          <w:p w14:paraId="1EED8B1B" w14:textId="77777777" w:rsidR="0027503D" w:rsidRPr="0059741D" w:rsidRDefault="0027503D" w:rsidP="0027503D">
            <w:pPr>
              <w:spacing w:line="360" w:lineRule="auto"/>
              <w:rPr>
                <w:rFonts w:asciiTheme="minorEastAsia" w:hAnsiTheme="minorEastAsia" w:cs="宋体"/>
                <w:kern w:val="0"/>
                <w:sz w:val="24"/>
                <w:szCs w:val="24"/>
              </w:rPr>
            </w:pPr>
            <w:r w:rsidRPr="0059741D">
              <w:rPr>
                <w:rFonts w:asciiTheme="minorEastAsia" w:hAnsiTheme="minorEastAsia" w:hint="eastAsia"/>
                <w:sz w:val="24"/>
                <w:szCs w:val="24"/>
              </w:rPr>
              <w:t>□</w:t>
            </w:r>
            <w:r w:rsidRPr="0059741D">
              <w:rPr>
                <w:rFonts w:asciiTheme="minorEastAsia" w:hAnsiTheme="minorEastAsia" w:cs="宋体" w:hint="eastAsia"/>
                <w:sz w:val="24"/>
                <w:szCs w:val="24"/>
              </w:rPr>
              <w:t>技术配套（技术、产品等配套合作）</w:t>
            </w:r>
          </w:p>
        </w:tc>
      </w:tr>
      <w:tr w:rsidR="0027503D" w:rsidRPr="0059741D" w14:paraId="1680418F" w14:textId="77777777" w:rsidTr="0027503D">
        <w:trPr>
          <w:trHeight w:val="3893"/>
        </w:trPr>
        <w:tc>
          <w:tcPr>
            <w:tcW w:w="630" w:type="dxa"/>
            <w:vMerge/>
            <w:tcBorders>
              <w:left w:val="single" w:sz="4" w:space="0" w:color="auto"/>
              <w:right w:val="single" w:sz="4" w:space="0" w:color="auto"/>
            </w:tcBorders>
            <w:vAlign w:val="center"/>
          </w:tcPr>
          <w:p w14:paraId="4BCA6F9E" w14:textId="77777777" w:rsidR="0027503D" w:rsidRPr="0059741D"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3028F06B"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技术</w:t>
            </w:r>
          </w:p>
          <w:p w14:paraId="2D9C018E"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需求</w:t>
            </w:r>
          </w:p>
          <w:p w14:paraId="54F45F67"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DFCE2D0" w14:textId="77777777" w:rsidR="0027503D" w:rsidRPr="0059741D" w:rsidRDefault="0027503D" w:rsidP="0027503D">
            <w:pPr>
              <w:pStyle w:val="11"/>
              <w:spacing w:line="360" w:lineRule="auto"/>
              <w:ind w:firstLine="480"/>
              <w:jc w:val="left"/>
              <w:rPr>
                <w:rFonts w:asciiTheme="minorEastAsia" w:eastAsiaTheme="minorEastAsia" w:hAnsiTheme="minorEastAsia" w:cs="宋体"/>
                <w:sz w:val="24"/>
                <w:shd w:val="clear" w:color="FFFFFF" w:fill="D9D9D9"/>
              </w:rPr>
            </w:pPr>
            <w:r w:rsidRPr="0059741D">
              <w:rPr>
                <w:rFonts w:asciiTheme="minorEastAsia" w:eastAsiaTheme="minorEastAsia" w:hAnsiTheme="minorEastAsia" w:cs="宋体" w:hint="eastAsia"/>
                <w:sz w:val="24"/>
              </w:rPr>
              <w:t>农药微胶囊技术由于其具备独特的控制释放性，得到了人们的广泛关注，该技术能够有效增强药剂中活性物质的稳定性，还能减少有效成分的挥发渗析，从而稳定延长农药的持效期。</w:t>
            </w:r>
            <w:proofErr w:type="gramStart"/>
            <w:r w:rsidRPr="0059741D">
              <w:rPr>
                <w:rFonts w:asciiTheme="minorEastAsia" w:eastAsiaTheme="minorEastAsia" w:hAnsiTheme="minorEastAsia" w:cs="宋体" w:hint="eastAsia"/>
                <w:sz w:val="24"/>
              </w:rPr>
              <w:t>本需求</w:t>
            </w:r>
            <w:proofErr w:type="gramEnd"/>
            <w:r w:rsidRPr="0059741D">
              <w:rPr>
                <w:rFonts w:asciiTheme="minorEastAsia" w:eastAsiaTheme="minorEastAsia" w:hAnsiTheme="minorEastAsia" w:cs="宋体" w:hint="eastAsia"/>
                <w:sz w:val="24"/>
              </w:rPr>
              <w:t>要求基于现有的农药微胶囊技术基础，开发控制释放技术或寻求新型材料。</w:t>
            </w:r>
            <w:r w:rsidRPr="0059741D">
              <w:rPr>
                <w:rFonts w:asciiTheme="minorEastAsia" w:eastAsiaTheme="minorEastAsia" w:hAnsiTheme="minorEastAsia" w:cs="宋体" w:hint="eastAsia"/>
                <w:kern w:val="0"/>
                <w:sz w:val="24"/>
              </w:rPr>
              <w:t>要求可基于土壤干旱/湿润条件实现有效成分的定期释放；土壤湿度较大时微胶囊有效成分基本不释放（稳定时间30-60d），土壤湿度小时（干旱）大量集中释放；要求该技术已完成实验室小试配方工艺定型，产品关键质量指标稳定（微胶囊包封率≥90%）。相关样品药效评价能够通过田间试验要求。其他指标如下：</w:t>
            </w:r>
          </w:p>
          <w:tbl>
            <w:tblPr>
              <w:tblW w:w="5211" w:type="dxa"/>
              <w:tblLayout w:type="fixed"/>
              <w:tblLook w:val="04A0" w:firstRow="1" w:lastRow="0" w:firstColumn="1" w:lastColumn="0" w:noHBand="0" w:noVBand="1"/>
            </w:tblPr>
            <w:tblGrid>
              <w:gridCol w:w="3369"/>
              <w:gridCol w:w="1842"/>
            </w:tblGrid>
            <w:tr w:rsidR="0027503D" w:rsidRPr="0059741D" w14:paraId="5ED115EC" w14:textId="77777777" w:rsidTr="0027503D">
              <w:tc>
                <w:tcPr>
                  <w:tcW w:w="3369" w:type="dxa"/>
                </w:tcPr>
                <w:p w14:paraId="29960AB9"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hint="eastAsia"/>
                      <w:sz w:val="24"/>
                      <w:szCs w:val="24"/>
                    </w:rPr>
                    <w:t>项目</w:t>
                  </w:r>
                </w:p>
              </w:tc>
              <w:tc>
                <w:tcPr>
                  <w:tcW w:w="1842" w:type="dxa"/>
                </w:tcPr>
                <w:p w14:paraId="7C2627C8"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hint="eastAsia"/>
                      <w:sz w:val="24"/>
                      <w:szCs w:val="24"/>
                    </w:rPr>
                    <w:t>质量指标</w:t>
                  </w:r>
                </w:p>
              </w:tc>
            </w:tr>
            <w:tr w:rsidR="0027503D" w:rsidRPr="0059741D" w14:paraId="7B6EF312" w14:textId="77777777" w:rsidTr="0027503D">
              <w:tc>
                <w:tcPr>
                  <w:tcW w:w="3369" w:type="dxa"/>
                </w:tcPr>
                <w:p w14:paraId="1642D8BA"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hint="eastAsia"/>
                      <w:sz w:val="24"/>
                      <w:szCs w:val="24"/>
                    </w:rPr>
                    <w:t>有效成分质量分数</w:t>
                  </w:r>
                </w:p>
              </w:tc>
              <w:tc>
                <w:tcPr>
                  <w:tcW w:w="1842" w:type="dxa"/>
                </w:tcPr>
                <w:p w14:paraId="1D8110D1" w14:textId="77777777" w:rsidR="0027503D" w:rsidRPr="0059741D" w:rsidRDefault="0027503D" w:rsidP="0027503D">
                  <w:pPr>
                    <w:spacing w:line="360" w:lineRule="auto"/>
                    <w:rPr>
                      <w:rFonts w:asciiTheme="minorEastAsia" w:hAnsiTheme="minorEastAsia" w:cs="Arial"/>
                      <w:sz w:val="24"/>
                      <w:szCs w:val="24"/>
                    </w:rPr>
                  </w:pPr>
                  <w:r w:rsidRPr="0059741D">
                    <w:rPr>
                      <w:rFonts w:asciiTheme="minorEastAsia" w:hAnsiTheme="minorEastAsia" w:cs="Arial" w:hint="eastAsia"/>
                      <w:sz w:val="24"/>
                      <w:szCs w:val="24"/>
                    </w:rPr>
                    <w:t>符合相关要求</w:t>
                  </w:r>
                </w:p>
              </w:tc>
            </w:tr>
            <w:tr w:rsidR="0027503D" w:rsidRPr="0059741D" w14:paraId="2806AEA7" w14:textId="77777777" w:rsidTr="0027503D">
              <w:tc>
                <w:tcPr>
                  <w:tcW w:w="3369" w:type="dxa"/>
                </w:tcPr>
                <w:p w14:paraId="6A6FEEE0"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hint="eastAsia"/>
                      <w:sz w:val="24"/>
                      <w:szCs w:val="24"/>
                    </w:rPr>
                    <w:t>悬浮率</w:t>
                  </w:r>
                </w:p>
              </w:tc>
              <w:tc>
                <w:tcPr>
                  <w:tcW w:w="1842" w:type="dxa"/>
                </w:tcPr>
                <w:p w14:paraId="632BF298"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cs="Arial"/>
                      <w:sz w:val="24"/>
                      <w:szCs w:val="24"/>
                    </w:rPr>
                    <w:t>≥</w:t>
                  </w:r>
                  <w:r w:rsidRPr="0059741D">
                    <w:rPr>
                      <w:rFonts w:asciiTheme="minorEastAsia" w:hAnsiTheme="minorEastAsia" w:cs="Arial" w:hint="eastAsia"/>
                      <w:sz w:val="24"/>
                      <w:szCs w:val="24"/>
                    </w:rPr>
                    <w:t>90%</w:t>
                  </w:r>
                </w:p>
              </w:tc>
            </w:tr>
            <w:tr w:rsidR="0027503D" w:rsidRPr="0059741D" w14:paraId="2AE77B35" w14:textId="77777777" w:rsidTr="0027503D">
              <w:tc>
                <w:tcPr>
                  <w:tcW w:w="3369" w:type="dxa"/>
                </w:tcPr>
                <w:p w14:paraId="2366F2B1"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hint="eastAsia"/>
                      <w:sz w:val="24"/>
                      <w:szCs w:val="24"/>
                    </w:rPr>
                    <w:t>释放效率</w:t>
                  </w:r>
                </w:p>
              </w:tc>
              <w:tc>
                <w:tcPr>
                  <w:tcW w:w="1842" w:type="dxa"/>
                </w:tcPr>
                <w:p w14:paraId="3F7948B7"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cs="Arial" w:hint="eastAsia"/>
                      <w:sz w:val="24"/>
                      <w:szCs w:val="24"/>
                    </w:rPr>
                    <w:t>≥9</w:t>
                  </w:r>
                  <w:r w:rsidRPr="0059741D">
                    <w:rPr>
                      <w:rFonts w:asciiTheme="minorEastAsia" w:hAnsiTheme="minorEastAsia" w:cs="Arial"/>
                      <w:sz w:val="24"/>
                      <w:szCs w:val="24"/>
                    </w:rPr>
                    <w:t>0</w:t>
                  </w:r>
                  <w:r w:rsidRPr="0059741D">
                    <w:rPr>
                      <w:rFonts w:asciiTheme="minorEastAsia" w:hAnsiTheme="minorEastAsia" w:cs="Arial" w:hint="eastAsia"/>
                      <w:sz w:val="24"/>
                      <w:szCs w:val="24"/>
                    </w:rPr>
                    <w:t>%</w:t>
                  </w:r>
                </w:p>
              </w:tc>
            </w:tr>
            <w:tr w:rsidR="0027503D" w:rsidRPr="0059741D" w14:paraId="77BE5613" w14:textId="77777777" w:rsidTr="0027503D">
              <w:tc>
                <w:tcPr>
                  <w:tcW w:w="3369" w:type="dxa"/>
                </w:tcPr>
                <w:p w14:paraId="0D6E7B38"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hint="eastAsia"/>
                      <w:sz w:val="24"/>
                      <w:szCs w:val="24"/>
                    </w:rPr>
                    <w:t>湿筛实验(通过325目试验筛)</w:t>
                  </w:r>
                </w:p>
              </w:tc>
              <w:tc>
                <w:tcPr>
                  <w:tcW w:w="1842" w:type="dxa"/>
                </w:tcPr>
                <w:p w14:paraId="6279DA73"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cs="Arial"/>
                      <w:sz w:val="24"/>
                      <w:szCs w:val="24"/>
                    </w:rPr>
                    <w:t>≥</w:t>
                  </w:r>
                  <w:r w:rsidRPr="0059741D">
                    <w:rPr>
                      <w:rFonts w:asciiTheme="minorEastAsia" w:hAnsiTheme="minorEastAsia" w:cs="Arial" w:hint="eastAsia"/>
                      <w:sz w:val="24"/>
                      <w:szCs w:val="24"/>
                    </w:rPr>
                    <w:t>9</w:t>
                  </w:r>
                  <w:r w:rsidRPr="0059741D">
                    <w:rPr>
                      <w:rFonts w:asciiTheme="minorEastAsia" w:hAnsiTheme="minorEastAsia" w:cs="Arial"/>
                      <w:sz w:val="24"/>
                      <w:szCs w:val="24"/>
                    </w:rPr>
                    <w:t>8</w:t>
                  </w:r>
                  <w:r w:rsidRPr="0059741D">
                    <w:rPr>
                      <w:rFonts w:asciiTheme="minorEastAsia" w:hAnsiTheme="minorEastAsia" w:cs="Arial" w:hint="eastAsia"/>
                      <w:sz w:val="24"/>
                      <w:szCs w:val="24"/>
                    </w:rPr>
                    <w:t>%</w:t>
                  </w:r>
                </w:p>
              </w:tc>
            </w:tr>
            <w:tr w:rsidR="0027503D" w:rsidRPr="0059741D" w14:paraId="409D68B1" w14:textId="77777777" w:rsidTr="0027503D">
              <w:tc>
                <w:tcPr>
                  <w:tcW w:w="3369" w:type="dxa"/>
                </w:tcPr>
                <w:p w14:paraId="5BF9111C"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hint="eastAsia"/>
                      <w:sz w:val="24"/>
                      <w:szCs w:val="24"/>
                    </w:rPr>
                    <w:t>倾倒残留</w:t>
                  </w:r>
                </w:p>
              </w:tc>
              <w:tc>
                <w:tcPr>
                  <w:tcW w:w="1842" w:type="dxa"/>
                </w:tcPr>
                <w:p w14:paraId="7D1242E6"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cs="Arial"/>
                      <w:sz w:val="24"/>
                      <w:szCs w:val="24"/>
                    </w:rPr>
                    <w:t>≤</w:t>
                  </w:r>
                  <w:r w:rsidRPr="0059741D">
                    <w:rPr>
                      <w:rFonts w:asciiTheme="minorEastAsia" w:hAnsiTheme="minorEastAsia" w:cs="Arial" w:hint="eastAsia"/>
                      <w:sz w:val="24"/>
                      <w:szCs w:val="24"/>
                    </w:rPr>
                    <w:t>5%</w:t>
                  </w:r>
                </w:p>
              </w:tc>
            </w:tr>
            <w:tr w:rsidR="0027503D" w:rsidRPr="0059741D" w14:paraId="4280EFC9" w14:textId="77777777" w:rsidTr="0027503D">
              <w:tc>
                <w:tcPr>
                  <w:tcW w:w="3369" w:type="dxa"/>
                </w:tcPr>
                <w:p w14:paraId="71C620F2"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hint="eastAsia"/>
                      <w:sz w:val="24"/>
                      <w:szCs w:val="24"/>
                    </w:rPr>
                    <w:t>洗涤残留</w:t>
                  </w:r>
                </w:p>
              </w:tc>
              <w:tc>
                <w:tcPr>
                  <w:tcW w:w="1842" w:type="dxa"/>
                </w:tcPr>
                <w:p w14:paraId="58EACB2A"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cs="Arial"/>
                      <w:sz w:val="24"/>
                      <w:szCs w:val="24"/>
                    </w:rPr>
                    <w:t>≤</w:t>
                  </w:r>
                  <w:r w:rsidRPr="0059741D">
                    <w:rPr>
                      <w:rFonts w:asciiTheme="minorEastAsia" w:hAnsiTheme="minorEastAsia" w:cs="Arial" w:hint="eastAsia"/>
                      <w:sz w:val="24"/>
                      <w:szCs w:val="24"/>
                    </w:rPr>
                    <w:t>0.</w:t>
                  </w:r>
                  <w:r w:rsidRPr="0059741D">
                    <w:rPr>
                      <w:rFonts w:asciiTheme="minorEastAsia" w:hAnsiTheme="minorEastAsia" w:cs="Arial"/>
                      <w:sz w:val="24"/>
                      <w:szCs w:val="24"/>
                    </w:rPr>
                    <w:t>5</w:t>
                  </w:r>
                  <w:r w:rsidRPr="0059741D">
                    <w:rPr>
                      <w:rFonts w:asciiTheme="minorEastAsia" w:hAnsiTheme="minorEastAsia" w:cs="Arial" w:hint="eastAsia"/>
                      <w:sz w:val="24"/>
                      <w:szCs w:val="24"/>
                    </w:rPr>
                    <w:t>%</w:t>
                  </w:r>
                </w:p>
              </w:tc>
            </w:tr>
            <w:tr w:rsidR="0027503D" w:rsidRPr="0059741D" w14:paraId="040117B9" w14:textId="77777777" w:rsidTr="0027503D">
              <w:trPr>
                <w:trHeight w:val="316"/>
              </w:trPr>
              <w:tc>
                <w:tcPr>
                  <w:tcW w:w="3369" w:type="dxa"/>
                </w:tcPr>
                <w:p w14:paraId="677BD094"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hint="eastAsia"/>
                      <w:sz w:val="24"/>
                      <w:szCs w:val="24"/>
                    </w:rPr>
                    <w:t>持久起泡性</w:t>
                  </w:r>
                </w:p>
              </w:tc>
              <w:tc>
                <w:tcPr>
                  <w:tcW w:w="1842" w:type="dxa"/>
                </w:tcPr>
                <w:p w14:paraId="13FDA073" w14:textId="77777777" w:rsidR="0027503D" w:rsidRPr="0059741D" w:rsidRDefault="0027503D" w:rsidP="0027503D">
                  <w:pPr>
                    <w:spacing w:line="360" w:lineRule="auto"/>
                    <w:rPr>
                      <w:rFonts w:asciiTheme="minorEastAsia" w:hAnsiTheme="minorEastAsia"/>
                      <w:sz w:val="24"/>
                      <w:szCs w:val="24"/>
                    </w:rPr>
                  </w:pPr>
                  <w:r w:rsidRPr="0059741D">
                    <w:rPr>
                      <w:rFonts w:asciiTheme="minorEastAsia" w:hAnsiTheme="minorEastAsia" w:cs="Arial"/>
                      <w:sz w:val="24"/>
                      <w:szCs w:val="24"/>
                    </w:rPr>
                    <w:t>≤25</w:t>
                  </w:r>
                  <w:r w:rsidRPr="0059741D">
                    <w:rPr>
                      <w:rFonts w:asciiTheme="minorEastAsia" w:hAnsiTheme="minorEastAsia" w:cs="Arial" w:hint="eastAsia"/>
                      <w:sz w:val="24"/>
                      <w:szCs w:val="24"/>
                    </w:rPr>
                    <w:t>ml</w:t>
                  </w:r>
                </w:p>
              </w:tc>
            </w:tr>
          </w:tbl>
          <w:p w14:paraId="38F7D3AC" w14:textId="77777777" w:rsidR="0027503D" w:rsidRPr="0059741D" w:rsidRDefault="0027503D" w:rsidP="0027503D">
            <w:pPr>
              <w:pStyle w:val="11"/>
              <w:spacing w:line="360" w:lineRule="auto"/>
              <w:ind w:firstLineChars="0" w:firstLine="0"/>
              <w:jc w:val="left"/>
              <w:rPr>
                <w:rFonts w:asciiTheme="minorEastAsia" w:eastAsiaTheme="minorEastAsia" w:hAnsiTheme="minorEastAsia" w:cs="宋体"/>
                <w:sz w:val="24"/>
                <w:shd w:val="clear" w:color="FFFFFF" w:fill="D9D9D9"/>
              </w:rPr>
            </w:pPr>
            <w:r w:rsidRPr="0059741D">
              <w:rPr>
                <w:rFonts w:asciiTheme="minorEastAsia" w:eastAsiaTheme="minorEastAsia" w:hAnsiTheme="minorEastAsia" w:cs="宋体" w:hint="eastAsia"/>
                <w:kern w:val="0"/>
                <w:sz w:val="24"/>
              </w:rPr>
              <w:t>另外，</w:t>
            </w:r>
            <w:proofErr w:type="gramStart"/>
            <w:r w:rsidRPr="0059741D">
              <w:rPr>
                <w:rFonts w:asciiTheme="minorEastAsia" w:eastAsiaTheme="minorEastAsia" w:hAnsiTheme="minorEastAsia" w:cs="宋体" w:hint="eastAsia"/>
                <w:kern w:val="0"/>
                <w:sz w:val="24"/>
              </w:rPr>
              <w:t>本需求</w:t>
            </w:r>
            <w:proofErr w:type="gramEnd"/>
            <w:r w:rsidRPr="0059741D">
              <w:rPr>
                <w:rFonts w:asciiTheme="minorEastAsia" w:eastAsiaTheme="minorEastAsia" w:hAnsiTheme="minorEastAsia" w:cs="宋体" w:hint="eastAsia"/>
                <w:kern w:val="0"/>
                <w:sz w:val="24"/>
              </w:rPr>
              <w:t>解决方提供样品材料，用于试验，样品费用2-</w:t>
            </w:r>
            <w:r w:rsidRPr="0059741D">
              <w:rPr>
                <w:rFonts w:asciiTheme="minorEastAsia" w:eastAsiaTheme="minorEastAsia" w:hAnsiTheme="minorEastAsia" w:cs="宋体"/>
                <w:kern w:val="0"/>
                <w:sz w:val="24"/>
              </w:rPr>
              <w:t>5</w:t>
            </w:r>
            <w:r w:rsidRPr="0059741D">
              <w:rPr>
                <w:rFonts w:asciiTheme="minorEastAsia" w:eastAsiaTheme="minorEastAsia" w:hAnsiTheme="minorEastAsia" w:cs="宋体" w:hint="eastAsia"/>
                <w:kern w:val="0"/>
                <w:sz w:val="24"/>
              </w:rPr>
              <w:t>万以内。</w:t>
            </w:r>
          </w:p>
        </w:tc>
      </w:tr>
      <w:tr w:rsidR="0027503D" w:rsidRPr="0059741D" w14:paraId="452EA388" w14:textId="77777777" w:rsidTr="0027503D">
        <w:trPr>
          <w:trHeight w:val="2773"/>
        </w:trPr>
        <w:tc>
          <w:tcPr>
            <w:tcW w:w="630" w:type="dxa"/>
            <w:vMerge/>
            <w:tcBorders>
              <w:left w:val="single" w:sz="4" w:space="0" w:color="auto"/>
              <w:bottom w:val="single" w:sz="4" w:space="0" w:color="auto"/>
              <w:right w:val="single" w:sz="4" w:space="0" w:color="auto"/>
            </w:tcBorders>
            <w:vAlign w:val="center"/>
          </w:tcPr>
          <w:p w14:paraId="515FB6C8" w14:textId="77777777" w:rsidR="0027503D" w:rsidRPr="0059741D"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FF3FA76"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现有</w:t>
            </w:r>
          </w:p>
          <w:p w14:paraId="2DDC589C"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基础</w:t>
            </w:r>
          </w:p>
          <w:p w14:paraId="7940270B"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2D26D10D" w14:textId="77777777" w:rsidR="0027503D" w:rsidRPr="0059741D" w:rsidRDefault="0027503D" w:rsidP="0027503D">
            <w:pPr>
              <w:widowControl/>
              <w:spacing w:line="360" w:lineRule="auto"/>
              <w:ind w:firstLineChars="200" w:firstLine="480"/>
              <w:jc w:val="left"/>
              <w:rPr>
                <w:rFonts w:asciiTheme="minorEastAsia" w:hAnsiTheme="minorEastAsia" w:cs="宋体"/>
                <w:kern w:val="0"/>
                <w:sz w:val="24"/>
                <w:szCs w:val="24"/>
              </w:rPr>
            </w:pPr>
            <w:proofErr w:type="gramStart"/>
            <w:r w:rsidRPr="0059741D">
              <w:rPr>
                <w:rFonts w:asciiTheme="minorEastAsia" w:hAnsiTheme="minorEastAsia" w:cs="宋体" w:hint="eastAsia"/>
                <w:kern w:val="0"/>
                <w:sz w:val="24"/>
                <w:szCs w:val="24"/>
              </w:rPr>
              <w:t>前期企业</w:t>
            </w:r>
            <w:proofErr w:type="gramEnd"/>
            <w:r w:rsidRPr="0059741D">
              <w:rPr>
                <w:rFonts w:asciiTheme="minorEastAsia" w:hAnsiTheme="minorEastAsia" w:cs="宋体" w:hint="eastAsia"/>
                <w:kern w:val="0"/>
                <w:sz w:val="24"/>
                <w:szCs w:val="24"/>
              </w:rPr>
              <w:t>已具备界面聚合/原位聚合等方向微胶囊制备技术，具备微胶囊剂型相关质量指标分析检测</w:t>
            </w:r>
            <w:proofErr w:type="gramStart"/>
            <w:r w:rsidRPr="0059741D">
              <w:rPr>
                <w:rFonts w:asciiTheme="minorEastAsia" w:hAnsiTheme="minorEastAsia" w:cs="宋体" w:hint="eastAsia"/>
                <w:kern w:val="0"/>
                <w:sz w:val="24"/>
                <w:szCs w:val="24"/>
              </w:rPr>
              <w:t>与生测药</w:t>
            </w:r>
            <w:proofErr w:type="gramEnd"/>
            <w:r w:rsidRPr="0059741D">
              <w:rPr>
                <w:rFonts w:asciiTheme="minorEastAsia" w:hAnsiTheme="minorEastAsia" w:cs="宋体" w:hint="eastAsia"/>
                <w:kern w:val="0"/>
                <w:sz w:val="24"/>
                <w:szCs w:val="24"/>
              </w:rPr>
              <w:t>效评价条件；但在土壤干湿条件下的长时间（30d以上）控制释放技术方向暂未突破；目前处于立项研发阶段，配备研发人员四名（剂型开发+</w:t>
            </w:r>
            <w:proofErr w:type="gramStart"/>
            <w:r w:rsidRPr="0059741D">
              <w:rPr>
                <w:rFonts w:asciiTheme="minorEastAsia" w:hAnsiTheme="minorEastAsia" w:cs="宋体" w:hint="eastAsia"/>
                <w:kern w:val="0"/>
                <w:sz w:val="24"/>
                <w:szCs w:val="24"/>
              </w:rPr>
              <w:t>生测评价</w:t>
            </w:r>
            <w:proofErr w:type="gramEnd"/>
            <w:r w:rsidRPr="0059741D">
              <w:rPr>
                <w:rFonts w:asciiTheme="minorEastAsia" w:hAnsiTheme="minorEastAsia" w:cs="宋体" w:hint="eastAsia"/>
                <w:kern w:val="0"/>
                <w:sz w:val="24"/>
                <w:szCs w:val="24"/>
              </w:rPr>
              <w:t>）；具备微胶囊制备（500ml-30L级别），分析检测，药效评价相关仪器设备；车间正在筹建微胶囊产品中试生产线。</w:t>
            </w:r>
          </w:p>
        </w:tc>
      </w:tr>
      <w:tr w:rsidR="0027503D" w:rsidRPr="0059741D" w14:paraId="4452A8D3" w14:textId="77777777" w:rsidTr="0027503D">
        <w:trPr>
          <w:trHeight w:val="1124"/>
        </w:trPr>
        <w:tc>
          <w:tcPr>
            <w:tcW w:w="630" w:type="dxa"/>
            <w:vMerge w:val="restart"/>
            <w:tcBorders>
              <w:top w:val="nil"/>
              <w:left w:val="single" w:sz="4" w:space="0" w:color="auto"/>
              <w:bottom w:val="single" w:sz="4" w:space="0" w:color="auto"/>
              <w:right w:val="single" w:sz="4" w:space="0" w:color="auto"/>
            </w:tcBorders>
            <w:vAlign w:val="center"/>
          </w:tcPr>
          <w:p w14:paraId="29448102" w14:textId="77777777" w:rsidR="0027503D" w:rsidRPr="0059741D" w:rsidRDefault="0027503D" w:rsidP="0027503D">
            <w:pPr>
              <w:spacing w:line="360" w:lineRule="auto"/>
              <w:jc w:val="center"/>
              <w:rPr>
                <w:rFonts w:asciiTheme="minorEastAsia" w:hAnsiTheme="minorEastAsia" w:cs="宋体"/>
                <w:b/>
                <w:kern w:val="0"/>
                <w:sz w:val="24"/>
                <w:szCs w:val="24"/>
              </w:rPr>
            </w:pPr>
            <w:r w:rsidRPr="0059741D">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4415F315"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简要</w:t>
            </w:r>
          </w:p>
          <w:p w14:paraId="191B3FCD"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56B66C7" w14:textId="77777777" w:rsidR="0027503D" w:rsidRPr="0059741D" w:rsidRDefault="0027503D" w:rsidP="0027503D">
            <w:pPr>
              <w:widowControl/>
              <w:spacing w:line="360" w:lineRule="auto"/>
              <w:jc w:val="left"/>
              <w:rPr>
                <w:rFonts w:asciiTheme="minorEastAsia" w:hAnsiTheme="minorEastAsia" w:cs="宋体"/>
                <w:kern w:val="0"/>
                <w:sz w:val="24"/>
                <w:szCs w:val="24"/>
              </w:rPr>
            </w:pPr>
            <w:r w:rsidRPr="0059741D">
              <w:rPr>
                <w:rFonts w:asciiTheme="minorEastAsia" w:hAnsiTheme="minorEastAsia" w:cs="宋体" w:hint="eastAsia"/>
                <w:kern w:val="0"/>
                <w:sz w:val="24"/>
                <w:szCs w:val="24"/>
              </w:rPr>
              <w:t>有成熟微胶囊合成制备技术的相关院校</w:t>
            </w:r>
          </w:p>
        </w:tc>
      </w:tr>
      <w:tr w:rsidR="0027503D" w:rsidRPr="0059741D" w14:paraId="4B1371E3"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22379E6" w14:textId="77777777" w:rsidR="0027503D" w:rsidRPr="0059741D"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6083ED4"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合作</w:t>
            </w:r>
          </w:p>
          <w:p w14:paraId="555F0F6D" w14:textId="77777777" w:rsidR="0027503D" w:rsidRPr="0059741D" w:rsidRDefault="0027503D" w:rsidP="0027503D">
            <w:pPr>
              <w:spacing w:line="360" w:lineRule="auto"/>
              <w:jc w:val="center"/>
              <w:rPr>
                <w:rFonts w:asciiTheme="minorEastAsia" w:hAnsiTheme="minorEastAsia" w:cs="宋体"/>
                <w:kern w:val="0"/>
                <w:sz w:val="24"/>
                <w:szCs w:val="24"/>
              </w:rPr>
            </w:pPr>
            <w:r w:rsidRPr="0059741D">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ADF9C38" w14:textId="77777777" w:rsidR="0027503D" w:rsidRPr="0059741D" w:rsidRDefault="0027503D" w:rsidP="0027503D">
            <w:pPr>
              <w:spacing w:line="360" w:lineRule="auto"/>
              <w:rPr>
                <w:rFonts w:asciiTheme="minorEastAsia" w:hAnsiTheme="minorEastAsia" w:cs="宋体"/>
                <w:sz w:val="24"/>
                <w:szCs w:val="24"/>
              </w:rPr>
            </w:pPr>
            <w:r w:rsidRPr="0059741D">
              <w:rPr>
                <w:rFonts w:asciiTheme="minorEastAsia" w:hAnsiTheme="minorEastAsia" w:cs="宋体" w:hint="eastAsia"/>
                <w:sz w:val="24"/>
                <w:szCs w:val="24"/>
              </w:rPr>
              <w:t>■技术转让□技术入股</w:t>
            </w:r>
            <w:r w:rsidRPr="0059741D">
              <w:rPr>
                <w:rFonts w:asciiTheme="minorEastAsia" w:hAnsiTheme="minorEastAsia" w:hint="eastAsia"/>
                <w:sz w:val="24"/>
                <w:szCs w:val="24"/>
              </w:rPr>
              <w:t>□</w:t>
            </w:r>
            <w:r w:rsidRPr="0059741D">
              <w:rPr>
                <w:rFonts w:asciiTheme="minorEastAsia" w:hAnsiTheme="minorEastAsia" w:cs="宋体" w:hint="eastAsia"/>
                <w:sz w:val="24"/>
                <w:szCs w:val="24"/>
              </w:rPr>
              <w:t>联合开发□委托研发</w:t>
            </w:r>
          </w:p>
          <w:p w14:paraId="2F78DF18" w14:textId="77777777" w:rsidR="0027503D" w:rsidRPr="0059741D" w:rsidRDefault="0027503D" w:rsidP="0027503D">
            <w:pPr>
              <w:spacing w:line="360" w:lineRule="auto"/>
              <w:rPr>
                <w:rFonts w:asciiTheme="minorEastAsia" w:hAnsiTheme="minorEastAsia" w:cs="宋体"/>
                <w:sz w:val="24"/>
                <w:szCs w:val="24"/>
              </w:rPr>
            </w:pPr>
            <w:r w:rsidRPr="0059741D">
              <w:rPr>
                <w:rFonts w:asciiTheme="minorEastAsia" w:hAnsiTheme="minorEastAsia" w:hint="eastAsia"/>
                <w:sz w:val="24"/>
                <w:szCs w:val="24"/>
              </w:rPr>
              <w:t>□</w:t>
            </w:r>
            <w:r w:rsidRPr="0059741D">
              <w:rPr>
                <w:rFonts w:asciiTheme="minorEastAsia" w:hAnsiTheme="minorEastAsia" w:cs="宋体" w:hint="eastAsia"/>
                <w:sz w:val="24"/>
                <w:szCs w:val="24"/>
              </w:rPr>
              <w:t>委托团队、专家长期技术服务□共建新研发、生产实体</w:t>
            </w:r>
          </w:p>
        </w:tc>
      </w:tr>
      <w:tr w:rsidR="0027503D" w:rsidRPr="0059741D" w14:paraId="03540021"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404E6F5" w14:textId="77777777" w:rsidR="0027503D" w:rsidRPr="0059741D" w:rsidRDefault="0027503D" w:rsidP="0027503D">
            <w:pPr>
              <w:spacing w:line="360" w:lineRule="auto"/>
              <w:jc w:val="center"/>
              <w:rPr>
                <w:rFonts w:asciiTheme="minorEastAsia" w:hAnsiTheme="minorEastAsia" w:cs="宋体"/>
                <w:b/>
                <w:kern w:val="0"/>
                <w:sz w:val="24"/>
                <w:szCs w:val="24"/>
              </w:rPr>
            </w:pPr>
            <w:r w:rsidRPr="0059741D">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B1D2883" w14:textId="77777777" w:rsidR="0027503D" w:rsidRPr="0059741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59741D">
              <w:rPr>
                <w:rFonts w:asciiTheme="minorEastAsia" w:eastAsiaTheme="minorEastAsia" w:hAnsiTheme="minorEastAsia" w:cs="宋体" w:hint="eastAsia"/>
                <w:sz w:val="24"/>
                <w:szCs w:val="24"/>
              </w:rPr>
              <w:t>□技术转移□研发费用加计扣除</w:t>
            </w:r>
            <w:r w:rsidRPr="0059741D">
              <w:rPr>
                <w:rFonts w:asciiTheme="minorEastAsia" w:eastAsiaTheme="minorEastAsia" w:hAnsiTheme="minorEastAsia" w:hint="eastAsia"/>
                <w:sz w:val="24"/>
                <w:szCs w:val="24"/>
              </w:rPr>
              <w:t>□</w:t>
            </w:r>
            <w:r w:rsidRPr="0059741D">
              <w:rPr>
                <w:rFonts w:asciiTheme="minorEastAsia" w:eastAsiaTheme="minorEastAsia" w:hAnsiTheme="minorEastAsia" w:cs="宋体" w:hint="eastAsia"/>
                <w:sz w:val="24"/>
                <w:szCs w:val="24"/>
              </w:rPr>
              <w:t>知识产权■科技金融</w:t>
            </w:r>
          </w:p>
          <w:p w14:paraId="78A7E574" w14:textId="77777777" w:rsidR="0027503D" w:rsidRPr="0059741D"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59741D">
              <w:rPr>
                <w:rFonts w:asciiTheme="minorEastAsia" w:eastAsiaTheme="minorEastAsia" w:hAnsiTheme="minorEastAsia" w:cs="宋体" w:hint="eastAsia"/>
                <w:sz w:val="24"/>
                <w:szCs w:val="24"/>
              </w:rPr>
              <w:t>□检验检测□质量体系</w:t>
            </w:r>
            <w:r w:rsidRPr="0059741D">
              <w:rPr>
                <w:rFonts w:asciiTheme="minorEastAsia" w:eastAsiaTheme="minorEastAsia" w:hAnsiTheme="minorEastAsia" w:hint="eastAsia"/>
                <w:sz w:val="24"/>
                <w:szCs w:val="24"/>
              </w:rPr>
              <w:t>□行业政策□科技政策□招标采购</w:t>
            </w:r>
          </w:p>
          <w:p w14:paraId="5C1A985D" w14:textId="77777777" w:rsidR="0027503D" w:rsidRPr="0059741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59741D">
              <w:rPr>
                <w:rFonts w:asciiTheme="minorEastAsia" w:eastAsiaTheme="minorEastAsia" w:hAnsiTheme="minorEastAsia" w:hint="eastAsia"/>
                <w:sz w:val="24"/>
                <w:szCs w:val="24"/>
              </w:rPr>
              <w:t>□产品/服务市场占有率分析□市场前景分析□企业发展战略咨询</w:t>
            </w:r>
            <w:r w:rsidRPr="0059741D">
              <w:rPr>
                <w:rFonts w:asciiTheme="minorEastAsia" w:eastAsiaTheme="minorEastAsia" w:hAnsiTheme="minorEastAsia" w:cs="宋体" w:hint="eastAsia"/>
                <w:sz w:val="24"/>
                <w:szCs w:val="24"/>
              </w:rPr>
              <w:t>■</w:t>
            </w:r>
            <w:r w:rsidRPr="0059741D">
              <w:rPr>
                <w:rFonts w:asciiTheme="minorEastAsia" w:eastAsiaTheme="minorEastAsia" w:hAnsiTheme="minorEastAsia" w:hint="eastAsia"/>
                <w:sz w:val="24"/>
                <w:szCs w:val="24"/>
              </w:rPr>
              <w:t>其他</w:t>
            </w:r>
          </w:p>
        </w:tc>
      </w:tr>
    </w:tbl>
    <w:p w14:paraId="30DCADB0" w14:textId="7700FC67" w:rsidR="0027503D" w:rsidRPr="0027503D" w:rsidRDefault="0027503D" w:rsidP="0027503D">
      <w:pPr>
        <w:pStyle w:val="3"/>
        <w:spacing w:before="0" w:after="0" w:line="360" w:lineRule="auto"/>
      </w:pPr>
      <w:bookmarkStart w:id="207" w:name="_Toc524697874"/>
      <w:bookmarkStart w:id="208" w:name="_Toc524952009"/>
      <w:r w:rsidRPr="0027503D">
        <w:rPr>
          <w:rFonts w:hint="eastAsia"/>
        </w:rPr>
        <w:t>9</w:t>
      </w:r>
      <w:r w:rsidRPr="0027503D">
        <w:t>4.</w:t>
      </w:r>
      <w:r w:rsidRPr="0027503D">
        <w:rPr>
          <w:rFonts w:hint="eastAsia"/>
        </w:rPr>
        <w:t>老旧沥青路面回收再利用为透水路面技术</w:t>
      </w:r>
      <w:bookmarkEnd w:id="207"/>
      <w:bookmarkEnd w:id="208"/>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14:paraId="2772A73E"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1D0016AD" w14:textId="77777777" w:rsidR="0027503D" w:rsidRPr="00DE7CBF" w:rsidRDefault="0027503D"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7503D" w:rsidRPr="008602F0" w14:paraId="11FD735B" w14:textId="77777777" w:rsidTr="0027503D">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486B86E" w14:textId="77777777" w:rsidR="0027503D" w:rsidRPr="008602F0" w:rsidRDefault="0027503D" w:rsidP="0027503D">
            <w:pPr>
              <w:spacing w:line="360" w:lineRule="auto"/>
              <w:jc w:val="center"/>
              <w:rPr>
                <w:rFonts w:asciiTheme="minorEastAsia" w:hAnsiTheme="minorEastAsia" w:cs="宋体"/>
                <w:b/>
                <w:bCs/>
                <w:sz w:val="24"/>
                <w:szCs w:val="24"/>
              </w:rPr>
            </w:pPr>
            <w:r w:rsidRPr="008602F0">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6F5E5C07" w14:textId="77777777" w:rsidR="0027503D" w:rsidRPr="008602F0" w:rsidRDefault="0027503D" w:rsidP="0027503D">
            <w:pPr>
              <w:spacing w:line="360" w:lineRule="auto"/>
              <w:jc w:val="center"/>
              <w:rPr>
                <w:rFonts w:asciiTheme="minorEastAsia" w:hAnsiTheme="minorEastAsia" w:cs="宋体"/>
                <w:b/>
                <w:bCs/>
                <w:sz w:val="24"/>
                <w:szCs w:val="24"/>
              </w:rPr>
            </w:pPr>
            <w:r w:rsidRPr="008602F0">
              <w:rPr>
                <w:rFonts w:asciiTheme="minorEastAsia" w:hAnsiTheme="minorEastAsia" w:cs="宋体" w:hint="eastAsia"/>
                <w:kern w:val="0"/>
                <w:sz w:val="24"/>
                <w:szCs w:val="24"/>
              </w:rPr>
              <w:t>老旧沥青路面回收再利用为透水路面技术</w:t>
            </w:r>
          </w:p>
        </w:tc>
      </w:tr>
      <w:tr w:rsidR="0027503D" w:rsidRPr="008602F0" w14:paraId="28AAE81A"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433F1272" w14:textId="77777777" w:rsidR="0027503D" w:rsidRPr="008602F0" w:rsidRDefault="0027503D" w:rsidP="0027503D">
            <w:pPr>
              <w:spacing w:line="360" w:lineRule="auto"/>
              <w:jc w:val="center"/>
              <w:rPr>
                <w:rFonts w:asciiTheme="minorEastAsia" w:hAnsiTheme="minorEastAsia" w:cs="宋体"/>
                <w:b/>
                <w:kern w:val="0"/>
                <w:sz w:val="24"/>
                <w:szCs w:val="24"/>
              </w:rPr>
            </w:pPr>
            <w:r w:rsidRPr="008602F0">
              <w:rPr>
                <w:rFonts w:asciiTheme="minorEastAsia" w:hAnsiTheme="minorEastAsia" w:cs="宋体" w:hint="eastAsia"/>
                <w:b/>
                <w:kern w:val="0"/>
                <w:sz w:val="24"/>
                <w:szCs w:val="24"/>
              </w:rPr>
              <w:t>技术需求</w:t>
            </w:r>
            <w:r w:rsidRPr="008602F0">
              <w:rPr>
                <w:rFonts w:asciiTheme="minorEastAsia" w:hAnsiTheme="minorEastAsia" w:cs="宋体" w:hint="eastAsia"/>
                <w:b/>
                <w:kern w:val="0"/>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65B37594"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lastRenderedPageBreak/>
              <w:t>技术需</w:t>
            </w:r>
          </w:p>
          <w:p w14:paraId="30B2AAA0"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51487944" w14:textId="77777777" w:rsidR="0027503D" w:rsidRPr="008602F0" w:rsidRDefault="0027503D" w:rsidP="0027503D">
            <w:pPr>
              <w:spacing w:line="360" w:lineRule="auto"/>
              <w:rPr>
                <w:rFonts w:asciiTheme="minorEastAsia" w:hAnsiTheme="minorEastAsia" w:cs="宋体"/>
                <w:sz w:val="24"/>
                <w:szCs w:val="24"/>
              </w:rPr>
            </w:pPr>
            <w:r w:rsidRPr="008602F0">
              <w:rPr>
                <w:rFonts w:asciiTheme="minorEastAsia" w:hAnsiTheme="minorEastAsia" w:cs="宋体" w:hint="eastAsia"/>
                <w:sz w:val="24"/>
                <w:szCs w:val="24"/>
              </w:rPr>
              <w:t>□技术研发（关键、核心技术）</w:t>
            </w:r>
          </w:p>
          <w:p w14:paraId="646107EF" w14:textId="77777777" w:rsidR="0027503D" w:rsidRPr="008602F0" w:rsidRDefault="0027503D" w:rsidP="0027503D">
            <w:pPr>
              <w:spacing w:line="360" w:lineRule="auto"/>
              <w:rPr>
                <w:rFonts w:asciiTheme="minorEastAsia" w:hAnsiTheme="minorEastAsia" w:cs="宋体"/>
                <w:sz w:val="24"/>
                <w:szCs w:val="24"/>
              </w:rPr>
            </w:pPr>
            <w:r w:rsidRPr="008602F0">
              <w:rPr>
                <w:rFonts w:asciiTheme="minorEastAsia" w:hAnsiTheme="minorEastAsia" w:cs="宋体" w:hint="eastAsia"/>
                <w:sz w:val="24"/>
                <w:szCs w:val="24"/>
              </w:rPr>
              <w:t>■产品研发（产品升级、新产品研发）</w:t>
            </w:r>
          </w:p>
          <w:p w14:paraId="797A3AAE" w14:textId="77777777" w:rsidR="0027503D" w:rsidRPr="008602F0" w:rsidRDefault="0027503D" w:rsidP="0027503D">
            <w:pPr>
              <w:spacing w:line="360" w:lineRule="auto"/>
              <w:rPr>
                <w:rFonts w:asciiTheme="minorEastAsia" w:hAnsiTheme="minorEastAsia" w:cs="宋体"/>
                <w:sz w:val="24"/>
                <w:szCs w:val="24"/>
              </w:rPr>
            </w:pPr>
            <w:r w:rsidRPr="008602F0">
              <w:rPr>
                <w:rFonts w:asciiTheme="minorEastAsia" w:hAnsiTheme="minorEastAsia" w:cs="宋体" w:hint="eastAsia"/>
                <w:sz w:val="24"/>
                <w:szCs w:val="24"/>
              </w:rPr>
              <w:t>□技术改造（设备、研发生产条件）</w:t>
            </w:r>
          </w:p>
          <w:p w14:paraId="612A23C3" w14:textId="77777777" w:rsidR="0027503D" w:rsidRPr="008602F0" w:rsidRDefault="0027503D" w:rsidP="0027503D">
            <w:pPr>
              <w:spacing w:line="360" w:lineRule="auto"/>
              <w:rPr>
                <w:rFonts w:asciiTheme="minorEastAsia" w:hAnsiTheme="minorEastAsia" w:cs="宋体"/>
                <w:kern w:val="0"/>
                <w:sz w:val="24"/>
                <w:szCs w:val="24"/>
              </w:rPr>
            </w:pPr>
            <w:r w:rsidRPr="008602F0">
              <w:rPr>
                <w:rFonts w:asciiTheme="minorEastAsia" w:hAnsiTheme="minorEastAsia" w:cs="宋体" w:hint="eastAsia"/>
                <w:sz w:val="24"/>
                <w:szCs w:val="24"/>
              </w:rPr>
              <w:t>□技术配套（技术、产品等配套合作）</w:t>
            </w:r>
          </w:p>
        </w:tc>
      </w:tr>
      <w:tr w:rsidR="0027503D" w:rsidRPr="008602F0" w14:paraId="60250734" w14:textId="77777777" w:rsidTr="0027503D">
        <w:trPr>
          <w:trHeight w:val="4101"/>
        </w:trPr>
        <w:tc>
          <w:tcPr>
            <w:tcW w:w="630" w:type="dxa"/>
            <w:vMerge/>
            <w:tcBorders>
              <w:left w:val="single" w:sz="4" w:space="0" w:color="auto"/>
              <w:right w:val="single" w:sz="4" w:space="0" w:color="auto"/>
            </w:tcBorders>
            <w:vAlign w:val="center"/>
          </w:tcPr>
          <w:p w14:paraId="3F96F560" w14:textId="77777777" w:rsidR="0027503D" w:rsidRPr="008602F0"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1D504C1A"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技术</w:t>
            </w:r>
          </w:p>
          <w:p w14:paraId="2C844E53"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需求</w:t>
            </w:r>
          </w:p>
          <w:p w14:paraId="6ABD8790"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04068F1C" w14:textId="77777777" w:rsidR="0027503D" w:rsidRPr="008602F0" w:rsidRDefault="0027503D" w:rsidP="0027503D">
            <w:pPr>
              <w:widowControl/>
              <w:spacing w:line="360" w:lineRule="auto"/>
              <w:ind w:firstLineChars="200" w:firstLine="480"/>
              <w:jc w:val="left"/>
              <w:rPr>
                <w:rFonts w:asciiTheme="minorEastAsia" w:hAnsiTheme="minorEastAsia" w:cs="宋体"/>
                <w:sz w:val="24"/>
                <w:szCs w:val="24"/>
              </w:rPr>
            </w:pPr>
            <w:r w:rsidRPr="008602F0">
              <w:rPr>
                <w:rFonts w:asciiTheme="minorEastAsia" w:hAnsiTheme="minorEastAsia" w:cs="宋体"/>
                <w:sz w:val="24"/>
                <w:szCs w:val="24"/>
              </w:rPr>
              <w:t>沥青</w:t>
            </w:r>
            <w:r w:rsidRPr="008602F0">
              <w:rPr>
                <w:rFonts w:asciiTheme="minorEastAsia" w:hAnsiTheme="minorEastAsia" w:cs="宋体" w:hint="eastAsia"/>
                <w:sz w:val="24"/>
                <w:szCs w:val="24"/>
              </w:rPr>
              <w:t>道路我国道路主要类型，</w:t>
            </w:r>
            <w:r w:rsidRPr="008602F0">
              <w:rPr>
                <w:rFonts w:asciiTheme="minorEastAsia" w:hAnsiTheme="minorEastAsia" w:cs="宋体"/>
                <w:sz w:val="24"/>
                <w:szCs w:val="24"/>
              </w:rPr>
              <w:t>矿质材料中掺入路用沥青材料铺筑的各种类型的路面</w:t>
            </w:r>
            <w:r w:rsidRPr="008602F0">
              <w:rPr>
                <w:rFonts w:asciiTheme="minorEastAsia" w:hAnsiTheme="minorEastAsia" w:cs="宋体" w:hint="eastAsia"/>
                <w:sz w:val="24"/>
                <w:szCs w:val="24"/>
              </w:rPr>
              <w:t>。目前</w:t>
            </w:r>
            <w:r w:rsidRPr="008602F0">
              <w:rPr>
                <w:rFonts w:asciiTheme="minorEastAsia" w:hAnsiTheme="minorEastAsia" w:cs="宋体"/>
                <w:sz w:val="24"/>
                <w:szCs w:val="24"/>
              </w:rPr>
              <w:t>沥青路面已广泛应用于城市道路和公路干线，成为目前中国铺筑面积最多的一种高级路面。</w:t>
            </w:r>
            <w:r w:rsidRPr="008602F0">
              <w:rPr>
                <w:rFonts w:asciiTheme="minorEastAsia" w:hAnsiTheme="minorEastAsia" w:cs="宋体" w:hint="eastAsia"/>
                <w:sz w:val="24"/>
                <w:szCs w:val="24"/>
              </w:rPr>
              <w:t>然而道路是有设计寿命的，</w:t>
            </w:r>
            <w:proofErr w:type="gramStart"/>
            <w:r w:rsidRPr="008602F0">
              <w:rPr>
                <w:rFonts w:asciiTheme="minorEastAsia" w:hAnsiTheme="minorEastAsia" w:cs="宋体" w:hint="eastAsia"/>
                <w:sz w:val="24"/>
                <w:szCs w:val="24"/>
              </w:rPr>
              <w:t>现目前</w:t>
            </w:r>
            <w:proofErr w:type="gramEnd"/>
            <w:r w:rsidRPr="008602F0">
              <w:rPr>
                <w:rFonts w:asciiTheme="minorEastAsia" w:hAnsiTheme="minorEastAsia" w:cs="宋体" w:hint="eastAsia"/>
                <w:sz w:val="24"/>
                <w:szCs w:val="24"/>
              </w:rPr>
              <w:t>大多数路面已经老化，需要重新改建，但是拆出的路面沥青料是非常大的一个量。目前环保上还没有一个可以彻底解决的办法。沥青路面废料属于重污染物，不能填埋及处理，具有水污染和土地污染严重危害。</w:t>
            </w:r>
          </w:p>
          <w:p w14:paraId="0AACD8F3" w14:textId="77777777" w:rsidR="0027503D" w:rsidRPr="008602F0" w:rsidRDefault="0027503D" w:rsidP="0027503D">
            <w:pPr>
              <w:widowControl/>
              <w:spacing w:line="360" w:lineRule="auto"/>
              <w:ind w:firstLineChars="200" w:firstLine="480"/>
              <w:jc w:val="left"/>
              <w:rPr>
                <w:rFonts w:asciiTheme="minorEastAsia" w:hAnsiTheme="minorEastAsia" w:cs="宋体"/>
                <w:kern w:val="0"/>
                <w:sz w:val="24"/>
                <w:szCs w:val="24"/>
              </w:rPr>
            </w:pPr>
            <w:r w:rsidRPr="008602F0">
              <w:rPr>
                <w:rFonts w:asciiTheme="minorEastAsia" w:hAnsiTheme="minorEastAsia" w:cs="宋体" w:hint="eastAsia"/>
                <w:sz w:val="24"/>
                <w:szCs w:val="24"/>
              </w:rPr>
              <w:t>公司现在立项开展老旧沥青路面回收再利用为透水路面材料研究，主要</w:t>
            </w:r>
            <w:r w:rsidRPr="008602F0">
              <w:rPr>
                <w:rFonts w:asciiTheme="minorEastAsia" w:hAnsiTheme="minorEastAsia" w:cs="宋体"/>
                <w:sz w:val="24"/>
                <w:szCs w:val="24"/>
              </w:rPr>
              <w:t>将老化了的旧沥青层挖出，重新轧碎，</w:t>
            </w:r>
            <w:r w:rsidRPr="008602F0">
              <w:rPr>
                <w:rFonts w:asciiTheme="minorEastAsia" w:hAnsiTheme="minorEastAsia" w:cs="宋体" w:hint="eastAsia"/>
                <w:sz w:val="24"/>
                <w:szCs w:val="24"/>
              </w:rPr>
              <w:t>添加材料，做出透水路面的材料，重新用到路面铺设上。主要问题是：</w:t>
            </w:r>
            <w:r w:rsidRPr="008602F0">
              <w:rPr>
                <w:rFonts w:asciiTheme="minorEastAsia" w:hAnsiTheme="minorEastAsia" w:cs="宋体"/>
                <w:sz w:val="24"/>
                <w:szCs w:val="24"/>
              </w:rPr>
              <w:t>1</w:t>
            </w:r>
            <w:r w:rsidRPr="008602F0">
              <w:rPr>
                <w:rFonts w:asciiTheme="minorEastAsia" w:hAnsiTheme="minorEastAsia" w:cs="宋体" w:hint="eastAsia"/>
                <w:sz w:val="24"/>
                <w:szCs w:val="24"/>
              </w:rPr>
              <w:t>、沥青是石油的副产物，含有大量化学成分，公司回收沥青路面经过长时间的爆</w:t>
            </w:r>
            <w:proofErr w:type="gramStart"/>
            <w:r w:rsidRPr="008602F0">
              <w:rPr>
                <w:rFonts w:asciiTheme="minorEastAsia" w:hAnsiTheme="minorEastAsia" w:cs="宋体" w:hint="eastAsia"/>
                <w:sz w:val="24"/>
                <w:szCs w:val="24"/>
              </w:rPr>
              <w:t>嗮</w:t>
            </w:r>
            <w:proofErr w:type="gramEnd"/>
            <w:r w:rsidRPr="008602F0">
              <w:rPr>
                <w:rFonts w:asciiTheme="minorEastAsia" w:hAnsiTheme="minorEastAsia" w:cs="宋体" w:hint="eastAsia"/>
                <w:sz w:val="24"/>
                <w:szCs w:val="24"/>
              </w:rPr>
              <w:t>、碾压，化学成分是否变化、材料性能是否变化。添加新粘接剂或其他化合物后，是否发生化学反应，影响力学性能，尚不清楚；</w:t>
            </w:r>
            <w:r w:rsidRPr="008602F0">
              <w:rPr>
                <w:rFonts w:asciiTheme="minorEastAsia" w:hAnsiTheme="minorEastAsia" w:cs="宋体"/>
                <w:sz w:val="24"/>
                <w:szCs w:val="24"/>
              </w:rPr>
              <w:t>2</w:t>
            </w:r>
            <w:r w:rsidRPr="008602F0">
              <w:rPr>
                <w:rFonts w:asciiTheme="minorEastAsia" w:hAnsiTheme="minorEastAsia" w:cs="宋体" w:hint="eastAsia"/>
                <w:sz w:val="24"/>
                <w:szCs w:val="24"/>
              </w:rPr>
              <w:t>、该回收料生产透水路面是否达到透水要</w:t>
            </w:r>
            <w:r w:rsidRPr="008602F0">
              <w:rPr>
                <w:rFonts w:asciiTheme="minorEastAsia" w:hAnsiTheme="minorEastAsia" w:cs="宋体" w:hint="eastAsia"/>
                <w:kern w:val="0"/>
                <w:sz w:val="24"/>
                <w:szCs w:val="24"/>
              </w:rPr>
              <w:t>求，路面强度要求，满足调色要求等。3</w:t>
            </w:r>
            <w:r w:rsidRPr="008602F0">
              <w:rPr>
                <w:rFonts w:asciiTheme="minorEastAsia" w:hAnsiTheme="minorEastAsia" w:cs="宋体"/>
                <w:kern w:val="0"/>
                <w:sz w:val="24"/>
                <w:szCs w:val="24"/>
              </w:rPr>
              <w:t>.</w:t>
            </w:r>
            <w:r w:rsidRPr="008602F0">
              <w:rPr>
                <w:rFonts w:asciiTheme="minorEastAsia" w:hAnsiTheme="minorEastAsia" w:cs="宋体" w:hint="eastAsia"/>
                <w:kern w:val="0"/>
                <w:sz w:val="24"/>
                <w:szCs w:val="24"/>
              </w:rPr>
              <w:t>沥青面料与色料、固化剂等混合后是否会产生不良反应，影响路面工程质量，。</w:t>
            </w:r>
          </w:p>
          <w:p w14:paraId="240BA976" w14:textId="77777777" w:rsidR="0027503D" w:rsidRPr="008602F0" w:rsidRDefault="0027503D" w:rsidP="0027503D">
            <w:pPr>
              <w:widowControl/>
              <w:spacing w:line="360" w:lineRule="auto"/>
              <w:ind w:firstLine="420"/>
              <w:jc w:val="left"/>
              <w:rPr>
                <w:rFonts w:asciiTheme="minorEastAsia" w:hAnsiTheme="minorEastAsia" w:cs="Arial"/>
                <w:color w:val="333333"/>
                <w:kern w:val="0"/>
                <w:sz w:val="24"/>
                <w:szCs w:val="24"/>
              </w:rPr>
            </w:pPr>
            <w:r w:rsidRPr="008602F0">
              <w:rPr>
                <w:rFonts w:asciiTheme="minorEastAsia" w:hAnsiTheme="minorEastAsia" w:cs="宋体" w:hint="eastAsia"/>
                <w:kern w:val="0"/>
                <w:sz w:val="24"/>
                <w:szCs w:val="24"/>
              </w:rPr>
              <w:t>要求针对上诉问题开展研究</w:t>
            </w:r>
            <w:r w:rsidRPr="008602F0">
              <w:rPr>
                <w:rFonts w:asciiTheme="minorEastAsia" w:hAnsiTheme="minorEastAsia" w:cs="宋体" w:hint="eastAsia"/>
                <w:sz w:val="24"/>
                <w:szCs w:val="24"/>
              </w:rPr>
              <w:t>，形成老旧沥青路面回收再利用为透水路面材料技术，该技术以实际透水路面成果为参照，指标需要实现：</w:t>
            </w:r>
          </w:p>
          <w:p w14:paraId="6E70DCC5" w14:textId="77777777" w:rsidR="0027503D" w:rsidRDefault="0027503D" w:rsidP="0027503D">
            <w:pPr>
              <w:widowControl/>
              <w:spacing w:line="360" w:lineRule="auto"/>
              <w:ind w:firstLineChars="200" w:firstLine="480"/>
              <w:jc w:val="left"/>
              <w:rPr>
                <w:rFonts w:asciiTheme="minorEastAsia" w:hAnsiTheme="minorEastAsia" w:cs="宋体"/>
                <w:sz w:val="24"/>
                <w:szCs w:val="24"/>
              </w:rPr>
            </w:pPr>
            <w:r w:rsidRPr="008602F0">
              <w:rPr>
                <w:rFonts w:asciiTheme="minorEastAsia" w:hAnsiTheme="minorEastAsia" w:cs="宋体"/>
                <w:sz w:val="24"/>
                <w:szCs w:val="24"/>
              </w:rPr>
              <w:t>坍落度（5mm~50mm ）；</w:t>
            </w:r>
          </w:p>
          <w:p w14:paraId="7AD267A6" w14:textId="77777777" w:rsidR="0027503D" w:rsidRDefault="0027503D" w:rsidP="0027503D">
            <w:pPr>
              <w:widowControl/>
              <w:spacing w:line="360" w:lineRule="auto"/>
              <w:ind w:firstLineChars="200" w:firstLine="480"/>
              <w:jc w:val="left"/>
              <w:rPr>
                <w:rFonts w:asciiTheme="minorEastAsia" w:hAnsiTheme="minorEastAsia" w:cs="宋体"/>
                <w:sz w:val="24"/>
                <w:szCs w:val="24"/>
              </w:rPr>
            </w:pPr>
            <w:r w:rsidRPr="008602F0">
              <w:rPr>
                <w:rFonts w:asciiTheme="minorEastAsia" w:hAnsiTheme="minorEastAsia" w:cs="宋体"/>
                <w:sz w:val="24"/>
                <w:szCs w:val="24"/>
              </w:rPr>
              <w:t>凝结时间（初凝不少于 2h ）；</w:t>
            </w:r>
          </w:p>
          <w:p w14:paraId="74DF55B2" w14:textId="77777777" w:rsidR="0027503D" w:rsidRDefault="0027503D" w:rsidP="0027503D">
            <w:pPr>
              <w:widowControl/>
              <w:spacing w:line="360" w:lineRule="auto"/>
              <w:ind w:firstLineChars="200" w:firstLine="480"/>
              <w:jc w:val="left"/>
              <w:rPr>
                <w:rFonts w:asciiTheme="minorEastAsia" w:hAnsiTheme="minorEastAsia" w:cs="宋体"/>
                <w:sz w:val="24"/>
                <w:szCs w:val="24"/>
              </w:rPr>
            </w:pPr>
            <w:r w:rsidRPr="008602F0">
              <w:rPr>
                <w:rFonts w:asciiTheme="minorEastAsia" w:hAnsiTheme="minorEastAsia" w:cs="宋体"/>
                <w:sz w:val="24"/>
                <w:szCs w:val="24"/>
              </w:rPr>
              <w:t>浆体包裹程度（包裹均匀，手攥成团，有金属光泽）。</w:t>
            </w:r>
          </w:p>
          <w:p w14:paraId="36E77A63" w14:textId="77777777" w:rsidR="0027503D" w:rsidRPr="008602F0" w:rsidRDefault="0027503D" w:rsidP="0027503D">
            <w:pPr>
              <w:widowControl/>
              <w:spacing w:line="360" w:lineRule="auto"/>
              <w:ind w:firstLineChars="200" w:firstLine="480"/>
              <w:jc w:val="left"/>
              <w:rPr>
                <w:rFonts w:asciiTheme="minorEastAsia" w:hAnsiTheme="minorEastAsia" w:cs="宋体"/>
                <w:sz w:val="24"/>
                <w:szCs w:val="24"/>
              </w:rPr>
            </w:pPr>
            <w:r w:rsidRPr="008602F0">
              <w:rPr>
                <w:rFonts w:asciiTheme="minorEastAsia" w:hAnsiTheme="minorEastAsia" w:cs="宋体"/>
                <w:sz w:val="24"/>
                <w:szCs w:val="24"/>
              </w:rPr>
              <w:t>强度（C15～C30 ）；</w:t>
            </w:r>
          </w:p>
          <w:p w14:paraId="694EF105" w14:textId="77777777" w:rsidR="0027503D" w:rsidRPr="008602F0" w:rsidRDefault="0027503D" w:rsidP="0027503D">
            <w:pPr>
              <w:widowControl/>
              <w:spacing w:line="360" w:lineRule="auto"/>
              <w:ind w:firstLine="420"/>
              <w:jc w:val="left"/>
              <w:rPr>
                <w:rFonts w:asciiTheme="minorEastAsia" w:hAnsiTheme="minorEastAsia" w:cs="宋体"/>
                <w:sz w:val="24"/>
                <w:szCs w:val="24"/>
              </w:rPr>
            </w:pPr>
            <w:r w:rsidRPr="008602F0">
              <w:rPr>
                <w:rFonts w:asciiTheme="minorEastAsia" w:hAnsiTheme="minorEastAsia" w:cs="宋体"/>
                <w:sz w:val="24"/>
                <w:szCs w:val="24"/>
              </w:rPr>
              <w:t>透水性（不小于 1mm/s ）；</w:t>
            </w:r>
          </w:p>
          <w:p w14:paraId="14812A7B" w14:textId="77777777" w:rsidR="0027503D" w:rsidRDefault="0027503D" w:rsidP="0027503D">
            <w:pPr>
              <w:widowControl/>
              <w:spacing w:line="360" w:lineRule="auto"/>
              <w:ind w:firstLine="420"/>
              <w:jc w:val="left"/>
              <w:rPr>
                <w:rFonts w:asciiTheme="minorEastAsia" w:hAnsiTheme="minorEastAsia" w:cs="宋体"/>
                <w:sz w:val="24"/>
                <w:szCs w:val="24"/>
              </w:rPr>
            </w:pPr>
            <w:r w:rsidRPr="008602F0">
              <w:rPr>
                <w:rFonts w:asciiTheme="minorEastAsia" w:hAnsiTheme="minorEastAsia" w:cs="宋体"/>
                <w:sz w:val="24"/>
                <w:szCs w:val="24"/>
              </w:rPr>
              <w:t>孔隙率(10%～20%) 。</w:t>
            </w:r>
          </w:p>
          <w:p w14:paraId="3A47661C" w14:textId="77777777" w:rsidR="0027503D" w:rsidRPr="008602F0" w:rsidRDefault="0027503D" w:rsidP="0027503D">
            <w:pPr>
              <w:widowControl/>
              <w:spacing w:line="360" w:lineRule="auto"/>
              <w:ind w:firstLine="420"/>
              <w:jc w:val="left"/>
              <w:rPr>
                <w:rFonts w:asciiTheme="minorEastAsia" w:hAnsiTheme="minorEastAsia" w:cs="宋体"/>
                <w:sz w:val="24"/>
                <w:szCs w:val="24"/>
              </w:rPr>
            </w:pPr>
            <w:r w:rsidRPr="008602F0">
              <w:rPr>
                <w:rFonts w:asciiTheme="minorEastAsia" w:hAnsiTheme="minorEastAsia" w:cs="宋体"/>
                <w:sz w:val="24"/>
                <w:szCs w:val="24"/>
              </w:rPr>
              <w:t>抗冻融循环一般不低于 D100。</w:t>
            </w:r>
          </w:p>
        </w:tc>
      </w:tr>
      <w:tr w:rsidR="0027503D" w:rsidRPr="008602F0" w14:paraId="6ECB9BC4" w14:textId="77777777" w:rsidTr="0027503D">
        <w:trPr>
          <w:trHeight w:val="3521"/>
        </w:trPr>
        <w:tc>
          <w:tcPr>
            <w:tcW w:w="630" w:type="dxa"/>
            <w:vMerge/>
            <w:tcBorders>
              <w:left w:val="single" w:sz="4" w:space="0" w:color="auto"/>
              <w:bottom w:val="single" w:sz="4" w:space="0" w:color="auto"/>
              <w:right w:val="single" w:sz="4" w:space="0" w:color="auto"/>
            </w:tcBorders>
            <w:vAlign w:val="center"/>
          </w:tcPr>
          <w:p w14:paraId="0792373A" w14:textId="77777777" w:rsidR="0027503D" w:rsidRPr="008602F0"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0F5D5DAD"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现有</w:t>
            </w:r>
          </w:p>
          <w:p w14:paraId="0BDF72C5"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基础</w:t>
            </w:r>
          </w:p>
          <w:p w14:paraId="16429688"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1395A445" w14:textId="77777777" w:rsidR="0027503D" w:rsidRPr="008602F0" w:rsidRDefault="0027503D" w:rsidP="0027503D">
            <w:pPr>
              <w:spacing w:line="360" w:lineRule="auto"/>
              <w:ind w:firstLineChars="200" w:firstLine="480"/>
              <w:rPr>
                <w:rFonts w:asciiTheme="minorEastAsia" w:hAnsiTheme="minorEastAsia" w:cs="宋体"/>
                <w:kern w:val="0"/>
                <w:sz w:val="24"/>
                <w:szCs w:val="24"/>
              </w:rPr>
            </w:pPr>
            <w:r w:rsidRPr="008602F0">
              <w:rPr>
                <w:rFonts w:asciiTheme="minorEastAsia" w:hAnsiTheme="minorEastAsia" w:cs="宋体"/>
                <w:kern w:val="0"/>
                <w:sz w:val="24"/>
                <w:szCs w:val="24"/>
              </w:rPr>
              <w:t>公司成立于2016年6月，是一家专业从事环氧地坪漆，乙烯基酯防腐地板、亚克力球场、pu塑胶跑道、道路标识标线刻画、路面沥青施工及销售的专业公司。</w:t>
            </w:r>
            <w:r w:rsidRPr="008602F0">
              <w:rPr>
                <w:rFonts w:asciiTheme="minorEastAsia" w:hAnsiTheme="minorEastAsia" w:cs="宋体" w:hint="eastAsia"/>
                <w:kern w:val="0"/>
                <w:sz w:val="24"/>
                <w:szCs w:val="24"/>
              </w:rPr>
              <w:t>主要产品</w:t>
            </w:r>
            <w:r w:rsidRPr="008602F0">
              <w:rPr>
                <w:rFonts w:asciiTheme="minorEastAsia" w:hAnsiTheme="minorEastAsia" w:cs="宋体"/>
                <w:kern w:val="0"/>
                <w:sz w:val="24"/>
                <w:szCs w:val="24"/>
              </w:rPr>
              <w:t>石油沥青、SBS改性沥青、SBR改性沥青、橡胶改性沥青、Sasobit改性沥青、乳化沥青、改性乳化沥青、彩色沥青。已建成可存储散装1万吨和1千吨桶装沥青的存储库，</w:t>
            </w:r>
            <w:r w:rsidRPr="008602F0">
              <w:rPr>
                <w:rFonts w:asciiTheme="minorEastAsia" w:hAnsiTheme="minorEastAsia" w:cs="宋体" w:hint="eastAsia"/>
                <w:kern w:val="0"/>
                <w:sz w:val="24"/>
                <w:szCs w:val="24"/>
              </w:rPr>
              <w:t>拥有研发、加工、生产的系列环境。在本项目上，已投入研发人员3人及资金5万余元，尝试做老旧沥青路面回收、粉碎、面料上色处理、实验性铺设工作，但为对粘接剂、力学性能等成体系研究。</w:t>
            </w:r>
          </w:p>
        </w:tc>
      </w:tr>
      <w:tr w:rsidR="0027503D" w:rsidRPr="008602F0" w14:paraId="124A745B" w14:textId="77777777" w:rsidTr="0027503D">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1423B0F5" w14:textId="77777777" w:rsidR="0027503D" w:rsidRPr="008602F0" w:rsidRDefault="0027503D"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38485922"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简要</w:t>
            </w:r>
          </w:p>
          <w:p w14:paraId="4A9034AF"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1941F46B" w14:textId="77777777" w:rsidR="0027503D" w:rsidRPr="008602F0" w:rsidRDefault="0027503D" w:rsidP="0027503D">
            <w:pPr>
              <w:spacing w:line="360" w:lineRule="auto"/>
              <w:ind w:firstLineChars="200" w:firstLine="480"/>
              <w:rPr>
                <w:rFonts w:asciiTheme="minorEastAsia" w:hAnsiTheme="minorEastAsia" w:cs="宋体"/>
                <w:sz w:val="24"/>
                <w:szCs w:val="24"/>
              </w:rPr>
            </w:pPr>
            <w:r w:rsidRPr="008602F0">
              <w:rPr>
                <w:rFonts w:asciiTheme="minorEastAsia" w:hAnsiTheme="minorEastAsia" w:cs="宋体" w:hint="eastAsia"/>
                <w:kern w:val="0"/>
                <w:sz w:val="24"/>
                <w:szCs w:val="24"/>
              </w:rPr>
              <w:t>建材材料的研究高校及机构，沥青路面、透水混凝土研究的专家或团队</w:t>
            </w:r>
            <w:r w:rsidRPr="008602F0">
              <w:rPr>
                <w:rFonts w:asciiTheme="minorEastAsia" w:hAnsiTheme="minorEastAsia" w:cs="宋体" w:hint="eastAsia"/>
                <w:sz w:val="24"/>
                <w:szCs w:val="24"/>
              </w:rPr>
              <w:t>。</w:t>
            </w:r>
          </w:p>
        </w:tc>
      </w:tr>
      <w:tr w:rsidR="0027503D" w:rsidRPr="008602F0" w14:paraId="3C402A41"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D5E8579" w14:textId="77777777" w:rsidR="0027503D" w:rsidRPr="008602F0"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3E33588F"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合作</w:t>
            </w:r>
          </w:p>
          <w:p w14:paraId="52D94B7A" w14:textId="77777777" w:rsidR="0027503D" w:rsidRPr="008602F0" w:rsidRDefault="0027503D" w:rsidP="0027503D">
            <w:pPr>
              <w:spacing w:line="360" w:lineRule="auto"/>
              <w:jc w:val="center"/>
              <w:rPr>
                <w:rFonts w:asciiTheme="minorEastAsia" w:hAnsiTheme="minorEastAsia" w:cs="宋体"/>
                <w:kern w:val="0"/>
                <w:sz w:val="24"/>
                <w:szCs w:val="24"/>
              </w:rPr>
            </w:pPr>
            <w:r w:rsidRPr="008602F0">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753165E0" w14:textId="77777777" w:rsidR="0027503D" w:rsidRPr="008602F0" w:rsidRDefault="0027503D" w:rsidP="0027503D">
            <w:pPr>
              <w:spacing w:line="360" w:lineRule="auto"/>
              <w:rPr>
                <w:rFonts w:asciiTheme="minorEastAsia" w:hAnsiTheme="minorEastAsia" w:cs="宋体"/>
                <w:sz w:val="24"/>
                <w:szCs w:val="24"/>
              </w:rPr>
            </w:pPr>
            <w:r w:rsidRPr="008602F0">
              <w:rPr>
                <w:rFonts w:asciiTheme="minorEastAsia" w:hAnsiTheme="minorEastAsia" w:cs="宋体" w:hint="eastAsia"/>
                <w:sz w:val="24"/>
                <w:szCs w:val="24"/>
              </w:rPr>
              <w:t>□技术转让□技术入股□联合开发□委托研发</w:t>
            </w:r>
          </w:p>
          <w:p w14:paraId="031E4B6C" w14:textId="77777777" w:rsidR="0027503D" w:rsidRPr="008602F0" w:rsidRDefault="0027503D" w:rsidP="0027503D">
            <w:pPr>
              <w:spacing w:line="360" w:lineRule="auto"/>
              <w:rPr>
                <w:rFonts w:asciiTheme="minorEastAsia" w:hAnsiTheme="minorEastAsia" w:cs="宋体"/>
                <w:sz w:val="24"/>
                <w:szCs w:val="24"/>
              </w:rPr>
            </w:pPr>
            <w:r w:rsidRPr="008602F0">
              <w:rPr>
                <w:rFonts w:asciiTheme="minorEastAsia" w:hAnsiTheme="minorEastAsia" w:cs="宋体" w:hint="eastAsia"/>
                <w:sz w:val="24"/>
                <w:szCs w:val="24"/>
              </w:rPr>
              <w:t>□委托团队、专家长期技术服务□共建新研发、生产实体</w:t>
            </w:r>
          </w:p>
        </w:tc>
      </w:tr>
      <w:tr w:rsidR="0027503D" w:rsidRPr="008602F0" w14:paraId="0F3ECC15"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04A1C60D" w14:textId="77777777" w:rsidR="0027503D" w:rsidRPr="008602F0" w:rsidRDefault="0027503D" w:rsidP="0027503D">
            <w:pPr>
              <w:spacing w:line="360" w:lineRule="auto"/>
              <w:jc w:val="center"/>
              <w:rPr>
                <w:rFonts w:asciiTheme="minorEastAsia" w:hAnsiTheme="minorEastAsia" w:cs="宋体"/>
                <w:b/>
                <w:kern w:val="0"/>
                <w:sz w:val="24"/>
                <w:szCs w:val="24"/>
              </w:rPr>
            </w:pPr>
            <w:r w:rsidRPr="008602F0">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D37A14F" w14:textId="77777777" w:rsidR="0027503D" w:rsidRPr="008602F0"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8602F0">
              <w:rPr>
                <w:rFonts w:asciiTheme="minorEastAsia" w:eastAsiaTheme="minorEastAsia" w:hAnsiTheme="minorEastAsia" w:cs="宋体" w:hint="eastAsia"/>
                <w:sz w:val="24"/>
                <w:szCs w:val="24"/>
              </w:rPr>
              <w:t>□技术转移□研发费用加计扣除</w:t>
            </w:r>
            <w:r w:rsidRPr="008602F0">
              <w:rPr>
                <w:rFonts w:asciiTheme="minorEastAsia" w:eastAsiaTheme="minorEastAsia" w:hAnsiTheme="minorEastAsia" w:hint="eastAsia"/>
                <w:sz w:val="24"/>
                <w:szCs w:val="24"/>
              </w:rPr>
              <w:t>□</w:t>
            </w:r>
            <w:r w:rsidRPr="008602F0">
              <w:rPr>
                <w:rFonts w:asciiTheme="minorEastAsia" w:eastAsiaTheme="minorEastAsia" w:hAnsiTheme="minorEastAsia" w:cs="宋体" w:hint="eastAsia"/>
                <w:sz w:val="24"/>
                <w:szCs w:val="24"/>
              </w:rPr>
              <w:t>知识产权■科技金融</w:t>
            </w:r>
          </w:p>
          <w:p w14:paraId="6A344391" w14:textId="77777777" w:rsidR="0027503D" w:rsidRPr="008602F0"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8602F0">
              <w:rPr>
                <w:rFonts w:asciiTheme="minorEastAsia" w:eastAsiaTheme="minorEastAsia" w:hAnsiTheme="minorEastAsia" w:hint="eastAsia"/>
                <w:sz w:val="24"/>
                <w:szCs w:val="24"/>
              </w:rPr>
              <w:t>□</w:t>
            </w:r>
            <w:r w:rsidRPr="008602F0">
              <w:rPr>
                <w:rFonts w:asciiTheme="minorEastAsia" w:eastAsiaTheme="minorEastAsia" w:hAnsiTheme="minorEastAsia" w:cs="宋体" w:hint="eastAsia"/>
                <w:sz w:val="24"/>
                <w:szCs w:val="24"/>
              </w:rPr>
              <w:t>检验检测□质量体系</w:t>
            </w:r>
            <w:r w:rsidRPr="008602F0">
              <w:rPr>
                <w:rFonts w:asciiTheme="minorEastAsia" w:eastAsiaTheme="minorEastAsia" w:hAnsiTheme="minorEastAsia" w:hint="eastAsia"/>
                <w:sz w:val="24"/>
                <w:szCs w:val="24"/>
              </w:rPr>
              <w:t>□行业政策□科技政策□招标采购</w:t>
            </w:r>
          </w:p>
          <w:p w14:paraId="7210F2C8" w14:textId="77777777" w:rsidR="0027503D" w:rsidRPr="008602F0"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8602F0">
              <w:rPr>
                <w:rFonts w:asciiTheme="minorEastAsia" w:eastAsiaTheme="minorEastAsia" w:hAnsiTheme="minorEastAsia" w:hint="eastAsia"/>
                <w:sz w:val="24"/>
                <w:szCs w:val="24"/>
              </w:rPr>
              <w:t>□产品/服务市场占有率分析□市场前景分析□企业发展战略咨询</w:t>
            </w:r>
            <w:r w:rsidRPr="008602F0">
              <w:rPr>
                <w:rFonts w:asciiTheme="minorEastAsia" w:eastAsiaTheme="minorEastAsia" w:hAnsiTheme="minorEastAsia" w:cs="宋体" w:hint="eastAsia"/>
                <w:sz w:val="24"/>
                <w:szCs w:val="24"/>
              </w:rPr>
              <w:t>■</w:t>
            </w:r>
            <w:r w:rsidRPr="008602F0">
              <w:rPr>
                <w:rFonts w:asciiTheme="minorEastAsia" w:eastAsiaTheme="minorEastAsia" w:hAnsiTheme="minorEastAsia" w:hint="eastAsia"/>
                <w:sz w:val="24"/>
                <w:szCs w:val="24"/>
              </w:rPr>
              <w:t>其他</w:t>
            </w:r>
          </w:p>
        </w:tc>
      </w:tr>
    </w:tbl>
    <w:p w14:paraId="563A38B7" w14:textId="6B1D2114" w:rsidR="0027503D" w:rsidRDefault="0027503D" w:rsidP="0027503D">
      <w:pPr>
        <w:pStyle w:val="3"/>
        <w:spacing w:before="0" w:after="0" w:line="360" w:lineRule="auto"/>
      </w:pPr>
      <w:bookmarkStart w:id="209" w:name="_Toc524697875"/>
      <w:bookmarkStart w:id="210" w:name="_Toc524952010"/>
      <w:r>
        <w:rPr>
          <w:rFonts w:hint="eastAsia"/>
        </w:rPr>
        <w:t>9</w:t>
      </w:r>
      <w:r>
        <w:t xml:space="preserve">5. </w:t>
      </w:r>
      <w:proofErr w:type="gramStart"/>
      <w:r w:rsidRPr="00294AF3">
        <w:rPr>
          <w:rFonts w:hint="eastAsia"/>
        </w:rPr>
        <w:t>热固型</w:t>
      </w:r>
      <w:proofErr w:type="gramEnd"/>
      <w:r w:rsidRPr="00294AF3">
        <w:rPr>
          <w:rFonts w:hint="eastAsia"/>
        </w:rPr>
        <w:t>模具专用冷流道金属材料</w:t>
      </w:r>
      <w:bookmarkEnd w:id="209"/>
      <w:bookmarkEnd w:id="210"/>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91606E" w14:paraId="6DC45813"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129EB64D" w14:textId="77777777" w:rsidR="0027503D" w:rsidRPr="0091606E" w:rsidRDefault="0027503D" w:rsidP="0027503D">
            <w:pPr>
              <w:spacing w:line="360" w:lineRule="auto"/>
              <w:jc w:val="center"/>
              <w:rPr>
                <w:rFonts w:asciiTheme="minorEastAsia" w:hAnsiTheme="minorEastAsia" w:cs="宋体"/>
                <w:b/>
                <w:bCs/>
                <w:sz w:val="30"/>
                <w:szCs w:val="30"/>
              </w:rPr>
            </w:pPr>
            <w:r w:rsidRPr="0091606E">
              <w:rPr>
                <w:rFonts w:asciiTheme="minorEastAsia" w:hAnsiTheme="minorEastAsia" w:cs="宋体" w:hint="eastAsia"/>
                <w:b/>
                <w:bCs/>
                <w:sz w:val="30"/>
                <w:szCs w:val="30"/>
              </w:rPr>
              <w:t>需求信息</w:t>
            </w:r>
          </w:p>
        </w:tc>
      </w:tr>
      <w:tr w:rsidR="0027503D" w:rsidRPr="0091606E" w14:paraId="11D6A398" w14:textId="77777777" w:rsidTr="0027503D">
        <w:trPr>
          <w:trHeight w:val="623"/>
        </w:trPr>
        <w:tc>
          <w:tcPr>
            <w:tcW w:w="1845" w:type="dxa"/>
            <w:gridSpan w:val="2"/>
            <w:tcBorders>
              <w:top w:val="single" w:sz="4" w:space="0" w:color="auto"/>
              <w:left w:val="single" w:sz="4" w:space="0" w:color="auto"/>
              <w:bottom w:val="single" w:sz="4" w:space="0" w:color="auto"/>
              <w:right w:val="single" w:sz="4" w:space="0" w:color="auto"/>
            </w:tcBorders>
            <w:vAlign w:val="center"/>
          </w:tcPr>
          <w:p w14:paraId="2073C245" w14:textId="77777777" w:rsidR="0027503D" w:rsidRPr="0091606E" w:rsidRDefault="0027503D" w:rsidP="0027503D">
            <w:pPr>
              <w:spacing w:line="360" w:lineRule="auto"/>
              <w:jc w:val="center"/>
              <w:rPr>
                <w:rFonts w:asciiTheme="minorEastAsia" w:hAnsiTheme="minorEastAsia" w:cs="宋体"/>
                <w:b/>
                <w:bCs/>
                <w:sz w:val="24"/>
              </w:rPr>
            </w:pPr>
            <w:r w:rsidRPr="0091606E">
              <w:rPr>
                <w:rFonts w:asciiTheme="minorEastAsia" w:hAnsiTheme="minorEastAsia"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3F0A42A" w14:textId="77777777" w:rsidR="0027503D" w:rsidRPr="0091606E" w:rsidRDefault="0027503D" w:rsidP="0027503D">
            <w:pPr>
              <w:spacing w:line="360" w:lineRule="auto"/>
              <w:jc w:val="center"/>
              <w:rPr>
                <w:rFonts w:asciiTheme="minorEastAsia" w:hAnsiTheme="minorEastAsia" w:cs="宋体"/>
                <w:bCs/>
                <w:sz w:val="24"/>
              </w:rPr>
            </w:pPr>
            <w:proofErr w:type="gramStart"/>
            <w:r w:rsidRPr="0091606E">
              <w:rPr>
                <w:rFonts w:asciiTheme="minorEastAsia" w:hAnsiTheme="minorEastAsia" w:cs="宋体" w:hint="eastAsia"/>
                <w:bCs/>
                <w:sz w:val="24"/>
              </w:rPr>
              <w:t>热固型</w:t>
            </w:r>
            <w:proofErr w:type="gramEnd"/>
            <w:r w:rsidRPr="0091606E">
              <w:rPr>
                <w:rFonts w:asciiTheme="minorEastAsia" w:hAnsiTheme="minorEastAsia" w:cs="宋体" w:hint="eastAsia"/>
                <w:bCs/>
                <w:sz w:val="24"/>
              </w:rPr>
              <w:t>模具专用冷流道金属材料</w:t>
            </w:r>
          </w:p>
        </w:tc>
      </w:tr>
      <w:tr w:rsidR="0027503D" w:rsidRPr="0091606E" w14:paraId="7A388B21"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724ECADE" w14:textId="77777777" w:rsidR="0027503D" w:rsidRPr="0091606E" w:rsidRDefault="0027503D" w:rsidP="0027503D">
            <w:pPr>
              <w:spacing w:line="360" w:lineRule="auto"/>
              <w:jc w:val="center"/>
              <w:rPr>
                <w:rFonts w:asciiTheme="minorEastAsia" w:hAnsiTheme="minorEastAsia" w:cs="宋体"/>
                <w:b/>
                <w:kern w:val="0"/>
                <w:sz w:val="24"/>
              </w:rPr>
            </w:pPr>
            <w:r w:rsidRPr="0091606E">
              <w:rPr>
                <w:rFonts w:asciiTheme="minorEastAsia" w:hAnsiTheme="minorEastAsia" w:cs="宋体" w:hint="eastAsia"/>
                <w:b/>
                <w:kern w:val="0"/>
                <w:sz w:val="24"/>
              </w:rPr>
              <w:t>技术需</w:t>
            </w:r>
            <w:r w:rsidRPr="0091606E">
              <w:rPr>
                <w:rFonts w:asciiTheme="minorEastAsia" w:hAnsiTheme="minorEastAsia" w:cs="宋体" w:hint="eastAsia"/>
                <w:b/>
                <w:kern w:val="0"/>
                <w:sz w:val="24"/>
              </w:rPr>
              <w:lastRenderedPageBreak/>
              <w:t>求情况说明</w:t>
            </w:r>
          </w:p>
        </w:tc>
        <w:tc>
          <w:tcPr>
            <w:tcW w:w="1215" w:type="dxa"/>
            <w:tcBorders>
              <w:top w:val="single" w:sz="4" w:space="0" w:color="auto"/>
              <w:left w:val="nil"/>
              <w:bottom w:val="single" w:sz="4" w:space="0" w:color="auto"/>
              <w:right w:val="single" w:sz="4" w:space="0" w:color="auto"/>
            </w:tcBorders>
            <w:vAlign w:val="center"/>
          </w:tcPr>
          <w:p w14:paraId="53C99FE2" w14:textId="77777777" w:rsidR="0027503D" w:rsidRPr="0091606E" w:rsidRDefault="0027503D" w:rsidP="0027503D">
            <w:pPr>
              <w:spacing w:line="360" w:lineRule="auto"/>
              <w:jc w:val="center"/>
              <w:rPr>
                <w:rFonts w:asciiTheme="minorEastAsia" w:hAnsiTheme="minorEastAsia" w:cs="宋体"/>
                <w:kern w:val="0"/>
                <w:sz w:val="24"/>
              </w:rPr>
            </w:pPr>
            <w:r w:rsidRPr="0091606E">
              <w:rPr>
                <w:rFonts w:asciiTheme="minorEastAsia" w:hAnsiTheme="minorEastAsia" w:cs="宋体" w:hint="eastAsia"/>
                <w:kern w:val="0"/>
                <w:sz w:val="24"/>
              </w:rPr>
              <w:lastRenderedPageBreak/>
              <w:t>技术需</w:t>
            </w:r>
          </w:p>
          <w:p w14:paraId="7907770B" w14:textId="77777777" w:rsidR="0027503D" w:rsidRPr="0091606E" w:rsidRDefault="0027503D" w:rsidP="0027503D">
            <w:pPr>
              <w:spacing w:line="360" w:lineRule="auto"/>
              <w:jc w:val="center"/>
              <w:rPr>
                <w:rFonts w:asciiTheme="minorEastAsia" w:hAnsiTheme="minorEastAsia" w:cs="宋体"/>
                <w:kern w:val="0"/>
                <w:sz w:val="24"/>
              </w:rPr>
            </w:pPr>
            <w:r w:rsidRPr="0091606E">
              <w:rPr>
                <w:rFonts w:asciiTheme="minorEastAsia" w:hAnsiTheme="minorEastAsia"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2E6EC7F3" w14:textId="77777777" w:rsidR="0027503D" w:rsidRPr="0091606E" w:rsidRDefault="0027503D" w:rsidP="0027503D">
            <w:pPr>
              <w:spacing w:line="360" w:lineRule="auto"/>
              <w:rPr>
                <w:rFonts w:asciiTheme="minorEastAsia" w:hAnsiTheme="minorEastAsia" w:cs="宋体"/>
                <w:sz w:val="24"/>
              </w:rPr>
            </w:pPr>
            <w:r w:rsidRPr="0091606E">
              <w:rPr>
                <w:rFonts w:asciiTheme="minorEastAsia" w:hAnsiTheme="minorEastAsia" w:cs="宋体" w:hint="eastAsia"/>
                <w:sz w:val="24"/>
              </w:rPr>
              <w:t>□技术研发（关键、核心技术）</w:t>
            </w:r>
          </w:p>
          <w:p w14:paraId="6AF97EEE" w14:textId="77777777" w:rsidR="0027503D" w:rsidRPr="0091606E" w:rsidRDefault="0027503D" w:rsidP="0027503D">
            <w:pPr>
              <w:spacing w:line="360" w:lineRule="auto"/>
              <w:rPr>
                <w:rFonts w:asciiTheme="minorEastAsia" w:hAnsiTheme="minorEastAsia" w:cs="宋体"/>
                <w:sz w:val="24"/>
              </w:rPr>
            </w:pPr>
            <w:r w:rsidRPr="0091606E">
              <w:rPr>
                <w:rFonts w:asciiTheme="minorEastAsia" w:hAnsiTheme="minorEastAsia" w:cs="宋体" w:hint="eastAsia"/>
                <w:sz w:val="24"/>
              </w:rPr>
              <w:t>□产品研发（产品升级、新产品研发）</w:t>
            </w:r>
          </w:p>
          <w:p w14:paraId="00875F82" w14:textId="77777777" w:rsidR="0027503D" w:rsidRPr="0091606E" w:rsidRDefault="0027503D" w:rsidP="0027503D">
            <w:pPr>
              <w:spacing w:line="360" w:lineRule="auto"/>
              <w:rPr>
                <w:rFonts w:asciiTheme="minorEastAsia" w:hAnsiTheme="minorEastAsia" w:cs="宋体"/>
                <w:sz w:val="24"/>
              </w:rPr>
            </w:pPr>
            <w:r w:rsidRPr="0091606E">
              <w:rPr>
                <w:rFonts w:asciiTheme="minorEastAsia" w:hAnsiTheme="minorEastAsia" w:cs="宋体" w:hint="eastAsia"/>
                <w:sz w:val="24"/>
              </w:rPr>
              <w:t>□技术改造（设备、研发生产条件）</w:t>
            </w:r>
          </w:p>
          <w:p w14:paraId="6467B931" w14:textId="77777777" w:rsidR="0027503D" w:rsidRPr="0091606E" w:rsidRDefault="0027503D" w:rsidP="0027503D">
            <w:pPr>
              <w:spacing w:line="360" w:lineRule="auto"/>
              <w:rPr>
                <w:rFonts w:asciiTheme="minorEastAsia" w:hAnsiTheme="minorEastAsia" w:cs="宋体"/>
                <w:kern w:val="0"/>
                <w:sz w:val="24"/>
              </w:rPr>
            </w:pPr>
            <w:r w:rsidRPr="0091606E">
              <w:rPr>
                <w:rFonts w:asciiTheme="minorEastAsia" w:hAnsiTheme="minorEastAsia" w:cs="宋体" w:hint="eastAsia"/>
                <w:sz w:val="24"/>
              </w:rPr>
              <w:lastRenderedPageBreak/>
              <w:t>■技术配套（技术、产品等配套合作）</w:t>
            </w:r>
          </w:p>
        </w:tc>
      </w:tr>
      <w:tr w:rsidR="0027503D" w:rsidRPr="0091606E" w14:paraId="07B3844B" w14:textId="77777777" w:rsidTr="0027503D">
        <w:trPr>
          <w:trHeight w:val="2790"/>
        </w:trPr>
        <w:tc>
          <w:tcPr>
            <w:tcW w:w="630" w:type="dxa"/>
            <w:vMerge/>
            <w:tcBorders>
              <w:left w:val="single" w:sz="4" w:space="0" w:color="auto"/>
              <w:right w:val="single" w:sz="4" w:space="0" w:color="auto"/>
            </w:tcBorders>
            <w:vAlign w:val="center"/>
          </w:tcPr>
          <w:p w14:paraId="663E5FBB" w14:textId="77777777" w:rsidR="0027503D" w:rsidRPr="0091606E" w:rsidRDefault="0027503D" w:rsidP="0027503D">
            <w:pPr>
              <w:spacing w:line="360" w:lineRule="auto"/>
              <w:rPr>
                <w:rFonts w:asciiTheme="minorEastAsia" w:hAnsiTheme="minorEastAsia" w:cs="宋体"/>
                <w:b/>
                <w:kern w:val="0"/>
                <w:sz w:val="24"/>
              </w:rPr>
            </w:pPr>
          </w:p>
        </w:tc>
        <w:tc>
          <w:tcPr>
            <w:tcW w:w="1215" w:type="dxa"/>
            <w:tcBorders>
              <w:top w:val="single" w:sz="4" w:space="0" w:color="auto"/>
              <w:left w:val="nil"/>
              <w:right w:val="single" w:sz="4" w:space="0" w:color="auto"/>
            </w:tcBorders>
            <w:vAlign w:val="center"/>
          </w:tcPr>
          <w:p w14:paraId="01EB74C2" w14:textId="77777777" w:rsidR="0027503D" w:rsidRPr="0091606E" w:rsidRDefault="0027503D" w:rsidP="0027503D">
            <w:pPr>
              <w:spacing w:line="360" w:lineRule="auto"/>
              <w:jc w:val="center"/>
              <w:rPr>
                <w:rFonts w:asciiTheme="minorEastAsia" w:hAnsiTheme="minorEastAsia" w:cs="宋体"/>
                <w:kern w:val="0"/>
                <w:sz w:val="24"/>
              </w:rPr>
            </w:pPr>
            <w:r w:rsidRPr="0091606E">
              <w:rPr>
                <w:rFonts w:asciiTheme="minorEastAsia" w:hAnsiTheme="minorEastAsia" w:cs="宋体" w:hint="eastAsia"/>
                <w:kern w:val="0"/>
                <w:sz w:val="24"/>
              </w:rPr>
              <w:t>技术</w:t>
            </w:r>
          </w:p>
          <w:p w14:paraId="40EAF890" w14:textId="77777777" w:rsidR="0027503D" w:rsidRPr="0091606E" w:rsidRDefault="0027503D" w:rsidP="0027503D">
            <w:pPr>
              <w:spacing w:line="360" w:lineRule="auto"/>
              <w:jc w:val="center"/>
              <w:rPr>
                <w:rFonts w:asciiTheme="minorEastAsia" w:hAnsiTheme="minorEastAsia" w:cs="宋体"/>
                <w:kern w:val="0"/>
                <w:sz w:val="24"/>
              </w:rPr>
            </w:pPr>
            <w:r w:rsidRPr="0091606E">
              <w:rPr>
                <w:rFonts w:asciiTheme="minorEastAsia" w:hAnsiTheme="minorEastAsia" w:cs="宋体" w:hint="eastAsia"/>
                <w:kern w:val="0"/>
                <w:sz w:val="24"/>
              </w:rPr>
              <w:t>需求</w:t>
            </w:r>
          </w:p>
          <w:p w14:paraId="114E8E19" w14:textId="77777777" w:rsidR="0027503D" w:rsidRPr="0091606E" w:rsidRDefault="0027503D" w:rsidP="0027503D">
            <w:pPr>
              <w:spacing w:line="360" w:lineRule="auto"/>
              <w:jc w:val="center"/>
              <w:rPr>
                <w:rFonts w:asciiTheme="minorEastAsia" w:hAnsiTheme="minorEastAsia" w:cs="宋体"/>
                <w:kern w:val="0"/>
                <w:sz w:val="24"/>
              </w:rPr>
            </w:pPr>
            <w:r>
              <w:rPr>
                <w:rFonts w:asciiTheme="minorEastAsia" w:hAnsiTheme="minorEastAsia" w:cs="宋体" w:hint="eastAsia"/>
                <w:kern w:val="0"/>
                <w:sz w:val="24"/>
              </w:rPr>
              <w:t>描述</w:t>
            </w:r>
          </w:p>
        </w:tc>
        <w:tc>
          <w:tcPr>
            <w:tcW w:w="6900" w:type="dxa"/>
            <w:tcBorders>
              <w:top w:val="single" w:sz="4" w:space="0" w:color="auto"/>
              <w:left w:val="nil"/>
              <w:right w:val="single" w:sz="4" w:space="0" w:color="auto"/>
            </w:tcBorders>
            <w:vAlign w:val="center"/>
          </w:tcPr>
          <w:p w14:paraId="0DAE2123" w14:textId="77777777" w:rsidR="0027503D" w:rsidRPr="0091606E" w:rsidRDefault="0027503D" w:rsidP="0027503D">
            <w:pPr>
              <w:spacing w:line="360" w:lineRule="auto"/>
              <w:ind w:firstLineChars="200" w:firstLine="480"/>
              <w:rPr>
                <w:rFonts w:asciiTheme="minorEastAsia" w:hAnsiTheme="minorEastAsia" w:cs="宋体"/>
                <w:kern w:val="0"/>
                <w:sz w:val="24"/>
              </w:rPr>
            </w:pPr>
            <w:proofErr w:type="gramStart"/>
            <w:r w:rsidRPr="0091606E">
              <w:rPr>
                <w:rFonts w:asciiTheme="minorEastAsia" w:hAnsiTheme="minorEastAsia" w:cs="宋体" w:hint="eastAsia"/>
                <w:kern w:val="0"/>
                <w:sz w:val="24"/>
              </w:rPr>
              <w:t>热固型</w:t>
            </w:r>
            <w:proofErr w:type="gramEnd"/>
            <w:r w:rsidRPr="0091606E">
              <w:rPr>
                <w:rFonts w:asciiTheme="minorEastAsia" w:hAnsiTheme="minorEastAsia" w:cs="宋体" w:hint="eastAsia"/>
                <w:kern w:val="0"/>
                <w:sz w:val="24"/>
              </w:rPr>
              <w:t>注塑产品广泛运用于航空、合同、军工产品及工业设备及日常生活用品等，它的产品特点是：耐高温、不变形、绝缘、原材料成本低，但浇注系统冷却固化后与成型部分形成热交换，导致冷却固化部分发生变化。公司需求一种热固性模具专用冷流道金属材料，用于模具生产。</w:t>
            </w:r>
          </w:p>
          <w:p w14:paraId="6C39FD33" w14:textId="77777777" w:rsidR="0027503D" w:rsidRPr="0091606E" w:rsidRDefault="0027503D" w:rsidP="0027503D">
            <w:pPr>
              <w:spacing w:line="360" w:lineRule="auto"/>
              <w:ind w:firstLineChars="200" w:firstLine="480"/>
              <w:rPr>
                <w:rFonts w:asciiTheme="minorEastAsia" w:hAnsiTheme="minorEastAsia" w:cs="宋体"/>
                <w:kern w:val="0"/>
                <w:sz w:val="24"/>
              </w:rPr>
            </w:pPr>
            <w:r w:rsidRPr="0091606E">
              <w:rPr>
                <w:rFonts w:asciiTheme="minorEastAsia" w:hAnsiTheme="minorEastAsia" w:cs="宋体" w:hint="eastAsia"/>
                <w:kern w:val="0"/>
                <w:sz w:val="24"/>
              </w:rPr>
              <w:t>该材料要求，耐高温的金属隔热材料把浇注系统内定温度控制在7</w:t>
            </w:r>
            <w:r w:rsidRPr="0091606E">
              <w:rPr>
                <w:rFonts w:asciiTheme="minorEastAsia" w:hAnsiTheme="minorEastAsia" w:cs="宋体"/>
                <w:kern w:val="0"/>
                <w:sz w:val="24"/>
              </w:rPr>
              <w:t>5</w:t>
            </w:r>
            <w:r w:rsidRPr="0091606E">
              <w:rPr>
                <w:rFonts w:asciiTheme="minorEastAsia" w:hAnsiTheme="minorEastAsia" w:cs="宋体" w:hint="eastAsia"/>
                <w:kern w:val="0"/>
                <w:sz w:val="24"/>
              </w:rPr>
              <w:t>~</w:t>
            </w:r>
            <w:r w:rsidRPr="0091606E">
              <w:rPr>
                <w:rFonts w:asciiTheme="minorEastAsia" w:hAnsiTheme="minorEastAsia" w:cs="宋体"/>
                <w:kern w:val="0"/>
                <w:sz w:val="24"/>
              </w:rPr>
              <w:t>85</w:t>
            </w:r>
            <w:r w:rsidRPr="0091606E">
              <w:rPr>
                <w:rFonts w:asciiTheme="minorEastAsia" w:hAnsiTheme="minorEastAsia" w:cs="宋体" w:hint="eastAsia"/>
                <w:kern w:val="0"/>
                <w:sz w:val="24"/>
              </w:rPr>
              <w:t>℃之间，从而使浇注系统与成型系统之间避免热交换。</w:t>
            </w:r>
          </w:p>
        </w:tc>
      </w:tr>
      <w:tr w:rsidR="0027503D" w:rsidRPr="0091606E" w14:paraId="29DA7EF4" w14:textId="77777777" w:rsidTr="0027503D">
        <w:trPr>
          <w:trHeight w:val="567"/>
        </w:trPr>
        <w:tc>
          <w:tcPr>
            <w:tcW w:w="630" w:type="dxa"/>
            <w:vMerge/>
            <w:tcBorders>
              <w:left w:val="single" w:sz="4" w:space="0" w:color="auto"/>
              <w:bottom w:val="single" w:sz="4" w:space="0" w:color="auto"/>
              <w:right w:val="single" w:sz="4" w:space="0" w:color="auto"/>
            </w:tcBorders>
            <w:vAlign w:val="center"/>
          </w:tcPr>
          <w:p w14:paraId="0CE6E0FB" w14:textId="77777777" w:rsidR="0027503D" w:rsidRPr="0091606E" w:rsidRDefault="0027503D" w:rsidP="0027503D">
            <w:pPr>
              <w:spacing w:line="360" w:lineRule="auto"/>
              <w:rPr>
                <w:rFonts w:asciiTheme="minorEastAsia" w:hAnsiTheme="minorEastAsia"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1051A559" w14:textId="77777777" w:rsidR="0027503D" w:rsidRPr="0091606E" w:rsidRDefault="0027503D" w:rsidP="0027503D">
            <w:pPr>
              <w:spacing w:line="360" w:lineRule="auto"/>
              <w:jc w:val="center"/>
              <w:rPr>
                <w:rFonts w:asciiTheme="minorEastAsia" w:hAnsiTheme="minorEastAsia" w:cs="宋体"/>
                <w:kern w:val="0"/>
                <w:sz w:val="24"/>
              </w:rPr>
            </w:pPr>
            <w:r w:rsidRPr="0091606E">
              <w:rPr>
                <w:rFonts w:asciiTheme="minorEastAsia" w:hAnsiTheme="minorEastAsia" w:cs="宋体" w:hint="eastAsia"/>
                <w:kern w:val="0"/>
                <w:sz w:val="24"/>
              </w:rPr>
              <w:t>现有</w:t>
            </w:r>
          </w:p>
          <w:p w14:paraId="27410899" w14:textId="77777777" w:rsidR="0027503D" w:rsidRPr="0091606E" w:rsidRDefault="0027503D" w:rsidP="0027503D">
            <w:pPr>
              <w:spacing w:line="360" w:lineRule="auto"/>
              <w:jc w:val="center"/>
              <w:rPr>
                <w:rFonts w:asciiTheme="minorEastAsia" w:hAnsiTheme="minorEastAsia" w:cs="宋体"/>
                <w:kern w:val="0"/>
                <w:sz w:val="24"/>
              </w:rPr>
            </w:pPr>
            <w:r w:rsidRPr="0091606E">
              <w:rPr>
                <w:rFonts w:asciiTheme="minorEastAsia" w:hAnsiTheme="minorEastAsia" w:cs="宋体" w:hint="eastAsia"/>
                <w:kern w:val="0"/>
                <w:sz w:val="24"/>
              </w:rPr>
              <w:t>基础</w:t>
            </w:r>
          </w:p>
          <w:p w14:paraId="04F39114" w14:textId="77777777" w:rsidR="0027503D" w:rsidRPr="0091606E" w:rsidRDefault="0027503D" w:rsidP="0027503D">
            <w:pPr>
              <w:spacing w:line="360" w:lineRule="auto"/>
              <w:jc w:val="center"/>
              <w:rPr>
                <w:rFonts w:asciiTheme="minorEastAsia" w:hAnsiTheme="minorEastAsia" w:cs="宋体"/>
                <w:kern w:val="0"/>
                <w:sz w:val="24"/>
              </w:rPr>
            </w:pPr>
            <w:r w:rsidRPr="0091606E">
              <w:rPr>
                <w:rFonts w:asciiTheme="minorEastAsia" w:hAnsiTheme="minorEastAsia"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0F116849" w14:textId="77777777" w:rsidR="0027503D" w:rsidRPr="0091606E" w:rsidRDefault="0027503D" w:rsidP="0027503D">
            <w:pPr>
              <w:spacing w:line="360" w:lineRule="auto"/>
              <w:ind w:firstLineChars="200" w:firstLine="480"/>
              <w:rPr>
                <w:rFonts w:asciiTheme="minorEastAsia" w:hAnsiTheme="minorEastAsia" w:cs="宋体"/>
                <w:kern w:val="0"/>
                <w:sz w:val="24"/>
              </w:rPr>
            </w:pPr>
            <w:r w:rsidRPr="0091606E">
              <w:rPr>
                <w:rFonts w:asciiTheme="minorEastAsia" w:hAnsiTheme="minorEastAsia" w:cs="宋体" w:hint="eastAsia"/>
                <w:kern w:val="0"/>
                <w:sz w:val="24"/>
              </w:rPr>
              <w:t>公司已经开展了相关研究工作，从模具设计入手，已经在模具设计上把浇注系统设计成了一个可以拆卸的镶拼件。</w:t>
            </w:r>
          </w:p>
        </w:tc>
      </w:tr>
      <w:tr w:rsidR="0027503D" w:rsidRPr="0091606E" w14:paraId="37463348" w14:textId="77777777" w:rsidTr="0027503D">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3E452697" w14:textId="77777777" w:rsidR="0027503D" w:rsidRPr="0091606E" w:rsidRDefault="0027503D" w:rsidP="0027503D">
            <w:pPr>
              <w:spacing w:line="360" w:lineRule="auto"/>
              <w:jc w:val="center"/>
              <w:rPr>
                <w:rFonts w:asciiTheme="minorEastAsia" w:hAnsiTheme="minorEastAsia" w:cs="宋体"/>
                <w:b/>
                <w:kern w:val="0"/>
                <w:sz w:val="24"/>
              </w:rPr>
            </w:pPr>
            <w:r>
              <w:rPr>
                <w:rFonts w:asciiTheme="minorEastAsia" w:hAnsiTheme="minorEastAsia" w:cs="宋体" w:hint="eastAsia"/>
                <w:b/>
                <w:kern w:val="0"/>
                <w:sz w:val="24"/>
              </w:rPr>
              <w:t>寻求解决方向</w:t>
            </w:r>
          </w:p>
        </w:tc>
        <w:tc>
          <w:tcPr>
            <w:tcW w:w="1215" w:type="dxa"/>
            <w:tcBorders>
              <w:top w:val="single" w:sz="4" w:space="0" w:color="auto"/>
              <w:left w:val="nil"/>
              <w:bottom w:val="single" w:sz="4" w:space="0" w:color="auto"/>
              <w:right w:val="single" w:sz="4" w:space="0" w:color="auto"/>
            </w:tcBorders>
            <w:vAlign w:val="center"/>
          </w:tcPr>
          <w:p w14:paraId="7DE6416C" w14:textId="77777777" w:rsidR="0027503D" w:rsidRPr="0091606E" w:rsidRDefault="0027503D" w:rsidP="0027503D">
            <w:pPr>
              <w:spacing w:line="360" w:lineRule="auto"/>
              <w:jc w:val="center"/>
              <w:rPr>
                <w:rFonts w:asciiTheme="minorEastAsia" w:hAnsiTheme="minorEastAsia" w:cs="宋体"/>
                <w:kern w:val="0"/>
                <w:sz w:val="24"/>
              </w:rPr>
            </w:pPr>
            <w:r w:rsidRPr="0091606E">
              <w:rPr>
                <w:rFonts w:asciiTheme="minorEastAsia" w:hAnsiTheme="minorEastAsia" w:cs="宋体" w:hint="eastAsia"/>
                <w:kern w:val="0"/>
                <w:sz w:val="24"/>
              </w:rPr>
              <w:t>简要</w:t>
            </w:r>
          </w:p>
          <w:p w14:paraId="0568D2E2" w14:textId="77777777" w:rsidR="0027503D" w:rsidRPr="0091606E" w:rsidRDefault="0027503D" w:rsidP="0027503D">
            <w:pPr>
              <w:spacing w:line="360" w:lineRule="auto"/>
              <w:jc w:val="center"/>
              <w:rPr>
                <w:rFonts w:asciiTheme="minorEastAsia" w:hAnsiTheme="minorEastAsia" w:cs="宋体"/>
                <w:kern w:val="0"/>
                <w:sz w:val="24"/>
              </w:rPr>
            </w:pPr>
            <w:r w:rsidRPr="0091606E">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216EEB50" w14:textId="77777777" w:rsidR="0027503D" w:rsidRPr="0091606E" w:rsidRDefault="0027503D" w:rsidP="0027503D">
            <w:pPr>
              <w:spacing w:line="360" w:lineRule="auto"/>
              <w:ind w:firstLineChars="250" w:firstLine="600"/>
              <w:rPr>
                <w:rFonts w:asciiTheme="minorEastAsia" w:hAnsiTheme="minorEastAsia" w:cs="宋体"/>
                <w:sz w:val="24"/>
              </w:rPr>
            </w:pPr>
            <w:r w:rsidRPr="0091606E">
              <w:rPr>
                <w:rFonts w:asciiTheme="minorEastAsia" w:hAnsiTheme="minorEastAsia" w:cs="宋体" w:hint="eastAsia"/>
                <w:sz w:val="24"/>
              </w:rPr>
              <w:t>广泛向相关行业专家需求能够把成型与浇注系统之间避免热交换或其他可替代方案。</w:t>
            </w:r>
          </w:p>
        </w:tc>
      </w:tr>
      <w:tr w:rsidR="0027503D" w:rsidRPr="0091606E" w14:paraId="5EA6B679"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B2A151E" w14:textId="77777777" w:rsidR="0027503D" w:rsidRPr="0091606E" w:rsidRDefault="0027503D" w:rsidP="0027503D">
            <w:pPr>
              <w:spacing w:line="360" w:lineRule="auto"/>
              <w:rPr>
                <w:rFonts w:asciiTheme="minorEastAsia" w:hAnsiTheme="minorEastAsia"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3878F013" w14:textId="77777777" w:rsidR="0027503D" w:rsidRPr="0091606E" w:rsidRDefault="0027503D" w:rsidP="0027503D">
            <w:pPr>
              <w:spacing w:line="360" w:lineRule="auto"/>
              <w:jc w:val="center"/>
              <w:rPr>
                <w:rFonts w:asciiTheme="minorEastAsia" w:hAnsiTheme="minorEastAsia" w:cs="宋体"/>
                <w:kern w:val="0"/>
                <w:sz w:val="24"/>
              </w:rPr>
            </w:pPr>
            <w:r w:rsidRPr="0091606E">
              <w:rPr>
                <w:rFonts w:asciiTheme="minorEastAsia" w:hAnsiTheme="minorEastAsia" w:cs="宋体" w:hint="eastAsia"/>
                <w:kern w:val="0"/>
                <w:sz w:val="24"/>
              </w:rPr>
              <w:t>合作</w:t>
            </w:r>
          </w:p>
          <w:p w14:paraId="129ECA05" w14:textId="77777777" w:rsidR="0027503D" w:rsidRPr="0091606E" w:rsidRDefault="0027503D" w:rsidP="0027503D">
            <w:pPr>
              <w:spacing w:line="360" w:lineRule="auto"/>
              <w:jc w:val="center"/>
              <w:rPr>
                <w:rFonts w:asciiTheme="minorEastAsia" w:hAnsiTheme="minorEastAsia" w:cs="宋体"/>
                <w:kern w:val="0"/>
                <w:sz w:val="24"/>
              </w:rPr>
            </w:pPr>
            <w:r w:rsidRPr="0091606E">
              <w:rPr>
                <w:rFonts w:asciiTheme="minorEastAsia" w:hAnsiTheme="minorEastAsia"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70B8CF5F" w14:textId="77777777" w:rsidR="0027503D" w:rsidRPr="0091606E" w:rsidRDefault="0027503D" w:rsidP="0027503D">
            <w:pPr>
              <w:spacing w:line="360" w:lineRule="auto"/>
              <w:rPr>
                <w:rFonts w:asciiTheme="minorEastAsia" w:hAnsiTheme="minorEastAsia" w:cs="宋体"/>
                <w:sz w:val="24"/>
              </w:rPr>
            </w:pPr>
            <w:r w:rsidRPr="0091606E">
              <w:rPr>
                <w:rFonts w:asciiTheme="minorEastAsia" w:hAnsiTheme="minorEastAsia" w:cs="宋体" w:hint="eastAsia"/>
                <w:sz w:val="24"/>
              </w:rPr>
              <w:t>□技术转让□技术入股□联合开发■委托研发</w:t>
            </w:r>
          </w:p>
          <w:p w14:paraId="7CF85A22" w14:textId="77777777" w:rsidR="0027503D" w:rsidRPr="0091606E" w:rsidRDefault="0027503D" w:rsidP="0027503D">
            <w:pPr>
              <w:spacing w:line="360" w:lineRule="auto"/>
              <w:rPr>
                <w:rFonts w:asciiTheme="minorEastAsia" w:hAnsiTheme="minorEastAsia" w:cs="宋体"/>
                <w:sz w:val="24"/>
              </w:rPr>
            </w:pPr>
            <w:r w:rsidRPr="0091606E">
              <w:rPr>
                <w:rFonts w:asciiTheme="minorEastAsia" w:hAnsiTheme="minorEastAsia" w:cs="宋体" w:hint="eastAsia"/>
                <w:sz w:val="24"/>
              </w:rPr>
              <w:t>□委托团队、专家长期技术服务□共建新研发、生产实体</w:t>
            </w:r>
          </w:p>
        </w:tc>
      </w:tr>
      <w:tr w:rsidR="0027503D" w:rsidRPr="0091606E" w14:paraId="709C8EE8"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3CB31DFE" w14:textId="77777777" w:rsidR="0027503D" w:rsidRPr="0091606E" w:rsidRDefault="0027503D" w:rsidP="0027503D">
            <w:pPr>
              <w:spacing w:line="360" w:lineRule="auto"/>
              <w:jc w:val="center"/>
              <w:rPr>
                <w:rFonts w:asciiTheme="minorEastAsia" w:hAnsiTheme="minorEastAsia" w:cs="宋体"/>
                <w:b/>
                <w:kern w:val="0"/>
                <w:sz w:val="24"/>
              </w:rPr>
            </w:pPr>
            <w:r w:rsidRPr="0091606E">
              <w:rPr>
                <w:rFonts w:asciiTheme="minorEastAsia" w:hAnsiTheme="minorEastAsia"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3E92718A" w14:textId="77777777" w:rsidR="0027503D" w:rsidRPr="0091606E"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91606E">
              <w:rPr>
                <w:rFonts w:asciiTheme="minorEastAsia" w:eastAsiaTheme="minorEastAsia" w:hAnsiTheme="minorEastAsia" w:cs="宋体" w:hint="eastAsia"/>
                <w:sz w:val="24"/>
                <w:szCs w:val="24"/>
              </w:rPr>
              <w:t>□技术转移□研发费用加计扣除</w:t>
            </w:r>
            <w:r w:rsidRPr="0091606E">
              <w:rPr>
                <w:rFonts w:asciiTheme="minorEastAsia" w:eastAsiaTheme="minorEastAsia" w:hAnsiTheme="minorEastAsia" w:cs="宋体" w:hint="eastAsia"/>
                <w:sz w:val="24"/>
              </w:rPr>
              <w:t>■</w:t>
            </w:r>
            <w:r w:rsidRPr="0091606E">
              <w:rPr>
                <w:rFonts w:asciiTheme="minorEastAsia" w:eastAsiaTheme="minorEastAsia" w:hAnsiTheme="minorEastAsia" w:cs="宋体" w:hint="eastAsia"/>
                <w:sz w:val="24"/>
                <w:szCs w:val="24"/>
              </w:rPr>
              <w:t>知识产权</w:t>
            </w:r>
            <w:r w:rsidRPr="0091606E">
              <w:rPr>
                <w:rFonts w:asciiTheme="minorEastAsia" w:eastAsiaTheme="minorEastAsia" w:hAnsiTheme="minorEastAsia" w:cs="宋体" w:hint="eastAsia"/>
                <w:sz w:val="24"/>
              </w:rPr>
              <w:t>■</w:t>
            </w:r>
            <w:r w:rsidRPr="0091606E">
              <w:rPr>
                <w:rFonts w:asciiTheme="minorEastAsia" w:eastAsiaTheme="minorEastAsia" w:hAnsiTheme="minorEastAsia" w:cs="宋体" w:hint="eastAsia"/>
                <w:sz w:val="24"/>
                <w:szCs w:val="24"/>
              </w:rPr>
              <w:t>科技金融</w:t>
            </w:r>
          </w:p>
          <w:p w14:paraId="131A93ED" w14:textId="77777777" w:rsidR="0027503D" w:rsidRPr="0091606E"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91606E">
              <w:rPr>
                <w:rFonts w:asciiTheme="minorEastAsia" w:eastAsiaTheme="minorEastAsia" w:hAnsiTheme="minorEastAsia" w:cs="宋体" w:hint="eastAsia"/>
                <w:sz w:val="24"/>
                <w:szCs w:val="24"/>
              </w:rPr>
              <w:t>□检验检测□质量体系</w:t>
            </w:r>
            <w:r w:rsidRPr="0091606E">
              <w:rPr>
                <w:rFonts w:asciiTheme="minorEastAsia" w:eastAsiaTheme="minorEastAsia" w:hAnsiTheme="minorEastAsia" w:hint="eastAsia"/>
                <w:sz w:val="24"/>
                <w:szCs w:val="24"/>
              </w:rPr>
              <w:t>□行业政策</w:t>
            </w:r>
            <w:r w:rsidRPr="0091606E">
              <w:rPr>
                <w:rFonts w:asciiTheme="minorEastAsia" w:eastAsiaTheme="minorEastAsia" w:hAnsiTheme="minorEastAsia" w:cs="宋体" w:hint="eastAsia"/>
                <w:sz w:val="24"/>
              </w:rPr>
              <w:t>■</w:t>
            </w:r>
            <w:r w:rsidRPr="0091606E">
              <w:rPr>
                <w:rFonts w:asciiTheme="minorEastAsia" w:eastAsiaTheme="minorEastAsia" w:hAnsiTheme="minorEastAsia" w:hint="eastAsia"/>
                <w:sz w:val="24"/>
                <w:szCs w:val="24"/>
              </w:rPr>
              <w:t>科技政策□招标采购</w:t>
            </w:r>
          </w:p>
          <w:p w14:paraId="7DA9A7F0" w14:textId="77777777" w:rsidR="0027503D" w:rsidRPr="0091606E"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91606E">
              <w:rPr>
                <w:rFonts w:asciiTheme="minorEastAsia" w:eastAsiaTheme="minorEastAsia" w:hAnsiTheme="minorEastAsia" w:hint="eastAsia"/>
                <w:sz w:val="24"/>
                <w:szCs w:val="24"/>
              </w:rPr>
              <w:t>□产品/服务市场占有率分析□市场前景分析□企业发展战略咨询□其他</w:t>
            </w:r>
          </w:p>
        </w:tc>
      </w:tr>
    </w:tbl>
    <w:p w14:paraId="054E5C99" w14:textId="66833403" w:rsidR="0027503D" w:rsidRDefault="0027503D" w:rsidP="0027503D">
      <w:pPr>
        <w:pStyle w:val="3"/>
        <w:spacing w:before="0" w:after="0" w:line="360" w:lineRule="auto"/>
      </w:pPr>
      <w:bookmarkStart w:id="211" w:name="_Toc524697878"/>
      <w:bookmarkStart w:id="212" w:name="_Toc524952011"/>
      <w:r>
        <w:rPr>
          <w:rFonts w:hint="eastAsia"/>
        </w:rPr>
        <w:t>9</w:t>
      </w:r>
      <w:r>
        <w:t xml:space="preserve">6. </w:t>
      </w:r>
      <w:r w:rsidRPr="003D042C">
        <w:rPr>
          <w:rFonts w:hint="eastAsia"/>
        </w:rPr>
        <w:t>通用型塑料</w:t>
      </w:r>
      <w:r w:rsidRPr="003D042C">
        <w:rPr>
          <w:rFonts w:hint="eastAsia"/>
        </w:rPr>
        <w:t>HDPE</w:t>
      </w:r>
      <w:r w:rsidRPr="003D042C">
        <w:rPr>
          <w:rFonts w:hint="eastAsia"/>
        </w:rPr>
        <w:t>性能改性技术</w:t>
      </w:r>
      <w:bookmarkEnd w:id="211"/>
      <w:bookmarkEnd w:id="21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542923" w14:paraId="6BA90679"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2A431C7F" w14:textId="77777777" w:rsidR="0027503D" w:rsidRPr="00542923" w:rsidRDefault="0027503D" w:rsidP="0027503D">
            <w:pPr>
              <w:widowControl/>
              <w:spacing w:line="360" w:lineRule="auto"/>
              <w:jc w:val="center"/>
              <w:rPr>
                <w:rFonts w:asciiTheme="majorEastAsia" w:eastAsiaTheme="majorEastAsia" w:hAnsiTheme="majorEastAsia" w:cs="宋体"/>
                <w:b/>
                <w:bCs/>
                <w:sz w:val="30"/>
                <w:szCs w:val="30"/>
              </w:rPr>
            </w:pPr>
            <w:r w:rsidRPr="00542923">
              <w:rPr>
                <w:rFonts w:asciiTheme="majorEastAsia" w:eastAsiaTheme="majorEastAsia" w:hAnsiTheme="majorEastAsia" w:cs="宋体" w:hint="eastAsia"/>
                <w:b/>
                <w:bCs/>
                <w:sz w:val="30"/>
                <w:szCs w:val="30"/>
              </w:rPr>
              <w:t>需求信息</w:t>
            </w:r>
          </w:p>
        </w:tc>
      </w:tr>
      <w:tr w:rsidR="0027503D" w:rsidRPr="00392437" w14:paraId="34081039" w14:textId="77777777" w:rsidTr="0027503D">
        <w:trPr>
          <w:trHeight w:val="55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E6A3273" w14:textId="77777777" w:rsidR="0027503D" w:rsidRPr="00542923" w:rsidRDefault="0027503D" w:rsidP="0027503D">
            <w:pPr>
              <w:spacing w:line="360" w:lineRule="auto"/>
              <w:jc w:val="center"/>
              <w:rPr>
                <w:rFonts w:asciiTheme="minorEastAsia" w:hAnsiTheme="minorEastAsia" w:cs="宋体"/>
                <w:b/>
                <w:bCs/>
                <w:sz w:val="24"/>
                <w:szCs w:val="24"/>
              </w:rPr>
            </w:pPr>
            <w:r w:rsidRPr="00542923">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5B1E49F5" w14:textId="77777777" w:rsidR="0027503D" w:rsidRPr="00392437" w:rsidRDefault="0027503D" w:rsidP="0027503D">
            <w:pPr>
              <w:spacing w:line="360" w:lineRule="auto"/>
              <w:jc w:val="center"/>
              <w:rPr>
                <w:rFonts w:asciiTheme="minorEastAsia" w:hAnsiTheme="minorEastAsia" w:cs="宋体"/>
                <w:b/>
                <w:bCs/>
                <w:sz w:val="24"/>
                <w:szCs w:val="24"/>
              </w:rPr>
            </w:pPr>
            <w:r w:rsidRPr="00392437">
              <w:rPr>
                <w:rFonts w:asciiTheme="minorEastAsia" w:hAnsiTheme="minorEastAsia" w:cs="宋体" w:hint="eastAsia"/>
                <w:sz w:val="24"/>
                <w:szCs w:val="24"/>
              </w:rPr>
              <w:t>通用型塑料HDPE性能改性技术</w:t>
            </w:r>
          </w:p>
        </w:tc>
      </w:tr>
      <w:tr w:rsidR="0027503D" w:rsidRPr="00392437" w14:paraId="470A69EF" w14:textId="77777777" w:rsidTr="0027503D">
        <w:trPr>
          <w:trHeight w:val="558"/>
        </w:trPr>
        <w:tc>
          <w:tcPr>
            <w:tcW w:w="630" w:type="dxa"/>
            <w:vMerge w:val="restart"/>
            <w:tcBorders>
              <w:top w:val="single" w:sz="4" w:space="0" w:color="auto"/>
              <w:left w:val="single" w:sz="4" w:space="0" w:color="auto"/>
              <w:right w:val="single" w:sz="4" w:space="0" w:color="auto"/>
            </w:tcBorders>
            <w:vAlign w:val="center"/>
          </w:tcPr>
          <w:p w14:paraId="34633AD7" w14:textId="77777777" w:rsidR="0027503D" w:rsidRPr="00542923" w:rsidRDefault="0027503D" w:rsidP="0027503D">
            <w:pPr>
              <w:spacing w:line="360" w:lineRule="auto"/>
              <w:jc w:val="center"/>
              <w:rPr>
                <w:rFonts w:asciiTheme="minorEastAsia" w:hAnsiTheme="minorEastAsia" w:cs="宋体"/>
                <w:b/>
                <w:kern w:val="0"/>
                <w:sz w:val="24"/>
                <w:szCs w:val="24"/>
              </w:rPr>
            </w:pPr>
          </w:p>
          <w:p w14:paraId="5DD525AB" w14:textId="77777777" w:rsidR="0027503D" w:rsidRPr="00542923" w:rsidRDefault="0027503D" w:rsidP="0027503D">
            <w:pPr>
              <w:spacing w:line="360" w:lineRule="auto"/>
              <w:jc w:val="center"/>
              <w:rPr>
                <w:rFonts w:asciiTheme="minorEastAsia" w:hAnsiTheme="minorEastAsia" w:cs="宋体"/>
                <w:b/>
                <w:kern w:val="0"/>
                <w:sz w:val="24"/>
                <w:szCs w:val="24"/>
              </w:rPr>
            </w:pPr>
          </w:p>
          <w:p w14:paraId="5512E99C" w14:textId="77777777" w:rsidR="0027503D" w:rsidRPr="00542923" w:rsidRDefault="0027503D" w:rsidP="0027503D">
            <w:pPr>
              <w:spacing w:line="360" w:lineRule="auto"/>
              <w:jc w:val="center"/>
              <w:rPr>
                <w:rFonts w:asciiTheme="minorEastAsia" w:hAnsiTheme="minorEastAsia" w:cs="宋体"/>
                <w:b/>
                <w:kern w:val="0"/>
                <w:sz w:val="24"/>
                <w:szCs w:val="24"/>
              </w:rPr>
            </w:pPr>
          </w:p>
          <w:p w14:paraId="5198F35E" w14:textId="77777777" w:rsidR="0027503D" w:rsidRPr="00542923" w:rsidRDefault="0027503D" w:rsidP="0027503D">
            <w:pPr>
              <w:spacing w:line="360" w:lineRule="auto"/>
              <w:jc w:val="center"/>
              <w:rPr>
                <w:rFonts w:asciiTheme="minorEastAsia" w:hAnsiTheme="minorEastAsia" w:cs="宋体"/>
                <w:b/>
                <w:kern w:val="0"/>
                <w:sz w:val="24"/>
                <w:szCs w:val="24"/>
              </w:rPr>
            </w:pPr>
          </w:p>
          <w:p w14:paraId="73BD33FD" w14:textId="77777777" w:rsidR="0027503D" w:rsidRPr="00542923" w:rsidRDefault="0027503D" w:rsidP="0027503D">
            <w:pPr>
              <w:spacing w:line="360" w:lineRule="auto"/>
              <w:jc w:val="center"/>
              <w:rPr>
                <w:rFonts w:asciiTheme="minorEastAsia" w:hAnsiTheme="minorEastAsia" w:cs="宋体"/>
                <w:b/>
                <w:kern w:val="0"/>
                <w:sz w:val="24"/>
                <w:szCs w:val="24"/>
              </w:rPr>
            </w:pPr>
          </w:p>
          <w:p w14:paraId="3C805EC1" w14:textId="77777777" w:rsidR="0027503D" w:rsidRPr="00542923" w:rsidRDefault="0027503D" w:rsidP="0027503D">
            <w:pPr>
              <w:spacing w:line="360" w:lineRule="auto"/>
              <w:jc w:val="center"/>
              <w:rPr>
                <w:rFonts w:asciiTheme="minorEastAsia" w:hAnsiTheme="minorEastAsia" w:cs="宋体"/>
                <w:b/>
                <w:kern w:val="0"/>
                <w:sz w:val="24"/>
                <w:szCs w:val="24"/>
              </w:rPr>
            </w:pPr>
            <w:r w:rsidRPr="00542923">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23BFF70B" w14:textId="77777777" w:rsidR="0027503D" w:rsidRPr="00392437" w:rsidRDefault="0027503D"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lastRenderedPageBreak/>
              <w:t>技术需</w:t>
            </w:r>
          </w:p>
          <w:p w14:paraId="16752E2D" w14:textId="77777777" w:rsidR="0027503D" w:rsidRPr="00392437" w:rsidRDefault="0027503D"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lastRenderedPageBreak/>
              <w:t>求类别</w:t>
            </w:r>
          </w:p>
        </w:tc>
        <w:tc>
          <w:tcPr>
            <w:tcW w:w="6900" w:type="dxa"/>
            <w:tcBorders>
              <w:top w:val="single" w:sz="4" w:space="0" w:color="auto"/>
              <w:left w:val="nil"/>
              <w:bottom w:val="single" w:sz="4" w:space="0" w:color="auto"/>
              <w:right w:val="single" w:sz="4" w:space="0" w:color="auto"/>
            </w:tcBorders>
            <w:vAlign w:val="center"/>
          </w:tcPr>
          <w:p w14:paraId="28792B46" w14:textId="77777777" w:rsidR="0027503D" w:rsidRPr="00392437" w:rsidRDefault="0027503D" w:rsidP="0027503D">
            <w:pPr>
              <w:spacing w:line="360" w:lineRule="auto"/>
              <w:rPr>
                <w:rFonts w:asciiTheme="minorEastAsia" w:hAnsiTheme="minorEastAsia" w:cs="宋体"/>
                <w:sz w:val="24"/>
                <w:szCs w:val="24"/>
              </w:rPr>
            </w:pPr>
            <w:r w:rsidRPr="00392437">
              <w:rPr>
                <w:rFonts w:asciiTheme="minorEastAsia" w:hAnsiTheme="minorEastAsia" w:cs="宋体" w:hint="eastAsia"/>
                <w:sz w:val="24"/>
                <w:szCs w:val="24"/>
              </w:rPr>
              <w:lastRenderedPageBreak/>
              <w:t>■技术研发（关键、核心技术）</w:t>
            </w:r>
          </w:p>
          <w:p w14:paraId="4B7DD560" w14:textId="77777777" w:rsidR="0027503D" w:rsidRPr="00392437" w:rsidRDefault="0027503D" w:rsidP="0027503D">
            <w:pPr>
              <w:spacing w:line="360" w:lineRule="auto"/>
              <w:rPr>
                <w:rFonts w:asciiTheme="minorEastAsia" w:hAnsiTheme="minorEastAsia" w:cs="宋体"/>
                <w:sz w:val="24"/>
                <w:szCs w:val="24"/>
              </w:rPr>
            </w:pPr>
            <w:r w:rsidRPr="00392437">
              <w:rPr>
                <w:rFonts w:asciiTheme="minorEastAsia" w:hAnsiTheme="minorEastAsia" w:cs="宋体" w:hint="eastAsia"/>
                <w:sz w:val="24"/>
                <w:szCs w:val="24"/>
              </w:rPr>
              <w:lastRenderedPageBreak/>
              <w:t>□产品研发（产品升级、新产品研发）</w:t>
            </w:r>
          </w:p>
          <w:p w14:paraId="356F9F83" w14:textId="77777777" w:rsidR="0027503D" w:rsidRPr="00392437" w:rsidRDefault="0027503D" w:rsidP="0027503D">
            <w:pPr>
              <w:spacing w:line="360" w:lineRule="auto"/>
              <w:rPr>
                <w:rFonts w:asciiTheme="minorEastAsia" w:hAnsiTheme="minorEastAsia" w:cs="宋体"/>
                <w:sz w:val="24"/>
                <w:szCs w:val="24"/>
              </w:rPr>
            </w:pPr>
            <w:r w:rsidRPr="00392437">
              <w:rPr>
                <w:rFonts w:asciiTheme="minorEastAsia" w:hAnsiTheme="minorEastAsia" w:cs="宋体" w:hint="eastAsia"/>
                <w:sz w:val="24"/>
                <w:szCs w:val="24"/>
              </w:rPr>
              <w:t>□技术改造（设备、研发生产条件）</w:t>
            </w:r>
          </w:p>
          <w:p w14:paraId="1647440D" w14:textId="77777777" w:rsidR="0027503D" w:rsidRPr="00392437" w:rsidRDefault="0027503D" w:rsidP="0027503D">
            <w:pPr>
              <w:spacing w:line="360" w:lineRule="auto"/>
              <w:rPr>
                <w:rFonts w:asciiTheme="minorEastAsia" w:hAnsiTheme="minorEastAsia" w:cs="宋体"/>
                <w:kern w:val="0"/>
                <w:sz w:val="24"/>
                <w:szCs w:val="24"/>
              </w:rPr>
            </w:pPr>
            <w:r w:rsidRPr="00392437">
              <w:rPr>
                <w:rFonts w:asciiTheme="minorEastAsia" w:hAnsiTheme="minorEastAsia" w:cs="宋体" w:hint="eastAsia"/>
                <w:sz w:val="24"/>
                <w:szCs w:val="24"/>
              </w:rPr>
              <w:t>□技术配套（技术、产品等配套合作）</w:t>
            </w:r>
          </w:p>
        </w:tc>
      </w:tr>
      <w:tr w:rsidR="0027503D" w:rsidRPr="00542923" w14:paraId="7C0CFE3E" w14:textId="77777777" w:rsidTr="0027503D">
        <w:trPr>
          <w:trHeight w:val="4109"/>
        </w:trPr>
        <w:tc>
          <w:tcPr>
            <w:tcW w:w="630" w:type="dxa"/>
            <w:vMerge/>
            <w:tcBorders>
              <w:left w:val="single" w:sz="4" w:space="0" w:color="auto"/>
              <w:bottom w:val="single" w:sz="4" w:space="0" w:color="auto"/>
              <w:right w:val="single" w:sz="4" w:space="0" w:color="auto"/>
            </w:tcBorders>
            <w:vAlign w:val="center"/>
          </w:tcPr>
          <w:p w14:paraId="758ECD0A" w14:textId="77777777" w:rsidR="0027503D" w:rsidRPr="00542923"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025CE2F6" w14:textId="77777777" w:rsidR="0027503D" w:rsidRPr="00392437" w:rsidRDefault="0027503D"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t>技术</w:t>
            </w:r>
          </w:p>
          <w:p w14:paraId="407BA141" w14:textId="77777777" w:rsidR="0027503D" w:rsidRPr="00392437" w:rsidRDefault="0027503D"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t>需求</w:t>
            </w:r>
          </w:p>
          <w:p w14:paraId="61E602B2" w14:textId="77777777" w:rsidR="0027503D" w:rsidRPr="00392437" w:rsidRDefault="0027503D" w:rsidP="0027503D">
            <w:pPr>
              <w:spacing w:line="360" w:lineRule="auto"/>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50024D77" w14:textId="77777777" w:rsidR="0027503D" w:rsidRPr="00542923" w:rsidRDefault="0027503D" w:rsidP="0027503D">
            <w:pPr>
              <w:spacing w:line="360" w:lineRule="auto"/>
              <w:ind w:firstLineChars="200" w:firstLine="480"/>
              <w:rPr>
                <w:rFonts w:asciiTheme="minorEastAsia" w:hAnsiTheme="minorEastAsia" w:cs="宋体"/>
                <w:kern w:val="0"/>
                <w:sz w:val="24"/>
                <w:szCs w:val="24"/>
              </w:rPr>
            </w:pPr>
            <w:r w:rsidRPr="00392437">
              <w:rPr>
                <w:rFonts w:asciiTheme="minorEastAsia" w:hAnsiTheme="minorEastAsia" w:cs="Arial" w:hint="eastAsia"/>
                <w:color w:val="333333"/>
                <w:sz w:val="24"/>
                <w:szCs w:val="24"/>
              </w:rPr>
              <w:t>公司是</w:t>
            </w:r>
            <w:r w:rsidRPr="00392437">
              <w:rPr>
                <w:rFonts w:asciiTheme="minorEastAsia" w:hAnsiTheme="minorEastAsia" w:cs="Arial"/>
                <w:color w:val="333333"/>
                <w:sz w:val="24"/>
                <w:szCs w:val="24"/>
              </w:rPr>
              <w:t>集生产、研发、销售加筋塑料检查井于一体的专业建材企业</w:t>
            </w:r>
            <w:r w:rsidRPr="00392437">
              <w:rPr>
                <w:rFonts w:asciiTheme="minorEastAsia" w:hAnsiTheme="minorEastAsia" w:cs="Arial" w:hint="eastAsia"/>
                <w:color w:val="333333"/>
                <w:sz w:val="24"/>
                <w:szCs w:val="24"/>
              </w:rPr>
              <w:t>，产品主要是聚乙烯进行加工生产，国家行业标准允许在产品中使用回收料。由于市场竞争激烈，为降低成本，产品中回收料的含量会增加，但回收料使用后，产品性能达不到要求，不满足国家相关标准。特寻求塑料改性技术。</w:t>
            </w:r>
          </w:p>
          <w:p w14:paraId="0362B02A" w14:textId="77777777" w:rsidR="0027503D" w:rsidRPr="00542923" w:rsidRDefault="0027503D" w:rsidP="0027503D">
            <w:pPr>
              <w:spacing w:line="360" w:lineRule="auto"/>
              <w:ind w:firstLine="480"/>
              <w:rPr>
                <w:rFonts w:asciiTheme="minorEastAsia" w:hAnsiTheme="minorEastAsia" w:cs="宋体"/>
                <w:sz w:val="24"/>
                <w:szCs w:val="24"/>
              </w:rPr>
            </w:pPr>
            <w:proofErr w:type="gramStart"/>
            <w:r w:rsidRPr="00392437">
              <w:rPr>
                <w:rFonts w:asciiTheme="minorEastAsia" w:hAnsiTheme="minorEastAsia" w:cs="宋体" w:hint="eastAsia"/>
                <w:sz w:val="24"/>
                <w:szCs w:val="24"/>
              </w:rPr>
              <w:t>该需求</w:t>
            </w:r>
            <w:proofErr w:type="gramEnd"/>
            <w:r w:rsidRPr="00392437">
              <w:rPr>
                <w:rFonts w:asciiTheme="minorEastAsia" w:hAnsiTheme="minorEastAsia" w:cs="宋体" w:hint="eastAsia"/>
                <w:sz w:val="24"/>
                <w:szCs w:val="24"/>
              </w:rPr>
              <w:t>的改性技术主要应用与再生塑料的改性，与新料的配合下，实现塑料性能的优化，改变回收料的相关特性。通过最大化应用再生塑料的情况，生产产品参数及相关指标，满足国家埋地用聚乙烯(PE)结构壁管道系统第2 部分:聚乙烯缠绕结构壁管材相关标准要求。另外，要求改性技术的应用能够降低产品成本。</w:t>
            </w:r>
          </w:p>
        </w:tc>
      </w:tr>
      <w:tr w:rsidR="0027503D" w:rsidRPr="00392437" w14:paraId="2F234FF3" w14:textId="77777777" w:rsidTr="0027503D">
        <w:trPr>
          <w:trHeight w:val="2236"/>
        </w:trPr>
        <w:tc>
          <w:tcPr>
            <w:tcW w:w="630" w:type="dxa"/>
            <w:vMerge/>
            <w:tcBorders>
              <w:left w:val="single" w:sz="4" w:space="0" w:color="auto"/>
              <w:bottom w:val="single" w:sz="4" w:space="0" w:color="auto"/>
              <w:right w:val="single" w:sz="4" w:space="0" w:color="auto"/>
            </w:tcBorders>
            <w:vAlign w:val="center"/>
          </w:tcPr>
          <w:p w14:paraId="19827933" w14:textId="77777777" w:rsidR="0027503D" w:rsidRPr="00542923"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3D7069ED" w14:textId="77777777" w:rsidR="0027503D" w:rsidRPr="00392437" w:rsidRDefault="0027503D"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t>现有</w:t>
            </w:r>
          </w:p>
          <w:p w14:paraId="1C9C7F1E" w14:textId="77777777" w:rsidR="0027503D" w:rsidRPr="00392437" w:rsidRDefault="0027503D"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t>基础</w:t>
            </w:r>
          </w:p>
          <w:p w14:paraId="3AC56975" w14:textId="77777777" w:rsidR="0027503D" w:rsidRPr="00392437" w:rsidRDefault="0027503D"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26B72E3" w14:textId="77777777" w:rsidR="0027503D" w:rsidRPr="00392437" w:rsidRDefault="0027503D" w:rsidP="0027503D">
            <w:pPr>
              <w:spacing w:line="360" w:lineRule="auto"/>
              <w:ind w:firstLineChars="200" w:firstLine="480"/>
              <w:rPr>
                <w:rFonts w:asciiTheme="minorEastAsia" w:hAnsiTheme="minorEastAsia" w:cs="宋体"/>
                <w:kern w:val="0"/>
                <w:sz w:val="24"/>
                <w:szCs w:val="24"/>
              </w:rPr>
            </w:pPr>
            <w:r w:rsidRPr="00392437">
              <w:rPr>
                <w:rFonts w:asciiTheme="minorEastAsia" w:hAnsiTheme="minorEastAsia" w:cs="宋体" w:hint="eastAsia"/>
                <w:kern w:val="0"/>
                <w:sz w:val="24"/>
                <w:szCs w:val="24"/>
              </w:rPr>
              <w:t>公司围绕再生塑料的使用进行很多探索，根据再生塑料和新料进行过配比调整实验和样品性能测试。前期与四川大学对接过，由于费用较高，未对接成功。拥有国内先进一次性注塑成型生产设备5条，技出工艺生产线3条，检测设备1套，注塑模具上千套，已经形成了发明专利2件、实用新型专利10件、外观专利13</w:t>
            </w:r>
            <w:r>
              <w:rPr>
                <w:rFonts w:asciiTheme="minorEastAsia" w:hAnsiTheme="minorEastAsia" w:cs="宋体" w:hint="eastAsia"/>
                <w:kern w:val="0"/>
                <w:sz w:val="24"/>
                <w:szCs w:val="24"/>
              </w:rPr>
              <w:t>件</w:t>
            </w:r>
            <w:r w:rsidRPr="00392437">
              <w:rPr>
                <w:rFonts w:asciiTheme="minorEastAsia" w:hAnsiTheme="minorEastAsia" w:cs="宋体" w:hint="eastAsia"/>
                <w:kern w:val="0"/>
                <w:sz w:val="24"/>
                <w:szCs w:val="24"/>
              </w:rPr>
              <w:t>。</w:t>
            </w:r>
          </w:p>
        </w:tc>
      </w:tr>
      <w:tr w:rsidR="0027503D" w:rsidRPr="00392437" w14:paraId="24283F91" w14:textId="77777777" w:rsidTr="0027503D">
        <w:trPr>
          <w:trHeight w:val="1092"/>
        </w:trPr>
        <w:tc>
          <w:tcPr>
            <w:tcW w:w="630" w:type="dxa"/>
            <w:vMerge w:val="restart"/>
            <w:tcBorders>
              <w:top w:val="nil"/>
              <w:left w:val="single" w:sz="4" w:space="0" w:color="auto"/>
              <w:bottom w:val="single" w:sz="4" w:space="0" w:color="auto"/>
              <w:right w:val="single" w:sz="4" w:space="0" w:color="auto"/>
            </w:tcBorders>
            <w:vAlign w:val="center"/>
          </w:tcPr>
          <w:p w14:paraId="78BEDCD0" w14:textId="77777777" w:rsidR="0027503D" w:rsidRPr="00542923" w:rsidRDefault="0027503D"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4D2A18F7" w14:textId="77777777" w:rsidR="0027503D" w:rsidRPr="00392437" w:rsidRDefault="0027503D"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t>简要</w:t>
            </w:r>
          </w:p>
          <w:p w14:paraId="630C89E1" w14:textId="77777777" w:rsidR="0027503D" w:rsidRPr="00392437" w:rsidRDefault="0027503D"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731267E2" w14:textId="77777777" w:rsidR="0027503D" w:rsidRPr="00392437" w:rsidRDefault="0027503D" w:rsidP="0027503D">
            <w:pPr>
              <w:spacing w:line="360" w:lineRule="auto"/>
              <w:ind w:firstLineChars="200" w:firstLine="480"/>
              <w:rPr>
                <w:rFonts w:asciiTheme="minorEastAsia" w:hAnsiTheme="minorEastAsia" w:cs="宋体"/>
                <w:sz w:val="24"/>
                <w:szCs w:val="24"/>
              </w:rPr>
            </w:pPr>
            <w:r w:rsidRPr="00392437">
              <w:rPr>
                <w:rFonts w:asciiTheme="minorEastAsia" w:hAnsiTheme="minorEastAsia" w:cs="宋体" w:hint="eastAsia"/>
                <w:sz w:val="24"/>
                <w:szCs w:val="24"/>
              </w:rPr>
              <w:t>高分子材料改性研究的专家，材料学院、工程技术中心等单位。</w:t>
            </w:r>
          </w:p>
        </w:tc>
      </w:tr>
      <w:tr w:rsidR="0027503D" w:rsidRPr="00392437" w14:paraId="74B43FB0"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71B57E5" w14:textId="77777777" w:rsidR="0027503D" w:rsidRPr="00542923"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F07CB34" w14:textId="77777777" w:rsidR="0027503D" w:rsidRPr="00392437" w:rsidRDefault="0027503D"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t>合作</w:t>
            </w:r>
          </w:p>
          <w:p w14:paraId="590B49A7" w14:textId="77777777" w:rsidR="0027503D" w:rsidRPr="00392437" w:rsidRDefault="0027503D" w:rsidP="0027503D">
            <w:pPr>
              <w:spacing w:line="360" w:lineRule="auto"/>
              <w:jc w:val="center"/>
              <w:rPr>
                <w:rFonts w:asciiTheme="minorEastAsia" w:hAnsiTheme="minorEastAsia" w:cs="宋体"/>
                <w:kern w:val="0"/>
                <w:sz w:val="24"/>
                <w:szCs w:val="24"/>
              </w:rPr>
            </w:pPr>
            <w:r w:rsidRPr="00392437">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21157B9D" w14:textId="77777777" w:rsidR="0027503D" w:rsidRPr="00392437" w:rsidRDefault="0027503D" w:rsidP="0027503D">
            <w:pPr>
              <w:spacing w:line="360" w:lineRule="auto"/>
              <w:rPr>
                <w:rFonts w:asciiTheme="minorEastAsia" w:hAnsiTheme="minorEastAsia" w:cs="宋体"/>
                <w:sz w:val="24"/>
                <w:szCs w:val="24"/>
              </w:rPr>
            </w:pPr>
            <w:r w:rsidRPr="00392437">
              <w:rPr>
                <w:rFonts w:asciiTheme="minorEastAsia" w:hAnsiTheme="minorEastAsia" w:cs="宋体" w:hint="eastAsia"/>
                <w:sz w:val="24"/>
                <w:szCs w:val="24"/>
              </w:rPr>
              <w:t>■技术转让□技术入股■联合开发■委托研发</w:t>
            </w:r>
          </w:p>
          <w:p w14:paraId="5033F7BF" w14:textId="77777777" w:rsidR="0027503D" w:rsidRPr="00392437" w:rsidRDefault="0027503D" w:rsidP="0027503D">
            <w:pPr>
              <w:spacing w:line="360" w:lineRule="auto"/>
              <w:rPr>
                <w:rFonts w:asciiTheme="minorEastAsia" w:hAnsiTheme="minorEastAsia" w:cs="宋体"/>
                <w:sz w:val="24"/>
                <w:szCs w:val="24"/>
              </w:rPr>
            </w:pPr>
            <w:r w:rsidRPr="00392437">
              <w:rPr>
                <w:rFonts w:asciiTheme="minorEastAsia" w:hAnsiTheme="minorEastAsia" w:cs="宋体" w:hint="eastAsia"/>
                <w:sz w:val="24"/>
                <w:szCs w:val="24"/>
              </w:rPr>
              <w:t>■委托团队、专家长期技术服务□共建新研发、生产实体</w:t>
            </w:r>
          </w:p>
        </w:tc>
      </w:tr>
      <w:tr w:rsidR="0027503D" w:rsidRPr="00392437" w14:paraId="40614A97"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1FC32F5" w14:textId="77777777" w:rsidR="0027503D" w:rsidRPr="00542923" w:rsidRDefault="0027503D" w:rsidP="0027503D">
            <w:pPr>
              <w:spacing w:line="360" w:lineRule="auto"/>
              <w:jc w:val="center"/>
              <w:rPr>
                <w:rFonts w:asciiTheme="minorEastAsia" w:hAnsiTheme="minorEastAsia" w:cs="宋体"/>
                <w:b/>
                <w:kern w:val="0"/>
                <w:sz w:val="24"/>
                <w:szCs w:val="24"/>
              </w:rPr>
            </w:pPr>
            <w:r w:rsidRPr="00542923">
              <w:rPr>
                <w:rFonts w:asciiTheme="minorEastAsia" w:hAnsiTheme="minorEastAsia" w:cs="宋体" w:hint="eastAsia"/>
                <w:b/>
                <w:kern w:val="0"/>
                <w:sz w:val="24"/>
                <w:szCs w:val="24"/>
              </w:rPr>
              <w:t>其</w:t>
            </w:r>
            <w:r w:rsidRPr="00542923">
              <w:rPr>
                <w:rFonts w:asciiTheme="minorEastAsia" w:hAnsiTheme="minorEastAsia" w:cs="宋体" w:hint="eastAsia"/>
                <w:b/>
                <w:kern w:val="0"/>
                <w:sz w:val="24"/>
                <w:szCs w:val="24"/>
              </w:rPr>
              <w:lastRenderedPageBreak/>
              <w:t>他需求</w:t>
            </w:r>
          </w:p>
        </w:tc>
        <w:tc>
          <w:tcPr>
            <w:tcW w:w="8115" w:type="dxa"/>
            <w:gridSpan w:val="2"/>
            <w:tcBorders>
              <w:top w:val="single" w:sz="4" w:space="0" w:color="auto"/>
              <w:left w:val="nil"/>
              <w:bottom w:val="single" w:sz="4" w:space="0" w:color="auto"/>
              <w:right w:val="single" w:sz="4" w:space="0" w:color="auto"/>
            </w:tcBorders>
            <w:vAlign w:val="center"/>
          </w:tcPr>
          <w:p w14:paraId="033BA9C3" w14:textId="77777777" w:rsidR="0027503D" w:rsidRPr="00392437"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392437">
              <w:rPr>
                <w:rFonts w:asciiTheme="minorEastAsia" w:eastAsiaTheme="minorEastAsia" w:hAnsiTheme="minorEastAsia" w:cs="宋体" w:hint="eastAsia"/>
                <w:sz w:val="24"/>
                <w:szCs w:val="24"/>
              </w:rPr>
              <w:lastRenderedPageBreak/>
              <w:t>□技术转移□研发费用加计扣除■知识产权□科技金融</w:t>
            </w:r>
          </w:p>
          <w:p w14:paraId="22EC5FA1" w14:textId="77777777" w:rsidR="0027503D" w:rsidRPr="00392437"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392437">
              <w:rPr>
                <w:rFonts w:asciiTheme="minorEastAsia" w:eastAsiaTheme="minorEastAsia" w:hAnsiTheme="minorEastAsia" w:cs="宋体" w:hint="eastAsia"/>
                <w:sz w:val="24"/>
                <w:szCs w:val="24"/>
              </w:rPr>
              <w:lastRenderedPageBreak/>
              <w:t>■检验检测□质量体系■</w:t>
            </w:r>
            <w:r w:rsidRPr="00392437">
              <w:rPr>
                <w:rFonts w:asciiTheme="minorEastAsia" w:eastAsiaTheme="minorEastAsia" w:hAnsiTheme="minorEastAsia" w:hint="eastAsia"/>
                <w:sz w:val="24"/>
                <w:szCs w:val="24"/>
              </w:rPr>
              <w:t>行业政策</w:t>
            </w:r>
            <w:r w:rsidRPr="00392437">
              <w:rPr>
                <w:rFonts w:asciiTheme="minorEastAsia" w:eastAsiaTheme="minorEastAsia" w:hAnsiTheme="minorEastAsia" w:cs="宋体" w:hint="eastAsia"/>
                <w:sz w:val="24"/>
                <w:szCs w:val="24"/>
              </w:rPr>
              <w:t>■</w:t>
            </w:r>
            <w:r w:rsidRPr="00392437">
              <w:rPr>
                <w:rFonts w:asciiTheme="minorEastAsia" w:eastAsiaTheme="minorEastAsia" w:hAnsiTheme="minorEastAsia" w:hint="eastAsia"/>
                <w:sz w:val="24"/>
                <w:szCs w:val="24"/>
              </w:rPr>
              <w:t>科技政策□招标采购</w:t>
            </w:r>
          </w:p>
          <w:p w14:paraId="611D6966" w14:textId="77777777" w:rsidR="0027503D" w:rsidRPr="00392437"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392437">
              <w:rPr>
                <w:rFonts w:asciiTheme="minorEastAsia" w:eastAsiaTheme="minorEastAsia" w:hAnsiTheme="minorEastAsia" w:hint="eastAsia"/>
                <w:sz w:val="24"/>
                <w:szCs w:val="24"/>
              </w:rPr>
              <w:t>□产品/服务市场占有率分析□市场前景分析□企业发展战略咨询□其他</w:t>
            </w:r>
          </w:p>
        </w:tc>
      </w:tr>
    </w:tbl>
    <w:p w14:paraId="0CB8D273" w14:textId="7BFADF2C" w:rsidR="0027503D" w:rsidRDefault="0027503D" w:rsidP="0027503D">
      <w:pPr>
        <w:pStyle w:val="3"/>
        <w:spacing w:before="0" w:after="0" w:line="360" w:lineRule="auto"/>
      </w:pPr>
      <w:bookmarkStart w:id="213" w:name="_Toc524697880"/>
      <w:bookmarkStart w:id="214" w:name="_Toc524952012"/>
      <w:r>
        <w:rPr>
          <w:rFonts w:hint="eastAsia"/>
        </w:rPr>
        <w:lastRenderedPageBreak/>
        <w:t>9</w:t>
      </w:r>
      <w:r>
        <w:t xml:space="preserve">7. </w:t>
      </w:r>
      <w:r w:rsidRPr="003D042C">
        <w:rPr>
          <w:rFonts w:hint="eastAsia"/>
        </w:rPr>
        <w:t>无机超细蒙脱土乙二醇分散液的制备</w:t>
      </w:r>
      <w:bookmarkEnd w:id="213"/>
      <w:bookmarkEnd w:id="214"/>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5E2771" w14:paraId="07858289"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296E4CD0" w14:textId="77777777" w:rsidR="0027503D" w:rsidRPr="005E2771" w:rsidRDefault="0027503D" w:rsidP="0027503D">
            <w:pPr>
              <w:spacing w:line="360" w:lineRule="auto"/>
              <w:jc w:val="center"/>
              <w:rPr>
                <w:rFonts w:cs="宋体"/>
                <w:sz w:val="30"/>
                <w:szCs w:val="30"/>
                <w:u w:val="single"/>
              </w:rPr>
            </w:pPr>
            <w:r w:rsidRPr="005E2771">
              <w:rPr>
                <w:rFonts w:cs="宋体" w:hint="eastAsia"/>
                <w:b/>
                <w:bCs/>
                <w:sz w:val="30"/>
                <w:szCs w:val="30"/>
              </w:rPr>
              <w:t>需求信息</w:t>
            </w:r>
          </w:p>
        </w:tc>
      </w:tr>
      <w:tr w:rsidR="0027503D" w:rsidRPr="007E706D" w14:paraId="6EF5C712" w14:textId="77777777" w:rsidTr="0027503D">
        <w:trPr>
          <w:trHeight w:val="55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27ED7360" w14:textId="77777777" w:rsidR="0027503D" w:rsidRPr="007E251F" w:rsidRDefault="0027503D" w:rsidP="0027503D">
            <w:pPr>
              <w:spacing w:line="360" w:lineRule="auto"/>
              <w:jc w:val="center"/>
              <w:rPr>
                <w:rFonts w:cs="宋体"/>
                <w:b/>
                <w:bCs/>
                <w:sz w:val="24"/>
              </w:rPr>
            </w:pPr>
            <w:r w:rsidRPr="007E251F">
              <w:rPr>
                <w:rFonts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5B6FE6CA" w14:textId="77777777" w:rsidR="0027503D" w:rsidRPr="007E706D" w:rsidRDefault="0027503D" w:rsidP="0027503D">
            <w:pPr>
              <w:spacing w:line="360" w:lineRule="auto"/>
              <w:jc w:val="center"/>
              <w:rPr>
                <w:rFonts w:cs="宋体"/>
                <w:bCs/>
                <w:sz w:val="24"/>
              </w:rPr>
            </w:pPr>
            <w:r w:rsidRPr="007E706D">
              <w:rPr>
                <w:rFonts w:cs="宋体" w:hint="eastAsia"/>
                <w:bCs/>
                <w:sz w:val="24"/>
              </w:rPr>
              <w:t>无机超细蒙脱土乙二醇分散液的制备</w:t>
            </w:r>
          </w:p>
        </w:tc>
      </w:tr>
      <w:tr w:rsidR="0027503D" w14:paraId="70CC3DD3" w14:textId="77777777" w:rsidTr="0027503D">
        <w:trPr>
          <w:trHeight w:val="1416"/>
        </w:trPr>
        <w:tc>
          <w:tcPr>
            <w:tcW w:w="630" w:type="dxa"/>
            <w:vMerge w:val="restart"/>
            <w:tcBorders>
              <w:top w:val="single" w:sz="4" w:space="0" w:color="auto"/>
              <w:left w:val="single" w:sz="4" w:space="0" w:color="auto"/>
              <w:right w:val="single" w:sz="4" w:space="0" w:color="auto"/>
            </w:tcBorders>
            <w:vAlign w:val="center"/>
          </w:tcPr>
          <w:p w14:paraId="65E2E8C2" w14:textId="77777777" w:rsidR="0027503D" w:rsidRPr="007E251F" w:rsidRDefault="0027503D" w:rsidP="0027503D">
            <w:pPr>
              <w:spacing w:line="360" w:lineRule="auto"/>
              <w:jc w:val="center"/>
              <w:rPr>
                <w:rFonts w:cs="宋体"/>
                <w:b/>
                <w:kern w:val="0"/>
                <w:sz w:val="24"/>
              </w:rPr>
            </w:pPr>
            <w:r w:rsidRPr="007E251F">
              <w:rPr>
                <w:rFonts w:cs="宋体" w:hint="eastAsia"/>
                <w:b/>
                <w:kern w:val="0"/>
                <w:sz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4D0857FB" w14:textId="77777777" w:rsidR="0027503D" w:rsidRDefault="0027503D" w:rsidP="0027503D">
            <w:pPr>
              <w:spacing w:line="360" w:lineRule="auto"/>
              <w:jc w:val="center"/>
              <w:rPr>
                <w:rFonts w:cs="宋体"/>
                <w:kern w:val="0"/>
                <w:sz w:val="24"/>
              </w:rPr>
            </w:pPr>
            <w:r>
              <w:rPr>
                <w:rFonts w:cs="宋体" w:hint="eastAsia"/>
                <w:kern w:val="0"/>
                <w:sz w:val="24"/>
              </w:rPr>
              <w:t>技术需</w:t>
            </w:r>
          </w:p>
          <w:p w14:paraId="54241B8A" w14:textId="77777777" w:rsidR="0027503D" w:rsidRDefault="0027503D" w:rsidP="0027503D">
            <w:pPr>
              <w:spacing w:line="360" w:lineRule="auto"/>
              <w:jc w:val="center"/>
              <w:rPr>
                <w:rFonts w:cs="宋体"/>
                <w:kern w:val="0"/>
                <w:sz w:val="24"/>
              </w:rPr>
            </w:pPr>
            <w:r>
              <w:rPr>
                <w:rFonts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0841516E" w14:textId="77777777" w:rsidR="0027503D" w:rsidRDefault="0027503D" w:rsidP="0027503D">
            <w:pPr>
              <w:spacing w:line="360" w:lineRule="auto"/>
              <w:rPr>
                <w:rFonts w:cs="宋体"/>
                <w:sz w:val="24"/>
              </w:rPr>
            </w:pPr>
            <w:r w:rsidRPr="003D2AE5">
              <w:rPr>
                <w:rFonts w:cs="宋体" w:hint="eastAsia"/>
                <w:sz w:val="24"/>
              </w:rPr>
              <w:t>■</w:t>
            </w:r>
            <w:r>
              <w:rPr>
                <w:rFonts w:cs="宋体" w:hint="eastAsia"/>
                <w:sz w:val="24"/>
              </w:rPr>
              <w:t>技术研发（关键、核心技术）</w:t>
            </w:r>
          </w:p>
          <w:p w14:paraId="4CDDA9B3" w14:textId="77777777" w:rsidR="0027503D" w:rsidRDefault="0027503D" w:rsidP="0027503D">
            <w:pPr>
              <w:spacing w:line="360" w:lineRule="auto"/>
              <w:rPr>
                <w:rFonts w:cs="宋体"/>
                <w:sz w:val="24"/>
              </w:rPr>
            </w:pPr>
            <w:r>
              <w:rPr>
                <w:rFonts w:cs="宋体" w:hint="eastAsia"/>
                <w:sz w:val="24"/>
              </w:rPr>
              <w:t>□产品研发（产品升级、新产品研发）</w:t>
            </w:r>
          </w:p>
          <w:p w14:paraId="6EC40F77" w14:textId="77777777" w:rsidR="0027503D" w:rsidRDefault="0027503D" w:rsidP="0027503D">
            <w:pPr>
              <w:spacing w:line="360" w:lineRule="auto"/>
              <w:rPr>
                <w:rFonts w:cs="宋体"/>
                <w:sz w:val="24"/>
              </w:rPr>
            </w:pPr>
            <w:r>
              <w:rPr>
                <w:rFonts w:cs="宋体" w:hint="eastAsia"/>
                <w:sz w:val="24"/>
              </w:rPr>
              <w:t>□技术改造（设备、研发生产条件）</w:t>
            </w:r>
          </w:p>
          <w:p w14:paraId="72924775" w14:textId="77777777" w:rsidR="0027503D" w:rsidRDefault="0027503D" w:rsidP="0027503D">
            <w:pPr>
              <w:spacing w:line="360" w:lineRule="auto"/>
              <w:rPr>
                <w:rFonts w:cs="宋体"/>
                <w:kern w:val="0"/>
                <w:sz w:val="24"/>
              </w:rPr>
            </w:pPr>
            <w:r>
              <w:rPr>
                <w:rFonts w:cs="宋体" w:hint="eastAsia"/>
                <w:sz w:val="24"/>
              </w:rPr>
              <w:t>□技术配套（技术、产品等配套合作）</w:t>
            </w:r>
          </w:p>
        </w:tc>
      </w:tr>
      <w:tr w:rsidR="0027503D" w:rsidRPr="005E2771" w14:paraId="784CCA31" w14:textId="77777777" w:rsidTr="005E45F2">
        <w:trPr>
          <w:trHeight w:val="589"/>
        </w:trPr>
        <w:tc>
          <w:tcPr>
            <w:tcW w:w="630" w:type="dxa"/>
            <w:vMerge/>
            <w:tcBorders>
              <w:left w:val="single" w:sz="4" w:space="0" w:color="auto"/>
              <w:bottom w:val="single" w:sz="4" w:space="0" w:color="auto"/>
              <w:right w:val="single" w:sz="4" w:space="0" w:color="auto"/>
            </w:tcBorders>
            <w:vAlign w:val="center"/>
          </w:tcPr>
          <w:p w14:paraId="666CBE43" w14:textId="77777777" w:rsidR="0027503D" w:rsidRPr="007E251F" w:rsidRDefault="0027503D"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74CBFEDB" w14:textId="77777777" w:rsidR="0027503D" w:rsidRDefault="0027503D" w:rsidP="0027503D">
            <w:pPr>
              <w:spacing w:line="360" w:lineRule="auto"/>
              <w:jc w:val="center"/>
              <w:rPr>
                <w:rFonts w:cs="宋体"/>
                <w:kern w:val="0"/>
                <w:sz w:val="24"/>
              </w:rPr>
            </w:pPr>
            <w:r>
              <w:rPr>
                <w:rFonts w:cs="宋体" w:hint="eastAsia"/>
                <w:kern w:val="0"/>
                <w:sz w:val="24"/>
              </w:rPr>
              <w:t>技术</w:t>
            </w:r>
          </w:p>
          <w:p w14:paraId="50FD14B0" w14:textId="77777777" w:rsidR="0027503D" w:rsidRDefault="0027503D" w:rsidP="0027503D">
            <w:pPr>
              <w:spacing w:line="360" w:lineRule="auto"/>
              <w:jc w:val="center"/>
              <w:rPr>
                <w:rFonts w:cs="宋体"/>
                <w:kern w:val="0"/>
                <w:sz w:val="24"/>
              </w:rPr>
            </w:pPr>
            <w:r>
              <w:rPr>
                <w:rFonts w:cs="宋体" w:hint="eastAsia"/>
                <w:kern w:val="0"/>
                <w:sz w:val="24"/>
              </w:rPr>
              <w:t>需求</w:t>
            </w:r>
          </w:p>
          <w:p w14:paraId="180F8AF7" w14:textId="77777777" w:rsidR="0027503D" w:rsidRDefault="0027503D" w:rsidP="0027503D">
            <w:pPr>
              <w:spacing w:line="360" w:lineRule="auto"/>
              <w:jc w:val="center"/>
              <w:rPr>
                <w:rFonts w:cs="宋体"/>
                <w:kern w:val="0"/>
                <w:sz w:val="24"/>
              </w:rPr>
            </w:pPr>
            <w:r>
              <w:rPr>
                <w:rFonts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2752F635" w14:textId="77777777" w:rsidR="0027503D" w:rsidRPr="005E2771" w:rsidRDefault="0027503D" w:rsidP="0027503D">
            <w:pPr>
              <w:spacing w:line="360" w:lineRule="auto"/>
              <w:ind w:firstLine="480"/>
              <w:rPr>
                <w:rFonts w:cs="宋体"/>
                <w:bCs/>
                <w:sz w:val="24"/>
              </w:rPr>
            </w:pPr>
            <w:r>
              <w:rPr>
                <w:rFonts w:cs="宋体" w:hint="eastAsia"/>
                <w:bCs/>
                <w:sz w:val="24"/>
              </w:rPr>
              <w:t>聚对苯二甲酸乙二醇酯具有刚性和强度大、抗蠕动变和尺寸稳定性好等优点，广泛应用于纤维、薄膜和包装瓶等工程塑料领域，采用蒙脱土改性的</w:t>
            </w:r>
            <w:r>
              <w:rPr>
                <w:rFonts w:cs="宋体" w:hint="eastAsia"/>
                <w:bCs/>
                <w:sz w:val="24"/>
              </w:rPr>
              <w:t>PET</w:t>
            </w:r>
            <w:r>
              <w:rPr>
                <w:rFonts w:cs="宋体" w:hint="eastAsia"/>
                <w:bCs/>
                <w:sz w:val="24"/>
              </w:rPr>
              <w:t>复合材料具有更好的耐热、阻隔和阻燃性能。公司作为薄膜研发生产企业，需要用到该材料，单由于极性小的乙二醇中不易分散，团聚体的存在大大影响蒙脱土在复合材料中发挥作用。公司需要开展</w:t>
            </w:r>
            <w:r w:rsidRPr="007E706D">
              <w:rPr>
                <w:rFonts w:cs="宋体" w:hint="eastAsia"/>
                <w:bCs/>
                <w:sz w:val="24"/>
              </w:rPr>
              <w:t>无机超细蒙脱土乙二醇分散液的制备</w:t>
            </w:r>
            <w:r>
              <w:rPr>
                <w:rFonts w:cs="宋体" w:hint="eastAsia"/>
                <w:bCs/>
                <w:sz w:val="24"/>
              </w:rPr>
              <w:t>研究。</w:t>
            </w:r>
          </w:p>
          <w:p w14:paraId="34BC05E1" w14:textId="77777777" w:rsidR="0027503D" w:rsidRPr="00F245B0" w:rsidRDefault="0027503D" w:rsidP="0027503D">
            <w:pPr>
              <w:spacing w:line="360" w:lineRule="auto"/>
              <w:ind w:firstLineChars="200" w:firstLine="480"/>
              <w:rPr>
                <w:rFonts w:cs="宋体"/>
                <w:bCs/>
                <w:sz w:val="24"/>
              </w:rPr>
            </w:pPr>
            <w:r w:rsidRPr="00F245B0">
              <w:rPr>
                <w:rFonts w:cs="宋体" w:hint="eastAsia"/>
                <w:bCs/>
                <w:sz w:val="24"/>
              </w:rPr>
              <w:t>要求在技术上提供</w:t>
            </w:r>
            <w:r w:rsidRPr="00F245B0">
              <w:rPr>
                <w:rFonts w:cs="宋体"/>
                <w:bCs/>
                <w:sz w:val="24"/>
              </w:rPr>
              <w:t>全部配方及工艺文件。包括无机蒙脱土的表面改性、无机超细蒙脱土在乙二醇中的稳定分散两部分研究内容，对每部分内容涉及的配方组成，设备参数，工艺过程及技术报告的形式进行详细说明，重点说明最终满足技术目标要求样品的配方组成、设备参数和工艺。</w:t>
            </w:r>
          </w:p>
          <w:p w14:paraId="2C3A4C2D" w14:textId="77777777" w:rsidR="0027503D" w:rsidRPr="00F245B0" w:rsidRDefault="0027503D" w:rsidP="0027503D">
            <w:pPr>
              <w:spacing w:line="360" w:lineRule="auto"/>
              <w:rPr>
                <w:rFonts w:cs="宋体"/>
                <w:bCs/>
                <w:sz w:val="24"/>
              </w:rPr>
            </w:pPr>
            <w:r w:rsidRPr="00F245B0">
              <w:rPr>
                <w:rFonts w:cs="宋体" w:hint="eastAsia"/>
                <w:bCs/>
                <w:sz w:val="24"/>
              </w:rPr>
              <w:t>分散液需要实现以下指标：</w:t>
            </w:r>
          </w:p>
          <w:p w14:paraId="5389201B" w14:textId="77777777" w:rsidR="0027503D" w:rsidRPr="00F245B0" w:rsidRDefault="0027503D" w:rsidP="0027503D">
            <w:pPr>
              <w:spacing w:line="360" w:lineRule="auto"/>
              <w:rPr>
                <w:rFonts w:cs="宋体"/>
                <w:bCs/>
                <w:sz w:val="24"/>
              </w:rPr>
            </w:pPr>
            <w:r w:rsidRPr="00F245B0">
              <w:rPr>
                <w:rFonts w:cs="宋体" w:hint="eastAsia"/>
                <w:bCs/>
                <w:sz w:val="24"/>
              </w:rPr>
              <w:t>无机超细蒙脱土平均粒径≤</w:t>
            </w:r>
            <w:r w:rsidRPr="00F245B0">
              <w:rPr>
                <w:rFonts w:cs="宋体"/>
                <w:bCs/>
                <w:sz w:val="24"/>
              </w:rPr>
              <w:t>2</w:t>
            </w:r>
            <w:r w:rsidRPr="00F245B0">
              <w:rPr>
                <w:rFonts w:cs="宋体" w:hint="eastAsia"/>
                <w:bCs/>
                <w:sz w:val="24"/>
              </w:rPr>
              <w:t>μ</w:t>
            </w:r>
            <w:r w:rsidRPr="00F245B0">
              <w:rPr>
                <w:rFonts w:cs="宋体" w:hint="eastAsia"/>
                <w:bCs/>
                <w:sz w:val="24"/>
              </w:rPr>
              <w:t>m</w:t>
            </w:r>
            <w:r w:rsidRPr="00F245B0">
              <w:rPr>
                <w:rFonts w:cs="宋体" w:hint="eastAsia"/>
                <w:bCs/>
                <w:sz w:val="24"/>
              </w:rPr>
              <w:t>；</w:t>
            </w:r>
          </w:p>
          <w:p w14:paraId="4EA189C5" w14:textId="77777777" w:rsidR="0027503D" w:rsidRPr="00F245B0" w:rsidRDefault="0027503D" w:rsidP="0027503D">
            <w:pPr>
              <w:spacing w:line="360" w:lineRule="auto"/>
              <w:rPr>
                <w:rFonts w:cs="宋体"/>
                <w:bCs/>
                <w:sz w:val="24"/>
              </w:rPr>
            </w:pPr>
            <w:r w:rsidRPr="00F245B0">
              <w:rPr>
                <w:rFonts w:cs="宋体" w:hint="eastAsia"/>
                <w:bCs/>
                <w:sz w:val="24"/>
              </w:rPr>
              <w:t>分散液通过激光粒度仪测定满足</w:t>
            </w:r>
            <w:r w:rsidRPr="00F245B0">
              <w:rPr>
                <w:rFonts w:cs="宋体"/>
                <w:bCs/>
                <w:sz w:val="24"/>
              </w:rPr>
              <w:t>0.5</w:t>
            </w:r>
            <w:r w:rsidRPr="00F245B0">
              <w:rPr>
                <w:rFonts w:cs="宋体" w:hint="eastAsia"/>
                <w:bCs/>
                <w:sz w:val="24"/>
              </w:rPr>
              <w:t>μ</w:t>
            </w:r>
            <w:r w:rsidRPr="00F245B0">
              <w:rPr>
                <w:rFonts w:cs="宋体" w:hint="eastAsia"/>
                <w:bCs/>
                <w:sz w:val="24"/>
              </w:rPr>
              <w:t>m</w:t>
            </w:r>
            <w:r w:rsidRPr="00F245B0">
              <w:rPr>
                <w:rFonts w:cs="宋体" w:hint="eastAsia"/>
                <w:bCs/>
                <w:sz w:val="24"/>
              </w:rPr>
              <w:t>≤</w:t>
            </w:r>
            <w:r w:rsidRPr="00F245B0">
              <w:rPr>
                <w:rFonts w:cs="宋体" w:hint="eastAsia"/>
                <w:bCs/>
                <w:sz w:val="24"/>
              </w:rPr>
              <w:t>D50</w:t>
            </w:r>
            <w:r w:rsidRPr="00F245B0">
              <w:rPr>
                <w:rFonts w:cs="宋体" w:hint="eastAsia"/>
                <w:bCs/>
                <w:sz w:val="24"/>
              </w:rPr>
              <w:t>≤</w:t>
            </w:r>
            <w:r w:rsidRPr="00F245B0">
              <w:rPr>
                <w:rFonts w:cs="宋体" w:hint="eastAsia"/>
                <w:bCs/>
                <w:sz w:val="24"/>
              </w:rPr>
              <w:t>1</w:t>
            </w:r>
            <w:r w:rsidRPr="00F245B0">
              <w:rPr>
                <w:rFonts w:cs="宋体"/>
                <w:bCs/>
                <w:sz w:val="24"/>
              </w:rPr>
              <w:t>.5</w:t>
            </w:r>
            <w:r w:rsidRPr="00F245B0">
              <w:rPr>
                <w:rFonts w:cs="宋体" w:hint="eastAsia"/>
                <w:bCs/>
                <w:sz w:val="24"/>
              </w:rPr>
              <w:t>μ</w:t>
            </w:r>
            <w:r w:rsidRPr="00F245B0">
              <w:rPr>
                <w:rFonts w:cs="宋体" w:hint="eastAsia"/>
                <w:bCs/>
                <w:sz w:val="24"/>
              </w:rPr>
              <w:t>m</w:t>
            </w:r>
            <w:r w:rsidRPr="00F245B0">
              <w:rPr>
                <w:rFonts w:cs="宋体" w:hint="eastAsia"/>
                <w:bCs/>
                <w:sz w:val="24"/>
              </w:rPr>
              <w:t>；</w:t>
            </w:r>
          </w:p>
          <w:p w14:paraId="262F1BDE" w14:textId="77777777" w:rsidR="0027503D" w:rsidRPr="005E2771" w:rsidRDefault="0027503D" w:rsidP="0027503D">
            <w:pPr>
              <w:spacing w:line="360" w:lineRule="auto"/>
              <w:rPr>
                <w:rFonts w:cs="宋体"/>
                <w:bCs/>
                <w:sz w:val="24"/>
              </w:rPr>
            </w:pPr>
            <w:r w:rsidRPr="00F245B0">
              <w:rPr>
                <w:rFonts w:cs="宋体" w:hint="eastAsia"/>
                <w:bCs/>
                <w:sz w:val="24"/>
              </w:rPr>
              <w:t>分散液在</w:t>
            </w:r>
            <w:r w:rsidRPr="00F245B0">
              <w:rPr>
                <w:rFonts w:cs="宋体" w:hint="eastAsia"/>
                <w:bCs/>
                <w:sz w:val="24"/>
              </w:rPr>
              <w:t>2</w:t>
            </w:r>
            <w:r w:rsidRPr="00F245B0">
              <w:rPr>
                <w:rFonts w:cs="宋体"/>
                <w:bCs/>
                <w:sz w:val="24"/>
              </w:rPr>
              <w:t>4</w:t>
            </w:r>
            <w:r w:rsidRPr="00F245B0">
              <w:rPr>
                <w:rFonts w:cs="宋体" w:hint="eastAsia"/>
                <w:bCs/>
                <w:sz w:val="24"/>
              </w:rPr>
              <w:t>小时内沉降比小于</w:t>
            </w:r>
            <w:r w:rsidRPr="00F245B0">
              <w:rPr>
                <w:rFonts w:cs="宋体" w:hint="eastAsia"/>
                <w:bCs/>
                <w:sz w:val="24"/>
              </w:rPr>
              <w:t>1</w:t>
            </w:r>
            <w:r w:rsidRPr="00F245B0">
              <w:rPr>
                <w:rFonts w:cs="宋体"/>
                <w:bCs/>
                <w:sz w:val="24"/>
              </w:rPr>
              <w:t>0</w:t>
            </w:r>
            <w:r w:rsidRPr="00F245B0">
              <w:rPr>
                <w:rFonts w:cs="宋体" w:hint="eastAsia"/>
                <w:bCs/>
                <w:sz w:val="24"/>
              </w:rPr>
              <w:t>%</w:t>
            </w:r>
            <w:r w:rsidRPr="00F245B0">
              <w:rPr>
                <w:rFonts w:cs="宋体"/>
                <w:bCs/>
                <w:sz w:val="24"/>
              </w:rPr>
              <w:t>,</w:t>
            </w:r>
            <w:r w:rsidRPr="00F245B0">
              <w:rPr>
                <w:rFonts w:cs="宋体" w:hint="eastAsia"/>
                <w:bCs/>
                <w:sz w:val="24"/>
              </w:rPr>
              <w:t>且在搅拌后能</w:t>
            </w:r>
            <w:r w:rsidRPr="00F245B0">
              <w:rPr>
                <w:rFonts w:cs="宋体" w:hint="eastAsia"/>
                <w:bCs/>
                <w:sz w:val="24"/>
              </w:rPr>
              <w:t>1</w:t>
            </w:r>
            <w:r w:rsidRPr="00F245B0">
              <w:rPr>
                <w:rFonts w:cs="宋体"/>
                <w:bCs/>
                <w:sz w:val="24"/>
              </w:rPr>
              <w:t>5</w:t>
            </w:r>
            <w:r w:rsidRPr="00F245B0">
              <w:rPr>
                <w:rFonts w:cs="宋体" w:hint="eastAsia"/>
                <w:bCs/>
                <w:sz w:val="24"/>
              </w:rPr>
              <w:t>分钟内重新</w:t>
            </w:r>
            <w:r w:rsidRPr="00F245B0">
              <w:rPr>
                <w:rFonts w:cs="宋体" w:hint="eastAsia"/>
                <w:bCs/>
                <w:sz w:val="24"/>
              </w:rPr>
              <w:lastRenderedPageBreak/>
              <w:t>分散。</w:t>
            </w:r>
          </w:p>
        </w:tc>
      </w:tr>
      <w:tr w:rsidR="0027503D" w14:paraId="7DB01812" w14:textId="77777777" w:rsidTr="0027503D">
        <w:trPr>
          <w:trHeight w:val="567"/>
        </w:trPr>
        <w:tc>
          <w:tcPr>
            <w:tcW w:w="630" w:type="dxa"/>
            <w:vMerge/>
            <w:tcBorders>
              <w:left w:val="single" w:sz="4" w:space="0" w:color="auto"/>
              <w:bottom w:val="single" w:sz="4" w:space="0" w:color="auto"/>
              <w:right w:val="single" w:sz="4" w:space="0" w:color="auto"/>
            </w:tcBorders>
            <w:vAlign w:val="center"/>
          </w:tcPr>
          <w:p w14:paraId="34F5C2FF" w14:textId="77777777" w:rsidR="0027503D" w:rsidRPr="007E251F" w:rsidRDefault="0027503D" w:rsidP="0027503D">
            <w:pPr>
              <w:spacing w:line="360" w:lineRule="auto"/>
              <w:rPr>
                <w:rFonts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3467A97" w14:textId="77777777" w:rsidR="0027503D" w:rsidRDefault="0027503D" w:rsidP="0027503D">
            <w:pPr>
              <w:spacing w:line="360" w:lineRule="auto"/>
              <w:jc w:val="center"/>
              <w:rPr>
                <w:rFonts w:cs="宋体"/>
                <w:kern w:val="0"/>
                <w:sz w:val="24"/>
              </w:rPr>
            </w:pPr>
            <w:r>
              <w:rPr>
                <w:rFonts w:cs="宋体" w:hint="eastAsia"/>
                <w:kern w:val="0"/>
                <w:sz w:val="24"/>
              </w:rPr>
              <w:t>现有</w:t>
            </w:r>
          </w:p>
          <w:p w14:paraId="51D9D769" w14:textId="77777777" w:rsidR="0027503D" w:rsidRDefault="0027503D" w:rsidP="0027503D">
            <w:pPr>
              <w:spacing w:line="360" w:lineRule="auto"/>
              <w:jc w:val="center"/>
              <w:rPr>
                <w:rFonts w:cs="宋体"/>
                <w:kern w:val="0"/>
                <w:sz w:val="24"/>
              </w:rPr>
            </w:pPr>
            <w:r>
              <w:rPr>
                <w:rFonts w:cs="宋体" w:hint="eastAsia"/>
                <w:kern w:val="0"/>
                <w:sz w:val="24"/>
              </w:rPr>
              <w:t>基础</w:t>
            </w:r>
          </w:p>
          <w:p w14:paraId="2D29A7D8" w14:textId="77777777" w:rsidR="0027503D" w:rsidRDefault="0027503D" w:rsidP="0027503D">
            <w:pPr>
              <w:spacing w:line="360" w:lineRule="auto"/>
              <w:jc w:val="center"/>
              <w:rPr>
                <w:rFonts w:cs="宋体"/>
                <w:kern w:val="0"/>
                <w:sz w:val="24"/>
              </w:rPr>
            </w:pPr>
            <w:r>
              <w:rPr>
                <w:rFonts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3218D4FF" w14:textId="77777777" w:rsidR="0027503D" w:rsidRDefault="0027503D" w:rsidP="0027503D">
            <w:pPr>
              <w:spacing w:line="360" w:lineRule="auto"/>
              <w:ind w:firstLineChars="200" w:firstLine="480"/>
              <w:rPr>
                <w:rFonts w:cs="宋体"/>
                <w:kern w:val="0"/>
                <w:sz w:val="24"/>
              </w:rPr>
            </w:pPr>
            <w:r>
              <w:rPr>
                <w:rFonts w:cs="宋体" w:hint="eastAsia"/>
                <w:kern w:val="0"/>
                <w:sz w:val="24"/>
              </w:rPr>
              <w:t>公司已经与西南科技大学对接，围绕超细蒙脱土的获取，表面改性进行了基础研究。</w:t>
            </w:r>
          </w:p>
        </w:tc>
      </w:tr>
      <w:tr w:rsidR="0027503D" w:rsidRPr="007E251F" w14:paraId="0719ADDE" w14:textId="77777777" w:rsidTr="0027503D">
        <w:trPr>
          <w:trHeight w:val="1175"/>
        </w:trPr>
        <w:tc>
          <w:tcPr>
            <w:tcW w:w="630" w:type="dxa"/>
            <w:vMerge w:val="restart"/>
            <w:tcBorders>
              <w:top w:val="nil"/>
              <w:left w:val="single" w:sz="4" w:space="0" w:color="auto"/>
              <w:bottom w:val="single" w:sz="4" w:space="0" w:color="auto"/>
              <w:right w:val="single" w:sz="4" w:space="0" w:color="auto"/>
            </w:tcBorders>
            <w:vAlign w:val="center"/>
          </w:tcPr>
          <w:p w14:paraId="679857C8" w14:textId="77777777" w:rsidR="0027503D" w:rsidRPr="007E251F" w:rsidRDefault="0027503D" w:rsidP="0027503D">
            <w:pPr>
              <w:spacing w:line="360" w:lineRule="auto"/>
              <w:jc w:val="center"/>
              <w:rPr>
                <w:rFonts w:cs="宋体"/>
                <w:b/>
                <w:kern w:val="0"/>
                <w:sz w:val="24"/>
              </w:rPr>
            </w:pPr>
            <w:r w:rsidRPr="007E251F">
              <w:rPr>
                <w:rFonts w:cs="宋体" w:hint="eastAsia"/>
                <w:b/>
                <w:kern w:val="0"/>
                <w:sz w:val="24"/>
              </w:rPr>
              <w:t>产学研合作要求</w:t>
            </w:r>
          </w:p>
        </w:tc>
        <w:tc>
          <w:tcPr>
            <w:tcW w:w="1215" w:type="dxa"/>
            <w:tcBorders>
              <w:top w:val="single" w:sz="4" w:space="0" w:color="auto"/>
              <w:left w:val="nil"/>
              <w:bottom w:val="single" w:sz="4" w:space="0" w:color="auto"/>
              <w:right w:val="single" w:sz="4" w:space="0" w:color="auto"/>
            </w:tcBorders>
            <w:vAlign w:val="center"/>
          </w:tcPr>
          <w:p w14:paraId="5A6C8D90" w14:textId="77777777" w:rsidR="0027503D" w:rsidRDefault="0027503D" w:rsidP="0027503D">
            <w:pPr>
              <w:spacing w:line="360" w:lineRule="auto"/>
              <w:jc w:val="center"/>
              <w:rPr>
                <w:rFonts w:cs="宋体"/>
                <w:kern w:val="0"/>
                <w:sz w:val="24"/>
              </w:rPr>
            </w:pPr>
            <w:r>
              <w:rPr>
                <w:rFonts w:cs="宋体" w:hint="eastAsia"/>
                <w:kern w:val="0"/>
                <w:sz w:val="24"/>
              </w:rPr>
              <w:t>简要</w:t>
            </w:r>
          </w:p>
          <w:p w14:paraId="117FBB76" w14:textId="77777777" w:rsidR="0027503D" w:rsidRDefault="0027503D" w:rsidP="0027503D">
            <w:pPr>
              <w:spacing w:line="360" w:lineRule="auto"/>
              <w:jc w:val="center"/>
              <w:rPr>
                <w:rFonts w:cs="宋体"/>
                <w:kern w:val="0"/>
                <w:sz w:val="24"/>
              </w:rPr>
            </w:pPr>
            <w:r>
              <w:rPr>
                <w:rFonts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6C4751CA" w14:textId="77777777" w:rsidR="0027503D" w:rsidRPr="007E251F" w:rsidRDefault="0027503D" w:rsidP="0027503D">
            <w:pPr>
              <w:spacing w:line="360" w:lineRule="auto"/>
              <w:rPr>
                <w:rFonts w:cs="宋体"/>
                <w:sz w:val="24"/>
              </w:rPr>
            </w:pPr>
            <w:r>
              <w:rPr>
                <w:rFonts w:cs="宋体" w:hint="eastAsia"/>
                <w:sz w:val="24"/>
              </w:rPr>
              <w:t>希望与西科大对接促成合作，希望寻找更加优质解决方案</w:t>
            </w:r>
          </w:p>
        </w:tc>
      </w:tr>
      <w:tr w:rsidR="0027503D" w14:paraId="4AE06F4F"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7F2FDE4F" w14:textId="77777777" w:rsidR="0027503D" w:rsidRPr="007E251F" w:rsidRDefault="0027503D"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6A707389" w14:textId="77777777" w:rsidR="0027503D" w:rsidRDefault="0027503D" w:rsidP="0027503D">
            <w:pPr>
              <w:spacing w:line="360" w:lineRule="auto"/>
              <w:jc w:val="center"/>
              <w:rPr>
                <w:rFonts w:cs="宋体"/>
                <w:kern w:val="0"/>
                <w:sz w:val="24"/>
              </w:rPr>
            </w:pPr>
            <w:r>
              <w:rPr>
                <w:rFonts w:cs="宋体" w:hint="eastAsia"/>
                <w:kern w:val="0"/>
                <w:sz w:val="24"/>
              </w:rPr>
              <w:t>合作</w:t>
            </w:r>
          </w:p>
          <w:p w14:paraId="770D2BE7" w14:textId="77777777" w:rsidR="0027503D" w:rsidRDefault="0027503D" w:rsidP="0027503D">
            <w:pPr>
              <w:spacing w:line="360" w:lineRule="auto"/>
              <w:jc w:val="center"/>
              <w:rPr>
                <w:rFonts w:cs="宋体"/>
                <w:kern w:val="0"/>
                <w:sz w:val="24"/>
              </w:rPr>
            </w:pPr>
            <w:r>
              <w:rPr>
                <w:rFonts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4F5A34A7" w14:textId="77777777" w:rsidR="0027503D" w:rsidRDefault="0027503D" w:rsidP="0027503D">
            <w:pPr>
              <w:spacing w:line="360" w:lineRule="auto"/>
              <w:rPr>
                <w:rFonts w:cs="宋体"/>
                <w:sz w:val="24"/>
              </w:rPr>
            </w:pPr>
            <w:r>
              <w:rPr>
                <w:rFonts w:cs="宋体" w:hint="eastAsia"/>
                <w:sz w:val="24"/>
              </w:rPr>
              <w:t>□技术转让□技术入股□联合开发</w:t>
            </w:r>
            <w:r w:rsidRPr="003D2AE5">
              <w:rPr>
                <w:rFonts w:cs="宋体" w:hint="eastAsia"/>
                <w:sz w:val="24"/>
              </w:rPr>
              <w:t>■</w:t>
            </w:r>
            <w:r>
              <w:rPr>
                <w:rFonts w:cs="宋体" w:hint="eastAsia"/>
                <w:sz w:val="24"/>
              </w:rPr>
              <w:t>委托研发</w:t>
            </w:r>
          </w:p>
          <w:p w14:paraId="52A2CEB2" w14:textId="77777777" w:rsidR="0027503D" w:rsidRDefault="0027503D" w:rsidP="0027503D">
            <w:pPr>
              <w:spacing w:line="360" w:lineRule="auto"/>
              <w:rPr>
                <w:rFonts w:cs="宋体"/>
                <w:sz w:val="24"/>
              </w:rPr>
            </w:pPr>
            <w:r>
              <w:rPr>
                <w:rFonts w:cs="宋体" w:hint="eastAsia"/>
                <w:sz w:val="24"/>
              </w:rPr>
              <w:t>□委托团队、专家长期技术服务□共建新研发、生产实体</w:t>
            </w:r>
          </w:p>
        </w:tc>
      </w:tr>
      <w:tr w:rsidR="0027503D" w14:paraId="0FF4CDD2"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F1B1214" w14:textId="77777777" w:rsidR="0027503D" w:rsidRPr="007E251F" w:rsidRDefault="0027503D" w:rsidP="0027503D">
            <w:pPr>
              <w:spacing w:line="360" w:lineRule="auto"/>
              <w:jc w:val="center"/>
              <w:rPr>
                <w:rFonts w:cs="宋体"/>
                <w:b/>
                <w:kern w:val="0"/>
                <w:sz w:val="24"/>
              </w:rPr>
            </w:pPr>
            <w:r w:rsidRPr="007E251F">
              <w:rPr>
                <w:rFonts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6C913DB7" w14:textId="77777777" w:rsidR="0027503D" w:rsidRPr="0007386E" w:rsidRDefault="0027503D" w:rsidP="0027503D">
            <w:pPr>
              <w:spacing w:line="360" w:lineRule="auto"/>
              <w:rPr>
                <w:rFonts w:cs="宋体"/>
                <w:sz w:val="24"/>
              </w:rPr>
            </w:pPr>
            <w:r w:rsidRPr="0007386E">
              <w:rPr>
                <w:rFonts w:cs="宋体" w:hint="eastAsia"/>
                <w:sz w:val="24"/>
              </w:rPr>
              <w:t>□技术转移□研发费用加计扣除□知识产权□科技金融</w:t>
            </w:r>
          </w:p>
          <w:p w14:paraId="1AF97504" w14:textId="77777777" w:rsidR="0027503D" w:rsidRPr="0007386E" w:rsidRDefault="0027503D" w:rsidP="0027503D">
            <w:pPr>
              <w:spacing w:line="360" w:lineRule="auto"/>
              <w:rPr>
                <w:rFonts w:cs="宋体"/>
                <w:sz w:val="24"/>
              </w:rPr>
            </w:pPr>
            <w:r w:rsidRPr="0007386E">
              <w:rPr>
                <w:rFonts w:cs="宋体" w:hint="eastAsia"/>
                <w:sz w:val="24"/>
              </w:rPr>
              <w:t>□检验检测□质量体系□行业政策□科技政策□招标采购</w:t>
            </w:r>
          </w:p>
          <w:p w14:paraId="6F0AE4B4" w14:textId="77777777" w:rsidR="0027503D" w:rsidRDefault="0027503D" w:rsidP="0027503D">
            <w:pPr>
              <w:spacing w:line="360" w:lineRule="auto"/>
              <w:rPr>
                <w:rFonts w:ascii="Times New Roman" w:hAnsi="Times New Roman" w:cs="宋体"/>
                <w:sz w:val="24"/>
                <w:szCs w:val="24"/>
              </w:rPr>
            </w:pPr>
            <w:r w:rsidRPr="0007386E">
              <w:rPr>
                <w:rFonts w:cs="宋体" w:hint="eastAsia"/>
                <w:sz w:val="24"/>
              </w:rPr>
              <w:t>□产品</w:t>
            </w:r>
            <w:r w:rsidRPr="0007386E">
              <w:rPr>
                <w:rFonts w:cs="宋体" w:hint="eastAsia"/>
                <w:sz w:val="24"/>
              </w:rPr>
              <w:t>/</w:t>
            </w:r>
            <w:r w:rsidRPr="0007386E">
              <w:rPr>
                <w:rFonts w:cs="宋体" w:hint="eastAsia"/>
                <w:sz w:val="24"/>
              </w:rPr>
              <w:t>服务市场占有率分析□市场前景分析□企业发展战略咨询□其他</w:t>
            </w:r>
          </w:p>
        </w:tc>
      </w:tr>
    </w:tbl>
    <w:p w14:paraId="40142EA2" w14:textId="7650A050" w:rsidR="0027503D" w:rsidRDefault="0027503D" w:rsidP="0027503D">
      <w:pPr>
        <w:pStyle w:val="3"/>
        <w:spacing w:before="0" w:after="0" w:line="360" w:lineRule="auto"/>
      </w:pPr>
      <w:bookmarkStart w:id="215" w:name="_Toc524697881"/>
      <w:bookmarkStart w:id="216" w:name="_Toc524952013"/>
      <w:r>
        <w:rPr>
          <w:rFonts w:hint="eastAsia"/>
        </w:rPr>
        <w:t>9</w:t>
      </w:r>
      <w:r>
        <w:t xml:space="preserve">8. </w:t>
      </w:r>
      <w:r w:rsidRPr="003D042C">
        <w:rPr>
          <w:rFonts w:hint="eastAsia"/>
        </w:rPr>
        <w:t>以可溶型复合材料为依托的可溶性桥塞</w:t>
      </w:r>
      <w:bookmarkEnd w:id="215"/>
      <w:bookmarkEnd w:id="216"/>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14:paraId="7F63764D"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614DC3F5" w14:textId="77777777" w:rsidR="0027503D" w:rsidRPr="008E1EA1" w:rsidRDefault="0027503D" w:rsidP="0027503D">
            <w:pPr>
              <w:spacing w:line="360" w:lineRule="auto"/>
              <w:jc w:val="center"/>
              <w:rPr>
                <w:rFonts w:cs="宋体"/>
                <w:sz w:val="30"/>
                <w:szCs w:val="30"/>
                <w:u w:val="single"/>
              </w:rPr>
            </w:pPr>
            <w:r w:rsidRPr="008E1EA1">
              <w:rPr>
                <w:rFonts w:cs="宋体" w:hint="eastAsia"/>
                <w:b/>
                <w:bCs/>
                <w:sz w:val="30"/>
                <w:szCs w:val="30"/>
              </w:rPr>
              <w:t>需求信息</w:t>
            </w:r>
          </w:p>
        </w:tc>
      </w:tr>
      <w:tr w:rsidR="0027503D" w14:paraId="2FD259D3" w14:textId="77777777" w:rsidTr="0027503D">
        <w:trPr>
          <w:trHeight w:val="481"/>
        </w:trPr>
        <w:tc>
          <w:tcPr>
            <w:tcW w:w="1845" w:type="dxa"/>
            <w:gridSpan w:val="2"/>
            <w:tcBorders>
              <w:top w:val="single" w:sz="4" w:space="0" w:color="auto"/>
              <w:left w:val="single" w:sz="4" w:space="0" w:color="auto"/>
              <w:bottom w:val="single" w:sz="4" w:space="0" w:color="auto"/>
              <w:right w:val="single" w:sz="4" w:space="0" w:color="auto"/>
            </w:tcBorders>
            <w:vAlign w:val="center"/>
          </w:tcPr>
          <w:p w14:paraId="25BE622F" w14:textId="77777777" w:rsidR="0027503D" w:rsidRPr="008E1EA1" w:rsidRDefault="0027503D" w:rsidP="0027503D">
            <w:pPr>
              <w:spacing w:line="360" w:lineRule="auto"/>
              <w:jc w:val="center"/>
              <w:rPr>
                <w:rFonts w:cs="宋体"/>
                <w:b/>
                <w:bCs/>
                <w:sz w:val="24"/>
              </w:rPr>
            </w:pPr>
            <w:r w:rsidRPr="008E1EA1">
              <w:rPr>
                <w:rFonts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3C96272" w14:textId="77777777" w:rsidR="0027503D" w:rsidRDefault="0027503D" w:rsidP="0027503D">
            <w:pPr>
              <w:spacing w:line="360" w:lineRule="auto"/>
              <w:jc w:val="center"/>
              <w:rPr>
                <w:rFonts w:cs="宋体"/>
                <w:b/>
                <w:bCs/>
                <w:sz w:val="24"/>
              </w:rPr>
            </w:pPr>
            <w:r>
              <w:rPr>
                <w:rFonts w:ascii="仿宋_GB2312" w:hint="eastAsia"/>
                <w:sz w:val="24"/>
              </w:rPr>
              <w:t>以可溶型复合材料为依托的可溶性桥塞</w:t>
            </w:r>
          </w:p>
        </w:tc>
      </w:tr>
      <w:tr w:rsidR="0027503D" w14:paraId="7E26B846"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33CCC626" w14:textId="77777777" w:rsidR="0027503D" w:rsidRPr="008E1EA1" w:rsidRDefault="0027503D" w:rsidP="0027503D">
            <w:pPr>
              <w:spacing w:line="360" w:lineRule="auto"/>
              <w:jc w:val="center"/>
              <w:rPr>
                <w:rFonts w:cs="宋体"/>
                <w:b/>
                <w:kern w:val="0"/>
                <w:sz w:val="24"/>
              </w:rPr>
            </w:pPr>
            <w:r w:rsidRPr="008E1EA1">
              <w:rPr>
                <w:rFonts w:cs="宋体" w:hint="eastAsia"/>
                <w:b/>
                <w:kern w:val="0"/>
                <w:sz w:val="24"/>
              </w:rPr>
              <w:t>技术需求</w:t>
            </w:r>
            <w:r w:rsidRPr="008E1EA1">
              <w:rPr>
                <w:rFonts w:cs="宋体" w:hint="eastAsia"/>
                <w:b/>
                <w:kern w:val="0"/>
                <w:sz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51DA791E"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lastRenderedPageBreak/>
              <w:t>技术需</w:t>
            </w:r>
          </w:p>
          <w:p w14:paraId="45656185"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5D5AFB30" w14:textId="77777777" w:rsidR="0027503D" w:rsidRPr="000F458C" w:rsidRDefault="0027503D" w:rsidP="0027503D">
            <w:pPr>
              <w:spacing w:line="360" w:lineRule="auto"/>
              <w:rPr>
                <w:rFonts w:asciiTheme="minorEastAsia" w:hAnsiTheme="minorEastAsia" w:cs="宋体"/>
                <w:sz w:val="24"/>
              </w:rPr>
            </w:pPr>
            <w:r w:rsidRPr="000F458C">
              <w:rPr>
                <w:rFonts w:asciiTheme="minorEastAsia" w:hAnsiTheme="minorEastAsia" w:cs="宋体" w:hint="eastAsia"/>
                <w:sz w:val="24"/>
              </w:rPr>
              <w:t>■技术研发（关键、核心技术）</w:t>
            </w:r>
          </w:p>
          <w:p w14:paraId="06635268" w14:textId="77777777" w:rsidR="0027503D" w:rsidRPr="000F458C" w:rsidRDefault="0027503D" w:rsidP="0027503D">
            <w:pPr>
              <w:spacing w:line="360" w:lineRule="auto"/>
              <w:rPr>
                <w:rFonts w:asciiTheme="minorEastAsia" w:hAnsiTheme="minorEastAsia" w:cs="宋体"/>
                <w:sz w:val="24"/>
              </w:rPr>
            </w:pPr>
            <w:r w:rsidRPr="000F458C">
              <w:rPr>
                <w:rFonts w:asciiTheme="minorEastAsia" w:hAnsiTheme="minorEastAsia" w:cs="宋体" w:hint="eastAsia"/>
                <w:sz w:val="24"/>
              </w:rPr>
              <w:t>□产品研发（产品升级、新产品研发）</w:t>
            </w:r>
          </w:p>
          <w:p w14:paraId="2B5D1DD3" w14:textId="77777777" w:rsidR="0027503D" w:rsidRPr="000F458C" w:rsidRDefault="0027503D" w:rsidP="0027503D">
            <w:pPr>
              <w:spacing w:line="360" w:lineRule="auto"/>
              <w:rPr>
                <w:rFonts w:asciiTheme="minorEastAsia" w:hAnsiTheme="minorEastAsia" w:cs="宋体"/>
                <w:sz w:val="24"/>
              </w:rPr>
            </w:pPr>
            <w:r w:rsidRPr="000F458C">
              <w:rPr>
                <w:rFonts w:asciiTheme="minorEastAsia" w:hAnsiTheme="minorEastAsia" w:cs="宋体" w:hint="eastAsia"/>
                <w:sz w:val="24"/>
              </w:rPr>
              <w:t>□技术改造（设备、研发生产条件）</w:t>
            </w:r>
          </w:p>
          <w:p w14:paraId="2E4DEA6A" w14:textId="77777777" w:rsidR="0027503D" w:rsidRPr="000F458C" w:rsidRDefault="0027503D" w:rsidP="0027503D">
            <w:pPr>
              <w:spacing w:line="360" w:lineRule="auto"/>
              <w:rPr>
                <w:rFonts w:asciiTheme="minorEastAsia" w:hAnsiTheme="minorEastAsia" w:cs="宋体"/>
                <w:kern w:val="0"/>
                <w:sz w:val="24"/>
              </w:rPr>
            </w:pPr>
            <w:r w:rsidRPr="000F458C">
              <w:rPr>
                <w:rFonts w:asciiTheme="minorEastAsia" w:hAnsiTheme="minorEastAsia" w:cs="宋体" w:hint="eastAsia"/>
                <w:sz w:val="24"/>
              </w:rPr>
              <w:t>□技术配套（技术、产品等配套合作）</w:t>
            </w:r>
          </w:p>
        </w:tc>
      </w:tr>
      <w:tr w:rsidR="0027503D" w14:paraId="1DCBCDD8" w14:textId="77777777" w:rsidTr="0027503D">
        <w:trPr>
          <w:trHeight w:val="2179"/>
        </w:trPr>
        <w:tc>
          <w:tcPr>
            <w:tcW w:w="630" w:type="dxa"/>
            <w:vMerge/>
            <w:tcBorders>
              <w:left w:val="single" w:sz="4" w:space="0" w:color="auto"/>
              <w:bottom w:val="single" w:sz="4" w:space="0" w:color="auto"/>
              <w:right w:val="single" w:sz="4" w:space="0" w:color="auto"/>
            </w:tcBorders>
            <w:vAlign w:val="center"/>
          </w:tcPr>
          <w:p w14:paraId="2E78587B" w14:textId="77777777" w:rsidR="0027503D" w:rsidRPr="008E1EA1" w:rsidRDefault="0027503D"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59E734AF"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技术</w:t>
            </w:r>
          </w:p>
          <w:p w14:paraId="15DCFACA"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需求</w:t>
            </w:r>
          </w:p>
          <w:p w14:paraId="598DC95C"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2F72AE2E" w14:textId="77777777" w:rsidR="0027503D" w:rsidRPr="000F458C" w:rsidRDefault="0027503D" w:rsidP="0027503D">
            <w:pPr>
              <w:spacing w:line="360" w:lineRule="auto"/>
              <w:ind w:firstLineChars="200" w:firstLine="480"/>
              <w:rPr>
                <w:rFonts w:asciiTheme="minorEastAsia" w:hAnsiTheme="minorEastAsia"/>
                <w:sz w:val="24"/>
              </w:rPr>
            </w:pPr>
            <w:r w:rsidRPr="000F458C">
              <w:rPr>
                <w:rFonts w:asciiTheme="minorEastAsia" w:hAnsiTheme="minorEastAsia" w:hint="eastAsia"/>
                <w:sz w:val="24"/>
              </w:rPr>
              <w:t>可溶性复合材料将用于制造“可溶性桥塞”，用于油气开采水平井的封堵压裂。可免除钻磨时间，直接溶解。是目前国际最先进技术。成功后，将取代现今油气田开采使用金属桥塞、</w:t>
            </w:r>
            <w:proofErr w:type="gramStart"/>
            <w:r w:rsidRPr="000F458C">
              <w:rPr>
                <w:rFonts w:asciiTheme="minorEastAsia" w:hAnsiTheme="minorEastAsia" w:hint="eastAsia"/>
                <w:sz w:val="24"/>
              </w:rPr>
              <w:t>复合易钻桥塞</w:t>
            </w:r>
            <w:proofErr w:type="gramEnd"/>
            <w:r w:rsidRPr="000F458C">
              <w:rPr>
                <w:rFonts w:asciiTheme="minorEastAsia" w:hAnsiTheme="minorEastAsia" w:hint="eastAsia"/>
                <w:sz w:val="24"/>
              </w:rPr>
              <w:t>。将彻底改变和颠覆油气开采施工工艺，市场前景远大。</w:t>
            </w:r>
          </w:p>
          <w:p w14:paraId="5D90F9CB" w14:textId="77777777" w:rsidR="0027503D" w:rsidRPr="000F458C" w:rsidRDefault="0027503D" w:rsidP="0027503D">
            <w:pPr>
              <w:spacing w:line="360" w:lineRule="auto"/>
              <w:ind w:firstLineChars="200" w:firstLine="480"/>
              <w:rPr>
                <w:rFonts w:asciiTheme="minorEastAsia" w:hAnsiTheme="minorEastAsia"/>
                <w:sz w:val="24"/>
              </w:rPr>
            </w:pPr>
            <w:r w:rsidRPr="000F458C">
              <w:rPr>
                <w:rFonts w:asciiTheme="minorEastAsia" w:hAnsiTheme="minorEastAsia" w:hint="eastAsia"/>
                <w:sz w:val="24"/>
              </w:rPr>
              <w:t>产品要求成型产品满足施工要求：150°C、70兆帕压裂密封；成型产品井下24~72小时内自动溶解；成型产品满足施工要求：130°C、60兆帕压裂密封；成型产品井下24~72小时内自动溶解；</w:t>
            </w:r>
          </w:p>
        </w:tc>
      </w:tr>
      <w:tr w:rsidR="0027503D" w14:paraId="5943AF26" w14:textId="77777777" w:rsidTr="0027503D">
        <w:trPr>
          <w:trHeight w:val="567"/>
        </w:trPr>
        <w:tc>
          <w:tcPr>
            <w:tcW w:w="630" w:type="dxa"/>
            <w:vMerge/>
            <w:tcBorders>
              <w:left w:val="single" w:sz="4" w:space="0" w:color="auto"/>
              <w:bottom w:val="single" w:sz="4" w:space="0" w:color="auto"/>
              <w:right w:val="single" w:sz="4" w:space="0" w:color="auto"/>
            </w:tcBorders>
            <w:vAlign w:val="center"/>
          </w:tcPr>
          <w:p w14:paraId="2EA49CEE" w14:textId="77777777" w:rsidR="0027503D" w:rsidRPr="008E1EA1" w:rsidRDefault="0027503D" w:rsidP="0027503D">
            <w:pPr>
              <w:spacing w:line="360" w:lineRule="auto"/>
              <w:rPr>
                <w:rFonts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C25188B"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现有</w:t>
            </w:r>
          </w:p>
          <w:p w14:paraId="362B94A4"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基础</w:t>
            </w:r>
          </w:p>
          <w:p w14:paraId="40F23311"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269DE4B3" w14:textId="77777777" w:rsidR="0027503D" w:rsidRPr="000F458C" w:rsidRDefault="0027503D" w:rsidP="0027503D">
            <w:pPr>
              <w:spacing w:line="360" w:lineRule="auto"/>
              <w:ind w:firstLineChars="200" w:firstLine="480"/>
              <w:rPr>
                <w:rFonts w:asciiTheme="minorEastAsia" w:hAnsiTheme="minorEastAsia"/>
                <w:sz w:val="24"/>
              </w:rPr>
            </w:pPr>
            <w:r w:rsidRPr="000F458C">
              <w:rPr>
                <w:rFonts w:asciiTheme="minorEastAsia" w:hAnsiTheme="minorEastAsia" w:hint="eastAsia"/>
                <w:sz w:val="24"/>
              </w:rPr>
              <w:t>目前公司研制的可溶性树脂复合材料可以满足溶解需要，但使用强度不够。无法达到油气开采中耐压70兆帕的技术要求（</w:t>
            </w:r>
            <w:proofErr w:type="gramStart"/>
            <w:r w:rsidRPr="000F458C">
              <w:rPr>
                <w:rFonts w:asciiTheme="minorEastAsia" w:hAnsiTheme="minorEastAsia" w:hint="eastAsia"/>
                <w:sz w:val="24"/>
              </w:rPr>
              <w:t>实验仅</w:t>
            </w:r>
            <w:proofErr w:type="gramEnd"/>
            <w:r w:rsidRPr="000F458C">
              <w:rPr>
                <w:rFonts w:asciiTheme="minorEastAsia" w:hAnsiTheme="minorEastAsia" w:hint="eastAsia"/>
                <w:sz w:val="24"/>
              </w:rPr>
              <w:t>30兆帕）。</w:t>
            </w:r>
          </w:p>
          <w:p w14:paraId="125B727C" w14:textId="77777777" w:rsidR="0027503D" w:rsidRPr="000F458C" w:rsidRDefault="0027503D" w:rsidP="0027503D">
            <w:pPr>
              <w:spacing w:line="360" w:lineRule="auto"/>
              <w:ind w:firstLine="480"/>
              <w:rPr>
                <w:rFonts w:asciiTheme="minorEastAsia" w:hAnsiTheme="minorEastAsia"/>
                <w:sz w:val="24"/>
              </w:rPr>
            </w:pPr>
            <w:r w:rsidRPr="000F458C">
              <w:rPr>
                <w:rFonts w:asciiTheme="minorEastAsia" w:hAnsiTheme="minorEastAsia" w:hint="eastAsia"/>
                <w:sz w:val="24"/>
              </w:rPr>
              <w:t>目前同江汉油田采油工艺工程院、武汉工程大学高分子材料学院进行合作。</w:t>
            </w:r>
          </w:p>
        </w:tc>
      </w:tr>
      <w:tr w:rsidR="0027503D" w14:paraId="5B3CE045" w14:textId="77777777" w:rsidTr="0027503D">
        <w:trPr>
          <w:trHeight w:val="1353"/>
        </w:trPr>
        <w:tc>
          <w:tcPr>
            <w:tcW w:w="630" w:type="dxa"/>
            <w:vMerge w:val="restart"/>
            <w:tcBorders>
              <w:top w:val="nil"/>
              <w:left w:val="single" w:sz="4" w:space="0" w:color="auto"/>
              <w:bottom w:val="single" w:sz="4" w:space="0" w:color="auto"/>
              <w:right w:val="single" w:sz="4" w:space="0" w:color="auto"/>
            </w:tcBorders>
            <w:vAlign w:val="center"/>
          </w:tcPr>
          <w:p w14:paraId="14A3362D" w14:textId="77777777" w:rsidR="0027503D" w:rsidRPr="008E1EA1" w:rsidRDefault="0027503D" w:rsidP="0027503D">
            <w:pPr>
              <w:spacing w:line="360" w:lineRule="auto"/>
              <w:jc w:val="center"/>
              <w:rPr>
                <w:rFonts w:cs="宋体"/>
                <w:b/>
                <w:kern w:val="0"/>
                <w:sz w:val="24"/>
              </w:rPr>
            </w:pPr>
            <w:r w:rsidRPr="008E1EA1">
              <w:rPr>
                <w:rFonts w:cs="宋体" w:hint="eastAsia"/>
                <w:b/>
                <w:kern w:val="0"/>
                <w:sz w:val="24"/>
              </w:rPr>
              <w:t>产学研合作要求</w:t>
            </w:r>
          </w:p>
        </w:tc>
        <w:tc>
          <w:tcPr>
            <w:tcW w:w="1215" w:type="dxa"/>
            <w:tcBorders>
              <w:top w:val="single" w:sz="4" w:space="0" w:color="auto"/>
              <w:left w:val="nil"/>
              <w:bottom w:val="single" w:sz="4" w:space="0" w:color="auto"/>
              <w:right w:val="single" w:sz="4" w:space="0" w:color="auto"/>
            </w:tcBorders>
            <w:vAlign w:val="center"/>
          </w:tcPr>
          <w:p w14:paraId="54620901"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简要</w:t>
            </w:r>
          </w:p>
          <w:p w14:paraId="50004F18"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36E71C7E" w14:textId="77777777" w:rsidR="0027503D" w:rsidRPr="000F458C" w:rsidRDefault="0027503D" w:rsidP="0027503D">
            <w:pPr>
              <w:spacing w:line="360" w:lineRule="auto"/>
              <w:rPr>
                <w:rFonts w:asciiTheme="minorEastAsia" w:hAnsiTheme="minorEastAsia" w:cs="宋体"/>
                <w:sz w:val="24"/>
              </w:rPr>
            </w:pPr>
            <w:r w:rsidRPr="000F458C">
              <w:rPr>
                <w:rFonts w:asciiTheme="minorEastAsia" w:hAnsiTheme="minorEastAsia" w:hint="eastAsia"/>
                <w:sz w:val="24"/>
              </w:rPr>
              <w:t>希望成果可以合作开发或技术转让</w:t>
            </w:r>
          </w:p>
        </w:tc>
      </w:tr>
      <w:tr w:rsidR="0027503D" w14:paraId="6394A770"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9749061" w14:textId="77777777" w:rsidR="0027503D" w:rsidRPr="008E1EA1" w:rsidRDefault="0027503D"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17D3C6DC"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合作</w:t>
            </w:r>
          </w:p>
          <w:p w14:paraId="3280B5CC" w14:textId="77777777" w:rsidR="0027503D" w:rsidRPr="000F458C" w:rsidRDefault="0027503D" w:rsidP="0027503D">
            <w:pPr>
              <w:spacing w:line="360" w:lineRule="auto"/>
              <w:jc w:val="center"/>
              <w:rPr>
                <w:rFonts w:asciiTheme="minorEastAsia" w:hAnsiTheme="minorEastAsia" w:cs="宋体"/>
                <w:kern w:val="0"/>
                <w:sz w:val="24"/>
              </w:rPr>
            </w:pPr>
            <w:r w:rsidRPr="000F458C">
              <w:rPr>
                <w:rFonts w:asciiTheme="minorEastAsia" w:hAnsiTheme="minorEastAsia"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0ECB1EB7" w14:textId="77777777" w:rsidR="0027503D" w:rsidRPr="000F458C" w:rsidRDefault="0027503D" w:rsidP="0027503D">
            <w:pPr>
              <w:spacing w:line="360" w:lineRule="auto"/>
              <w:rPr>
                <w:rFonts w:asciiTheme="minorEastAsia" w:hAnsiTheme="minorEastAsia" w:cs="宋体"/>
                <w:sz w:val="24"/>
              </w:rPr>
            </w:pPr>
            <w:r w:rsidRPr="000F458C">
              <w:rPr>
                <w:rFonts w:asciiTheme="minorEastAsia" w:hAnsiTheme="minorEastAsia" w:cs="宋体" w:hint="eastAsia"/>
                <w:sz w:val="24"/>
              </w:rPr>
              <w:t>■技术转让□技术入股■联合开发□委托研发</w:t>
            </w:r>
          </w:p>
          <w:p w14:paraId="21661086" w14:textId="77777777" w:rsidR="0027503D" w:rsidRPr="000F458C" w:rsidRDefault="0027503D" w:rsidP="0027503D">
            <w:pPr>
              <w:spacing w:line="360" w:lineRule="auto"/>
              <w:rPr>
                <w:rFonts w:asciiTheme="minorEastAsia" w:hAnsiTheme="minorEastAsia" w:cs="宋体"/>
                <w:sz w:val="24"/>
              </w:rPr>
            </w:pPr>
            <w:r w:rsidRPr="000F458C">
              <w:rPr>
                <w:rFonts w:asciiTheme="minorEastAsia" w:hAnsiTheme="minorEastAsia" w:cs="宋体" w:hint="eastAsia"/>
                <w:sz w:val="24"/>
              </w:rPr>
              <w:t>□委托团队、专家长期技术服务□共建新研发、生产实体</w:t>
            </w:r>
          </w:p>
        </w:tc>
      </w:tr>
      <w:tr w:rsidR="0027503D" w14:paraId="725782F2"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8E86DD2" w14:textId="77777777" w:rsidR="0027503D" w:rsidRPr="008E1EA1" w:rsidRDefault="0027503D" w:rsidP="0027503D">
            <w:pPr>
              <w:spacing w:line="360" w:lineRule="auto"/>
              <w:jc w:val="center"/>
              <w:rPr>
                <w:rFonts w:cs="宋体"/>
                <w:b/>
                <w:kern w:val="0"/>
                <w:sz w:val="24"/>
              </w:rPr>
            </w:pPr>
            <w:r w:rsidRPr="008E1EA1">
              <w:rPr>
                <w:rFonts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67C9EDF9" w14:textId="77777777" w:rsidR="0027503D" w:rsidRPr="000F458C"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0F458C">
              <w:rPr>
                <w:rFonts w:asciiTheme="minorEastAsia" w:eastAsiaTheme="minorEastAsia" w:hAnsiTheme="minorEastAsia" w:cs="宋体" w:hint="eastAsia"/>
                <w:sz w:val="24"/>
                <w:szCs w:val="24"/>
              </w:rPr>
              <w:t>□技术转移</w:t>
            </w:r>
            <w:r w:rsidRPr="000F458C">
              <w:rPr>
                <w:rFonts w:asciiTheme="minorEastAsia" w:eastAsiaTheme="minorEastAsia" w:hAnsiTheme="minorEastAsia" w:cs="宋体" w:hint="eastAsia"/>
                <w:sz w:val="24"/>
              </w:rPr>
              <w:t>■</w:t>
            </w:r>
            <w:r w:rsidRPr="000F458C">
              <w:rPr>
                <w:rFonts w:asciiTheme="minorEastAsia" w:eastAsiaTheme="minorEastAsia" w:hAnsiTheme="minorEastAsia" w:cs="宋体" w:hint="eastAsia"/>
                <w:sz w:val="24"/>
                <w:szCs w:val="24"/>
              </w:rPr>
              <w:t>研发费用加计扣除□知识产权</w:t>
            </w:r>
            <w:r w:rsidRPr="000F458C">
              <w:rPr>
                <w:rFonts w:asciiTheme="minorEastAsia" w:eastAsiaTheme="minorEastAsia" w:hAnsiTheme="minorEastAsia" w:cs="宋体" w:hint="eastAsia"/>
                <w:sz w:val="24"/>
              </w:rPr>
              <w:t>■</w:t>
            </w:r>
            <w:r w:rsidRPr="000F458C">
              <w:rPr>
                <w:rFonts w:asciiTheme="minorEastAsia" w:eastAsiaTheme="minorEastAsia" w:hAnsiTheme="minorEastAsia" w:cs="宋体" w:hint="eastAsia"/>
                <w:sz w:val="24"/>
                <w:szCs w:val="24"/>
              </w:rPr>
              <w:t>科技金融</w:t>
            </w:r>
          </w:p>
          <w:p w14:paraId="48BB5DBF" w14:textId="77777777" w:rsidR="0027503D" w:rsidRPr="000F458C"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0F458C">
              <w:rPr>
                <w:rFonts w:asciiTheme="minorEastAsia" w:eastAsiaTheme="minorEastAsia" w:hAnsiTheme="minorEastAsia" w:cs="宋体" w:hint="eastAsia"/>
                <w:sz w:val="24"/>
                <w:szCs w:val="24"/>
              </w:rPr>
              <w:t>□检验检测□质量体系</w:t>
            </w:r>
            <w:r w:rsidRPr="000F458C">
              <w:rPr>
                <w:rFonts w:asciiTheme="minorEastAsia" w:eastAsiaTheme="minorEastAsia" w:hAnsiTheme="minorEastAsia" w:hint="eastAsia"/>
                <w:sz w:val="24"/>
                <w:szCs w:val="24"/>
              </w:rPr>
              <w:t>□行业政策</w:t>
            </w:r>
            <w:r w:rsidRPr="000F458C">
              <w:rPr>
                <w:rFonts w:asciiTheme="minorEastAsia" w:eastAsiaTheme="minorEastAsia" w:hAnsiTheme="minorEastAsia" w:cs="宋体" w:hint="eastAsia"/>
                <w:sz w:val="24"/>
              </w:rPr>
              <w:t>■</w:t>
            </w:r>
            <w:r w:rsidRPr="000F458C">
              <w:rPr>
                <w:rFonts w:asciiTheme="minorEastAsia" w:eastAsiaTheme="minorEastAsia" w:hAnsiTheme="minorEastAsia" w:hint="eastAsia"/>
                <w:sz w:val="24"/>
                <w:szCs w:val="24"/>
              </w:rPr>
              <w:t>科技政策□招标采购</w:t>
            </w:r>
          </w:p>
          <w:p w14:paraId="57083EA1" w14:textId="77777777" w:rsidR="0027503D" w:rsidRPr="000F458C"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0F458C">
              <w:rPr>
                <w:rFonts w:asciiTheme="minorEastAsia" w:eastAsiaTheme="minorEastAsia" w:hAnsiTheme="minorEastAsia" w:hint="eastAsia"/>
                <w:sz w:val="24"/>
                <w:szCs w:val="24"/>
              </w:rPr>
              <w:t>□产品/服务市场占有率分析□市场前景分析□企业发展战略咨询□其他</w:t>
            </w:r>
          </w:p>
        </w:tc>
      </w:tr>
    </w:tbl>
    <w:p w14:paraId="7663805A" w14:textId="408DB67F" w:rsidR="0086425A" w:rsidRDefault="0086425A" w:rsidP="0027503D">
      <w:pPr>
        <w:spacing w:line="360" w:lineRule="auto"/>
      </w:pPr>
    </w:p>
    <w:p w14:paraId="2954DA1A" w14:textId="77777777" w:rsidR="0027503D" w:rsidRPr="0027503D" w:rsidRDefault="0027503D" w:rsidP="0027503D">
      <w:pPr>
        <w:pStyle w:val="2"/>
        <w:spacing w:before="0" w:after="0" w:line="360" w:lineRule="auto"/>
        <w:ind w:firstLine="723"/>
      </w:pPr>
      <w:bookmarkStart w:id="217" w:name="_Toc524697882"/>
      <w:bookmarkStart w:id="218" w:name="_Toc524952014"/>
      <w:r w:rsidRPr="0027503D">
        <w:rPr>
          <w:rFonts w:hint="eastAsia"/>
        </w:rPr>
        <w:lastRenderedPageBreak/>
        <w:t>资源环境与生物医药类</w:t>
      </w:r>
      <w:bookmarkEnd w:id="217"/>
      <w:bookmarkEnd w:id="218"/>
    </w:p>
    <w:p w14:paraId="29C7FE53" w14:textId="08D46F71" w:rsidR="0027503D" w:rsidRPr="0027503D" w:rsidRDefault="0027503D" w:rsidP="0027503D">
      <w:pPr>
        <w:pStyle w:val="3"/>
        <w:spacing w:before="0" w:after="0" w:line="360" w:lineRule="auto"/>
      </w:pPr>
      <w:bookmarkStart w:id="219" w:name="_Toc524697883"/>
      <w:bookmarkStart w:id="220" w:name="_Toc524952015"/>
      <w:r w:rsidRPr="0027503D">
        <w:rPr>
          <w:rFonts w:hint="eastAsia"/>
        </w:rPr>
        <w:t>9</w:t>
      </w:r>
      <w:r w:rsidRPr="0027503D">
        <w:t>9.</w:t>
      </w:r>
      <w:r w:rsidRPr="0027503D">
        <w:rPr>
          <w:rFonts w:hint="eastAsia"/>
        </w:rPr>
        <w:t>臭黄荆树叶果胶保鲜技术</w:t>
      </w:r>
      <w:bookmarkEnd w:id="219"/>
      <w:bookmarkEnd w:id="220"/>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994750" w14:paraId="2838524E"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78747EFB" w14:textId="77777777" w:rsidR="0027503D" w:rsidRPr="00994750" w:rsidRDefault="0027503D" w:rsidP="0027503D">
            <w:pPr>
              <w:spacing w:line="360" w:lineRule="auto"/>
              <w:jc w:val="center"/>
              <w:rPr>
                <w:rFonts w:asciiTheme="minorEastAsia" w:hAnsiTheme="minorEastAsia" w:cs="宋体"/>
                <w:b/>
                <w:bCs/>
                <w:sz w:val="30"/>
                <w:szCs w:val="30"/>
              </w:rPr>
            </w:pPr>
            <w:r w:rsidRPr="00994750">
              <w:rPr>
                <w:rFonts w:asciiTheme="minorEastAsia" w:hAnsiTheme="minorEastAsia" w:cs="宋体" w:hint="eastAsia"/>
                <w:b/>
                <w:bCs/>
                <w:sz w:val="30"/>
                <w:szCs w:val="30"/>
              </w:rPr>
              <w:t>需求信息</w:t>
            </w:r>
          </w:p>
        </w:tc>
      </w:tr>
      <w:tr w:rsidR="0027503D" w:rsidRPr="00530444" w14:paraId="39D48032" w14:textId="77777777" w:rsidTr="0027503D">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13BA3C33" w14:textId="77777777" w:rsidR="0027503D" w:rsidRPr="00530444" w:rsidRDefault="0027503D" w:rsidP="0027503D">
            <w:pPr>
              <w:spacing w:line="360" w:lineRule="auto"/>
              <w:jc w:val="center"/>
              <w:rPr>
                <w:rFonts w:asciiTheme="minorEastAsia" w:hAnsiTheme="minorEastAsia" w:cs="宋体"/>
                <w:b/>
                <w:bCs/>
                <w:sz w:val="24"/>
                <w:szCs w:val="24"/>
              </w:rPr>
            </w:pPr>
            <w:r w:rsidRPr="00530444">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6AA43D67" w14:textId="77777777" w:rsidR="0027503D" w:rsidRPr="00530444" w:rsidRDefault="0027503D" w:rsidP="0027503D">
            <w:pPr>
              <w:widowControl/>
              <w:spacing w:line="360" w:lineRule="auto"/>
              <w:jc w:val="center"/>
              <w:rPr>
                <w:rFonts w:asciiTheme="minorEastAsia" w:hAnsiTheme="minorEastAsia" w:cs="宋体"/>
                <w:kern w:val="0"/>
                <w:sz w:val="24"/>
                <w:szCs w:val="24"/>
              </w:rPr>
            </w:pPr>
            <w:r w:rsidRPr="00530444">
              <w:rPr>
                <w:rFonts w:asciiTheme="minorEastAsia" w:hAnsiTheme="minorEastAsia" w:cs="Calibri" w:hint="eastAsia"/>
                <w:kern w:val="0"/>
                <w:sz w:val="24"/>
                <w:szCs w:val="24"/>
              </w:rPr>
              <w:t>臭黄荆树叶果胶保鲜技术</w:t>
            </w:r>
          </w:p>
        </w:tc>
      </w:tr>
      <w:tr w:rsidR="0027503D" w:rsidRPr="00530444" w14:paraId="77822632"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2846C798" w14:textId="77777777" w:rsidR="0027503D" w:rsidRPr="00530444" w:rsidRDefault="0027503D" w:rsidP="0027503D">
            <w:pPr>
              <w:spacing w:line="360" w:lineRule="auto"/>
              <w:jc w:val="center"/>
              <w:rPr>
                <w:rFonts w:asciiTheme="minorEastAsia" w:hAnsiTheme="minorEastAsia" w:cs="宋体"/>
                <w:b/>
                <w:kern w:val="0"/>
                <w:sz w:val="24"/>
                <w:szCs w:val="24"/>
              </w:rPr>
            </w:pPr>
            <w:r w:rsidRPr="00530444">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3E63EC5C"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技术需</w:t>
            </w:r>
          </w:p>
          <w:p w14:paraId="1A6F4C9B"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3ADA9F37" w14:textId="77777777" w:rsidR="0027503D" w:rsidRPr="00530444" w:rsidRDefault="0027503D" w:rsidP="0027503D">
            <w:pPr>
              <w:spacing w:line="360" w:lineRule="auto"/>
              <w:rPr>
                <w:rFonts w:asciiTheme="minorEastAsia" w:hAnsiTheme="minorEastAsia" w:cs="宋体"/>
                <w:sz w:val="24"/>
                <w:szCs w:val="24"/>
              </w:rPr>
            </w:pPr>
            <w:r w:rsidRPr="00530444">
              <w:rPr>
                <w:rFonts w:asciiTheme="minorEastAsia" w:hAnsiTheme="minorEastAsia" w:cs="宋体" w:hint="eastAsia"/>
                <w:sz w:val="24"/>
                <w:szCs w:val="24"/>
              </w:rPr>
              <w:t>□技术研发（关键、核心技术）</w:t>
            </w:r>
          </w:p>
          <w:p w14:paraId="701AD0B4" w14:textId="77777777" w:rsidR="0027503D" w:rsidRPr="00530444" w:rsidRDefault="0027503D" w:rsidP="0027503D">
            <w:pPr>
              <w:spacing w:line="360" w:lineRule="auto"/>
              <w:rPr>
                <w:rFonts w:asciiTheme="minorEastAsia" w:hAnsiTheme="minorEastAsia" w:cs="宋体"/>
                <w:sz w:val="24"/>
                <w:szCs w:val="24"/>
              </w:rPr>
            </w:pPr>
            <w:r w:rsidRPr="00530444">
              <w:rPr>
                <w:rFonts w:asciiTheme="minorEastAsia" w:hAnsiTheme="minorEastAsia" w:cs="宋体" w:hint="eastAsia"/>
                <w:sz w:val="24"/>
                <w:szCs w:val="24"/>
              </w:rPr>
              <w:t>■产品研发（产品升级、新产品研发）</w:t>
            </w:r>
          </w:p>
          <w:p w14:paraId="4FC56D6B" w14:textId="77777777" w:rsidR="0027503D" w:rsidRPr="00530444" w:rsidRDefault="0027503D" w:rsidP="0027503D">
            <w:pPr>
              <w:spacing w:line="360" w:lineRule="auto"/>
              <w:rPr>
                <w:rFonts w:asciiTheme="minorEastAsia" w:hAnsiTheme="minorEastAsia" w:cs="宋体"/>
                <w:sz w:val="24"/>
                <w:szCs w:val="24"/>
              </w:rPr>
            </w:pPr>
            <w:r w:rsidRPr="00530444">
              <w:rPr>
                <w:rFonts w:asciiTheme="minorEastAsia" w:hAnsiTheme="minorEastAsia" w:cs="宋体" w:hint="eastAsia"/>
                <w:sz w:val="24"/>
                <w:szCs w:val="24"/>
              </w:rPr>
              <w:t>□技术改造（设备、研发生产条件）</w:t>
            </w:r>
          </w:p>
          <w:p w14:paraId="64038E97" w14:textId="77777777" w:rsidR="0027503D" w:rsidRPr="00530444" w:rsidRDefault="0027503D" w:rsidP="0027503D">
            <w:pPr>
              <w:spacing w:line="360" w:lineRule="auto"/>
              <w:rPr>
                <w:rFonts w:asciiTheme="minorEastAsia" w:hAnsiTheme="minorEastAsia" w:cs="宋体"/>
                <w:kern w:val="0"/>
                <w:sz w:val="24"/>
                <w:szCs w:val="24"/>
              </w:rPr>
            </w:pPr>
            <w:r w:rsidRPr="00530444">
              <w:rPr>
                <w:rFonts w:asciiTheme="minorEastAsia" w:hAnsiTheme="minorEastAsia" w:cs="宋体" w:hint="eastAsia"/>
                <w:sz w:val="24"/>
                <w:szCs w:val="24"/>
              </w:rPr>
              <w:t>■技术配套（技术、产品等配套合作）</w:t>
            </w:r>
          </w:p>
        </w:tc>
      </w:tr>
      <w:tr w:rsidR="0027503D" w:rsidRPr="00530444" w14:paraId="7DF6F6BA" w14:textId="77777777" w:rsidTr="0027503D">
        <w:trPr>
          <w:trHeight w:val="3893"/>
        </w:trPr>
        <w:tc>
          <w:tcPr>
            <w:tcW w:w="630" w:type="dxa"/>
            <w:vMerge/>
            <w:tcBorders>
              <w:left w:val="single" w:sz="4" w:space="0" w:color="auto"/>
              <w:right w:val="single" w:sz="4" w:space="0" w:color="auto"/>
            </w:tcBorders>
            <w:vAlign w:val="center"/>
          </w:tcPr>
          <w:p w14:paraId="57004938"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4105C954"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技术</w:t>
            </w:r>
          </w:p>
          <w:p w14:paraId="16096925"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需求</w:t>
            </w:r>
          </w:p>
          <w:p w14:paraId="02136AD1"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DF57425" w14:textId="77777777" w:rsidR="0027503D" w:rsidRPr="00530444" w:rsidRDefault="0027503D" w:rsidP="0027503D">
            <w:pPr>
              <w:widowControl/>
              <w:spacing w:line="360" w:lineRule="auto"/>
              <w:ind w:firstLineChars="200" w:firstLine="480"/>
              <w:jc w:val="left"/>
              <w:rPr>
                <w:rFonts w:asciiTheme="minorEastAsia" w:hAnsiTheme="minorEastAsia" w:cs="宋体"/>
                <w:sz w:val="24"/>
                <w:szCs w:val="24"/>
              </w:rPr>
            </w:pPr>
            <w:r w:rsidRPr="00530444">
              <w:rPr>
                <w:rFonts w:asciiTheme="minorEastAsia" w:hAnsiTheme="minorEastAsia" w:cs="宋体" w:hint="eastAsia"/>
                <w:sz w:val="24"/>
                <w:szCs w:val="24"/>
              </w:rPr>
              <w:t>臭黄荆是四川常见灌木，具有</w:t>
            </w:r>
            <w:r w:rsidRPr="00530444">
              <w:rPr>
                <w:rFonts w:asciiTheme="minorEastAsia" w:hAnsiTheme="minorEastAsia" w:cs="Arial"/>
                <w:sz w:val="24"/>
                <w:szCs w:val="24"/>
              </w:rPr>
              <w:t>除风湿，清邪热，治痢疾、痔疮、脱肛、牙痛</w:t>
            </w:r>
            <w:r w:rsidRPr="00530444">
              <w:rPr>
                <w:rFonts w:asciiTheme="minorEastAsia" w:hAnsiTheme="minorEastAsia" w:cs="Arial" w:hint="eastAsia"/>
                <w:sz w:val="24"/>
                <w:szCs w:val="24"/>
              </w:rPr>
              <w:t>等功效。</w:t>
            </w:r>
            <w:r w:rsidRPr="00530444">
              <w:rPr>
                <w:rFonts w:asciiTheme="minorEastAsia" w:hAnsiTheme="minorEastAsia" w:cs="宋体" w:hint="eastAsia"/>
                <w:sz w:val="24"/>
                <w:szCs w:val="24"/>
              </w:rPr>
              <w:t>同时</w:t>
            </w:r>
            <w:r w:rsidRPr="00530444">
              <w:rPr>
                <w:rFonts w:asciiTheme="minorEastAsia" w:hAnsiTheme="minorEastAsia" w:cs="宋体"/>
                <w:sz w:val="24"/>
                <w:szCs w:val="24"/>
              </w:rPr>
              <w:t>臭黄荆</w:t>
            </w:r>
            <w:r w:rsidRPr="00530444">
              <w:rPr>
                <w:rFonts w:asciiTheme="minorEastAsia" w:hAnsiTheme="minorEastAsia" w:cs="宋体" w:hint="eastAsia"/>
                <w:sz w:val="24"/>
                <w:szCs w:val="24"/>
              </w:rPr>
              <w:t>叶中含有 丰富的营养物质：</w:t>
            </w:r>
            <w:r w:rsidRPr="00530444">
              <w:rPr>
                <w:rFonts w:asciiTheme="minorEastAsia" w:hAnsiTheme="minorEastAsia" w:cs="宋体"/>
                <w:sz w:val="24"/>
                <w:szCs w:val="24"/>
              </w:rPr>
              <w:t>果胶</w:t>
            </w:r>
            <w:r w:rsidRPr="00530444">
              <w:rPr>
                <w:rFonts w:asciiTheme="minorEastAsia" w:hAnsiTheme="minorEastAsia" w:cs="宋体" w:hint="eastAsia"/>
                <w:sz w:val="24"/>
                <w:szCs w:val="24"/>
              </w:rPr>
              <w:t>、维生素Ｃ、氨基酸、可溶性糖、粗蛋白、粗脂肪、各类</w:t>
            </w:r>
            <w:proofErr w:type="gramStart"/>
            <w:r w:rsidRPr="00530444">
              <w:rPr>
                <w:rFonts w:asciiTheme="minorEastAsia" w:hAnsiTheme="minorEastAsia" w:cs="宋体" w:hint="eastAsia"/>
                <w:sz w:val="24"/>
                <w:szCs w:val="24"/>
              </w:rPr>
              <w:t>矿质元</w:t>
            </w:r>
            <w:proofErr w:type="gramEnd"/>
            <w:r w:rsidRPr="00530444">
              <w:rPr>
                <w:rFonts w:asciiTheme="minorEastAsia" w:hAnsiTheme="minorEastAsia" w:cs="宋体" w:hint="eastAsia"/>
                <w:sz w:val="24"/>
                <w:szCs w:val="24"/>
              </w:rPr>
              <w:t xml:space="preserve"> 素等，民间将此叶加工制作成凉粉食用。公司目前以臭黄荆叶为原料，提取保健功能的果胶。产品主要供应为原料</w:t>
            </w:r>
            <w:proofErr w:type="gramStart"/>
            <w:r w:rsidRPr="00530444">
              <w:rPr>
                <w:rFonts w:asciiTheme="minorEastAsia" w:hAnsiTheme="minorEastAsia" w:cs="宋体" w:hint="eastAsia"/>
                <w:sz w:val="24"/>
                <w:szCs w:val="24"/>
              </w:rPr>
              <w:t>一</w:t>
            </w:r>
            <w:proofErr w:type="gramEnd"/>
            <w:r w:rsidRPr="00530444">
              <w:rPr>
                <w:rFonts w:asciiTheme="minorEastAsia" w:hAnsiTheme="minorEastAsia" w:cs="宋体" w:hint="eastAsia"/>
                <w:sz w:val="24"/>
                <w:szCs w:val="24"/>
              </w:rPr>
              <w:t>预处理一抽提一脱色一浓缩_干燥-成品工艺进行生产。目前的产品保质期仅仅只有5天，极大的影响了产品的市场开拓和销售覆盖区域。为此公司希望需求果胶保鲜技术。要求如下：</w:t>
            </w:r>
          </w:p>
          <w:p w14:paraId="0C758D55" w14:textId="77777777" w:rsidR="0027503D" w:rsidRPr="00530444" w:rsidRDefault="0027503D" w:rsidP="0027503D">
            <w:pPr>
              <w:pStyle w:val="a7"/>
              <w:widowControl/>
              <w:numPr>
                <w:ilvl w:val="0"/>
                <w:numId w:val="21"/>
              </w:numPr>
              <w:spacing w:line="360" w:lineRule="auto"/>
              <w:ind w:firstLineChars="0"/>
              <w:jc w:val="left"/>
              <w:rPr>
                <w:rFonts w:asciiTheme="minorEastAsia" w:hAnsiTheme="minorEastAsia" w:cs="宋体"/>
                <w:sz w:val="24"/>
                <w:szCs w:val="24"/>
              </w:rPr>
            </w:pPr>
            <w:r w:rsidRPr="00530444">
              <w:rPr>
                <w:rFonts w:asciiTheme="minorEastAsia" w:hAnsiTheme="minorEastAsia" w:cs="宋体" w:hint="eastAsia"/>
                <w:sz w:val="24"/>
                <w:szCs w:val="24"/>
              </w:rPr>
              <w:t>不破坏现有产品的口感、营养；</w:t>
            </w:r>
          </w:p>
          <w:p w14:paraId="14BBB0DA" w14:textId="77777777" w:rsidR="0027503D" w:rsidRPr="00530444" w:rsidRDefault="0027503D" w:rsidP="0027503D">
            <w:pPr>
              <w:pStyle w:val="a7"/>
              <w:widowControl/>
              <w:numPr>
                <w:ilvl w:val="0"/>
                <w:numId w:val="21"/>
              </w:numPr>
              <w:spacing w:line="360" w:lineRule="auto"/>
              <w:ind w:firstLineChars="0"/>
              <w:jc w:val="left"/>
              <w:rPr>
                <w:rFonts w:asciiTheme="minorEastAsia" w:hAnsiTheme="minorEastAsia" w:cs="宋体"/>
                <w:sz w:val="24"/>
                <w:szCs w:val="24"/>
              </w:rPr>
            </w:pPr>
            <w:r w:rsidRPr="00530444">
              <w:rPr>
                <w:rFonts w:asciiTheme="minorEastAsia" w:hAnsiTheme="minorEastAsia" w:cs="宋体" w:hint="eastAsia"/>
                <w:sz w:val="24"/>
                <w:szCs w:val="24"/>
              </w:rPr>
              <w:t>产品保质期需要延长至3</w:t>
            </w:r>
            <w:r w:rsidRPr="00530444">
              <w:rPr>
                <w:rFonts w:asciiTheme="minorEastAsia" w:hAnsiTheme="minorEastAsia" w:cs="宋体"/>
                <w:sz w:val="24"/>
                <w:szCs w:val="24"/>
              </w:rPr>
              <w:t>0</w:t>
            </w:r>
            <w:r w:rsidRPr="00530444">
              <w:rPr>
                <w:rFonts w:asciiTheme="minorEastAsia" w:hAnsiTheme="minorEastAsia" w:cs="宋体" w:hint="eastAsia"/>
                <w:sz w:val="24"/>
                <w:szCs w:val="24"/>
              </w:rPr>
              <w:t>天以上；</w:t>
            </w:r>
          </w:p>
          <w:p w14:paraId="7F7C4CCB" w14:textId="77777777" w:rsidR="0027503D" w:rsidRPr="00530444" w:rsidRDefault="0027503D" w:rsidP="0027503D">
            <w:pPr>
              <w:pStyle w:val="a7"/>
              <w:widowControl/>
              <w:numPr>
                <w:ilvl w:val="0"/>
                <w:numId w:val="21"/>
              </w:numPr>
              <w:spacing w:line="360" w:lineRule="auto"/>
              <w:ind w:firstLineChars="0"/>
              <w:jc w:val="left"/>
              <w:rPr>
                <w:rFonts w:asciiTheme="minorEastAsia" w:hAnsiTheme="minorEastAsia" w:cs="宋体"/>
                <w:sz w:val="24"/>
                <w:szCs w:val="24"/>
              </w:rPr>
            </w:pPr>
            <w:r w:rsidRPr="00530444">
              <w:rPr>
                <w:rFonts w:asciiTheme="minorEastAsia" w:hAnsiTheme="minorEastAsia" w:cs="宋体" w:hint="eastAsia"/>
                <w:sz w:val="24"/>
                <w:szCs w:val="24"/>
              </w:rPr>
              <w:t>成本不能高于现有成本的1</w:t>
            </w:r>
            <w:r w:rsidRPr="00530444">
              <w:rPr>
                <w:rFonts w:asciiTheme="minorEastAsia" w:hAnsiTheme="minorEastAsia" w:cs="宋体"/>
                <w:sz w:val="24"/>
                <w:szCs w:val="24"/>
              </w:rPr>
              <w:t>0</w:t>
            </w:r>
            <w:r w:rsidRPr="00530444">
              <w:rPr>
                <w:rFonts w:asciiTheme="minorEastAsia" w:hAnsiTheme="minorEastAsia" w:cs="宋体" w:hint="eastAsia"/>
                <w:sz w:val="24"/>
                <w:szCs w:val="24"/>
              </w:rPr>
              <w:t>%；</w:t>
            </w:r>
          </w:p>
          <w:p w14:paraId="5E9B1163" w14:textId="77777777" w:rsidR="0027503D" w:rsidRPr="00530444" w:rsidRDefault="0027503D" w:rsidP="0027503D">
            <w:pPr>
              <w:spacing w:line="360" w:lineRule="auto"/>
              <w:rPr>
                <w:rFonts w:asciiTheme="minorEastAsia" w:hAnsiTheme="minorEastAsia" w:cs="宋体"/>
                <w:kern w:val="0"/>
                <w:sz w:val="24"/>
                <w:szCs w:val="24"/>
              </w:rPr>
            </w:pPr>
            <w:r>
              <w:rPr>
                <w:rFonts w:asciiTheme="minorEastAsia" w:hAnsiTheme="minorEastAsia" w:cs="宋体" w:hint="eastAsia"/>
                <w:sz w:val="24"/>
                <w:szCs w:val="24"/>
              </w:rPr>
              <w:t>4、</w:t>
            </w:r>
            <w:r w:rsidRPr="00530444">
              <w:rPr>
                <w:rFonts w:asciiTheme="minorEastAsia" w:hAnsiTheme="minorEastAsia" w:cs="宋体" w:hint="eastAsia"/>
                <w:sz w:val="24"/>
                <w:szCs w:val="24"/>
              </w:rPr>
              <w:t>不接受化学防腐；</w:t>
            </w:r>
          </w:p>
        </w:tc>
      </w:tr>
      <w:tr w:rsidR="0027503D" w:rsidRPr="00530444" w14:paraId="358393B3" w14:textId="77777777" w:rsidTr="0027503D">
        <w:trPr>
          <w:trHeight w:val="4328"/>
        </w:trPr>
        <w:tc>
          <w:tcPr>
            <w:tcW w:w="630" w:type="dxa"/>
            <w:vMerge/>
            <w:tcBorders>
              <w:left w:val="single" w:sz="4" w:space="0" w:color="auto"/>
              <w:bottom w:val="single" w:sz="4" w:space="0" w:color="auto"/>
              <w:right w:val="single" w:sz="4" w:space="0" w:color="auto"/>
            </w:tcBorders>
            <w:vAlign w:val="center"/>
          </w:tcPr>
          <w:p w14:paraId="06642FC4"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4C891EC9"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现有</w:t>
            </w:r>
          </w:p>
          <w:p w14:paraId="436EE1C8"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基础</w:t>
            </w:r>
          </w:p>
          <w:p w14:paraId="0FD88A8E"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01481559" w14:textId="77777777" w:rsidR="0027503D" w:rsidRPr="00530444" w:rsidRDefault="0027503D" w:rsidP="0027503D">
            <w:pPr>
              <w:widowControl/>
              <w:spacing w:line="360" w:lineRule="auto"/>
              <w:jc w:val="left"/>
              <w:rPr>
                <w:rFonts w:asciiTheme="minorEastAsia" w:hAnsiTheme="minorEastAsia" w:cs="宋体"/>
                <w:kern w:val="0"/>
                <w:sz w:val="24"/>
                <w:szCs w:val="24"/>
              </w:rPr>
            </w:pPr>
            <w:r w:rsidRPr="00530444">
              <w:rPr>
                <w:rFonts w:asciiTheme="minorEastAsia" w:hAnsiTheme="minorEastAsia" w:cs="宋体" w:hint="eastAsia"/>
                <w:kern w:val="0"/>
                <w:sz w:val="24"/>
                <w:szCs w:val="24"/>
              </w:rPr>
              <w:t>现在我公司的原料基地（独资）有600余亩，全自动生产线一条，完全掌握了果胶的提取和加工工艺，产品已经在绵阳各大星级酒店使用，但目前产品保质期短，采用过</w:t>
            </w:r>
            <w:hyperlink r:id="rId57" w:tgtFrame="_blank" w:history="1">
              <w:r w:rsidRPr="00530444">
                <w:rPr>
                  <w:rStyle w:val="a8"/>
                  <w:rFonts w:asciiTheme="minorEastAsia" w:hAnsiTheme="minorEastAsia"/>
                  <w:color w:val="auto"/>
                  <w:sz w:val="24"/>
                  <w:szCs w:val="24"/>
                </w:rPr>
                <w:t>山梨酸钾</w:t>
              </w:r>
            </w:hyperlink>
            <w:r w:rsidRPr="00530444">
              <w:rPr>
                <w:rFonts w:asciiTheme="minorEastAsia" w:hAnsiTheme="minorEastAsia" w:hint="eastAsia"/>
                <w:sz w:val="24"/>
                <w:szCs w:val="24"/>
              </w:rPr>
              <w:t>作保鲜处理。其他暂未研究</w:t>
            </w:r>
            <w:r w:rsidRPr="00530444">
              <w:rPr>
                <w:rFonts w:asciiTheme="minorEastAsia" w:hAnsiTheme="minorEastAsia" w:cs="宋体" w:hint="eastAsia"/>
                <w:kern w:val="0"/>
                <w:sz w:val="24"/>
                <w:szCs w:val="24"/>
              </w:rPr>
              <w:t>。下图为，我公司生产线及产品</w:t>
            </w:r>
          </w:p>
          <w:p w14:paraId="4567ADCE" w14:textId="77777777" w:rsidR="0027503D" w:rsidRPr="00530444" w:rsidRDefault="0027503D" w:rsidP="0027503D">
            <w:pPr>
              <w:spacing w:line="360" w:lineRule="auto"/>
              <w:ind w:firstLineChars="200" w:firstLine="480"/>
              <w:rPr>
                <w:rFonts w:asciiTheme="minorEastAsia" w:hAnsiTheme="minorEastAsia" w:cs="宋体"/>
                <w:kern w:val="0"/>
                <w:sz w:val="24"/>
                <w:szCs w:val="24"/>
              </w:rPr>
            </w:pPr>
            <w:r w:rsidRPr="00530444">
              <w:rPr>
                <w:rFonts w:asciiTheme="minorEastAsia" w:hAnsiTheme="minorEastAsia" w:cs="宋体"/>
                <w:noProof/>
                <w:kern w:val="0"/>
                <w:sz w:val="24"/>
                <w:szCs w:val="24"/>
              </w:rPr>
              <w:drawing>
                <wp:inline distT="0" distB="0" distL="0" distR="0" wp14:anchorId="6384E6F3" wp14:editId="7C9CE3DF">
                  <wp:extent cx="976354" cy="1303433"/>
                  <wp:effectExtent l="0" t="0" r="0" b="0"/>
                  <wp:docPr id="49" name="图片 1" descr="C:\Users\007\AppData\Local\Temp\WeChat Files\39342721035334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AppData\Local\Temp\WeChat Files\39342721035334063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8493" cy="1319639"/>
                          </a:xfrm>
                          <a:prstGeom prst="rect">
                            <a:avLst/>
                          </a:prstGeom>
                          <a:noFill/>
                          <a:ln>
                            <a:noFill/>
                          </a:ln>
                        </pic:spPr>
                      </pic:pic>
                    </a:graphicData>
                  </a:graphic>
                </wp:inline>
              </w:drawing>
            </w:r>
            <w:r w:rsidRPr="00530444">
              <w:rPr>
                <w:rFonts w:asciiTheme="minorEastAsia" w:hAnsiTheme="minorEastAsia" w:cs="宋体"/>
                <w:noProof/>
                <w:kern w:val="0"/>
                <w:sz w:val="24"/>
                <w:szCs w:val="24"/>
              </w:rPr>
              <w:drawing>
                <wp:inline distT="0" distB="0" distL="0" distR="0" wp14:anchorId="29DEDBEC" wp14:editId="65A7B497">
                  <wp:extent cx="652498" cy="1295400"/>
                  <wp:effectExtent l="0" t="0" r="0" b="0"/>
                  <wp:docPr id="50" name="图片 2" descr="C:\Users\007\AppData\Local\Temp\WeChat Files\80852526195686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AppData\Local\Temp\WeChat Files\80852526195686049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3496" cy="1317234"/>
                          </a:xfrm>
                          <a:prstGeom prst="rect">
                            <a:avLst/>
                          </a:prstGeom>
                          <a:noFill/>
                          <a:ln>
                            <a:noFill/>
                          </a:ln>
                        </pic:spPr>
                      </pic:pic>
                    </a:graphicData>
                  </a:graphic>
                </wp:inline>
              </w:drawing>
            </w:r>
          </w:p>
        </w:tc>
      </w:tr>
      <w:tr w:rsidR="0027503D" w:rsidRPr="00530444" w14:paraId="10A4A419" w14:textId="77777777" w:rsidTr="0027503D">
        <w:trPr>
          <w:trHeight w:val="1124"/>
        </w:trPr>
        <w:tc>
          <w:tcPr>
            <w:tcW w:w="630" w:type="dxa"/>
            <w:vMerge w:val="restart"/>
            <w:tcBorders>
              <w:top w:val="nil"/>
              <w:left w:val="single" w:sz="4" w:space="0" w:color="auto"/>
              <w:bottom w:val="single" w:sz="4" w:space="0" w:color="auto"/>
              <w:right w:val="single" w:sz="4" w:space="0" w:color="auto"/>
            </w:tcBorders>
            <w:vAlign w:val="center"/>
          </w:tcPr>
          <w:p w14:paraId="13C6137F" w14:textId="77777777" w:rsidR="0027503D" w:rsidRPr="00530444" w:rsidRDefault="0027503D"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30E69DF8"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简要</w:t>
            </w:r>
          </w:p>
          <w:p w14:paraId="1A46FABA"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300D7DEC" w14:textId="77777777" w:rsidR="0027503D" w:rsidRPr="00530444" w:rsidRDefault="0027503D" w:rsidP="0027503D">
            <w:pPr>
              <w:widowControl/>
              <w:spacing w:line="360" w:lineRule="auto"/>
              <w:jc w:val="left"/>
              <w:rPr>
                <w:rFonts w:asciiTheme="minorEastAsia" w:hAnsiTheme="minorEastAsia" w:cs="Calibri"/>
                <w:sz w:val="24"/>
                <w:szCs w:val="24"/>
              </w:rPr>
            </w:pPr>
            <w:r w:rsidRPr="00530444">
              <w:rPr>
                <w:rFonts w:asciiTheme="minorEastAsia" w:hAnsiTheme="minorEastAsia" w:cs="Calibri" w:hint="eastAsia"/>
                <w:sz w:val="24"/>
                <w:szCs w:val="24"/>
              </w:rPr>
              <w:t>国内从事食品保鲜或果胶应用研发的机构或团队</w:t>
            </w:r>
          </w:p>
        </w:tc>
      </w:tr>
      <w:tr w:rsidR="0027503D" w:rsidRPr="00530444" w14:paraId="378C6DDD"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7381300"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5D3D9827"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合作</w:t>
            </w:r>
          </w:p>
          <w:p w14:paraId="1F02F001" w14:textId="77777777" w:rsidR="0027503D" w:rsidRPr="00530444" w:rsidRDefault="0027503D" w:rsidP="0027503D">
            <w:pPr>
              <w:spacing w:line="360" w:lineRule="auto"/>
              <w:jc w:val="center"/>
              <w:rPr>
                <w:rFonts w:asciiTheme="minorEastAsia" w:hAnsiTheme="minorEastAsia" w:cs="宋体"/>
                <w:kern w:val="0"/>
                <w:sz w:val="24"/>
                <w:szCs w:val="24"/>
              </w:rPr>
            </w:pPr>
            <w:r w:rsidRPr="00530444">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4EBE160D" w14:textId="77777777" w:rsidR="0027503D" w:rsidRPr="00530444" w:rsidRDefault="0027503D" w:rsidP="0027503D">
            <w:pPr>
              <w:spacing w:line="360" w:lineRule="auto"/>
              <w:rPr>
                <w:rFonts w:asciiTheme="minorEastAsia" w:hAnsiTheme="minorEastAsia" w:cs="宋体"/>
                <w:sz w:val="24"/>
                <w:szCs w:val="24"/>
              </w:rPr>
            </w:pPr>
            <w:r w:rsidRPr="00530444">
              <w:rPr>
                <w:rFonts w:asciiTheme="minorEastAsia" w:hAnsiTheme="minorEastAsia" w:cs="宋体" w:hint="eastAsia"/>
                <w:sz w:val="24"/>
                <w:szCs w:val="24"/>
              </w:rPr>
              <w:t>□技术转让□技术入股■联合开发□委托研发</w:t>
            </w:r>
          </w:p>
          <w:p w14:paraId="6D60D9B2" w14:textId="77777777" w:rsidR="0027503D" w:rsidRPr="00530444" w:rsidRDefault="0027503D" w:rsidP="0027503D">
            <w:pPr>
              <w:spacing w:line="360" w:lineRule="auto"/>
              <w:rPr>
                <w:rFonts w:asciiTheme="minorEastAsia" w:hAnsiTheme="minorEastAsia" w:cs="宋体"/>
                <w:sz w:val="24"/>
                <w:szCs w:val="24"/>
              </w:rPr>
            </w:pPr>
            <w:r w:rsidRPr="00530444">
              <w:rPr>
                <w:rFonts w:asciiTheme="minorEastAsia" w:hAnsiTheme="minorEastAsia" w:cs="宋体" w:hint="eastAsia"/>
                <w:sz w:val="24"/>
                <w:szCs w:val="24"/>
              </w:rPr>
              <w:t>□委托团队、专家长期技术服务□共建新研发、生产实体</w:t>
            </w:r>
          </w:p>
        </w:tc>
      </w:tr>
      <w:tr w:rsidR="0027503D" w:rsidRPr="00530444" w14:paraId="1A0B6F83"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15F75DA" w14:textId="77777777" w:rsidR="0027503D" w:rsidRPr="00530444" w:rsidRDefault="0027503D" w:rsidP="0027503D">
            <w:pPr>
              <w:spacing w:line="360" w:lineRule="auto"/>
              <w:jc w:val="center"/>
              <w:rPr>
                <w:rFonts w:asciiTheme="minorEastAsia" w:hAnsiTheme="minorEastAsia" w:cs="宋体"/>
                <w:b/>
                <w:kern w:val="0"/>
                <w:sz w:val="24"/>
                <w:szCs w:val="24"/>
              </w:rPr>
            </w:pPr>
            <w:r w:rsidRPr="00530444">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6638F95F" w14:textId="77777777" w:rsidR="0027503D" w:rsidRPr="00530444"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530444">
              <w:rPr>
                <w:rFonts w:asciiTheme="minorEastAsia" w:eastAsiaTheme="minorEastAsia" w:hAnsiTheme="minorEastAsia" w:cs="宋体" w:hint="eastAsia"/>
                <w:sz w:val="24"/>
                <w:szCs w:val="24"/>
              </w:rPr>
              <w:t>□技术转移□研发费用加计扣除</w:t>
            </w:r>
            <w:r w:rsidRPr="00530444">
              <w:rPr>
                <w:rFonts w:asciiTheme="minorEastAsia" w:eastAsiaTheme="minorEastAsia" w:hAnsiTheme="minorEastAsia" w:hint="eastAsia"/>
                <w:sz w:val="24"/>
                <w:szCs w:val="24"/>
              </w:rPr>
              <w:t>□</w:t>
            </w:r>
            <w:r w:rsidRPr="00530444">
              <w:rPr>
                <w:rFonts w:asciiTheme="minorEastAsia" w:eastAsiaTheme="minorEastAsia" w:hAnsiTheme="minorEastAsia" w:cs="宋体" w:hint="eastAsia"/>
                <w:sz w:val="24"/>
                <w:szCs w:val="24"/>
              </w:rPr>
              <w:t>知识产权</w:t>
            </w:r>
            <w:r w:rsidRPr="00530444">
              <w:rPr>
                <w:rFonts w:asciiTheme="minorEastAsia" w:eastAsiaTheme="minorEastAsia" w:hAnsiTheme="minorEastAsia" w:hint="eastAsia"/>
                <w:sz w:val="24"/>
                <w:szCs w:val="24"/>
              </w:rPr>
              <w:t>□</w:t>
            </w:r>
            <w:r w:rsidRPr="00530444">
              <w:rPr>
                <w:rFonts w:asciiTheme="minorEastAsia" w:eastAsiaTheme="minorEastAsia" w:hAnsiTheme="minorEastAsia" w:cs="宋体" w:hint="eastAsia"/>
                <w:sz w:val="24"/>
                <w:szCs w:val="24"/>
              </w:rPr>
              <w:t>科技金融</w:t>
            </w:r>
          </w:p>
          <w:p w14:paraId="32C38ECC" w14:textId="77777777" w:rsidR="0027503D" w:rsidRPr="00530444"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530444">
              <w:rPr>
                <w:rFonts w:asciiTheme="minorEastAsia" w:eastAsiaTheme="minorEastAsia" w:hAnsiTheme="minorEastAsia" w:cs="宋体" w:hint="eastAsia"/>
                <w:sz w:val="24"/>
                <w:szCs w:val="24"/>
              </w:rPr>
              <w:t>□检验检测□质量体系</w:t>
            </w:r>
            <w:r w:rsidRPr="00530444">
              <w:rPr>
                <w:rFonts w:asciiTheme="minorEastAsia" w:eastAsiaTheme="minorEastAsia" w:hAnsiTheme="minorEastAsia" w:hint="eastAsia"/>
                <w:sz w:val="24"/>
                <w:szCs w:val="24"/>
              </w:rPr>
              <w:t>□行业政策□科技政策□招标采购</w:t>
            </w:r>
          </w:p>
          <w:p w14:paraId="134A076C" w14:textId="77777777" w:rsidR="0027503D" w:rsidRPr="00530444"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530444">
              <w:rPr>
                <w:rFonts w:asciiTheme="minorEastAsia" w:eastAsiaTheme="minorEastAsia" w:hAnsiTheme="minorEastAsia" w:hint="eastAsia"/>
                <w:sz w:val="24"/>
                <w:szCs w:val="24"/>
              </w:rPr>
              <w:t>□产品/服务市场占有率分析□市场前景分析□企业发展战略咨询</w:t>
            </w:r>
            <w:r w:rsidRPr="00530444">
              <w:rPr>
                <w:rFonts w:asciiTheme="minorEastAsia" w:eastAsiaTheme="minorEastAsia" w:hAnsiTheme="minorEastAsia" w:cs="宋体" w:hint="eastAsia"/>
                <w:sz w:val="24"/>
                <w:szCs w:val="24"/>
              </w:rPr>
              <w:t>■</w:t>
            </w:r>
            <w:r w:rsidRPr="00530444">
              <w:rPr>
                <w:rFonts w:asciiTheme="minorEastAsia" w:eastAsiaTheme="minorEastAsia" w:hAnsiTheme="minorEastAsia" w:hint="eastAsia"/>
                <w:sz w:val="24"/>
                <w:szCs w:val="24"/>
              </w:rPr>
              <w:t>其他</w:t>
            </w:r>
          </w:p>
        </w:tc>
      </w:tr>
    </w:tbl>
    <w:p w14:paraId="43C1ADAF" w14:textId="77777777" w:rsidR="0027503D" w:rsidRPr="003D042C" w:rsidRDefault="0027503D" w:rsidP="0027503D">
      <w:pPr>
        <w:spacing w:line="360" w:lineRule="auto"/>
      </w:pPr>
    </w:p>
    <w:p w14:paraId="7830FC25" w14:textId="7D87A081" w:rsidR="0027503D" w:rsidRPr="0027503D" w:rsidRDefault="0027503D" w:rsidP="0027503D">
      <w:pPr>
        <w:pStyle w:val="3"/>
        <w:spacing w:before="0" w:after="0" w:line="360" w:lineRule="auto"/>
      </w:pPr>
      <w:bookmarkStart w:id="221" w:name="_Toc524697884"/>
      <w:bookmarkStart w:id="222" w:name="_Toc524952016"/>
      <w:r w:rsidRPr="0027503D">
        <w:rPr>
          <w:rFonts w:hint="eastAsia"/>
        </w:rPr>
        <w:t>1</w:t>
      </w:r>
      <w:r w:rsidRPr="0027503D">
        <w:t>00.</w:t>
      </w:r>
      <w:r w:rsidRPr="0027503D">
        <w:rPr>
          <w:rFonts w:hint="eastAsia"/>
        </w:rPr>
        <w:t>大流量</w:t>
      </w:r>
      <w:r w:rsidRPr="0027503D">
        <w:rPr>
          <w:rFonts w:hint="eastAsia"/>
        </w:rPr>
        <w:t>(5000m3/</w:t>
      </w:r>
      <w:r w:rsidRPr="0027503D">
        <w:rPr>
          <w:rFonts w:hint="eastAsia"/>
        </w:rPr>
        <w:t>小时</w:t>
      </w:r>
      <w:r w:rsidRPr="0027503D">
        <w:rPr>
          <w:rFonts w:hint="eastAsia"/>
        </w:rPr>
        <w:t>)</w:t>
      </w:r>
      <w:r w:rsidRPr="0027503D">
        <w:rPr>
          <w:rFonts w:hint="eastAsia"/>
        </w:rPr>
        <w:t>黄磷尾气脱硫低成本处理技术</w:t>
      </w:r>
      <w:bookmarkEnd w:id="221"/>
      <w:bookmarkEnd w:id="22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14:paraId="3DA14B24"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0A461506" w14:textId="77777777" w:rsidR="0027503D" w:rsidRPr="00994750" w:rsidRDefault="0027503D" w:rsidP="0027503D">
            <w:pPr>
              <w:spacing w:line="360" w:lineRule="auto"/>
              <w:jc w:val="center"/>
              <w:rPr>
                <w:rFonts w:asciiTheme="minorEastAsia" w:hAnsiTheme="minorEastAsia" w:cs="宋体"/>
                <w:b/>
                <w:bCs/>
                <w:sz w:val="30"/>
                <w:szCs w:val="30"/>
              </w:rPr>
            </w:pPr>
            <w:r w:rsidRPr="00994750">
              <w:rPr>
                <w:rFonts w:asciiTheme="minorEastAsia" w:hAnsiTheme="minorEastAsia" w:cs="宋体" w:hint="eastAsia"/>
                <w:b/>
                <w:bCs/>
                <w:sz w:val="30"/>
                <w:szCs w:val="30"/>
              </w:rPr>
              <w:t>需求信息</w:t>
            </w:r>
          </w:p>
        </w:tc>
      </w:tr>
      <w:tr w:rsidR="0027503D" w14:paraId="0E338D91" w14:textId="77777777" w:rsidTr="0027503D">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FCC7440" w14:textId="77777777" w:rsidR="0027503D" w:rsidRPr="0011686D" w:rsidRDefault="0027503D" w:rsidP="0027503D">
            <w:pPr>
              <w:spacing w:line="360" w:lineRule="auto"/>
              <w:jc w:val="center"/>
              <w:rPr>
                <w:rFonts w:asciiTheme="minorEastAsia" w:hAnsiTheme="minorEastAsia" w:cs="宋体"/>
                <w:b/>
                <w:bCs/>
                <w:sz w:val="24"/>
                <w:szCs w:val="24"/>
              </w:rPr>
            </w:pPr>
            <w:r w:rsidRPr="0011686D">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194A2BB" w14:textId="77777777" w:rsidR="0027503D" w:rsidRPr="0011686D" w:rsidRDefault="0027503D" w:rsidP="0027503D">
            <w:pPr>
              <w:widowControl/>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大流量(5000m3/小时)黄磷尾气脱硫低成本处理技术</w:t>
            </w:r>
          </w:p>
        </w:tc>
      </w:tr>
      <w:tr w:rsidR="0027503D" w14:paraId="16A1FB4A"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6ACABEE7" w14:textId="77777777" w:rsidR="0027503D" w:rsidRPr="00530444" w:rsidRDefault="0027503D" w:rsidP="0027503D">
            <w:pPr>
              <w:spacing w:line="360" w:lineRule="auto"/>
              <w:jc w:val="center"/>
              <w:rPr>
                <w:rFonts w:asciiTheme="minorEastAsia" w:hAnsiTheme="minorEastAsia" w:cs="宋体"/>
                <w:b/>
                <w:kern w:val="0"/>
                <w:sz w:val="24"/>
                <w:szCs w:val="24"/>
              </w:rPr>
            </w:pPr>
            <w:r w:rsidRPr="00530444">
              <w:rPr>
                <w:rFonts w:asciiTheme="minorEastAsia" w:hAnsiTheme="minorEastAsia" w:cs="宋体" w:hint="eastAsia"/>
                <w:b/>
                <w:kern w:val="0"/>
                <w:sz w:val="24"/>
                <w:szCs w:val="24"/>
              </w:rPr>
              <w:t>技术</w:t>
            </w:r>
            <w:r w:rsidRPr="00530444">
              <w:rPr>
                <w:rFonts w:asciiTheme="minorEastAsia" w:hAnsiTheme="minorEastAsia" w:cs="宋体" w:hint="eastAsia"/>
                <w:b/>
                <w:kern w:val="0"/>
                <w:sz w:val="24"/>
                <w:szCs w:val="24"/>
              </w:rPr>
              <w:lastRenderedPageBreak/>
              <w:t>需求情况说明</w:t>
            </w:r>
          </w:p>
        </w:tc>
        <w:tc>
          <w:tcPr>
            <w:tcW w:w="1215" w:type="dxa"/>
            <w:tcBorders>
              <w:top w:val="single" w:sz="4" w:space="0" w:color="auto"/>
              <w:left w:val="nil"/>
              <w:bottom w:val="single" w:sz="4" w:space="0" w:color="auto"/>
              <w:right w:val="single" w:sz="4" w:space="0" w:color="auto"/>
            </w:tcBorders>
            <w:vAlign w:val="center"/>
          </w:tcPr>
          <w:p w14:paraId="7F0A8BD7"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lastRenderedPageBreak/>
              <w:t>技术需</w:t>
            </w:r>
          </w:p>
          <w:p w14:paraId="52A3B4E9"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6D602795"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□技术研发（关键、核心技术）</w:t>
            </w:r>
          </w:p>
          <w:p w14:paraId="1CDB7046"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□产品研发（产品升级、新产品研发）</w:t>
            </w:r>
          </w:p>
          <w:p w14:paraId="296EEBB2"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lastRenderedPageBreak/>
              <w:t>□技术改造（设备、研发生产条件）</w:t>
            </w:r>
          </w:p>
          <w:p w14:paraId="1F54E355" w14:textId="77777777" w:rsidR="0027503D" w:rsidRPr="0011686D" w:rsidRDefault="0027503D" w:rsidP="0027503D">
            <w:pPr>
              <w:spacing w:line="360" w:lineRule="auto"/>
              <w:rPr>
                <w:rFonts w:asciiTheme="minorEastAsia" w:hAnsiTheme="minorEastAsia" w:cs="宋体"/>
                <w:kern w:val="0"/>
                <w:sz w:val="24"/>
                <w:szCs w:val="24"/>
              </w:rPr>
            </w:pPr>
            <w:r w:rsidRPr="0011686D">
              <w:rPr>
                <w:rFonts w:asciiTheme="minorEastAsia" w:hAnsiTheme="minorEastAsia" w:cs="宋体" w:hint="eastAsia"/>
                <w:sz w:val="24"/>
                <w:szCs w:val="24"/>
              </w:rPr>
              <w:t>■技术配套（技术、产品等配套合作）</w:t>
            </w:r>
          </w:p>
        </w:tc>
      </w:tr>
      <w:tr w:rsidR="0027503D" w14:paraId="093BD2E1" w14:textId="77777777" w:rsidTr="0027503D">
        <w:trPr>
          <w:trHeight w:val="3893"/>
        </w:trPr>
        <w:tc>
          <w:tcPr>
            <w:tcW w:w="630" w:type="dxa"/>
            <w:vMerge/>
            <w:tcBorders>
              <w:left w:val="single" w:sz="4" w:space="0" w:color="auto"/>
              <w:right w:val="single" w:sz="4" w:space="0" w:color="auto"/>
            </w:tcBorders>
            <w:vAlign w:val="center"/>
          </w:tcPr>
          <w:p w14:paraId="5F31FD54"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1BD0693E"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技术</w:t>
            </w:r>
          </w:p>
          <w:p w14:paraId="25622E51"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需求</w:t>
            </w:r>
          </w:p>
          <w:p w14:paraId="42979525"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4C417D5D" w14:textId="77777777" w:rsidR="0027503D" w:rsidRPr="0011686D" w:rsidRDefault="0027503D" w:rsidP="0027503D">
            <w:pPr>
              <w:pStyle w:val="a7"/>
              <w:spacing w:line="360" w:lineRule="auto"/>
              <w:ind w:firstLine="480"/>
              <w:jc w:val="left"/>
              <w:rPr>
                <w:rFonts w:asciiTheme="minorEastAsia" w:hAnsiTheme="minorEastAsia" w:cs="宋体"/>
                <w:kern w:val="0"/>
                <w:sz w:val="24"/>
                <w:szCs w:val="24"/>
              </w:rPr>
            </w:pPr>
            <w:r w:rsidRPr="0011686D">
              <w:rPr>
                <w:rFonts w:asciiTheme="minorEastAsia" w:hAnsiTheme="minorEastAsia" w:cs="宋体" w:hint="eastAsia"/>
                <w:kern w:val="0"/>
                <w:sz w:val="24"/>
                <w:szCs w:val="24"/>
              </w:rPr>
              <w:t>公司主要利用黄磷生产磷酸盐，主要方法是进行热法生产磷酸，进而制造各类磷酸盐，产品在生产过程会产生大量黄磷尾气，该尾气主要成分是8</w:t>
            </w:r>
            <w:r w:rsidRPr="0011686D">
              <w:rPr>
                <w:rFonts w:asciiTheme="minorEastAsia" w:hAnsiTheme="minorEastAsia" w:cs="宋体"/>
                <w:kern w:val="0"/>
                <w:sz w:val="24"/>
                <w:szCs w:val="24"/>
              </w:rPr>
              <w:t>0</w:t>
            </w:r>
            <w:r w:rsidRPr="0011686D">
              <w:rPr>
                <w:rFonts w:asciiTheme="minorEastAsia" w:hAnsiTheme="minorEastAsia" w:cs="宋体" w:hint="eastAsia"/>
                <w:kern w:val="0"/>
                <w:sz w:val="24"/>
                <w:szCs w:val="24"/>
              </w:rPr>
              <w:t>-</w:t>
            </w:r>
            <w:r w:rsidRPr="0011686D">
              <w:rPr>
                <w:rFonts w:asciiTheme="minorEastAsia" w:hAnsiTheme="minorEastAsia" w:cs="宋体"/>
                <w:kern w:val="0"/>
                <w:sz w:val="24"/>
                <w:szCs w:val="24"/>
              </w:rPr>
              <w:t>90</w:t>
            </w:r>
            <w:r w:rsidRPr="0011686D">
              <w:rPr>
                <w:rFonts w:asciiTheme="minorEastAsia" w:hAnsiTheme="minorEastAsia" w:cs="宋体" w:hint="eastAsia"/>
                <w:kern w:val="0"/>
                <w:sz w:val="24"/>
                <w:szCs w:val="24"/>
              </w:rPr>
              <w:t>%的一氧化碳，其余部分为硫、磷、砷等成分。目前主要处理能力主要每小时处理几百立方米，但是公司每小时尾气产生量为5</w:t>
            </w:r>
            <w:r w:rsidRPr="0011686D">
              <w:rPr>
                <w:rFonts w:asciiTheme="minorEastAsia" w:hAnsiTheme="minorEastAsia" w:cs="宋体"/>
                <w:kern w:val="0"/>
                <w:sz w:val="24"/>
                <w:szCs w:val="24"/>
              </w:rPr>
              <w:t>000</w:t>
            </w:r>
            <w:r w:rsidRPr="0011686D">
              <w:rPr>
                <w:rFonts w:asciiTheme="minorEastAsia" w:hAnsiTheme="minorEastAsia" w:cs="宋体" w:hint="eastAsia"/>
                <w:kern w:val="0"/>
                <w:sz w:val="24"/>
                <w:szCs w:val="24"/>
              </w:rPr>
              <w:t>立方米左右。需要要求低成本的处理和控制技。</w:t>
            </w:r>
          </w:p>
          <w:p w14:paraId="07733939" w14:textId="77777777" w:rsidR="0027503D" w:rsidRPr="0011686D" w:rsidRDefault="0027503D" w:rsidP="0027503D">
            <w:pPr>
              <w:pStyle w:val="a7"/>
              <w:spacing w:line="360" w:lineRule="auto"/>
              <w:ind w:firstLineChars="0" w:firstLine="0"/>
              <w:jc w:val="left"/>
              <w:rPr>
                <w:rFonts w:asciiTheme="minorEastAsia" w:hAnsiTheme="minorEastAsia" w:cs="宋体"/>
                <w:kern w:val="0"/>
                <w:sz w:val="24"/>
                <w:szCs w:val="24"/>
              </w:rPr>
            </w:pPr>
            <w:r w:rsidRPr="0011686D">
              <w:rPr>
                <w:rFonts w:asciiTheme="minorEastAsia" w:hAnsiTheme="minorEastAsia" w:cs="宋体" w:hint="eastAsia"/>
                <w:kern w:val="0"/>
                <w:sz w:val="24"/>
                <w:szCs w:val="24"/>
              </w:rPr>
              <w:t>1、要求适应5000m3/小时的尾气处理能力；</w:t>
            </w:r>
            <w:r w:rsidRPr="0011686D">
              <w:rPr>
                <w:rFonts w:asciiTheme="minorEastAsia" w:hAnsiTheme="minorEastAsia" w:cs="宋体"/>
                <w:kern w:val="0"/>
                <w:sz w:val="24"/>
                <w:szCs w:val="24"/>
              </w:rPr>
              <w:br/>
              <w:t>2</w:t>
            </w:r>
            <w:r w:rsidRPr="0011686D">
              <w:rPr>
                <w:rFonts w:asciiTheme="minorEastAsia" w:hAnsiTheme="minorEastAsia" w:cs="宋体" w:hint="eastAsia"/>
                <w:kern w:val="0"/>
                <w:sz w:val="24"/>
                <w:szCs w:val="24"/>
              </w:rPr>
              <w:t>、要求</w:t>
            </w:r>
            <w:proofErr w:type="gramStart"/>
            <w:r w:rsidRPr="0011686D">
              <w:rPr>
                <w:rFonts w:asciiTheme="minorEastAsia" w:hAnsiTheme="minorEastAsia" w:cs="宋体" w:hint="eastAsia"/>
                <w:kern w:val="0"/>
                <w:sz w:val="24"/>
                <w:szCs w:val="24"/>
              </w:rPr>
              <w:t>硫处理</w:t>
            </w:r>
            <w:proofErr w:type="gramEnd"/>
            <w:r w:rsidRPr="0011686D">
              <w:rPr>
                <w:rFonts w:asciiTheme="minorEastAsia" w:hAnsiTheme="minorEastAsia" w:cs="宋体" w:hint="eastAsia"/>
                <w:kern w:val="0"/>
                <w:sz w:val="24"/>
                <w:szCs w:val="24"/>
              </w:rPr>
              <w:t>后为固态硫或可销售的硫产品；</w:t>
            </w:r>
          </w:p>
          <w:p w14:paraId="6A66EA6A" w14:textId="77777777" w:rsidR="0027503D" w:rsidRPr="0011686D" w:rsidRDefault="0027503D" w:rsidP="0027503D">
            <w:pPr>
              <w:pStyle w:val="a7"/>
              <w:spacing w:line="360" w:lineRule="auto"/>
              <w:ind w:firstLineChars="0" w:firstLine="0"/>
              <w:jc w:val="left"/>
              <w:rPr>
                <w:rFonts w:asciiTheme="minorEastAsia" w:hAnsiTheme="minorEastAsia" w:cs="宋体"/>
                <w:kern w:val="0"/>
                <w:sz w:val="24"/>
                <w:szCs w:val="24"/>
              </w:rPr>
            </w:pPr>
            <w:r w:rsidRPr="0011686D">
              <w:rPr>
                <w:rFonts w:asciiTheme="minorEastAsia" w:hAnsiTheme="minorEastAsia" w:cs="宋体"/>
                <w:kern w:val="0"/>
                <w:sz w:val="24"/>
                <w:szCs w:val="24"/>
              </w:rPr>
              <w:t>3</w:t>
            </w:r>
            <w:r w:rsidRPr="0011686D">
              <w:rPr>
                <w:rFonts w:asciiTheme="minorEastAsia" w:hAnsiTheme="minorEastAsia" w:cs="宋体" w:hint="eastAsia"/>
                <w:kern w:val="0"/>
                <w:sz w:val="24"/>
                <w:szCs w:val="24"/>
              </w:rPr>
              <w:t>、要求低成本。</w:t>
            </w:r>
          </w:p>
        </w:tc>
      </w:tr>
      <w:tr w:rsidR="0027503D" w14:paraId="06506D0B" w14:textId="77777777" w:rsidTr="0027503D">
        <w:trPr>
          <w:trHeight w:val="2044"/>
        </w:trPr>
        <w:tc>
          <w:tcPr>
            <w:tcW w:w="630" w:type="dxa"/>
            <w:vMerge/>
            <w:tcBorders>
              <w:left w:val="single" w:sz="4" w:space="0" w:color="auto"/>
              <w:bottom w:val="single" w:sz="4" w:space="0" w:color="auto"/>
              <w:right w:val="single" w:sz="4" w:space="0" w:color="auto"/>
            </w:tcBorders>
            <w:vAlign w:val="center"/>
          </w:tcPr>
          <w:p w14:paraId="5715CA91"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A090BCB"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现有</w:t>
            </w:r>
          </w:p>
          <w:p w14:paraId="481652E5"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基础</w:t>
            </w:r>
          </w:p>
          <w:p w14:paraId="1B77079D"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06BE581" w14:textId="77777777" w:rsidR="0027503D" w:rsidRPr="0011686D" w:rsidRDefault="0027503D" w:rsidP="0027503D">
            <w:pPr>
              <w:spacing w:line="360" w:lineRule="auto"/>
              <w:ind w:firstLineChars="200" w:firstLine="480"/>
              <w:rPr>
                <w:rFonts w:asciiTheme="minorEastAsia" w:hAnsiTheme="minorEastAsia" w:cs="宋体"/>
                <w:kern w:val="0"/>
                <w:sz w:val="24"/>
                <w:szCs w:val="24"/>
              </w:rPr>
            </w:pPr>
            <w:r w:rsidRPr="0011686D">
              <w:rPr>
                <w:rFonts w:asciiTheme="minorEastAsia" w:hAnsiTheme="minorEastAsia" w:cs="宋体" w:hint="eastAsia"/>
                <w:kern w:val="0"/>
                <w:sz w:val="24"/>
                <w:szCs w:val="24"/>
              </w:rPr>
              <w:t>目前烟气脱硫主要集中在小流量上，行业针对尾气主要是通过燃烧发电。但是在燃烧发电中国，只是将含硫烟气变为了二氧化硫进行排放，非常不利于环保。</w:t>
            </w:r>
          </w:p>
        </w:tc>
      </w:tr>
      <w:tr w:rsidR="0027503D" w14:paraId="537F43FE" w14:textId="77777777" w:rsidTr="0027503D">
        <w:trPr>
          <w:trHeight w:val="1124"/>
        </w:trPr>
        <w:tc>
          <w:tcPr>
            <w:tcW w:w="630" w:type="dxa"/>
            <w:vMerge w:val="restart"/>
            <w:tcBorders>
              <w:top w:val="nil"/>
              <w:left w:val="single" w:sz="4" w:space="0" w:color="auto"/>
              <w:bottom w:val="single" w:sz="4" w:space="0" w:color="auto"/>
              <w:right w:val="single" w:sz="4" w:space="0" w:color="auto"/>
            </w:tcBorders>
            <w:vAlign w:val="center"/>
          </w:tcPr>
          <w:p w14:paraId="5673F70B" w14:textId="77777777" w:rsidR="0027503D" w:rsidRPr="00530444" w:rsidRDefault="0027503D"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39D935BE"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简要</w:t>
            </w:r>
          </w:p>
          <w:p w14:paraId="5CEF7E35"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6AC99C54" w14:textId="77777777" w:rsidR="0027503D" w:rsidRPr="0011686D" w:rsidRDefault="0027503D" w:rsidP="0027503D">
            <w:pPr>
              <w:widowControl/>
              <w:spacing w:line="360" w:lineRule="auto"/>
              <w:jc w:val="left"/>
              <w:rPr>
                <w:rFonts w:asciiTheme="minorEastAsia" w:hAnsiTheme="minorEastAsia" w:cs="Calibri"/>
                <w:sz w:val="24"/>
                <w:szCs w:val="24"/>
              </w:rPr>
            </w:pPr>
            <w:r w:rsidRPr="0011686D">
              <w:rPr>
                <w:rFonts w:asciiTheme="minorEastAsia" w:hAnsiTheme="minorEastAsia" w:cs="宋体" w:hint="eastAsia"/>
                <w:kern w:val="0"/>
                <w:sz w:val="24"/>
                <w:szCs w:val="24"/>
              </w:rPr>
              <w:t>烟气脱硫的专家及科研机构</w:t>
            </w:r>
          </w:p>
        </w:tc>
      </w:tr>
      <w:tr w:rsidR="0027503D" w14:paraId="2F6ECED7"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54603C51"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0AF6CF7D"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合作</w:t>
            </w:r>
          </w:p>
          <w:p w14:paraId="39829CA4"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62C01C30"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□技术转让□技术入股■联合开发□委托研发</w:t>
            </w:r>
          </w:p>
          <w:p w14:paraId="7F064AC1"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□委托团队、专家长期技术服务□共建新研发、生产实体</w:t>
            </w:r>
          </w:p>
        </w:tc>
      </w:tr>
      <w:tr w:rsidR="0027503D" w14:paraId="7A8FF513"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901EA58" w14:textId="77777777" w:rsidR="0027503D" w:rsidRPr="00530444" w:rsidRDefault="0027503D" w:rsidP="0027503D">
            <w:pPr>
              <w:spacing w:line="360" w:lineRule="auto"/>
              <w:jc w:val="center"/>
              <w:rPr>
                <w:rFonts w:asciiTheme="minorEastAsia" w:hAnsiTheme="minorEastAsia" w:cs="宋体"/>
                <w:b/>
                <w:kern w:val="0"/>
                <w:sz w:val="24"/>
                <w:szCs w:val="24"/>
              </w:rPr>
            </w:pPr>
            <w:r w:rsidRPr="00530444">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6987FC72" w14:textId="77777777" w:rsidR="0027503D" w:rsidRPr="00530444"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530444">
              <w:rPr>
                <w:rFonts w:asciiTheme="minorEastAsia" w:eastAsiaTheme="minorEastAsia" w:hAnsiTheme="minorEastAsia" w:cs="宋体" w:hint="eastAsia"/>
                <w:sz w:val="24"/>
                <w:szCs w:val="24"/>
              </w:rPr>
              <w:t>□技术转移□研发费用加计扣除</w:t>
            </w:r>
            <w:r w:rsidRPr="00530444">
              <w:rPr>
                <w:rFonts w:asciiTheme="minorEastAsia" w:eastAsiaTheme="minorEastAsia" w:hAnsiTheme="minorEastAsia" w:hint="eastAsia"/>
                <w:sz w:val="24"/>
                <w:szCs w:val="24"/>
              </w:rPr>
              <w:t>□</w:t>
            </w:r>
            <w:r w:rsidRPr="00530444">
              <w:rPr>
                <w:rFonts w:asciiTheme="minorEastAsia" w:eastAsiaTheme="minorEastAsia" w:hAnsiTheme="minorEastAsia" w:cs="宋体" w:hint="eastAsia"/>
                <w:sz w:val="24"/>
                <w:szCs w:val="24"/>
              </w:rPr>
              <w:t>知识产权</w:t>
            </w:r>
            <w:r w:rsidRPr="00530444">
              <w:rPr>
                <w:rFonts w:asciiTheme="minorEastAsia" w:eastAsiaTheme="minorEastAsia" w:hAnsiTheme="minorEastAsia" w:hint="eastAsia"/>
                <w:sz w:val="24"/>
                <w:szCs w:val="24"/>
              </w:rPr>
              <w:t>□</w:t>
            </w:r>
            <w:r w:rsidRPr="00530444">
              <w:rPr>
                <w:rFonts w:asciiTheme="minorEastAsia" w:eastAsiaTheme="minorEastAsia" w:hAnsiTheme="minorEastAsia" w:cs="宋体" w:hint="eastAsia"/>
                <w:sz w:val="24"/>
                <w:szCs w:val="24"/>
              </w:rPr>
              <w:t>科技金融</w:t>
            </w:r>
          </w:p>
          <w:p w14:paraId="20EC9063" w14:textId="77777777" w:rsidR="0027503D" w:rsidRPr="00530444"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530444">
              <w:rPr>
                <w:rFonts w:asciiTheme="minorEastAsia" w:eastAsiaTheme="minorEastAsia" w:hAnsiTheme="minorEastAsia" w:cs="宋体" w:hint="eastAsia"/>
                <w:sz w:val="24"/>
                <w:szCs w:val="24"/>
              </w:rPr>
              <w:t>□检验检测□质量体系</w:t>
            </w:r>
            <w:r w:rsidRPr="00530444">
              <w:rPr>
                <w:rFonts w:asciiTheme="minorEastAsia" w:eastAsiaTheme="minorEastAsia" w:hAnsiTheme="minorEastAsia" w:hint="eastAsia"/>
                <w:sz w:val="24"/>
                <w:szCs w:val="24"/>
              </w:rPr>
              <w:t>□行业政策□科技政策□招标采购</w:t>
            </w:r>
          </w:p>
          <w:p w14:paraId="2E6BD9D1" w14:textId="77777777" w:rsidR="0027503D" w:rsidRPr="00530444"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530444">
              <w:rPr>
                <w:rFonts w:asciiTheme="minorEastAsia" w:eastAsiaTheme="minorEastAsia" w:hAnsiTheme="minorEastAsia" w:hint="eastAsia"/>
                <w:sz w:val="24"/>
                <w:szCs w:val="24"/>
              </w:rPr>
              <w:t>□产品/服务市场占有率分析□市场前景分析□企业发展战略咨询</w:t>
            </w:r>
            <w:r w:rsidRPr="00530444">
              <w:rPr>
                <w:rFonts w:asciiTheme="minorEastAsia" w:eastAsiaTheme="minorEastAsia" w:hAnsiTheme="minorEastAsia" w:cs="宋体" w:hint="eastAsia"/>
                <w:sz w:val="24"/>
                <w:szCs w:val="24"/>
              </w:rPr>
              <w:t>■</w:t>
            </w:r>
            <w:r w:rsidRPr="00530444">
              <w:rPr>
                <w:rFonts w:asciiTheme="minorEastAsia" w:eastAsiaTheme="minorEastAsia" w:hAnsiTheme="minorEastAsia" w:hint="eastAsia"/>
                <w:sz w:val="24"/>
                <w:szCs w:val="24"/>
              </w:rPr>
              <w:t>其他</w:t>
            </w:r>
          </w:p>
        </w:tc>
      </w:tr>
    </w:tbl>
    <w:p w14:paraId="7FB9C50C" w14:textId="77777777" w:rsidR="0027503D" w:rsidRPr="003D042C" w:rsidRDefault="0027503D" w:rsidP="0027503D">
      <w:pPr>
        <w:spacing w:line="360" w:lineRule="auto"/>
      </w:pPr>
    </w:p>
    <w:p w14:paraId="53216166" w14:textId="77777777" w:rsidR="0027503D" w:rsidRPr="003D042C" w:rsidRDefault="0027503D" w:rsidP="0027503D">
      <w:pPr>
        <w:spacing w:line="360" w:lineRule="auto"/>
      </w:pPr>
    </w:p>
    <w:p w14:paraId="42A26477" w14:textId="1BF3B04D" w:rsidR="0027503D" w:rsidRPr="0027503D" w:rsidRDefault="0027503D" w:rsidP="0027503D">
      <w:pPr>
        <w:pStyle w:val="3"/>
        <w:spacing w:before="0" w:after="0" w:line="360" w:lineRule="auto"/>
      </w:pPr>
      <w:bookmarkStart w:id="223" w:name="_Toc524697886"/>
      <w:bookmarkStart w:id="224" w:name="_Toc524952017"/>
      <w:r>
        <w:rPr>
          <w:rFonts w:hint="eastAsia"/>
        </w:rPr>
        <w:t>1</w:t>
      </w:r>
      <w:r>
        <w:t xml:space="preserve">01. </w:t>
      </w:r>
      <w:r w:rsidRPr="0027503D">
        <w:rPr>
          <w:rFonts w:hint="eastAsia"/>
        </w:rPr>
        <w:t>红薯方便粉丝营养最优化加工技术</w:t>
      </w:r>
      <w:bookmarkEnd w:id="223"/>
      <w:bookmarkEnd w:id="224"/>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994750" w14:paraId="53C02401"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6AF4FDF9" w14:textId="77777777" w:rsidR="0027503D" w:rsidRPr="00994750" w:rsidRDefault="0027503D" w:rsidP="0027503D">
            <w:pPr>
              <w:spacing w:line="360" w:lineRule="auto"/>
              <w:jc w:val="center"/>
              <w:rPr>
                <w:rFonts w:asciiTheme="minorEastAsia" w:hAnsiTheme="minorEastAsia" w:cs="宋体"/>
                <w:b/>
                <w:bCs/>
                <w:sz w:val="30"/>
                <w:szCs w:val="30"/>
              </w:rPr>
            </w:pPr>
            <w:r w:rsidRPr="00994750">
              <w:rPr>
                <w:rFonts w:asciiTheme="minorEastAsia" w:hAnsiTheme="minorEastAsia" w:cs="宋体" w:hint="eastAsia"/>
                <w:b/>
                <w:bCs/>
                <w:sz w:val="30"/>
                <w:szCs w:val="30"/>
              </w:rPr>
              <w:t>需求信息</w:t>
            </w:r>
          </w:p>
        </w:tc>
      </w:tr>
      <w:tr w:rsidR="0027503D" w:rsidRPr="00F87E25" w14:paraId="3BABAD15" w14:textId="77777777" w:rsidTr="0027503D">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D321F98" w14:textId="77777777" w:rsidR="0027503D" w:rsidRPr="00F87E25" w:rsidRDefault="0027503D" w:rsidP="0027503D">
            <w:pPr>
              <w:spacing w:line="360" w:lineRule="auto"/>
              <w:jc w:val="center"/>
              <w:rPr>
                <w:rFonts w:asciiTheme="minorEastAsia" w:hAnsiTheme="minorEastAsia" w:cs="宋体"/>
                <w:b/>
                <w:bCs/>
                <w:sz w:val="24"/>
                <w:szCs w:val="24"/>
              </w:rPr>
            </w:pPr>
            <w:r w:rsidRPr="00F87E25">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56F2CCE7" w14:textId="77777777" w:rsidR="0027503D" w:rsidRPr="00F87E25" w:rsidRDefault="0027503D" w:rsidP="0027503D">
            <w:pPr>
              <w:widowControl/>
              <w:spacing w:line="360" w:lineRule="auto"/>
              <w:jc w:val="center"/>
              <w:rPr>
                <w:rFonts w:asciiTheme="minorEastAsia" w:hAnsiTheme="minorEastAsia" w:cs="宋体"/>
                <w:kern w:val="0"/>
                <w:sz w:val="24"/>
                <w:szCs w:val="24"/>
              </w:rPr>
            </w:pPr>
            <w:r w:rsidRPr="00F87E25">
              <w:rPr>
                <w:rFonts w:asciiTheme="minorEastAsia" w:hAnsiTheme="minorEastAsia" w:cs="Calibri" w:hint="eastAsia"/>
                <w:kern w:val="0"/>
                <w:sz w:val="24"/>
                <w:szCs w:val="24"/>
              </w:rPr>
              <w:t>红薯方便粉丝营养最优化加工技术</w:t>
            </w:r>
          </w:p>
        </w:tc>
      </w:tr>
      <w:tr w:rsidR="0027503D" w:rsidRPr="00F87E25" w14:paraId="4DF977D6"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441BDF70" w14:textId="77777777" w:rsidR="0027503D" w:rsidRPr="00530444" w:rsidRDefault="0027503D" w:rsidP="0027503D">
            <w:pPr>
              <w:spacing w:line="360" w:lineRule="auto"/>
              <w:jc w:val="center"/>
              <w:rPr>
                <w:rFonts w:asciiTheme="minorEastAsia" w:hAnsiTheme="minorEastAsia" w:cs="宋体"/>
                <w:b/>
                <w:kern w:val="0"/>
                <w:sz w:val="24"/>
                <w:szCs w:val="24"/>
              </w:rPr>
            </w:pPr>
            <w:r w:rsidRPr="00530444">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7C57993C"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技术需</w:t>
            </w:r>
          </w:p>
          <w:p w14:paraId="479E92ED"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297758F4" w14:textId="77777777" w:rsidR="0027503D" w:rsidRPr="00F87E25" w:rsidRDefault="0027503D" w:rsidP="0027503D">
            <w:pPr>
              <w:spacing w:line="360" w:lineRule="auto"/>
              <w:rPr>
                <w:rFonts w:asciiTheme="minorEastAsia" w:hAnsiTheme="minorEastAsia" w:cs="宋体"/>
                <w:sz w:val="24"/>
                <w:szCs w:val="24"/>
              </w:rPr>
            </w:pPr>
            <w:r w:rsidRPr="00F87E25">
              <w:rPr>
                <w:rFonts w:asciiTheme="minorEastAsia" w:hAnsiTheme="minorEastAsia" w:cs="宋体" w:hint="eastAsia"/>
                <w:sz w:val="24"/>
                <w:szCs w:val="24"/>
              </w:rPr>
              <w:t>■技术研发（关键、核心技术）</w:t>
            </w:r>
          </w:p>
          <w:p w14:paraId="629C4DB9" w14:textId="77777777" w:rsidR="0027503D" w:rsidRPr="00F87E25" w:rsidRDefault="0027503D" w:rsidP="0027503D">
            <w:pPr>
              <w:spacing w:line="360" w:lineRule="auto"/>
              <w:rPr>
                <w:rFonts w:asciiTheme="minorEastAsia" w:hAnsiTheme="minorEastAsia" w:cs="宋体"/>
                <w:sz w:val="24"/>
                <w:szCs w:val="24"/>
              </w:rPr>
            </w:pPr>
            <w:r w:rsidRPr="00F87E25">
              <w:rPr>
                <w:rFonts w:asciiTheme="minorEastAsia" w:hAnsiTheme="minorEastAsia" w:cs="宋体" w:hint="eastAsia"/>
                <w:sz w:val="24"/>
                <w:szCs w:val="24"/>
              </w:rPr>
              <w:t>■产品研发（产品升级、新产品研发）</w:t>
            </w:r>
          </w:p>
          <w:p w14:paraId="215E9E2E" w14:textId="77777777" w:rsidR="0027503D" w:rsidRPr="00F87E25" w:rsidRDefault="0027503D" w:rsidP="0027503D">
            <w:pPr>
              <w:spacing w:line="360" w:lineRule="auto"/>
              <w:rPr>
                <w:rFonts w:asciiTheme="minorEastAsia" w:hAnsiTheme="minorEastAsia" w:cs="宋体"/>
                <w:sz w:val="24"/>
                <w:szCs w:val="24"/>
              </w:rPr>
            </w:pPr>
            <w:r w:rsidRPr="00F87E25">
              <w:rPr>
                <w:rFonts w:asciiTheme="minorEastAsia" w:hAnsiTheme="minorEastAsia" w:cs="宋体" w:hint="eastAsia"/>
                <w:sz w:val="24"/>
                <w:szCs w:val="24"/>
              </w:rPr>
              <w:t>■技术改造（设备、研发生产条件）</w:t>
            </w:r>
          </w:p>
          <w:p w14:paraId="45E71ABC" w14:textId="77777777" w:rsidR="0027503D" w:rsidRPr="00F87E25" w:rsidRDefault="0027503D" w:rsidP="0027503D">
            <w:pPr>
              <w:spacing w:line="360" w:lineRule="auto"/>
              <w:rPr>
                <w:rFonts w:asciiTheme="minorEastAsia" w:hAnsiTheme="minorEastAsia" w:cs="宋体"/>
                <w:kern w:val="0"/>
                <w:sz w:val="24"/>
                <w:szCs w:val="24"/>
              </w:rPr>
            </w:pPr>
            <w:r w:rsidRPr="00F87E25">
              <w:rPr>
                <w:rFonts w:asciiTheme="minorEastAsia" w:hAnsiTheme="minorEastAsia" w:cs="宋体" w:hint="eastAsia"/>
                <w:sz w:val="24"/>
                <w:szCs w:val="24"/>
              </w:rPr>
              <w:t>■技术配套（技术、产品等配套合作）</w:t>
            </w:r>
          </w:p>
        </w:tc>
      </w:tr>
      <w:tr w:rsidR="0027503D" w:rsidRPr="00F87E25" w14:paraId="425ED8D3" w14:textId="77777777" w:rsidTr="0027503D">
        <w:trPr>
          <w:trHeight w:val="3893"/>
        </w:trPr>
        <w:tc>
          <w:tcPr>
            <w:tcW w:w="630" w:type="dxa"/>
            <w:vMerge/>
            <w:tcBorders>
              <w:left w:val="single" w:sz="4" w:space="0" w:color="auto"/>
              <w:right w:val="single" w:sz="4" w:space="0" w:color="auto"/>
            </w:tcBorders>
            <w:vAlign w:val="center"/>
          </w:tcPr>
          <w:p w14:paraId="767728E7"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54690FCA"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技术</w:t>
            </w:r>
          </w:p>
          <w:p w14:paraId="5D8FAB8C"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需求</w:t>
            </w:r>
          </w:p>
          <w:p w14:paraId="6BB4FAAA"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9013FAD" w14:textId="77777777" w:rsidR="0027503D" w:rsidRPr="00F87E25" w:rsidRDefault="0027503D" w:rsidP="0027503D">
            <w:pPr>
              <w:widowControl/>
              <w:spacing w:line="360" w:lineRule="auto"/>
              <w:ind w:firstLineChars="200" w:firstLine="480"/>
              <w:jc w:val="left"/>
              <w:rPr>
                <w:rFonts w:asciiTheme="minorEastAsia" w:hAnsiTheme="minorEastAsia" w:cs="宋体"/>
                <w:sz w:val="24"/>
                <w:szCs w:val="24"/>
              </w:rPr>
            </w:pPr>
            <w:r w:rsidRPr="00F87E25">
              <w:rPr>
                <w:rFonts w:asciiTheme="minorEastAsia" w:hAnsiTheme="minorEastAsia" w:cs="宋体"/>
                <w:sz w:val="24"/>
                <w:szCs w:val="24"/>
              </w:rPr>
              <w:t>红薯块根中含有60%-80%的水分，10%-30%的淀粉，5%左右的糖分及少量蛋白质、油脂、纤维素、</w:t>
            </w:r>
            <w:hyperlink r:id="rId60" w:tgtFrame="_blank" w:history="1">
              <w:r w:rsidRPr="00F87E25">
                <w:rPr>
                  <w:rFonts w:asciiTheme="minorEastAsia" w:hAnsiTheme="minorEastAsia" w:cs="宋体"/>
                  <w:sz w:val="24"/>
                  <w:szCs w:val="24"/>
                </w:rPr>
                <w:t>半纤维素</w:t>
              </w:r>
            </w:hyperlink>
            <w:r w:rsidRPr="00F87E25">
              <w:rPr>
                <w:rFonts w:asciiTheme="minorEastAsia" w:hAnsiTheme="minorEastAsia" w:cs="宋体"/>
                <w:sz w:val="24"/>
                <w:szCs w:val="24"/>
              </w:rPr>
              <w:t>、</w:t>
            </w:r>
            <w:hyperlink r:id="rId61" w:tgtFrame="_blank" w:history="1">
              <w:r w:rsidRPr="00F87E25">
                <w:rPr>
                  <w:rFonts w:asciiTheme="minorEastAsia" w:hAnsiTheme="minorEastAsia" w:cs="宋体"/>
                  <w:sz w:val="24"/>
                  <w:szCs w:val="24"/>
                </w:rPr>
                <w:t>果胶</w:t>
              </w:r>
            </w:hyperlink>
            <w:r w:rsidRPr="00F87E25">
              <w:rPr>
                <w:rFonts w:asciiTheme="minorEastAsia" w:hAnsiTheme="minorEastAsia" w:cs="宋体"/>
                <w:sz w:val="24"/>
                <w:szCs w:val="24"/>
              </w:rPr>
              <w:t>、</w:t>
            </w:r>
            <w:hyperlink r:id="rId62" w:tgtFrame="_blank" w:history="1">
              <w:r w:rsidRPr="00F87E25">
                <w:rPr>
                  <w:rFonts w:asciiTheme="minorEastAsia" w:hAnsiTheme="minorEastAsia" w:cs="宋体"/>
                  <w:sz w:val="24"/>
                  <w:szCs w:val="24"/>
                </w:rPr>
                <w:t>灰分</w:t>
              </w:r>
            </w:hyperlink>
            <w:r w:rsidRPr="00F87E25">
              <w:rPr>
                <w:rFonts w:asciiTheme="minorEastAsia" w:hAnsiTheme="minorEastAsia" w:cs="宋体"/>
                <w:sz w:val="24"/>
                <w:szCs w:val="24"/>
              </w:rPr>
              <w:t>等，若以2.5Kg鲜红薯折成0.5Kg粮食计算，其营养成分除脂肪外，蛋白质、碳水化合物等含量都比大米、面粉高，且红薯中蛋白质组成比较合理，必需</w:t>
            </w:r>
            <w:hyperlink r:id="rId63" w:tgtFrame="_blank" w:history="1">
              <w:r w:rsidRPr="00F87E25">
                <w:rPr>
                  <w:rFonts w:asciiTheme="minorEastAsia" w:hAnsiTheme="minorEastAsia" w:cs="宋体"/>
                  <w:sz w:val="24"/>
                  <w:szCs w:val="24"/>
                </w:rPr>
                <w:t>氨基酸</w:t>
              </w:r>
            </w:hyperlink>
            <w:r w:rsidRPr="00F87E25">
              <w:rPr>
                <w:rFonts w:asciiTheme="minorEastAsia" w:hAnsiTheme="minorEastAsia" w:cs="宋体"/>
                <w:sz w:val="24"/>
                <w:szCs w:val="24"/>
              </w:rPr>
              <w:t>含量高，特别是粮谷类食品中比较缺乏的赖氨酸在红薯中含量较高。此外红薯中含有丰富的维生素（胡萝卜素、</w:t>
            </w:r>
            <w:hyperlink r:id="rId64" w:tgtFrame="_blank" w:history="1">
              <w:r w:rsidRPr="00F87E25">
                <w:rPr>
                  <w:rFonts w:asciiTheme="minorEastAsia" w:hAnsiTheme="minorEastAsia" w:cs="宋体"/>
                  <w:sz w:val="24"/>
                  <w:szCs w:val="24"/>
                </w:rPr>
                <w:t>维生素A</w:t>
              </w:r>
            </w:hyperlink>
            <w:r w:rsidRPr="00F87E25">
              <w:rPr>
                <w:rFonts w:asciiTheme="minorEastAsia" w:hAnsiTheme="minorEastAsia" w:cs="宋体"/>
                <w:sz w:val="24"/>
                <w:szCs w:val="24"/>
              </w:rPr>
              <w:t>、B、C、E），其淀粉也很容易被人体吸收</w:t>
            </w:r>
            <w:r w:rsidRPr="00F87E25">
              <w:rPr>
                <w:rFonts w:asciiTheme="minorEastAsia" w:hAnsiTheme="minorEastAsia" w:cs="宋体" w:hint="eastAsia"/>
                <w:sz w:val="24"/>
                <w:szCs w:val="24"/>
              </w:rPr>
              <w:t>。</w:t>
            </w:r>
          </w:p>
          <w:p w14:paraId="5FF48352" w14:textId="77777777" w:rsidR="0027503D" w:rsidRPr="00F87E25" w:rsidRDefault="0027503D" w:rsidP="0027503D">
            <w:pPr>
              <w:spacing w:line="360" w:lineRule="auto"/>
              <w:rPr>
                <w:rFonts w:asciiTheme="minorEastAsia" w:hAnsiTheme="minorEastAsia" w:cs="宋体"/>
                <w:kern w:val="0"/>
                <w:sz w:val="24"/>
                <w:szCs w:val="24"/>
              </w:rPr>
            </w:pPr>
            <w:r w:rsidRPr="00F87E25">
              <w:rPr>
                <w:rFonts w:asciiTheme="minorEastAsia" w:hAnsiTheme="minorEastAsia" w:cs="宋体" w:hint="eastAsia"/>
                <w:sz w:val="24"/>
                <w:szCs w:val="24"/>
              </w:rPr>
              <w:t>红薯粉丝是由红薯淀粉加工而来，其加工流程为磨浆、干淀粉、和浆、制粉、老化、冷冻、松丝、</w:t>
            </w:r>
            <w:proofErr w:type="gramStart"/>
            <w:r w:rsidRPr="00F87E25">
              <w:rPr>
                <w:rFonts w:asciiTheme="minorEastAsia" w:hAnsiTheme="minorEastAsia" w:cs="宋体" w:hint="eastAsia"/>
                <w:sz w:val="24"/>
                <w:szCs w:val="24"/>
              </w:rPr>
              <w:t>抓粉计量</w:t>
            </w:r>
            <w:proofErr w:type="gramEnd"/>
            <w:r w:rsidRPr="00F87E25">
              <w:rPr>
                <w:rFonts w:asciiTheme="minorEastAsia" w:hAnsiTheme="minorEastAsia" w:cs="宋体" w:hint="eastAsia"/>
                <w:sz w:val="24"/>
                <w:szCs w:val="24"/>
              </w:rPr>
              <w:t>、烘干、粉饼等流程，该流程</w:t>
            </w:r>
            <w:proofErr w:type="gramStart"/>
            <w:r w:rsidRPr="00F87E25">
              <w:rPr>
                <w:rFonts w:asciiTheme="minorEastAsia" w:hAnsiTheme="minorEastAsia" w:cs="宋体" w:hint="eastAsia"/>
                <w:sz w:val="24"/>
                <w:szCs w:val="24"/>
              </w:rPr>
              <w:t>下涉</w:t>
            </w:r>
            <w:proofErr w:type="gramEnd"/>
            <w:r w:rsidRPr="00F87E25">
              <w:rPr>
                <w:rFonts w:asciiTheme="minorEastAsia" w:hAnsiTheme="minorEastAsia" w:cs="宋体" w:hint="eastAsia"/>
                <w:sz w:val="24"/>
                <w:szCs w:val="24"/>
              </w:rPr>
              <w:t>及到磨浆和烘干，对食品营养有多影响。现在寻找最优的加工技术，完成健康数据研究和完善，最大限度保证红薯营养成分的保留。</w:t>
            </w:r>
          </w:p>
        </w:tc>
      </w:tr>
      <w:tr w:rsidR="0027503D" w:rsidRPr="00F87E25" w14:paraId="22059037" w14:textId="77777777" w:rsidTr="0027503D">
        <w:trPr>
          <w:trHeight w:val="4328"/>
        </w:trPr>
        <w:tc>
          <w:tcPr>
            <w:tcW w:w="630" w:type="dxa"/>
            <w:vMerge/>
            <w:tcBorders>
              <w:left w:val="single" w:sz="4" w:space="0" w:color="auto"/>
              <w:bottom w:val="single" w:sz="4" w:space="0" w:color="auto"/>
              <w:right w:val="single" w:sz="4" w:space="0" w:color="auto"/>
            </w:tcBorders>
            <w:vAlign w:val="center"/>
          </w:tcPr>
          <w:p w14:paraId="4BB0F00B"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5DF5A438"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现有</w:t>
            </w:r>
          </w:p>
          <w:p w14:paraId="33A9EA76"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基础</w:t>
            </w:r>
          </w:p>
          <w:p w14:paraId="18947CD9"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13864B5B" w14:textId="77777777" w:rsidR="0027503D" w:rsidRPr="00F87E25" w:rsidRDefault="0027503D" w:rsidP="0027503D">
            <w:pPr>
              <w:spacing w:line="360" w:lineRule="auto"/>
              <w:ind w:firstLineChars="200" w:firstLine="480"/>
              <w:rPr>
                <w:rFonts w:asciiTheme="minorEastAsia" w:hAnsiTheme="minorEastAsia" w:cs="宋体"/>
                <w:kern w:val="0"/>
                <w:sz w:val="24"/>
                <w:szCs w:val="24"/>
              </w:rPr>
            </w:pPr>
            <w:r w:rsidRPr="00F87E25">
              <w:rPr>
                <w:rFonts w:asciiTheme="minorEastAsia" w:hAnsiTheme="minorEastAsia" w:cs="宋体" w:hint="eastAsia"/>
                <w:sz w:val="24"/>
                <w:szCs w:val="24"/>
              </w:rPr>
              <w:t>我公司是国家薯类加工技术分中心、四川省企业技术中、四川省马铃薯工程技术研究中心。工程中心配置有各种中试及液相</w:t>
            </w:r>
            <w:proofErr w:type="gramStart"/>
            <w:r w:rsidRPr="00F87E25">
              <w:rPr>
                <w:rFonts w:asciiTheme="minorEastAsia" w:hAnsiTheme="minorEastAsia" w:cs="宋体" w:hint="eastAsia"/>
                <w:sz w:val="24"/>
                <w:szCs w:val="24"/>
              </w:rPr>
              <w:t>色普仪</w:t>
            </w:r>
            <w:proofErr w:type="gramEnd"/>
            <w:r w:rsidRPr="00F87E25">
              <w:rPr>
                <w:rFonts w:asciiTheme="minorEastAsia" w:hAnsiTheme="minorEastAsia" w:cs="宋体" w:hint="eastAsia"/>
                <w:sz w:val="24"/>
                <w:szCs w:val="24"/>
              </w:rPr>
              <w:t>、明矾检测仪等研究设备，中心研究及中试实验室及</w:t>
            </w:r>
            <w:proofErr w:type="gramStart"/>
            <w:r w:rsidRPr="00F87E25">
              <w:rPr>
                <w:rFonts w:asciiTheme="minorEastAsia" w:hAnsiTheme="minorEastAsia" w:cs="宋体" w:hint="eastAsia"/>
                <w:sz w:val="24"/>
                <w:szCs w:val="24"/>
              </w:rPr>
              <w:t>检测室约3400平方</w:t>
            </w:r>
            <w:proofErr w:type="gramEnd"/>
            <w:r w:rsidRPr="00F87E25">
              <w:rPr>
                <w:rFonts w:asciiTheme="minorEastAsia" w:hAnsiTheme="minorEastAsia" w:cs="宋体" w:hint="eastAsia"/>
                <w:sz w:val="24"/>
                <w:szCs w:val="24"/>
              </w:rPr>
              <w:t>米，依托单位下设的薯类食品加工厂、薯类食品机械厂、检测中心为技术研发提供了良好的小试、中试及生产试验条件。中心的研发设备、中试设备共100余台、套，计800余万元，其在马铃薯精深加工行业内处于先进水平，面向行业内科研院所、企业实行低费用的开放使用。其配套的设施设备可供马铃薯精深加工成方便粉丝、面等产品实施小试、中试试验，为马铃薯产业化提供良好的试验基地。当前建有1</w:t>
            </w:r>
            <w:r w:rsidRPr="00F87E25">
              <w:rPr>
                <w:rFonts w:asciiTheme="minorEastAsia" w:hAnsiTheme="minorEastAsia" w:cs="宋体"/>
                <w:sz w:val="24"/>
                <w:szCs w:val="24"/>
              </w:rPr>
              <w:t>0000</w:t>
            </w:r>
            <w:r w:rsidRPr="00F87E25">
              <w:rPr>
                <w:rFonts w:asciiTheme="minorEastAsia" w:hAnsiTheme="minorEastAsia" w:cs="宋体" w:hint="eastAsia"/>
                <w:sz w:val="24"/>
                <w:szCs w:val="24"/>
              </w:rPr>
              <w:t>吨/年的年生产能力，配备1</w:t>
            </w:r>
            <w:r w:rsidRPr="00F87E25">
              <w:rPr>
                <w:rFonts w:asciiTheme="minorEastAsia" w:hAnsiTheme="minorEastAsia" w:cs="宋体"/>
                <w:sz w:val="24"/>
                <w:szCs w:val="24"/>
              </w:rPr>
              <w:t>00</w:t>
            </w:r>
            <w:r w:rsidRPr="00F87E25">
              <w:rPr>
                <w:rFonts w:asciiTheme="minorEastAsia" w:hAnsiTheme="minorEastAsia" w:cs="宋体" w:hint="eastAsia"/>
                <w:sz w:val="24"/>
                <w:szCs w:val="24"/>
              </w:rPr>
              <w:t>多人进行生产，目前已经与食品研究院等进行合作，开展自动化设计相关工作。</w:t>
            </w:r>
          </w:p>
        </w:tc>
      </w:tr>
      <w:tr w:rsidR="0027503D" w:rsidRPr="00F87E25" w14:paraId="4E19727B" w14:textId="77777777" w:rsidTr="0027503D">
        <w:trPr>
          <w:trHeight w:val="1124"/>
        </w:trPr>
        <w:tc>
          <w:tcPr>
            <w:tcW w:w="630" w:type="dxa"/>
            <w:vMerge w:val="restart"/>
            <w:tcBorders>
              <w:top w:val="nil"/>
              <w:left w:val="single" w:sz="4" w:space="0" w:color="auto"/>
              <w:bottom w:val="single" w:sz="4" w:space="0" w:color="auto"/>
              <w:right w:val="single" w:sz="4" w:space="0" w:color="auto"/>
            </w:tcBorders>
            <w:vAlign w:val="center"/>
          </w:tcPr>
          <w:p w14:paraId="4A7A63A0" w14:textId="77777777" w:rsidR="0027503D" w:rsidRPr="00530444" w:rsidRDefault="0027503D"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544CBC34"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简要</w:t>
            </w:r>
          </w:p>
          <w:p w14:paraId="1EDCF0E2"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1D11C759" w14:textId="77777777" w:rsidR="0027503D" w:rsidRPr="00F87E25" w:rsidRDefault="0027503D" w:rsidP="0027503D">
            <w:pPr>
              <w:widowControl/>
              <w:spacing w:line="360" w:lineRule="auto"/>
              <w:ind w:firstLineChars="200" w:firstLine="480"/>
              <w:jc w:val="left"/>
              <w:rPr>
                <w:rFonts w:asciiTheme="minorEastAsia" w:hAnsiTheme="minorEastAsia" w:cs="Calibri"/>
                <w:sz w:val="24"/>
                <w:szCs w:val="24"/>
              </w:rPr>
            </w:pPr>
            <w:r w:rsidRPr="00F87E25">
              <w:rPr>
                <w:rFonts w:asciiTheme="minorEastAsia" w:hAnsiTheme="minorEastAsia" w:cs="Calibri" w:hint="eastAsia"/>
                <w:sz w:val="24"/>
                <w:szCs w:val="24"/>
              </w:rPr>
              <w:t>具有红薯加工技术研究的科研单位，希望与营养学相关专业专家进行综合研究。</w:t>
            </w:r>
          </w:p>
        </w:tc>
      </w:tr>
      <w:tr w:rsidR="0027503D" w:rsidRPr="00F87E25" w14:paraId="48D8BDA0"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149A7A9"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41B1C31B"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合作</w:t>
            </w:r>
          </w:p>
          <w:p w14:paraId="5B96ABF0" w14:textId="77777777" w:rsidR="0027503D" w:rsidRPr="00F87E25" w:rsidRDefault="0027503D" w:rsidP="0027503D">
            <w:pPr>
              <w:spacing w:line="360" w:lineRule="auto"/>
              <w:jc w:val="center"/>
              <w:rPr>
                <w:rFonts w:asciiTheme="minorEastAsia" w:hAnsiTheme="minorEastAsia" w:cs="宋体"/>
                <w:kern w:val="0"/>
                <w:sz w:val="24"/>
                <w:szCs w:val="24"/>
              </w:rPr>
            </w:pPr>
            <w:r w:rsidRPr="00F87E25">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E4EFAD1" w14:textId="77777777" w:rsidR="0027503D" w:rsidRPr="00F87E25" w:rsidRDefault="0027503D" w:rsidP="0027503D">
            <w:pPr>
              <w:spacing w:line="360" w:lineRule="auto"/>
              <w:rPr>
                <w:rFonts w:asciiTheme="minorEastAsia" w:hAnsiTheme="minorEastAsia" w:cs="宋体"/>
                <w:sz w:val="24"/>
                <w:szCs w:val="24"/>
              </w:rPr>
            </w:pPr>
            <w:r w:rsidRPr="00F87E25">
              <w:rPr>
                <w:rFonts w:asciiTheme="minorEastAsia" w:hAnsiTheme="minorEastAsia" w:cs="宋体" w:hint="eastAsia"/>
                <w:sz w:val="24"/>
                <w:szCs w:val="24"/>
              </w:rPr>
              <w:t>□技术转让□技术入股■联合开发□委托研发</w:t>
            </w:r>
          </w:p>
          <w:p w14:paraId="76F8FB97" w14:textId="77777777" w:rsidR="0027503D" w:rsidRPr="00F87E25" w:rsidRDefault="0027503D" w:rsidP="0027503D">
            <w:pPr>
              <w:spacing w:line="360" w:lineRule="auto"/>
              <w:rPr>
                <w:rFonts w:asciiTheme="minorEastAsia" w:hAnsiTheme="minorEastAsia" w:cs="宋体"/>
                <w:sz w:val="24"/>
                <w:szCs w:val="24"/>
              </w:rPr>
            </w:pPr>
            <w:r w:rsidRPr="00F87E25">
              <w:rPr>
                <w:rFonts w:asciiTheme="minorEastAsia" w:hAnsiTheme="minorEastAsia" w:cs="宋体" w:hint="eastAsia"/>
                <w:sz w:val="24"/>
                <w:szCs w:val="24"/>
              </w:rPr>
              <w:t>■委托团队、专家长期技术服务□共建新研发、生产实体</w:t>
            </w:r>
          </w:p>
        </w:tc>
      </w:tr>
      <w:tr w:rsidR="0027503D" w:rsidRPr="00F87E25" w14:paraId="346E2347"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3DEF8103" w14:textId="77777777" w:rsidR="0027503D" w:rsidRPr="00530444" w:rsidRDefault="0027503D" w:rsidP="0027503D">
            <w:pPr>
              <w:spacing w:line="360" w:lineRule="auto"/>
              <w:jc w:val="center"/>
              <w:rPr>
                <w:rFonts w:asciiTheme="minorEastAsia" w:hAnsiTheme="minorEastAsia" w:cs="宋体"/>
                <w:b/>
                <w:kern w:val="0"/>
                <w:sz w:val="24"/>
                <w:szCs w:val="24"/>
              </w:rPr>
            </w:pPr>
            <w:r w:rsidRPr="00530444">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28351A6C" w14:textId="77777777" w:rsidR="0027503D" w:rsidRPr="00F87E25"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F87E25">
              <w:rPr>
                <w:rFonts w:asciiTheme="minorEastAsia" w:eastAsiaTheme="minorEastAsia" w:hAnsiTheme="minorEastAsia" w:cs="宋体" w:hint="eastAsia"/>
                <w:sz w:val="24"/>
                <w:szCs w:val="24"/>
              </w:rPr>
              <w:t>□技术转移□研发费用加计扣除■知识产权■科技金融</w:t>
            </w:r>
          </w:p>
          <w:p w14:paraId="18435BE8" w14:textId="77777777" w:rsidR="0027503D" w:rsidRPr="00F87E25"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F87E25">
              <w:rPr>
                <w:rFonts w:asciiTheme="minorEastAsia" w:eastAsiaTheme="minorEastAsia" w:hAnsiTheme="minorEastAsia" w:cs="宋体" w:hint="eastAsia"/>
                <w:sz w:val="24"/>
                <w:szCs w:val="24"/>
              </w:rPr>
              <w:t>□检验检测□质量体系</w:t>
            </w:r>
            <w:r w:rsidRPr="00F87E25">
              <w:rPr>
                <w:rFonts w:asciiTheme="minorEastAsia" w:eastAsiaTheme="minorEastAsia" w:hAnsiTheme="minorEastAsia" w:hint="eastAsia"/>
                <w:sz w:val="24"/>
                <w:szCs w:val="24"/>
              </w:rPr>
              <w:t>□行业政策□科技政策□招标采购</w:t>
            </w:r>
          </w:p>
          <w:p w14:paraId="6B298F5F" w14:textId="77777777" w:rsidR="0027503D" w:rsidRPr="00F87E25"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F87E25">
              <w:rPr>
                <w:rFonts w:asciiTheme="minorEastAsia" w:eastAsiaTheme="minorEastAsia" w:hAnsiTheme="minorEastAsia" w:hint="eastAsia"/>
                <w:sz w:val="24"/>
                <w:szCs w:val="24"/>
              </w:rPr>
              <w:t>□产品/服务市场占有率分析□市场前景分析□企业发展战略咨询</w:t>
            </w:r>
            <w:r w:rsidRPr="00F87E25">
              <w:rPr>
                <w:rFonts w:asciiTheme="minorEastAsia" w:eastAsiaTheme="minorEastAsia" w:hAnsiTheme="minorEastAsia" w:cs="宋体" w:hint="eastAsia"/>
                <w:sz w:val="24"/>
                <w:szCs w:val="24"/>
              </w:rPr>
              <w:t>■</w:t>
            </w:r>
            <w:r w:rsidRPr="00F87E25">
              <w:rPr>
                <w:rFonts w:asciiTheme="minorEastAsia" w:eastAsiaTheme="minorEastAsia" w:hAnsiTheme="minorEastAsia" w:hint="eastAsia"/>
                <w:sz w:val="24"/>
                <w:szCs w:val="24"/>
              </w:rPr>
              <w:t>其他</w:t>
            </w:r>
          </w:p>
        </w:tc>
      </w:tr>
    </w:tbl>
    <w:p w14:paraId="04755495" w14:textId="5C536155" w:rsidR="0027503D" w:rsidRPr="0027503D" w:rsidRDefault="0027503D" w:rsidP="0027503D">
      <w:pPr>
        <w:pStyle w:val="3"/>
        <w:spacing w:before="0" w:after="0" w:line="360" w:lineRule="auto"/>
      </w:pPr>
      <w:bookmarkStart w:id="225" w:name="_Toc524697887"/>
      <w:bookmarkStart w:id="226" w:name="_Toc524952018"/>
      <w:r>
        <w:t>102.</w:t>
      </w:r>
      <w:r w:rsidRPr="0027503D">
        <w:t xml:space="preserve"> </w:t>
      </w:r>
      <w:r w:rsidRPr="0027503D">
        <w:rPr>
          <w:rFonts w:hint="eastAsia"/>
        </w:rPr>
        <w:t>黄磷制备聚磷酸铵烟气处理技术</w:t>
      </w:r>
      <w:bookmarkEnd w:id="225"/>
      <w:bookmarkEnd w:id="226"/>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14:paraId="74DC9B6B"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243A8A69" w14:textId="77777777" w:rsidR="0027503D" w:rsidRPr="00DE7CBF" w:rsidRDefault="0027503D"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7503D" w:rsidRPr="00BA2726" w14:paraId="5AD9108C" w14:textId="77777777" w:rsidTr="0027503D">
        <w:trPr>
          <w:trHeight w:val="606"/>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E435783" w14:textId="77777777" w:rsidR="0027503D" w:rsidRPr="0011686D" w:rsidRDefault="0027503D" w:rsidP="0027503D">
            <w:pPr>
              <w:spacing w:line="360" w:lineRule="auto"/>
              <w:jc w:val="center"/>
              <w:rPr>
                <w:rFonts w:asciiTheme="minorEastAsia" w:hAnsiTheme="minorEastAsia" w:cs="宋体"/>
                <w:b/>
                <w:bCs/>
                <w:sz w:val="24"/>
                <w:szCs w:val="24"/>
              </w:rPr>
            </w:pPr>
            <w:r w:rsidRPr="0011686D">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08811396" w14:textId="77777777" w:rsidR="0027503D" w:rsidRPr="0011686D" w:rsidRDefault="0027503D" w:rsidP="0027503D">
            <w:pPr>
              <w:spacing w:line="360" w:lineRule="auto"/>
              <w:jc w:val="center"/>
              <w:rPr>
                <w:rFonts w:asciiTheme="minorEastAsia" w:hAnsiTheme="minorEastAsia" w:cs="宋体"/>
                <w:b/>
                <w:bCs/>
                <w:sz w:val="24"/>
                <w:szCs w:val="24"/>
              </w:rPr>
            </w:pPr>
            <w:r w:rsidRPr="0011686D">
              <w:rPr>
                <w:rFonts w:asciiTheme="minorEastAsia" w:hAnsiTheme="minorEastAsia" w:cs="宋体" w:hint="eastAsia"/>
                <w:kern w:val="0"/>
                <w:sz w:val="24"/>
                <w:szCs w:val="24"/>
              </w:rPr>
              <w:t>黄磷制备聚磷酸铵烟气处理技术</w:t>
            </w:r>
          </w:p>
        </w:tc>
      </w:tr>
      <w:tr w:rsidR="0027503D" w14:paraId="67B00D37"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545CA765" w14:textId="77777777" w:rsidR="0027503D" w:rsidRPr="0083331B" w:rsidRDefault="0027503D" w:rsidP="0027503D">
            <w:pPr>
              <w:spacing w:line="360" w:lineRule="auto"/>
              <w:jc w:val="center"/>
              <w:rPr>
                <w:rFonts w:asciiTheme="minorEastAsia" w:hAnsiTheme="minorEastAsia" w:cs="宋体"/>
                <w:b/>
                <w:kern w:val="0"/>
                <w:sz w:val="24"/>
                <w:szCs w:val="24"/>
              </w:rPr>
            </w:pPr>
            <w:r w:rsidRPr="0083331B">
              <w:rPr>
                <w:rFonts w:asciiTheme="minorEastAsia" w:hAnsiTheme="minorEastAsia" w:cs="宋体" w:hint="eastAsia"/>
                <w:b/>
                <w:kern w:val="0"/>
                <w:sz w:val="24"/>
                <w:szCs w:val="24"/>
              </w:rPr>
              <w:lastRenderedPageBreak/>
              <w:t>技术需求情况说明</w:t>
            </w:r>
          </w:p>
        </w:tc>
        <w:tc>
          <w:tcPr>
            <w:tcW w:w="1215" w:type="dxa"/>
            <w:tcBorders>
              <w:top w:val="single" w:sz="4" w:space="0" w:color="auto"/>
              <w:left w:val="nil"/>
              <w:bottom w:val="single" w:sz="4" w:space="0" w:color="auto"/>
              <w:right w:val="single" w:sz="4" w:space="0" w:color="auto"/>
            </w:tcBorders>
            <w:vAlign w:val="center"/>
          </w:tcPr>
          <w:p w14:paraId="018EB40C"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技术需</w:t>
            </w:r>
          </w:p>
          <w:p w14:paraId="5A9DE87B"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76EC9265"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□技术研发（关键、核心技术）</w:t>
            </w:r>
          </w:p>
          <w:p w14:paraId="6CB91E94"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■产品研发（产品升级、新产品研发）</w:t>
            </w:r>
          </w:p>
          <w:p w14:paraId="14D71791"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□技术改造（设备、研发生产条件）</w:t>
            </w:r>
          </w:p>
          <w:p w14:paraId="1AAFDCA3" w14:textId="77777777" w:rsidR="0027503D" w:rsidRPr="0011686D" w:rsidRDefault="0027503D" w:rsidP="0027503D">
            <w:pPr>
              <w:spacing w:line="360" w:lineRule="auto"/>
              <w:rPr>
                <w:rFonts w:asciiTheme="minorEastAsia" w:hAnsiTheme="minorEastAsia" w:cs="宋体"/>
                <w:kern w:val="0"/>
                <w:sz w:val="24"/>
                <w:szCs w:val="24"/>
              </w:rPr>
            </w:pPr>
            <w:r w:rsidRPr="0011686D">
              <w:rPr>
                <w:rFonts w:asciiTheme="minorEastAsia" w:hAnsiTheme="minorEastAsia" w:cs="宋体" w:hint="eastAsia"/>
                <w:sz w:val="24"/>
                <w:szCs w:val="24"/>
              </w:rPr>
              <w:t>□技术配套（技术、产品等配套合作）</w:t>
            </w:r>
          </w:p>
        </w:tc>
      </w:tr>
      <w:tr w:rsidR="0027503D" w14:paraId="57DA569C" w14:textId="77777777" w:rsidTr="0027503D">
        <w:trPr>
          <w:trHeight w:val="2576"/>
        </w:trPr>
        <w:tc>
          <w:tcPr>
            <w:tcW w:w="630" w:type="dxa"/>
            <w:vMerge/>
            <w:tcBorders>
              <w:left w:val="single" w:sz="4" w:space="0" w:color="auto"/>
              <w:right w:val="single" w:sz="4" w:space="0" w:color="auto"/>
            </w:tcBorders>
            <w:vAlign w:val="center"/>
          </w:tcPr>
          <w:p w14:paraId="67F7D311" w14:textId="77777777" w:rsidR="0027503D" w:rsidRPr="0083331B"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29691615"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技术</w:t>
            </w:r>
          </w:p>
          <w:p w14:paraId="3F80F47A"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需求</w:t>
            </w:r>
          </w:p>
          <w:p w14:paraId="512FC5C9"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0C38537" w14:textId="77777777" w:rsidR="0027503D" w:rsidRPr="0011686D" w:rsidRDefault="0027503D" w:rsidP="0027503D">
            <w:pPr>
              <w:pStyle w:val="a7"/>
              <w:spacing w:line="360" w:lineRule="auto"/>
              <w:ind w:firstLine="480"/>
              <w:jc w:val="left"/>
              <w:rPr>
                <w:rFonts w:asciiTheme="minorEastAsia" w:hAnsiTheme="minorEastAsia" w:cs="宋体"/>
                <w:sz w:val="24"/>
                <w:szCs w:val="24"/>
              </w:rPr>
            </w:pPr>
            <w:r w:rsidRPr="0011686D">
              <w:rPr>
                <w:rFonts w:asciiTheme="minorEastAsia" w:hAnsiTheme="minorEastAsia" w:cs="宋体" w:hint="eastAsia"/>
                <w:sz w:val="24"/>
                <w:szCs w:val="24"/>
              </w:rPr>
              <w:t>黄磷生产聚磷酸铵的工艺是黄磷-五氧化二磷-磷酸-尿素溶解-沸腾聚合-聚合固化-聚敛酸铵。其中会副产六偏磷酸钠、磷酸二铵、</w:t>
            </w:r>
            <w:proofErr w:type="gramStart"/>
            <w:r w:rsidRPr="0011686D">
              <w:rPr>
                <w:rFonts w:asciiTheme="minorEastAsia" w:hAnsiTheme="minorEastAsia" w:cs="宋体" w:hint="eastAsia"/>
                <w:sz w:val="24"/>
                <w:szCs w:val="24"/>
              </w:rPr>
              <w:t>磷酸一铵等</w:t>
            </w:r>
            <w:proofErr w:type="gramEnd"/>
            <w:r w:rsidRPr="0011686D">
              <w:rPr>
                <w:rFonts w:asciiTheme="minorEastAsia" w:hAnsiTheme="minorEastAsia" w:cs="宋体" w:hint="eastAsia"/>
                <w:sz w:val="24"/>
                <w:szCs w:val="24"/>
              </w:rPr>
              <w:t>。具体合成过程是，将一定质量配比的磷酸和尿素加入到反应釜，在反应釜中混合溶解，然后进入沸腾床进行沸腾聚合，物料发泡，调节排氨量，保持沸腾床内氨压，物料开始聚合，最后冷却出料，得到松脆的白色产物。在生产过程，为了使聚合反应完全，需要提高含氮量和聚合度，尿素使用量少，聚合度低，含氮量也低，尿素使用量多，氨的损失增大，且不易固化。完成缩聚的时间越短、脱氨速度也越快，但氨的损失也增大。由于高温下尿素会迅速分解，短时间内容排出大量的NH3和CO2气体，极大的影响环境和浪费原料。需求能够对该烟气处理的技术。要求能够进行烟气回收，能够对NH3进行回收应用。</w:t>
            </w:r>
          </w:p>
        </w:tc>
      </w:tr>
      <w:tr w:rsidR="0027503D" w14:paraId="34521FA0" w14:textId="77777777" w:rsidTr="0027503D">
        <w:trPr>
          <w:trHeight w:val="1408"/>
        </w:trPr>
        <w:tc>
          <w:tcPr>
            <w:tcW w:w="630" w:type="dxa"/>
            <w:vMerge/>
            <w:tcBorders>
              <w:left w:val="single" w:sz="4" w:space="0" w:color="auto"/>
              <w:bottom w:val="single" w:sz="4" w:space="0" w:color="auto"/>
              <w:right w:val="single" w:sz="4" w:space="0" w:color="auto"/>
            </w:tcBorders>
            <w:vAlign w:val="center"/>
          </w:tcPr>
          <w:p w14:paraId="6E399162" w14:textId="77777777" w:rsidR="0027503D" w:rsidRPr="0083331B"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318B6054"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现有</w:t>
            </w:r>
          </w:p>
          <w:p w14:paraId="4AFB3694"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基础</w:t>
            </w:r>
          </w:p>
          <w:p w14:paraId="2269B138"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BC088EF" w14:textId="77777777" w:rsidR="0027503D" w:rsidRPr="0011686D" w:rsidRDefault="0027503D" w:rsidP="0027503D">
            <w:pPr>
              <w:widowControl/>
              <w:spacing w:line="360" w:lineRule="auto"/>
              <w:ind w:firstLineChars="200" w:firstLine="480"/>
              <w:jc w:val="left"/>
              <w:rPr>
                <w:rFonts w:asciiTheme="minorEastAsia" w:hAnsiTheme="minorEastAsia" w:cs="宋体"/>
                <w:kern w:val="0"/>
                <w:sz w:val="24"/>
                <w:szCs w:val="24"/>
              </w:rPr>
            </w:pPr>
            <w:r w:rsidRPr="0011686D">
              <w:rPr>
                <w:rFonts w:asciiTheme="minorEastAsia" w:hAnsiTheme="minorEastAsia" w:cs="宋体" w:hint="eastAsia"/>
                <w:kern w:val="0"/>
                <w:sz w:val="24"/>
                <w:szCs w:val="24"/>
              </w:rPr>
              <w:t>公司成立于2</w:t>
            </w:r>
            <w:r w:rsidRPr="0011686D">
              <w:rPr>
                <w:rFonts w:asciiTheme="minorEastAsia" w:hAnsiTheme="minorEastAsia" w:cs="宋体"/>
                <w:kern w:val="0"/>
                <w:sz w:val="24"/>
                <w:szCs w:val="24"/>
              </w:rPr>
              <w:t>004</w:t>
            </w:r>
            <w:r w:rsidRPr="0011686D">
              <w:rPr>
                <w:rFonts w:asciiTheme="minorEastAsia" w:hAnsiTheme="minorEastAsia" w:cs="宋体" w:hint="eastAsia"/>
                <w:kern w:val="0"/>
                <w:sz w:val="24"/>
                <w:szCs w:val="24"/>
              </w:rPr>
              <w:t>年，具有成熟的黄磷生产聚硫酸铵生产工艺，针对烟气处理，我们采用</w:t>
            </w:r>
            <w:proofErr w:type="gramStart"/>
            <w:r w:rsidRPr="0011686D">
              <w:rPr>
                <w:rFonts w:asciiTheme="minorEastAsia" w:hAnsiTheme="minorEastAsia" w:cs="宋体" w:hint="eastAsia"/>
                <w:kern w:val="0"/>
                <w:sz w:val="24"/>
                <w:szCs w:val="24"/>
              </w:rPr>
              <w:t>过设置</w:t>
            </w:r>
            <w:proofErr w:type="gramEnd"/>
            <w:r w:rsidRPr="0011686D">
              <w:rPr>
                <w:rFonts w:asciiTheme="minorEastAsia" w:hAnsiTheme="minorEastAsia" w:cs="宋体" w:hint="eastAsia"/>
                <w:kern w:val="0"/>
                <w:sz w:val="24"/>
                <w:szCs w:val="24"/>
              </w:rPr>
              <w:t>大型费废气回收装置，但是对生产效率造成一定的影响。</w:t>
            </w:r>
          </w:p>
        </w:tc>
      </w:tr>
      <w:tr w:rsidR="0027503D" w14:paraId="59B34B33" w14:textId="77777777" w:rsidTr="0027503D">
        <w:trPr>
          <w:trHeight w:val="1235"/>
        </w:trPr>
        <w:tc>
          <w:tcPr>
            <w:tcW w:w="630" w:type="dxa"/>
            <w:vMerge w:val="restart"/>
            <w:tcBorders>
              <w:top w:val="nil"/>
              <w:left w:val="single" w:sz="4" w:space="0" w:color="auto"/>
              <w:bottom w:val="single" w:sz="4" w:space="0" w:color="auto"/>
              <w:right w:val="single" w:sz="4" w:space="0" w:color="auto"/>
            </w:tcBorders>
            <w:vAlign w:val="center"/>
          </w:tcPr>
          <w:p w14:paraId="4D941F0E" w14:textId="77777777" w:rsidR="0027503D" w:rsidRPr="0083331B" w:rsidRDefault="0027503D"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4678456F"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简要</w:t>
            </w:r>
          </w:p>
          <w:p w14:paraId="0F0C9C01"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71C97C52"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黄磷化工类专业专家团队</w:t>
            </w:r>
          </w:p>
        </w:tc>
      </w:tr>
      <w:tr w:rsidR="0027503D" w14:paraId="45E4FAB7"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4E58D5A5" w14:textId="77777777" w:rsidR="0027503D" w:rsidRPr="0083331B"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4108E6EB"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合作</w:t>
            </w:r>
          </w:p>
          <w:p w14:paraId="0D8FA642" w14:textId="77777777" w:rsidR="0027503D" w:rsidRPr="0011686D" w:rsidRDefault="0027503D" w:rsidP="0027503D">
            <w:pPr>
              <w:spacing w:line="360" w:lineRule="auto"/>
              <w:jc w:val="center"/>
              <w:rPr>
                <w:rFonts w:asciiTheme="minorEastAsia" w:hAnsiTheme="minorEastAsia" w:cs="宋体"/>
                <w:kern w:val="0"/>
                <w:sz w:val="24"/>
                <w:szCs w:val="24"/>
              </w:rPr>
            </w:pPr>
            <w:r w:rsidRPr="0011686D">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5AE9E022"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□技术转让□技术入股□联合开发□委托研发</w:t>
            </w:r>
          </w:p>
          <w:p w14:paraId="59484DFE" w14:textId="77777777" w:rsidR="0027503D" w:rsidRPr="0011686D" w:rsidRDefault="0027503D" w:rsidP="0027503D">
            <w:pPr>
              <w:spacing w:line="360" w:lineRule="auto"/>
              <w:rPr>
                <w:rFonts w:asciiTheme="minorEastAsia" w:hAnsiTheme="minorEastAsia" w:cs="宋体"/>
                <w:sz w:val="24"/>
                <w:szCs w:val="24"/>
              </w:rPr>
            </w:pPr>
            <w:r w:rsidRPr="0011686D">
              <w:rPr>
                <w:rFonts w:asciiTheme="minorEastAsia" w:hAnsiTheme="minorEastAsia" w:cs="宋体" w:hint="eastAsia"/>
                <w:sz w:val="24"/>
                <w:szCs w:val="24"/>
              </w:rPr>
              <w:t>■委托团队、专家长期技术服务□共建新研发、生产实体</w:t>
            </w:r>
          </w:p>
        </w:tc>
      </w:tr>
      <w:tr w:rsidR="0027503D" w14:paraId="7995D661"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7C731877" w14:textId="77777777" w:rsidR="0027503D" w:rsidRPr="0083331B" w:rsidRDefault="0027503D" w:rsidP="0027503D">
            <w:pPr>
              <w:spacing w:line="360" w:lineRule="auto"/>
              <w:jc w:val="center"/>
              <w:rPr>
                <w:rFonts w:asciiTheme="minorEastAsia" w:hAnsiTheme="minorEastAsia" w:cs="宋体"/>
                <w:b/>
                <w:kern w:val="0"/>
                <w:sz w:val="24"/>
                <w:szCs w:val="24"/>
              </w:rPr>
            </w:pPr>
            <w:r w:rsidRPr="0083331B">
              <w:rPr>
                <w:rFonts w:asciiTheme="minorEastAsia" w:hAnsiTheme="minorEastAsia" w:cs="宋体" w:hint="eastAsia"/>
                <w:b/>
                <w:kern w:val="0"/>
                <w:sz w:val="24"/>
                <w:szCs w:val="24"/>
              </w:rPr>
              <w:t>其</w:t>
            </w:r>
            <w:r w:rsidRPr="0083331B">
              <w:rPr>
                <w:rFonts w:asciiTheme="minorEastAsia" w:hAnsiTheme="minorEastAsia" w:cs="宋体" w:hint="eastAsia"/>
                <w:b/>
                <w:kern w:val="0"/>
                <w:sz w:val="24"/>
                <w:szCs w:val="24"/>
              </w:rPr>
              <w:lastRenderedPageBreak/>
              <w:t>他需求</w:t>
            </w:r>
          </w:p>
        </w:tc>
        <w:tc>
          <w:tcPr>
            <w:tcW w:w="8115" w:type="dxa"/>
            <w:gridSpan w:val="2"/>
            <w:tcBorders>
              <w:top w:val="single" w:sz="4" w:space="0" w:color="auto"/>
              <w:left w:val="nil"/>
              <w:bottom w:val="single" w:sz="4" w:space="0" w:color="auto"/>
              <w:right w:val="single" w:sz="4" w:space="0" w:color="auto"/>
            </w:tcBorders>
            <w:vAlign w:val="center"/>
          </w:tcPr>
          <w:p w14:paraId="667E9333" w14:textId="77777777" w:rsidR="0027503D" w:rsidRPr="0011686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11686D">
              <w:rPr>
                <w:rFonts w:asciiTheme="minorEastAsia" w:eastAsiaTheme="minorEastAsia" w:hAnsiTheme="minorEastAsia" w:cs="宋体" w:hint="eastAsia"/>
                <w:sz w:val="24"/>
                <w:szCs w:val="24"/>
              </w:rPr>
              <w:lastRenderedPageBreak/>
              <w:t>□技术转移□研发费用加计扣除■知识产权□科技金融</w:t>
            </w:r>
          </w:p>
          <w:p w14:paraId="20E2030A" w14:textId="77777777" w:rsidR="0027503D" w:rsidRPr="0011686D"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11686D">
              <w:rPr>
                <w:rFonts w:asciiTheme="minorEastAsia" w:eastAsiaTheme="minorEastAsia" w:hAnsiTheme="minorEastAsia" w:cs="宋体" w:hint="eastAsia"/>
                <w:sz w:val="24"/>
                <w:szCs w:val="24"/>
              </w:rPr>
              <w:lastRenderedPageBreak/>
              <w:t>■检验检测□质量体系■</w:t>
            </w:r>
            <w:r w:rsidRPr="0011686D">
              <w:rPr>
                <w:rFonts w:asciiTheme="minorEastAsia" w:eastAsiaTheme="minorEastAsia" w:hAnsiTheme="minorEastAsia" w:hint="eastAsia"/>
                <w:sz w:val="24"/>
                <w:szCs w:val="24"/>
              </w:rPr>
              <w:t>行业政策</w:t>
            </w:r>
            <w:r w:rsidRPr="0011686D">
              <w:rPr>
                <w:rFonts w:asciiTheme="minorEastAsia" w:eastAsiaTheme="minorEastAsia" w:hAnsiTheme="minorEastAsia" w:cs="宋体" w:hint="eastAsia"/>
                <w:sz w:val="24"/>
                <w:szCs w:val="24"/>
              </w:rPr>
              <w:t>■</w:t>
            </w:r>
            <w:r w:rsidRPr="0011686D">
              <w:rPr>
                <w:rFonts w:asciiTheme="minorEastAsia" w:eastAsiaTheme="minorEastAsia" w:hAnsiTheme="minorEastAsia" w:hint="eastAsia"/>
                <w:sz w:val="24"/>
                <w:szCs w:val="24"/>
              </w:rPr>
              <w:t>科技政策□招标采购</w:t>
            </w:r>
          </w:p>
          <w:p w14:paraId="199B659C" w14:textId="77777777" w:rsidR="0027503D" w:rsidRPr="0011686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11686D">
              <w:rPr>
                <w:rFonts w:asciiTheme="minorEastAsia" w:eastAsiaTheme="minorEastAsia" w:hAnsiTheme="minorEastAsia" w:hint="eastAsia"/>
                <w:sz w:val="24"/>
                <w:szCs w:val="24"/>
              </w:rPr>
              <w:t>□产品/服务市场占有率分析□市场前景分析□企业发展战略咨询□其他</w:t>
            </w:r>
          </w:p>
        </w:tc>
      </w:tr>
    </w:tbl>
    <w:p w14:paraId="47968890" w14:textId="69C5D036" w:rsidR="0027503D" w:rsidRPr="0027503D" w:rsidRDefault="0027503D" w:rsidP="0027503D">
      <w:pPr>
        <w:pStyle w:val="3"/>
        <w:spacing w:before="0" w:after="0" w:line="360" w:lineRule="auto"/>
      </w:pPr>
      <w:bookmarkStart w:id="227" w:name="_Toc524697888"/>
      <w:bookmarkStart w:id="228" w:name="_Toc524952019"/>
      <w:r w:rsidRPr="0027503D">
        <w:lastRenderedPageBreak/>
        <w:t xml:space="preserve">103. </w:t>
      </w:r>
      <w:r w:rsidRPr="0027503D">
        <w:rPr>
          <w:rFonts w:hint="eastAsia"/>
        </w:rPr>
        <w:t>颅内压监护仪及监护探头（国产化）临床实验研究</w:t>
      </w:r>
      <w:bookmarkEnd w:id="227"/>
      <w:bookmarkEnd w:id="228"/>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14:paraId="622E0B97"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7501D3FA" w14:textId="77777777" w:rsidR="0027503D" w:rsidRPr="00DE7CBF" w:rsidRDefault="0027503D"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7503D" w:rsidRPr="00C66936" w14:paraId="126BD9BB" w14:textId="77777777" w:rsidTr="0027503D">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1B7F7DBE" w14:textId="77777777" w:rsidR="0027503D" w:rsidRPr="00B62EC3" w:rsidRDefault="0027503D" w:rsidP="0027503D">
            <w:pPr>
              <w:spacing w:line="360" w:lineRule="auto"/>
              <w:jc w:val="center"/>
              <w:rPr>
                <w:rFonts w:asciiTheme="minorEastAsia" w:hAnsiTheme="minorEastAsia" w:cs="宋体"/>
                <w:b/>
                <w:bCs/>
                <w:sz w:val="24"/>
                <w:szCs w:val="24"/>
              </w:rPr>
            </w:pPr>
            <w:r w:rsidRPr="00B62EC3">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0507AC5B" w14:textId="77777777" w:rsidR="0027503D" w:rsidRPr="005B43C8" w:rsidRDefault="0027503D" w:rsidP="0027503D">
            <w:pPr>
              <w:spacing w:line="360" w:lineRule="auto"/>
              <w:jc w:val="center"/>
              <w:rPr>
                <w:rFonts w:asciiTheme="minorEastAsia" w:hAnsiTheme="minorEastAsia" w:cs="宋体"/>
                <w:kern w:val="0"/>
                <w:sz w:val="24"/>
                <w:szCs w:val="24"/>
              </w:rPr>
            </w:pPr>
            <w:r w:rsidRPr="005B43C8">
              <w:rPr>
                <w:rFonts w:asciiTheme="minorEastAsia" w:hAnsiTheme="minorEastAsia" w:cs="宋体" w:hint="eastAsia"/>
                <w:bCs/>
                <w:kern w:val="0"/>
                <w:sz w:val="24"/>
                <w:szCs w:val="24"/>
              </w:rPr>
              <w:t>颅内压监护仪及监护探头（国产化）临床实验研究</w:t>
            </w:r>
          </w:p>
        </w:tc>
      </w:tr>
      <w:tr w:rsidR="0027503D" w:rsidRPr="00C66936" w14:paraId="616A7776" w14:textId="77777777" w:rsidTr="0027503D">
        <w:trPr>
          <w:trHeight w:val="2055"/>
        </w:trPr>
        <w:tc>
          <w:tcPr>
            <w:tcW w:w="630" w:type="dxa"/>
            <w:vMerge w:val="restart"/>
            <w:tcBorders>
              <w:top w:val="single" w:sz="4" w:space="0" w:color="auto"/>
              <w:left w:val="single" w:sz="4" w:space="0" w:color="auto"/>
              <w:right w:val="single" w:sz="4" w:space="0" w:color="auto"/>
            </w:tcBorders>
            <w:vAlign w:val="center"/>
          </w:tcPr>
          <w:p w14:paraId="4E8C9707" w14:textId="77777777" w:rsidR="0027503D" w:rsidRPr="00415639" w:rsidRDefault="0027503D" w:rsidP="0027503D">
            <w:pPr>
              <w:spacing w:line="360" w:lineRule="auto"/>
              <w:jc w:val="center"/>
              <w:rPr>
                <w:rFonts w:asciiTheme="minorEastAsia" w:hAnsiTheme="minorEastAsia" w:cs="宋体"/>
                <w:b/>
                <w:kern w:val="0"/>
                <w:sz w:val="24"/>
                <w:szCs w:val="24"/>
              </w:rPr>
            </w:pPr>
          </w:p>
          <w:p w14:paraId="028AB4F3" w14:textId="77777777" w:rsidR="0027503D" w:rsidRPr="00415639" w:rsidRDefault="0027503D" w:rsidP="0027503D">
            <w:pPr>
              <w:spacing w:line="360" w:lineRule="auto"/>
              <w:jc w:val="center"/>
              <w:rPr>
                <w:rFonts w:asciiTheme="minorEastAsia" w:hAnsiTheme="minorEastAsia" w:cs="宋体"/>
                <w:b/>
                <w:kern w:val="0"/>
                <w:sz w:val="24"/>
                <w:szCs w:val="24"/>
              </w:rPr>
            </w:pPr>
          </w:p>
          <w:p w14:paraId="1E4C73BE" w14:textId="77777777" w:rsidR="0027503D" w:rsidRPr="00415639" w:rsidRDefault="0027503D" w:rsidP="0027503D">
            <w:pPr>
              <w:spacing w:line="360" w:lineRule="auto"/>
              <w:jc w:val="center"/>
              <w:rPr>
                <w:rFonts w:asciiTheme="minorEastAsia" w:hAnsiTheme="minorEastAsia" w:cs="宋体"/>
                <w:b/>
                <w:kern w:val="0"/>
                <w:sz w:val="24"/>
                <w:szCs w:val="24"/>
              </w:rPr>
            </w:pPr>
          </w:p>
          <w:p w14:paraId="760112F8" w14:textId="77777777" w:rsidR="0027503D" w:rsidRPr="00415639" w:rsidRDefault="0027503D" w:rsidP="0027503D">
            <w:pPr>
              <w:spacing w:line="360" w:lineRule="auto"/>
              <w:jc w:val="center"/>
              <w:rPr>
                <w:rFonts w:asciiTheme="minorEastAsia" w:hAnsiTheme="minorEastAsia" w:cs="宋体"/>
                <w:b/>
                <w:kern w:val="0"/>
                <w:sz w:val="24"/>
                <w:szCs w:val="24"/>
              </w:rPr>
            </w:pPr>
          </w:p>
          <w:p w14:paraId="2241A7DC" w14:textId="77777777" w:rsidR="0027503D" w:rsidRPr="00415639" w:rsidRDefault="0027503D" w:rsidP="0027503D">
            <w:pPr>
              <w:spacing w:line="360" w:lineRule="auto"/>
              <w:jc w:val="center"/>
              <w:rPr>
                <w:rFonts w:asciiTheme="minorEastAsia" w:hAnsiTheme="minorEastAsia" w:cs="宋体"/>
                <w:b/>
                <w:kern w:val="0"/>
                <w:sz w:val="24"/>
                <w:szCs w:val="24"/>
              </w:rPr>
            </w:pPr>
          </w:p>
          <w:p w14:paraId="4BD16ED3" w14:textId="77777777" w:rsidR="0027503D" w:rsidRPr="00415639" w:rsidRDefault="0027503D" w:rsidP="0027503D">
            <w:pPr>
              <w:spacing w:line="360" w:lineRule="auto"/>
              <w:jc w:val="center"/>
              <w:rPr>
                <w:rFonts w:asciiTheme="minorEastAsia" w:hAnsiTheme="minorEastAsia" w:cs="宋体"/>
                <w:b/>
                <w:kern w:val="0"/>
                <w:sz w:val="24"/>
                <w:szCs w:val="24"/>
              </w:rPr>
            </w:pPr>
          </w:p>
          <w:p w14:paraId="3C956E91" w14:textId="77777777" w:rsidR="0027503D" w:rsidRPr="00415639" w:rsidRDefault="0027503D" w:rsidP="0027503D">
            <w:pPr>
              <w:spacing w:line="360" w:lineRule="auto"/>
              <w:jc w:val="center"/>
              <w:rPr>
                <w:rFonts w:asciiTheme="minorEastAsia" w:hAnsiTheme="minorEastAsia" w:cs="宋体"/>
                <w:b/>
                <w:kern w:val="0"/>
                <w:sz w:val="24"/>
                <w:szCs w:val="24"/>
              </w:rPr>
            </w:pPr>
          </w:p>
          <w:p w14:paraId="4BBF8951" w14:textId="77777777" w:rsidR="0027503D" w:rsidRPr="00D65273" w:rsidRDefault="0027503D"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E03BDB3" w14:textId="77777777" w:rsidR="0027503D" w:rsidRPr="00B62EC3" w:rsidRDefault="0027503D"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技术需</w:t>
            </w:r>
          </w:p>
          <w:p w14:paraId="40912444" w14:textId="77777777" w:rsidR="0027503D" w:rsidRPr="00B62EC3" w:rsidRDefault="0027503D"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1B290CF0" w14:textId="77777777" w:rsidR="0027503D" w:rsidRPr="00B62EC3" w:rsidRDefault="0027503D"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□技术研发（关键、核心技术）</w:t>
            </w:r>
          </w:p>
          <w:p w14:paraId="10E20A90" w14:textId="77777777" w:rsidR="0027503D" w:rsidRPr="00B62EC3" w:rsidRDefault="0027503D"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□产品研发（产品升级、新产品研发）</w:t>
            </w:r>
          </w:p>
          <w:p w14:paraId="4ABBF2B4" w14:textId="77777777" w:rsidR="0027503D" w:rsidRPr="00B62EC3" w:rsidRDefault="0027503D" w:rsidP="0027503D">
            <w:pPr>
              <w:spacing w:line="360" w:lineRule="auto"/>
              <w:rPr>
                <w:rFonts w:asciiTheme="minorEastAsia" w:hAnsiTheme="minorEastAsia" w:cs="宋体"/>
                <w:sz w:val="24"/>
                <w:szCs w:val="24"/>
              </w:rPr>
            </w:pPr>
            <w:r w:rsidRPr="00B62EC3">
              <w:rPr>
                <w:rFonts w:asciiTheme="minorEastAsia" w:hAnsiTheme="minorEastAsia" w:cs="宋体" w:hint="eastAsia"/>
                <w:sz w:val="24"/>
                <w:szCs w:val="24"/>
              </w:rPr>
              <w:t>□技术改造（设备、研发生产条件）</w:t>
            </w:r>
          </w:p>
          <w:p w14:paraId="275ACCAB" w14:textId="77777777" w:rsidR="0027503D" w:rsidRPr="00B62EC3" w:rsidRDefault="0027503D" w:rsidP="0027503D">
            <w:pPr>
              <w:spacing w:line="360" w:lineRule="auto"/>
              <w:rPr>
                <w:rFonts w:asciiTheme="minorEastAsia" w:hAnsiTheme="minorEastAsia" w:cs="宋体"/>
                <w:kern w:val="0"/>
                <w:sz w:val="24"/>
                <w:szCs w:val="24"/>
              </w:rPr>
            </w:pPr>
            <w:r w:rsidRPr="00B62EC3">
              <w:rPr>
                <w:rFonts w:asciiTheme="minorEastAsia" w:hAnsiTheme="minorEastAsia" w:cs="宋体" w:hint="eastAsia"/>
                <w:sz w:val="24"/>
                <w:szCs w:val="24"/>
              </w:rPr>
              <w:t>■技术配套（技术、产品等配套合作）</w:t>
            </w:r>
          </w:p>
        </w:tc>
      </w:tr>
      <w:tr w:rsidR="0027503D" w:rsidRPr="00C66936" w14:paraId="516F4C6B" w14:textId="77777777" w:rsidTr="0027503D">
        <w:trPr>
          <w:trHeight w:val="2896"/>
        </w:trPr>
        <w:tc>
          <w:tcPr>
            <w:tcW w:w="630" w:type="dxa"/>
            <w:vMerge/>
            <w:tcBorders>
              <w:left w:val="single" w:sz="4" w:space="0" w:color="auto"/>
              <w:right w:val="single" w:sz="4" w:space="0" w:color="auto"/>
            </w:tcBorders>
            <w:vAlign w:val="center"/>
          </w:tcPr>
          <w:p w14:paraId="4C75E4AD" w14:textId="77777777" w:rsidR="0027503D" w:rsidRPr="00415639"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61D28F85" w14:textId="77777777" w:rsidR="0027503D" w:rsidRPr="00B62EC3" w:rsidRDefault="0027503D"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技术</w:t>
            </w:r>
          </w:p>
          <w:p w14:paraId="65D8D6E0" w14:textId="77777777" w:rsidR="0027503D" w:rsidRPr="00B62EC3" w:rsidRDefault="0027503D"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需求</w:t>
            </w:r>
          </w:p>
          <w:p w14:paraId="4AB84F5A" w14:textId="77777777" w:rsidR="0027503D" w:rsidRPr="00B62EC3" w:rsidRDefault="0027503D"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BC912D4" w14:textId="77777777" w:rsidR="0027503D" w:rsidRPr="000B298B" w:rsidRDefault="0027503D" w:rsidP="0027503D">
            <w:pPr>
              <w:widowControl/>
              <w:autoSpaceDE w:val="0"/>
              <w:autoSpaceDN w:val="0"/>
              <w:spacing w:line="360" w:lineRule="auto"/>
              <w:ind w:firstLineChars="200" w:firstLine="462"/>
              <w:rPr>
                <w:rFonts w:asciiTheme="minorEastAsia" w:hAnsiTheme="minorEastAsia" w:cs="Times New Roman"/>
                <w:noProof/>
                <w:spacing w:val="-5"/>
                <w:kern w:val="0"/>
                <w:sz w:val="24"/>
                <w:szCs w:val="24"/>
                <w:lang w:val="en-GB"/>
              </w:rPr>
            </w:pPr>
            <w:r w:rsidRPr="000B298B">
              <w:rPr>
                <w:rFonts w:asciiTheme="minorEastAsia" w:hAnsiTheme="minorEastAsia" w:cs="Times New Roman" w:hint="eastAsia"/>
                <w:b/>
                <w:noProof/>
                <w:spacing w:val="-5"/>
                <w:kern w:val="0"/>
                <w:sz w:val="24"/>
                <w:szCs w:val="24"/>
                <w:lang w:val="en-GB"/>
              </w:rPr>
              <w:t>项目依据：</w:t>
            </w:r>
            <w:r w:rsidRPr="000B298B">
              <w:rPr>
                <w:rFonts w:asciiTheme="minorEastAsia" w:hAnsiTheme="minorEastAsia" w:cs="Times New Roman" w:hint="eastAsia"/>
                <w:noProof/>
                <w:spacing w:val="-5"/>
                <w:kern w:val="0"/>
                <w:sz w:val="24"/>
                <w:szCs w:val="24"/>
                <w:lang w:val="en-GB"/>
              </w:rPr>
              <w:t>“颅内压监护仪”是现代神经外科最常用的精准诊疗仪表，该项目尚为国内空白。我国每年新增脑疾病患者250万人，数亿市场规模均由国外产品垄断性经营。解放军第三军医大学</w:t>
            </w:r>
            <w:r w:rsidRPr="0007386E">
              <w:rPr>
                <w:rFonts w:asciiTheme="minorEastAsia" w:hAnsiTheme="minorEastAsia" w:cs="Times New Roman" w:hint="eastAsia"/>
                <w:noProof/>
                <w:spacing w:val="-5"/>
                <w:kern w:val="0"/>
                <w:sz w:val="24"/>
                <w:szCs w:val="24"/>
                <w:lang w:val="en-GB"/>
              </w:rPr>
              <w:t>冯华</w:t>
            </w:r>
            <w:r w:rsidRPr="000B298B">
              <w:rPr>
                <w:rFonts w:asciiTheme="minorEastAsia" w:hAnsiTheme="minorEastAsia" w:cs="Times New Roman" w:hint="eastAsia"/>
                <w:noProof/>
                <w:spacing w:val="-5"/>
                <w:kern w:val="0"/>
                <w:sz w:val="24"/>
                <w:szCs w:val="24"/>
                <w:lang w:val="en-GB"/>
              </w:rPr>
              <w:t>博导提出：突破“颅内压监护仪”技术瓶颈，实现国产化仪表后可带动国内医疗器械的发展，降低国人医疗的负担，是惠民工程，其社会和经济效益巨大。</w:t>
            </w:r>
          </w:p>
          <w:p w14:paraId="0BE40E69" w14:textId="77777777" w:rsidR="0027503D" w:rsidRDefault="0027503D" w:rsidP="0027503D">
            <w:pPr>
              <w:widowControl/>
              <w:autoSpaceDE w:val="0"/>
              <w:autoSpaceDN w:val="0"/>
              <w:spacing w:line="360" w:lineRule="auto"/>
              <w:ind w:firstLineChars="200" w:firstLine="462"/>
              <w:rPr>
                <w:rFonts w:asciiTheme="minorEastAsia" w:hAnsiTheme="minorEastAsia" w:cs="Times New Roman"/>
                <w:noProof/>
                <w:spacing w:val="-5"/>
                <w:kern w:val="0"/>
                <w:sz w:val="24"/>
                <w:szCs w:val="24"/>
                <w:lang w:val="en-GB"/>
              </w:rPr>
            </w:pPr>
            <w:r w:rsidRPr="000B298B">
              <w:rPr>
                <w:rFonts w:asciiTheme="minorEastAsia" w:hAnsiTheme="minorEastAsia" w:cs="Times New Roman" w:hint="eastAsia"/>
                <w:b/>
                <w:noProof/>
                <w:spacing w:val="-5"/>
                <w:kern w:val="0"/>
                <w:sz w:val="24"/>
                <w:szCs w:val="24"/>
                <w:lang w:val="en-GB"/>
              </w:rPr>
              <w:t>项目进展：</w:t>
            </w:r>
            <w:r w:rsidRPr="000B298B">
              <w:rPr>
                <w:rFonts w:asciiTheme="minorEastAsia" w:hAnsiTheme="minorEastAsia" w:cs="Times New Roman" w:hint="eastAsia"/>
                <w:noProof/>
                <w:spacing w:val="-5"/>
                <w:kern w:val="0"/>
                <w:sz w:val="24"/>
                <w:szCs w:val="24"/>
                <w:lang w:val="en-GB"/>
              </w:rPr>
              <w:t>2014年，</w:t>
            </w:r>
            <w:r>
              <w:rPr>
                <w:rFonts w:asciiTheme="minorEastAsia" w:hAnsiTheme="minorEastAsia" w:cs="Times New Roman" w:hint="eastAsia"/>
                <w:noProof/>
                <w:spacing w:val="-5"/>
                <w:kern w:val="0"/>
                <w:sz w:val="24"/>
                <w:szCs w:val="24"/>
                <w:lang w:val="en-GB"/>
              </w:rPr>
              <w:t>我公司与</w:t>
            </w:r>
            <w:r w:rsidRPr="000B298B">
              <w:rPr>
                <w:rFonts w:asciiTheme="minorEastAsia" w:hAnsiTheme="minorEastAsia" w:cs="Times New Roman" w:hint="eastAsia"/>
                <w:noProof/>
                <w:spacing w:val="-5"/>
                <w:kern w:val="0"/>
                <w:sz w:val="24"/>
                <w:szCs w:val="24"/>
                <w:lang w:val="en-GB"/>
              </w:rPr>
              <w:t>第三军医大学、三军医大第一附属医院组成的产学研技术团队，</w:t>
            </w:r>
            <w:r>
              <w:rPr>
                <w:rFonts w:asciiTheme="minorEastAsia" w:hAnsiTheme="minorEastAsia" w:cs="Times New Roman" w:hint="eastAsia"/>
                <w:noProof/>
                <w:spacing w:val="-5"/>
                <w:kern w:val="0"/>
                <w:sz w:val="24"/>
                <w:szCs w:val="24"/>
                <w:lang w:val="en-GB"/>
              </w:rPr>
              <w:t>项目</w:t>
            </w:r>
            <w:r w:rsidRPr="000B298B">
              <w:rPr>
                <w:rFonts w:asciiTheme="minorEastAsia" w:hAnsiTheme="minorEastAsia" w:cs="Times New Roman" w:hint="eastAsia"/>
                <w:noProof/>
                <w:spacing w:val="-5"/>
                <w:kern w:val="0"/>
                <w:sz w:val="24"/>
                <w:szCs w:val="24"/>
                <w:lang w:val="en-GB"/>
              </w:rPr>
              <w:t>历时3年完成了“颅内压监护仪”样机研制、性能指标考核</w:t>
            </w:r>
            <w:r>
              <w:rPr>
                <w:rFonts w:asciiTheme="minorEastAsia" w:hAnsiTheme="minorEastAsia" w:cs="Times New Roman" w:hint="eastAsia"/>
                <w:noProof/>
                <w:spacing w:val="-5"/>
                <w:kern w:val="0"/>
                <w:sz w:val="24"/>
                <w:szCs w:val="24"/>
                <w:lang w:val="en-GB"/>
              </w:rPr>
              <w:t>数据比对</w:t>
            </w:r>
            <w:r w:rsidRPr="000B298B">
              <w:rPr>
                <w:rFonts w:asciiTheme="minorEastAsia" w:hAnsiTheme="minorEastAsia" w:cs="Times New Roman" w:hint="eastAsia"/>
                <w:noProof/>
                <w:spacing w:val="-5"/>
                <w:kern w:val="0"/>
                <w:sz w:val="24"/>
                <w:szCs w:val="24"/>
                <w:lang w:val="en-GB"/>
              </w:rPr>
              <w:t>，成功地进行了初期动物实验</w:t>
            </w:r>
            <w:r>
              <w:rPr>
                <w:rFonts w:asciiTheme="minorEastAsia" w:hAnsiTheme="minorEastAsia" w:cs="Times New Roman" w:hint="eastAsia"/>
                <w:noProof/>
                <w:spacing w:val="-5"/>
                <w:kern w:val="0"/>
                <w:sz w:val="24"/>
                <w:szCs w:val="24"/>
                <w:lang w:val="en-GB"/>
              </w:rPr>
              <w:t>。2016年12月，解放军医疗系统在北京通过验收评审，样机</w:t>
            </w:r>
            <w:r w:rsidRPr="000B298B">
              <w:rPr>
                <w:rFonts w:asciiTheme="minorEastAsia" w:hAnsiTheme="minorEastAsia" w:cs="Times New Roman" w:hint="eastAsia"/>
                <w:noProof/>
                <w:spacing w:val="-5"/>
                <w:kern w:val="0"/>
                <w:sz w:val="24"/>
                <w:szCs w:val="24"/>
                <w:lang w:val="en-GB"/>
              </w:rPr>
              <w:t>整体性能达到国际先进水平</w:t>
            </w:r>
            <w:r>
              <w:rPr>
                <w:rFonts w:asciiTheme="minorEastAsia" w:hAnsiTheme="minorEastAsia" w:cs="Times New Roman" w:hint="eastAsia"/>
                <w:noProof/>
                <w:spacing w:val="-5"/>
                <w:kern w:val="0"/>
                <w:sz w:val="24"/>
                <w:szCs w:val="24"/>
                <w:lang w:val="en-GB"/>
              </w:rPr>
              <w:t>，验证了项目国产化的可行性</w:t>
            </w:r>
            <w:r w:rsidRPr="000B298B">
              <w:rPr>
                <w:rFonts w:asciiTheme="minorEastAsia" w:hAnsiTheme="minorEastAsia" w:cs="Times New Roman" w:hint="eastAsia"/>
                <w:noProof/>
                <w:spacing w:val="-5"/>
                <w:kern w:val="0"/>
                <w:sz w:val="24"/>
                <w:szCs w:val="24"/>
                <w:lang w:val="en-GB"/>
              </w:rPr>
              <w:t>技术</w:t>
            </w:r>
            <w:r>
              <w:rPr>
                <w:rFonts w:asciiTheme="minorEastAsia" w:hAnsiTheme="minorEastAsia" w:cs="Times New Roman" w:hint="eastAsia"/>
                <w:noProof/>
                <w:spacing w:val="-5"/>
                <w:kern w:val="0"/>
                <w:sz w:val="24"/>
                <w:szCs w:val="24"/>
                <w:lang w:val="en-GB"/>
              </w:rPr>
              <w:t>途径</w:t>
            </w:r>
            <w:r w:rsidRPr="000B298B">
              <w:rPr>
                <w:rFonts w:asciiTheme="minorEastAsia" w:hAnsiTheme="minorEastAsia" w:cs="Times New Roman" w:hint="eastAsia"/>
                <w:noProof/>
                <w:spacing w:val="-5"/>
                <w:kern w:val="0"/>
                <w:sz w:val="24"/>
                <w:szCs w:val="24"/>
                <w:lang w:val="en-GB"/>
              </w:rPr>
              <w:t>。</w:t>
            </w:r>
          </w:p>
          <w:p w14:paraId="470978E2" w14:textId="77777777" w:rsidR="0027503D" w:rsidRPr="00D65273" w:rsidRDefault="0027503D" w:rsidP="0027503D">
            <w:pPr>
              <w:spacing w:line="360" w:lineRule="auto"/>
              <w:ind w:firstLineChars="200" w:firstLine="462"/>
              <w:rPr>
                <w:rFonts w:asciiTheme="minorEastAsia" w:hAnsiTheme="minorEastAsia" w:cs="宋体"/>
                <w:kern w:val="0"/>
                <w:sz w:val="24"/>
                <w:szCs w:val="24"/>
              </w:rPr>
            </w:pPr>
            <w:r w:rsidRPr="00BF0A3A">
              <w:rPr>
                <w:rFonts w:asciiTheme="minorEastAsia" w:hAnsiTheme="minorEastAsia" w:cs="Times New Roman" w:hint="eastAsia"/>
                <w:b/>
                <w:noProof/>
                <w:spacing w:val="-5"/>
                <w:kern w:val="0"/>
                <w:sz w:val="24"/>
                <w:szCs w:val="24"/>
                <w:lang w:val="en-GB"/>
              </w:rPr>
              <w:t>项目需求：</w:t>
            </w:r>
            <w:r w:rsidRPr="00BF0A3A">
              <w:rPr>
                <w:rFonts w:asciiTheme="minorEastAsia" w:hAnsiTheme="minorEastAsia" w:cs="Times New Roman" w:hint="eastAsia"/>
                <w:noProof/>
                <w:spacing w:val="-5"/>
                <w:kern w:val="0"/>
                <w:sz w:val="24"/>
                <w:szCs w:val="24"/>
                <w:lang w:val="en-GB"/>
              </w:rPr>
              <w:t>项目寻求国内医科大学、知名三甲医院脑神经外科合作，为颅内压监护仪国产化继续完成动物实验和临床实验研究，提速项目产业化进程。</w:t>
            </w:r>
          </w:p>
        </w:tc>
      </w:tr>
      <w:tr w:rsidR="0027503D" w:rsidRPr="00C66936" w14:paraId="2B5C5BCB" w14:textId="77777777" w:rsidTr="0027503D">
        <w:trPr>
          <w:trHeight w:val="4064"/>
        </w:trPr>
        <w:tc>
          <w:tcPr>
            <w:tcW w:w="630" w:type="dxa"/>
            <w:vMerge/>
            <w:tcBorders>
              <w:left w:val="single" w:sz="4" w:space="0" w:color="auto"/>
              <w:bottom w:val="single" w:sz="4" w:space="0" w:color="auto"/>
              <w:right w:val="single" w:sz="4" w:space="0" w:color="auto"/>
            </w:tcBorders>
            <w:vAlign w:val="center"/>
          </w:tcPr>
          <w:p w14:paraId="35D3884D" w14:textId="77777777" w:rsidR="0027503D" w:rsidRPr="00415639"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0F20CD3D" w14:textId="77777777" w:rsidR="0027503D" w:rsidRPr="00B62EC3" w:rsidRDefault="0027503D"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现有</w:t>
            </w:r>
          </w:p>
          <w:p w14:paraId="786E59C6" w14:textId="77777777" w:rsidR="0027503D" w:rsidRPr="00B62EC3" w:rsidRDefault="0027503D"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基础</w:t>
            </w:r>
          </w:p>
          <w:p w14:paraId="3C76FF1C" w14:textId="77777777" w:rsidR="0027503D" w:rsidRPr="00B62EC3" w:rsidRDefault="0027503D"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3C25AA84" w14:textId="77777777" w:rsidR="0027503D" w:rsidRPr="007D131F" w:rsidRDefault="0027503D" w:rsidP="0027503D">
            <w:pPr>
              <w:widowControl/>
              <w:autoSpaceDE w:val="0"/>
              <w:autoSpaceDN w:val="0"/>
              <w:spacing w:line="360" w:lineRule="auto"/>
              <w:ind w:firstLineChars="200" w:firstLine="460"/>
              <w:rPr>
                <w:rFonts w:asciiTheme="minorEastAsia" w:hAnsiTheme="minorEastAsia" w:cs="Times New Roman"/>
                <w:noProof/>
                <w:spacing w:val="-5"/>
                <w:kern w:val="0"/>
                <w:sz w:val="24"/>
                <w:szCs w:val="24"/>
                <w:lang w:val="en-GB"/>
              </w:rPr>
            </w:pPr>
            <w:r w:rsidRPr="007D131F">
              <w:rPr>
                <w:rFonts w:asciiTheme="minorEastAsia" w:hAnsiTheme="minorEastAsia" w:cs="Times New Roman" w:hint="eastAsia"/>
                <w:noProof/>
                <w:spacing w:val="-5"/>
                <w:kern w:val="0"/>
                <w:sz w:val="24"/>
                <w:szCs w:val="24"/>
                <w:lang w:val="en-GB"/>
              </w:rPr>
              <w:t>微型压力探头是颅压仪的核心组件，是一次性耗件，为解决微型探头的批量生产工艺、压力-温度性能的长期稳定性与质量控制的核心技术，我公司自自行设计的微结构制造工艺流程，解决了微型工艺装配、压力-温度性能控制；自制设备与工装配套设计实现了关键工序的机器人自动化作业，解决了探头批量生产与质量控制等核心技术，具备了探头10000支/月的生产能力，为项目的产业化夯实了技术基础。</w:t>
            </w:r>
          </w:p>
          <w:p w14:paraId="0C0B5F86" w14:textId="77777777" w:rsidR="0027503D" w:rsidRPr="00B62EC3" w:rsidRDefault="0027503D" w:rsidP="0027503D">
            <w:pPr>
              <w:spacing w:line="360" w:lineRule="auto"/>
              <w:ind w:firstLineChars="200" w:firstLine="460"/>
              <w:rPr>
                <w:rFonts w:asciiTheme="minorEastAsia" w:hAnsiTheme="minorEastAsia" w:cs="宋体"/>
                <w:kern w:val="0"/>
                <w:sz w:val="24"/>
                <w:szCs w:val="24"/>
              </w:rPr>
            </w:pPr>
            <w:r w:rsidRPr="007D131F">
              <w:rPr>
                <w:rFonts w:asciiTheme="minorEastAsia" w:hAnsiTheme="minorEastAsia" w:cs="Times New Roman" w:hint="eastAsia"/>
                <w:noProof/>
                <w:spacing w:val="-5"/>
                <w:kern w:val="0"/>
                <w:sz w:val="24"/>
                <w:szCs w:val="24"/>
                <w:lang w:val="en-GB"/>
              </w:rPr>
              <w:t>“颅内压监护仪”项目已授权两项专利，拥有独立知识产权，从技术的完整性、产品质量的可控性与</w:t>
            </w:r>
            <w:r>
              <w:rPr>
                <w:rFonts w:asciiTheme="minorEastAsia" w:hAnsiTheme="minorEastAsia" w:cs="Times New Roman" w:hint="eastAsia"/>
                <w:noProof/>
                <w:spacing w:val="-5"/>
                <w:kern w:val="0"/>
                <w:sz w:val="24"/>
                <w:szCs w:val="24"/>
                <w:lang w:val="en-GB"/>
              </w:rPr>
              <w:t>工艺</w:t>
            </w:r>
            <w:r w:rsidRPr="007D131F">
              <w:rPr>
                <w:rFonts w:asciiTheme="minorEastAsia" w:hAnsiTheme="minorEastAsia" w:cs="Times New Roman" w:hint="eastAsia"/>
                <w:noProof/>
                <w:spacing w:val="-5"/>
                <w:kern w:val="0"/>
                <w:sz w:val="24"/>
                <w:szCs w:val="24"/>
                <w:lang w:val="en-GB"/>
              </w:rPr>
              <w:t>成熟度具备了项目进入产业建设的基础。</w:t>
            </w:r>
          </w:p>
        </w:tc>
      </w:tr>
      <w:tr w:rsidR="0027503D" w:rsidRPr="00C66936" w14:paraId="4EDCF9E1" w14:textId="77777777" w:rsidTr="0027503D">
        <w:trPr>
          <w:trHeight w:val="1968"/>
        </w:trPr>
        <w:tc>
          <w:tcPr>
            <w:tcW w:w="630" w:type="dxa"/>
            <w:vMerge w:val="restart"/>
            <w:tcBorders>
              <w:top w:val="nil"/>
              <w:left w:val="single" w:sz="4" w:space="0" w:color="auto"/>
              <w:bottom w:val="single" w:sz="4" w:space="0" w:color="auto"/>
              <w:right w:val="single" w:sz="4" w:space="0" w:color="auto"/>
            </w:tcBorders>
            <w:vAlign w:val="center"/>
          </w:tcPr>
          <w:p w14:paraId="113A327F" w14:textId="77777777" w:rsidR="0027503D" w:rsidRPr="00415639" w:rsidRDefault="0027503D"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00AFEB03" w14:textId="77777777" w:rsidR="0027503D" w:rsidRPr="00B62EC3" w:rsidRDefault="0027503D"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简要</w:t>
            </w:r>
          </w:p>
          <w:p w14:paraId="77D78064" w14:textId="77777777" w:rsidR="0027503D" w:rsidRPr="00B62EC3" w:rsidRDefault="0027503D" w:rsidP="0027503D">
            <w:pPr>
              <w:spacing w:line="360" w:lineRule="auto"/>
              <w:jc w:val="center"/>
              <w:rPr>
                <w:rFonts w:asciiTheme="minorEastAsia" w:hAnsiTheme="minorEastAsia" w:cs="宋体"/>
                <w:kern w:val="0"/>
                <w:sz w:val="24"/>
                <w:szCs w:val="24"/>
              </w:rPr>
            </w:pPr>
            <w:r w:rsidRPr="00B62EC3">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21658646" w14:textId="77777777" w:rsidR="0027503D" w:rsidRPr="0007386E" w:rsidRDefault="0027503D" w:rsidP="0027503D">
            <w:pPr>
              <w:spacing w:line="360" w:lineRule="auto"/>
              <w:ind w:firstLineChars="200" w:firstLine="460"/>
              <w:rPr>
                <w:rFonts w:asciiTheme="minorEastAsia" w:hAnsiTheme="minorEastAsia" w:cs="Times New Roman"/>
                <w:noProof/>
                <w:spacing w:val="-5"/>
                <w:kern w:val="0"/>
                <w:sz w:val="24"/>
                <w:szCs w:val="24"/>
                <w:lang w:val="en-GB"/>
              </w:rPr>
            </w:pPr>
            <w:r w:rsidRPr="0007386E">
              <w:rPr>
                <w:rFonts w:asciiTheme="minorEastAsia" w:hAnsiTheme="minorEastAsia" w:cs="Times New Roman" w:hint="eastAsia"/>
                <w:noProof/>
                <w:spacing w:val="-5"/>
                <w:kern w:val="0"/>
                <w:sz w:val="24"/>
                <w:szCs w:val="24"/>
                <w:lang w:val="en-GB"/>
              </w:rPr>
              <w:t>本项目希望通过国内知名医科院所（脑神经外科）、医疗器械供应商合作，提速完成动物实验样本数据量、人体临床实验研究，最终实现颅内压监护仪国产化,形成医疗器械产业供求链。</w:t>
            </w:r>
          </w:p>
        </w:tc>
      </w:tr>
      <w:tr w:rsidR="0027503D" w:rsidRPr="00C66936" w14:paraId="18378482"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0E6B0D66" w14:textId="77777777" w:rsidR="0027503D" w:rsidRPr="00415639"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3BEDC1AB" w14:textId="77777777" w:rsidR="0027503D" w:rsidRPr="00415639" w:rsidRDefault="0027503D"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合作</w:t>
            </w:r>
          </w:p>
          <w:p w14:paraId="2B2B9F21" w14:textId="77777777" w:rsidR="0027503D" w:rsidRPr="00415639" w:rsidRDefault="0027503D" w:rsidP="0027503D">
            <w:pPr>
              <w:spacing w:line="360" w:lineRule="auto"/>
              <w:jc w:val="center"/>
              <w:rPr>
                <w:rFonts w:asciiTheme="minorEastAsia" w:hAnsiTheme="minorEastAsia" w:cs="宋体"/>
                <w:kern w:val="0"/>
                <w:sz w:val="24"/>
                <w:szCs w:val="24"/>
              </w:rPr>
            </w:pPr>
            <w:r w:rsidRPr="00415639">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43847EF1" w14:textId="77777777" w:rsidR="0027503D" w:rsidRPr="00415639" w:rsidRDefault="0027503D"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□技术转让□技术入股■联合开发□委托研发</w:t>
            </w:r>
          </w:p>
          <w:p w14:paraId="4D06C81B" w14:textId="77777777" w:rsidR="0027503D" w:rsidRPr="00415639" w:rsidRDefault="0027503D" w:rsidP="0027503D">
            <w:pPr>
              <w:spacing w:line="360" w:lineRule="auto"/>
              <w:rPr>
                <w:rFonts w:asciiTheme="minorEastAsia" w:hAnsiTheme="minorEastAsia" w:cs="宋体"/>
                <w:sz w:val="24"/>
                <w:szCs w:val="24"/>
              </w:rPr>
            </w:pPr>
            <w:r w:rsidRPr="00415639">
              <w:rPr>
                <w:rFonts w:asciiTheme="minorEastAsia" w:hAnsiTheme="minorEastAsia" w:cs="宋体" w:hint="eastAsia"/>
                <w:sz w:val="24"/>
                <w:szCs w:val="24"/>
              </w:rPr>
              <w:t>■委托团队、专家长期技术服务■共建新研发、生产实体</w:t>
            </w:r>
          </w:p>
        </w:tc>
      </w:tr>
      <w:tr w:rsidR="0027503D" w:rsidRPr="00C66936" w14:paraId="00E81D1A"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24E33AC2" w14:textId="77777777" w:rsidR="0027503D" w:rsidRPr="00415639" w:rsidRDefault="0027503D" w:rsidP="0027503D">
            <w:pPr>
              <w:spacing w:line="360" w:lineRule="auto"/>
              <w:jc w:val="center"/>
              <w:rPr>
                <w:rFonts w:asciiTheme="minorEastAsia" w:hAnsiTheme="minorEastAsia" w:cs="宋体"/>
                <w:b/>
                <w:kern w:val="0"/>
                <w:sz w:val="24"/>
                <w:szCs w:val="24"/>
              </w:rPr>
            </w:pPr>
            <w:r w:rsidRPr="00415639">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3C51DB8D" w14:textId="77777777" w:rsidR="0027503D" w:rsidRPr="00415639"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415639">
              <w:rPr>
                <w:rFonts w:asciiTheme="minorEastAsia" w:eastAsiaTheme="minorEastAsia" w:hAnsiTheme="minorEastAsia" w:cs="宋体" w:hint="eastAsia"/>
                <w:sz w:val="24"/>
                <w:szCs w:val="24"/>
              </w:rPr>
              <w:t>□技术转移□研发费用加计扣除</w:t>
            </w:r>
            <w:r w:rsidRPr="00415639">
              <w:rPr>
                <w:rFonts w:asciiTheme="minorEastAsia" w:eastAsiaTheme="minorEastAsia" w:hAnsiTheme="minorEastAsia" w:hint="eastAsia"/>
                <w:sz w:val="24"/>
                <w:szCs w:val="24"/>
              </w:rPr>
              <w:t>□</w:t>
            </w:r>
            <w:r w:rsidRPr="00415639">
              <w:rPr>
                <w:rFonts w:asciiTheme="minorEastAsia" w:eastAsiaTheme="minorEastAsia" w:hAnsiTheme="minorEastAsia" w:cs="宋体" w:hint="eastAsia"/>
                <w:sz w:val="24"/>
                <w:szCs w:val="24"/>
              </w:rPr>
              <w:t>知识产权□科技金融</w:t>
            </w:r>
          </w:p>
          <w:p w14:paraId="2B60771B" w14:textId="77777777" w:rsidR="0027503D" w:rsidRPr="00415639"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415639">
              <w:rPr>
                <w:rFonts w:asciiTheme="minorEastAsia" w:eastAsiaTheme="minorEastAsia" w:hAnsiTheme="minorEastAsia" w:cs="宋体" w:hint="eastAsia"/>
                <w:sz w:val="24"/>
                <w:szCs w:val="24"/>
              </w:rPr>
              <w:t>□检验检测□质量体系</w:t>
            </w:r>
            <w:r w:rsidRPr="00415639">
              <w:rPr>
                <w:rFonts w:asciiTheme="minorEastAsia" w:eastAsiaTheme="minorEastAsia" w:hAnsiTheme="minorEastAsia" w:hint="eastAsia"/>
                <w:sz w:val="24"/>
                <w:szCs w:val="24"/>
              </w:rPr>
              <w:t>□行业政策</w:t>
            </w:r>
            <w:r w:rsidRPr="00415639">
              <w:rPr>
                <w:rFonts w:asciiTheme="minorEastAsia" w:eastAsiaTheme="minorEastAsia" w:hAnsiTheme="minorEastAsia" w:cs="宋体" w:hint="eastAsia"/>
                <w:sz w:val="24"/>
                <w:szCs w:val="24"/>
              </w:rPr>
              <w:t>□</w:t>
            </w:r>
            <w:r w:rsidRPr="00415639">
              <w:rPr>
                <w:rFonts w:asciiTheme="minorEastAsia" w:eastAsiaTheme="minorEastAsia" w:hAnsiTheme="minorEastAsia" w:hint="eastAsia"/>
                <w:sz w:val="24"/>
                <w:szCs w:val="24"/>
              </w:rPr>
              <w:t>科技政策□招标采购</w:t>
            </w:r>
          </w:p>
          <w:p w14:paraId="2EC61A35" w14:textId="77777777" w:rsidR="0027503D" w:rsidRPr="00415639"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415639">
              <w:rPr>
                <w:rFonts w:asciiTheme="minorEastAsia" w:eastAsiaTheme="minorEastAsia" w:hAnsiTheme="minorEastAsia" w:hint="eastAsia"/>
                <w:sz w:val="24"/>
                <w:szCs w:val="24"/>
              </w:rPr>
              <w:t>□产品/服务市场占有率分析□市场前景分析□企业发展战略咨询</w:t>
            </w:r>
            <w:r w:rsidRPr="00415639">
              <w:rPr>
                <w:rFonts w:asciiTheme="minorEastAsia" w:eastAsiaTheme="minorEastAsia" w:hAnsiTheme="minorEastAsia" w:cs="宋体" w:hint="eastAsia"/>
                <w:sz w:val="24"/>
                <w:szCs w:val="24"/>
              </w:rPr>
              <w:t>■</w:t>
            </w:r>
            <w:r w:rsidRPr="00415639">
              <w:rPr>
                <w:rFonts w:asciiTheme="minorEastAsia" w:eastAsiaTheme="minorEastAsia" w:hAnsiTheme="minorEastAsia" w:hint="eastAsia"/>
                <w:sz w:val="24"/>
                <w:szCs w:val="24"/>
              </w:rPr>
              <w:t>其他</w:t>
            </w:r>
          </w:p>
        </w:tc>
      </w:tr>
    </w:tbl>
    <w:p w14:paraId="199E44F3" w14:textId="40BC5C62" w:rsidR="0027503D" w:rsidRPr="0027503D" w:rsidRDefault="0027503D" w:rsidP="0027503D">
      <w:pPr>
        <w:pStyle w:val="3"/>
        <w:spacing w:before="0" w:after="0" w:line="360" w:lineRule="auto"/>
      </w:pPr>
      <w:bookmarkStart w:id="229" w:name="_Toc524697890"/>
      <w:bookmarkStart w:id="230" w:name="_Toc524952020"/>
      <w:r w:rsidRPr="0027503D">
        <w:t xml:space="preserve">104. </w:t>
      </w:r>
      <w:r w:rsidRPr="0027503D">
        <w:rPr>
          <w:rFonts w:hint="eastAsia"/>
        </w:rPr>
        <w:t>禽类粪便发酵除臭制剂及除臭技术</w:t>
      </w:r>
      <w:bookmarkEnd w:id="229"/>
      <w:bookmarkEnd w:id="230"/>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DE7CBF" w14:paraId="77762E67"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67C7CFA7" w14:textId="77777777" w:rsidR="0027503D" w:rsidRPr="00DE7CBF" w:rsidRDefault="0027503D" w:rsidP="0027503D">
            <w:pPr>
              <w:widowControl/>
              <w:spacing w:line="360" w:lineRule="auto"/>
              <w:jc w:val="center"/>
              <w:rPr>
                <w:rFonts w:asciiTheme="minorEastAsia" w:hAnsiTheme="minorEastAsia" w:cs="宋体"/>
                <w:sz w:val="24"/>
                <w:szCs w:val="24"/>
                <w:u w:val="single"/>
              </w:rPr>
            </w:pPr>
            <w:r w:rsidRPr="0083331B">
              <w:rPr>
                <w:rFonts w:asciiTheme="majorEastAsia" w:eastAsiaTheme="majorEastAsia" w:hAnsiTheme="majorEastAsia" w:cs="宋体" w:hint="eastAsia"/>
                <w:b/>
                <w:bCs/>
                <w:sz w:val="30"/>
                <w:szCs w:val="30"/>
              </w:rPr>
              <w:t>需求信息</w:t>
            </w:r>
          </w:p>
        </w:tc>
      </w:tr>
      <w:tr w:rsidR="0027503D" w:rsidRPr="000C59AD" w14:paraId="36E685CE" w14:textId="77777777" w:rsidTr="0027503D">
        <w:trPr>
          <w:trHeight w:val="66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BDF2579" w14:textId="77777777" w:rsidR="0027503D" w:rsidRPr="000C59AD" w:rsidRDefault="0027503D" w:rsidP="0027503D">
            <w:pPr>
              <w:spacing w:line="360" w:lineRule="auto"/>
              <w:jc w:val="center"/>
              <w:rPr>
                <w:rFonts w:asciiTheme="minorEastAsia" w:hAnsiTheme="minorEastAsia" w:cs="宋体"/>
                <w:b/>
                <w:bCs/>
                <w:sz w:val="24"/>
                <w:szCs w:val="24"/>
              </w:rPr>
            </w:pPr>
            <w:r w:rsidRPr="000C59AD">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0AAD56C5" w14:textId="77777777" w:rsidR="0027503D" w:rsidRPr="000C59AD" w:rsidRDefault="0027503D" w:rsidP="0027503D">
            <w:pPr>
              <w:spacing w:line="360" w:lineRule="auto"/>
              <w:jc w:val="center"/>
              <w:rPr>
                <w:rFonts w:asciiTheme="minorEastAsia" w:hAnsiTheme="minorEastAsia" w:cs="宋体"/>
                <w:bCs/>
                <w:sz w:val="24"/>
                <w:szCs w:val="24"/>
              </w:rPr>
            </w:pPr>
            <w:r w:rsidRPr="000C59AD">
              <w:rPr>
                <w:rFonts w:asciiTheme="minorEastAsia" w:hAnsiTheme="minorEastAsia" w:cs="宋体"/>
                <w:sz w:val="24"/>
                <w:szCs w:val="24"/>
              </w:rPr>
              <w:t>禽</w:t>
            </w:r>
            <w:r w:rsidRPr="000C59AD">
              <w:rPr>
                <w:rFonts w:asciiTheme="minorEastAsia" w:hAnsiTheme="minorEastAsia" w:cs="宋体" w:hint="eastAsia"/>
                <w:sz w:val="24"/>
                <w:szCs w:val="24"/>
              </w:rPr>
              <w:t>类</w:t>
            </w:r>
            <w:r w:rsidRPr="000C59AD">
              <w:rPr>
                <w:rFonts w:asciiTheme="minorEastAsia" w:hAnsiTheme="minorEastAsia" w:cs="宋体"/>
                <w:sz w:val="24"/>
                <w:szCs w:val="24"/>
              </w:rPr>
              <w:t>粪便</w:t>
            </w:r>
            <w:r w:rsidRPr="000C59AD">
              <w:rPr>
                <w:rFonts w:asciiTheme="minorEastAsia" w:hAnsiTheme="minorEastAsia" w:cs="宋体" w:hint="eastAsia"/>
                <w:sz w:val="24"/>
                <w:szCs w:val="24"/>
              </w:rPr>
              <w:t>发酵除臭制剂及除臭技术</w:t>
            </w:r>
          </w:p>
        </w:tc>
      </w:tr>
      <w:tr w:rsidR="0027503D" w:rsidRPr="000C59AD" w14:paraId="0B88FF88" w14:textId="77777777" w:rsidTr="0027503D">
        <w:trPr>
          <w:trHeight w:val="2157"/>
        </w:trPr>
        <w:tc>
          <w:tcPr>
            <w:tcW w:w="630" w:type="dxa"/>
            <w:vMerge w:val="restart"/>
            <w:tcBorders>
              <w:top w:val="single" w:sz="4" w:space="0" w:color="auto"/>
              <w:left w:val="single" w:sz="4" w:space="0" w:color="auto"/>
              <w:right w:val="single" w:sz="4" w:space="0" w:color="auto"/>
            </w:tcBorders>
            <w:vAlign w:val="center"/>
          </w:tcPr>
          <w:p w14:paraId="44A7F931" w14:textId="77777777" w:rsidR="0027503D" w:rsidRPr="000C59AD" w:rsidRDefault="0027503D" w:rsidP="0027503D">
            <w:pPr>
              <w:spacing w:line="360" w:lineRule="auto"/>
              <w:jc w:val="center"/>
              <w:rPr>
                <w:rFonts w:asciiTheme="minorEastAsia" w:hAnsiTheme="minorEastAsia" w:cs="宋体"/>
                <w:b/>
                <w:kern w:val="0"/>
                <w:sz w:val="24"/>
                <w:szCs w:val="24"/>
              </w:rPr>
            </w:pPr>
          </w:p>
          <w:p w14:paraId="7B0F9FF8" w14:textId="77777777" w:rsidR="0027503D" w:rsidRPr="000C59AD" w:rsidRDefault="0027503D" w:rsidP="0027503D">
            <w:pPr>
              <w:spacing w:line="360" w:lineRule="auto"/>
              <w:jc w:val="center"/>
              <w:rPr>
                <w:rFonts w:asciiTheme="minorEastAsia" w:hAnsiTheme="minorEastAsia" w:cs="宋体"/>
                <w:b/>
                <w:kern w:val="0"/>
                <w:sz w:val="24"/>
                <w:szCs w:val="24"/>
              </w:rPr>
            </w:pPr>
          </w:p>
          <w:p w14:paraId="2178DEC3" w14:textId="77777777" w:rsidR="0027503D" w:rsidRPr="000C59AD" w:rsidRDefault="0027503D" w:rsidP="0027503D">
            <w:pPr>
              <w:spacing w:line="360" w:lineRule="auto"/>
              <w:jc w:val="center"/>
              <w:rPr>
                <w:rFonts w:asciiTheme="minorEastAsia" w:hAnsiTheme="minorEastAsia" w:cs="宋体"/>
                <w:b/>
                <w:kern w:val="0"/>
                <w:sz w:val="24"/>
                <w:szCs w:val="24"/>
              </w:rPr>
            </w:pPr>
          </w:p>
          <w:p w14:paraId="3506A772" w14:textId="77777777" w:rsidR="0027503D" w:rsidRPr="000C59AD" w:rsidRDefault="0027503D" w:rsidP="0027503D">
            <w:pPr>
              <w:spacing w:line="360" w:lineRule="auto"/>
              <w:jc w:val="center"/>
              <w:rPr>
                <w:rFonts w:asciiTheme="minorEastAsia" w:hAnsiTheme="minorEastAsia" w:cs="宋体"/>
                <w:b/>
                <w:kern w:val="0"/>
                <w:sz w:val="24"/>
                <w:szCs w:val="24"/>
              </w:rPr>
            </w:pPr>
          </w:p>
          <w:p w14:paraId="5B529AA0" w14:textId="77777777" w:rsidR="0027503D" w:rsidRPr="000C59AD" w:rsidRDefault="0027503D" w:rsidP="0027503D">
            <w:pPr>
              <w:spacing w:line="360" w:lineRule="auto"/>
              <w:jc w:val="center"/>
              <w:rPr>
                <w:rFonts w:asciiTheme="minorEastAsia" w:hAnsiTheme="minorEastAsia" w:cs="宋体"/>
                <w:b/>
                <w:kern w:val="0"/>
                <w:sz w:val="24"/>
                <w:szCs w:val="24"/>
              </w:rPr>
            </w:pPr>
          </w:p>
          <w:p w14:paraId="0B02E0A4" w14:textId="77777777" w:rsidR="0027503D" w:rsidRPr="000C59AD" w:rsidRDefault="0027503D" w:rsidP="0027503D">
            <w:pPr>
              <w:spacing w:line="360" w:lineRule="auto"/>
              <w:jc w:val="center"/>
              <w:rPr>
                <w:rFonts w:asciiTheme="minorEastAsia" w:hAnsiTheme="minorEastAsia" w:cs="宋体"/>
                <w:b/>
                <w:kern w:val="0"/>
                <w:sz w:val="24"/>
                <w:szCs w:val="24"/>
              </w:rPr>
            </w:pPr>
          </w:p>
          <w:p w14:paraId="0870B85E" w14:textId="77777777" w:rsidR="0027503D" w:rsidRPr="000C59AD" w:rsidRDefault="0027503D" w:rsidP="0027503D">
            <w:pPr>
              <w:spacing w:line="360" w:lineRule="auto"/>
              <w:jc w:val="center"/>
              <w:rPr>
                <w:rFonts w:asciiTheme="minorEastAsia" w:hAnsiTheme="minorEastAsia" w:cs="宋体"/>
                <w:b/>
                <w:kern w:val="0"/>
                <w:sz w:val="24"/>
                <w:szCs w:val="24"/>
              </w:rPr>
            </w:pPr>
          </w:p>
          <w:p w14:paraId="675D97E2" w14:textId="77777777" w:rsidR="0027503D" w:rsidRPr="000C59AD" w:rsidRDefault="0027503D" w:rsidP="0027503D">
            <w:pPr>
              <w:spacing w:line="360" w:lineRule="auto"/>
              <w:jc w:val="center"/>
              <w:rPr>
                <w:rFonts w:asciiTheme="minorEastAsia" w:hAnsiTheme="minorEastAsia" w:cs="宋体"/>
                <w:b/>
                <w:kern w:val="0"/>
                <w:sz w:val="24"/>
                <w:szCs w:val="24"/>
              </w:rPr>
            </w:pPr>
            <w:r w:rsidRPr="000C59AD">
              <w:rPr>
                <w:rFonts w:asciiTheme="minorEastAsia" w:hAnsiTheme="minorEastAsia" w:cs="宋体" w:hint="eastAsia"/>
                <w:b/>
                <w:kern w:val="0"/>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0C98999D"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技术需</w:t>
            </w:r>
          </w:p>
          <w:p w14:paraId="5549CDB6"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0B65A95E" w14:textId="77777777" w:rsidR="0027503D" w:rsidRPr="000C59AD" w:rsidRDefault="0027503D" w:rsidP="0027503D">
            <w:pPr>
              <w:spacing w:line="360" w:lineRule="auto"/>
              <w:rPr>
                <w:rFonts w:asciiTheme="minorEastAsia" w:hAnsiTheme="minorEastAsia" w:cs="宋体"/>
                <w:kern w:val="0"/>
                <w:sz w:val="24"/>
                <w:szCs w:val="24"/>
              </w:rPr>
            </w:pPr>
            <w:r w:rsidRPr="000C59AD">
              <w:rPr>
                <w:rFonts w:asciiTheme="minorEastAsia" w:hAnsiTheme="minorEastAsia" w:cs="宋体" w:hint="eastAsia"/>
                <w:kern w:val="0"/>
                <w:sz w:val="24"/>
                <w:szCs w:val="24"/>
              </w:rPr>
              <w:t>□技术研发（关键、核心技术）</w:t>
            </w:r>
          </w:p>
          <w:p w14:paraId="561F445A" w14:textId="77777777" w:rsidR="0027503D" w:rsidRPr="000C59AD" w:rsidRDefault="0027503D" w:rsidP="0027503D">
            <w:pPr>
              <w:spacing w:line="360" w:lineRule="auto"/>
              <w:rPr>
                <w:rFonts w:asciiTheme="minorEastAsia" w:hAnsiTheme="minorEastAsia" w:cs="宋体"/>
                <w:kern w:val="0"/>
                <w:sz w:val="24"/>
                <w:szCs w:val="24"/>
              </w:rPr>
            </w:pPr>
            <w:r w:rsidRPr="000C59AD">
              <w:rPr>
                <w:rFonts w:asciiTheme="minorEastAsia" w:hAnsiTheme="minorEastAsia" w:cs="宋体" w:hint="eastAsia"/>
                <w:kern w:val="0"/>
                <w:sz w:val="24"/>
                <w:szCs w:val="24"/>
              </w:rPr>
              <w:t>■产品研发（产品升级、新产品研发）</w:t>
            </w:r>
          </w:p>
          <w:p w14:paraId="088E1C4C" w14:textId="77777777" w:rsidR="0027503D" w:rsidRPr="000C59AD" w:rsidRDefault="0027503D" w:rsidP="0027503D">
            <w:pPr>
              <w:spacing w:line="360" w:lineRule="auto"/>
              <w:rPr>
                <w:rFonts w:asciiTheme="minorEastAsia" w:hAnsiTheme="minorEastAsia" w:cs="宋体"/>
                <w:kern w:val="0"/>
                <w:sz w:val="24"/>
                <w:szCs w:val="24"/>
              </w:rPr>
            </w:pPr>
            <w:r w:rsidRPr="000C59AD">
              <w:rPr>
                <w:rFonts w:asciiTheme="minorEastAsia" w:hAnsiTheme="minorEastAsia" w:cs="宋体" w:hint="eastAsia"/>
                <w:kern w:val="0"/>
                <w:sz w:val="24"/>
                <w:szCs w:val="24"/>
              </w:rPr>
              <w:t>□技术改造（设备、研发生产条件）</w:t>
            </w:r>
          </w:p>
          <w:p w14:paraId="4EE03CCA" w14:textId="77777777" w:rsidR="0027503D" w:rsidRPr="000C59AD" w:rsidRDefault="0027503D" w:rsidP="0027503D">
            <w:pPr>
              <w:spacing w:line="360" w:lineRule="auto"/>
              <w:rPr>
                <w:rFonts w:asciiTheme="minorEastAsia" w:hAnsiTheme="minorEastAsia" w:cs="宋体"/>
                <w:kern w:val="0"/>
                <w:sz w:val="24"/>
                <w:szCs w:val="24"/>
              </w:rPr>
            </w:pPr>
            <w:r w:rsidRPr="000C59AD">
              <w:rPr>
                <w:rFonts w:asciiTheme="minorEastAsia" w:hAnsiTheme="minorEastAsia" w:cs="宋体" w:hint="eastAsia"/>
                <w:kern w:val="0"/>
                <w:sz w:val="24"/>
                <w:szCs w:val="24"/>
              </w:rPr>
              <w:t>□技术配套（技术、产品等配套合作）</w:t>
            </w:r>
          </w:p>
        </w:tc>
      </w:tr>
      <w:tr w:rsidR="0027503D" w:rsidRPr="000C59AD" w14:paraId="3FDA29BF" w14:textId="77777777" w:rsidTr="0027503D">
        <w:trPr>
          <w:trHeight w:val="4049"/>
        </w:trPr>
        <w:tc>
          <w:tcPr>
            <w:tcW w:w="630" w:type="dxa"/>
            <w:vMerge/>
            <w:tcBorders>
              <w:left w:val="single" w:sz="4" w:space="0" w:color="auto"/>
              <w:right w:val="single" w:sz="4" w:space="0" w:color="auto"/>
            </w:tcBorders>
            <w:vAlign w:val="center"/>
          </w:tcPr>
          <w:p w14:paraId="21BFB855" w14:textId="77777777" w:rsidR="0027503D" w:rsidRPr="000C59AD"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530F69FF"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技术</w:t>
            </w:r>
          </w:p>
          <w:p w14:paraId="116242AB"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需求</w:t>
            </w:r>
          </w:p>
          <w:p w14:paraId="01A4443C"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5DA686C" w14:textId="77777777" w:rsidR="0027503D" w:rsidRPr="000C59AD" w:rsidRDefault="0027503D" w:rsidP="0027503D">
            <w:pPr>
              <w:widowControl/>
              <w:spacing w:line="360" w:lineRule="auto"/>
              <w:ind w:firstLineChars="200" w:firstLine="480"/>
              <w:jc w:val="left"/>
              <w:rPr>
                <w:rFonts w:asciiTheme="minorEastAsia" w:hAnsiTheme="minorEastAsia" w:cs="宋体"/>
                <w:sz w:val="24"/>
                <w:szCs w:val="24"/>
              </w:rPr>
            </w:pPr>
            <w:r w:rsidRPr="000C59AD">
              <w:rPr>
                <w:rFonts w:asciiTheme="minorEastAsia" w:hAnsiTheme="minorEastAsia" w:cs="宋体" w:hint="eastAsia"/>
                <w:sz w:val="24"/>
                <w:szCs w:val="24"/>
              </w:rPr>
              <w:t>规模化养殖是现在养殖业发展的趋势，但是大量的禽类养殖会导致粪便排放较多，较为集中。该禽类粪便的处理过程一般是进行熟化发酵。但是在熟化发酵的过程中，由于鸡粪含有</w:t>
            </w:r>
            <w:r w:rsidRPr="000C59AD">
              <w:rPr>
                <w:rFonts w:asciiTheme="minorEastAsia" w:hAnsiTheme="minorEastAsia" w:cs="Arial"/>
                <w:color w:val="333333"/>
                <w:sz w:val="24"/>
                <w:szCs w:val="24"/>
              </w:rPr>
              <w:t>纯氮、磷（P2O5）、钾（K2O）</w:t>
            </w:r>
            <w:r w:rsidRPr="000C59AD">
              <w:rPr>
                <w:rFonts w:asciiTheme="minorEastAsia" w:hAnsiTheme="minorEastAsia" w:cs="Arial" w:hint="eastAsia"/>
                <w:color w:val="333333"/>
                <w:sz w:val="24"/>
                <w:szCs w:val="24"/>
              </w:rPr>
              <w:t>、硫等成分，同时含有</w:t>
            </w:r>
            <w:proofErr w:type="gramStart"/>
            <w:r w:rsidRPr="000C59AD">
              <w:rPr>
                <w:rFonts w:asciiTheme="minorEastAsia" w:hAnsiTheme="minorEastAsia" w:cs="Arial" w:hint="eastAsia"/>
                <w:color w:val="333333"/>
                <w:sz w:val="24"/>
                <w:szCs w:val="24"/>
              </w:rPr>
              <w:t>寄生虫及卵等</w:t>
            </w:r>
            <w:proofErr w:type="gramEnd"/>
            <w:r w:rsidRPr="000C59AD">
              <w:rPr>
                <w:rFonts w:asciiTheme="minorEastAsia" w:hAnsiTheme="minorEastAsia" w:cs="Arial" w:hint="eastAsia"/>
                <w:color w:val="333333"/>
                <w:sz w:val="24"/>
                <w:szCs w:val="24"/>
              </w:rPr>
              <w:t>，会出现恶臭。由于我公司从事发酵设备生产制造，希望引进除臭制剂或除臭技术。该除臭技术希望能够有效解决解决含</w:t>
            </w:r>
            <w:r w:rsidRPr="000C59AD">
              <w:rPr>
                <w:rFonts w:asciiTheme="minorEastAsia" w:hAnsiTheme="minorEastAsia" w:cs="Arial"/>
                <w:color w:val="333333"/>
                <w:sz w:val="24"/>
                <w:szCs w:val="24"/>
              </w:rPr>
              <w:t>纯氮、磷（P2O5）、钾（K2O）</w:t>
            </w:r>
            <w:r w:rsidRPr="000C59AD">
              <w:rPr>
                <w:rFonts w:asciiTheme="minorEastAsia" w:hAnsiTheme="minorEastAsia" w:cs="Arial" w:hint="eastAsia"/>
                <w:color w:val="333333"/>
                <w:sz w:val="24"/>
                <w:szCs w:val="24"/>
              </w:rPr>
              <w:t>、硫等的处理，要求可以加速发酵过程。</w:t>
            </w:r>
          </w:p>
          <w:p w14:paraId="76E4BAAB" w14:textId="77777777" w:rsidR="0027503D" w:rsidRPr="000C59AD" w:rsidRDefault="0027503D" w:rsidP="0027503D">
            <w:pPr>
              <w:spacing w:line="360" w:lineRule="auto"/>
              <w:ind w:firstLineChars="200" w:firstLine="480"/>
              <w:rPr>
                <w:rFonts w:asciiTheme="minorEastAsia" w:hAnsiTheme="minorEastAsia" w:cs="宋体"/>
                <w:kern w:val="0"/>
                <w:sz w:val="24"/>
                <w:szCs w:val="24"/>
              </w:rPr>
            </w:pPr>
            <w:proofErr w:type="gramStart"/>
            <w:r w:rsidRPr="000C59AD">
              <w:rPr>
                <w:rFonts w:asciiTheme="minorEastAsia" w:hAnsiTheme="minorEastAsia" w:cs="宋体"/>
                <w:sz w:val="24"/>
                <w:szCs w:val="24"/>
              </w:rPr>
              <w:t>本设备</w:t>
            </w:r>
            <w:proofErr w:type="gramEnd"/>
            <w:r w:rsidRPr="000C59AD">
              <w:rPr>
                <w:rFonts w:asciiTheme="minorEastAsia" w:hAnsiTheme="minorEastAsia" w:cs="宋体"/>
                <w:sz w:val="24"/>
                <w:szCs w:val="24"/>
              </w:rPr>
              <w:t>主要是将秸秆</w:t>
            </w:r>
            <w:proofErr w:type="gramStart"/>
            <w:r w:rsidRPr="000C59AD">
              <w:rPr>
                <w:rFonts w:asciiTheme="minorEastAsia" w:hAnsiTheme="minorEastAsia" w:cs="宋体"/>
                <w:sz w:val="24"/>
                <w:szCs w:val="24"/>
              </w:rPr>
              <w:t>粉</w:t>
            </w:r>
            <w:proofErr w:type="gramEnd"/>
            <w:r w:rsidRPr="000C59AD">
              <w:rPr>
                <w:rFonts w:asciiTheme="minorEastAsia" w:hAnsiTheme="minorEastAsia" w:cs="宋体"/>
                <w:sz w:val="24"/>
                <w:szCs w:val="24"/>
              </w:rPr>
              <w:t>粹后与禽畜粪便充分混合</w:t>
            </w:r>
            <w:r w:rsidRPr="000C59AD">
              <w:rPr>
                <w:rFonts w:asciiTheme="minorEastAsia" w:hAnsiTheme="minorEastAsia" w:cs="宋体" w:hint="eastAsia"/>
                <w:sz w:val="24"/>
                <w:szCs w:val="24"/>
              </w:rPr>
              <w:t>，</w:t>
            </w:r>
            <w:r w:rsidRPr="000C59AD">
              <w:rPr>
                <w:rFonts w:asciiTheme="minorEastAsia" w:hAnsiTheme="minorEastAsia" w:cs="宋体"/>
                <w:sz w:val="24"/>
                <w:szCs w:val="24"/>
              </w:rPr>
              <w:t>通过设备升温发酵</w:t>
            </w:r>
            <w:r w:rsidRPr="000C59AD">
              <w:rPr>
                <w:rFonts w:asciiTheme="minorEastAsia" w:hAnsiTheme="minorEastAsia" w:cs="宋体" w:hint="eastAsia"/>
                <w:sz w:val="24"/>
                <w:szCs w:val="24"/>
              </w:rPr>
              <w:t>，</w:t>
            </w:r>
            <w:r w:rsidRPr="000C59AD">
              <w:rPr>
                <w:rFonts w:asciiTheme="minorEastAsia" w:hAnsiTheme="minorEastAsia" w:cs="宋体"/>
                <w:sz w:val="24"/>
                <w:szCs w:val="24"/>
              </w:rPr>
              <w:t>制备有机肥的过程</w:t>
            </w:r>
            <w:r w:rsidRPr="000C59AD">
              <w:rPr>
                <w:rFonts w:asciiTheme="minorEastAsia" w:hAnsiTheme="minorEastAsia" w:cs="宋体" w:hint="eastAsia"/>
                <w:sz w:val="24"/>
                <w:szCs w:val="24"/>
              </w:rPr>
              <w:t>。</w:t>
            </w:r>
            <w:r w:rsidRPr="000C59AD">
              <w:rPr>
                <w:rFonts w:asciiTheme="minorEastAsia" w:hAnsiTheme="minorEastAsia" w:cs="宋体"/>
                <w:sz w:val="24"/>
                <w:szCs w:val="24"/>
              </w:rPr>
              <w:t>要求研制一种除臭剂</w:t>
            </w:r>
            <w:r w:rsidRPr="000C59AD">
              <w:rPr>
                <w:rFonts w:asciiTheme="minorEastAsia" w:hAnsiTheme="minorEastAsia" w:cs="宋体" w:hint="eastAsia"/>
                <w:sz w:val="24"/>
                <w:szCs w:val="24"/>
              </w:rPr>
              <w:t>，</w:t>
            </w:r>
            <w:r w:rsidRPr="000C59AD">
              <w:rPr>
                <w:rFonts w:asciiTheme="minorEastAsia" w:hAnsiTheme="minorEastAsia" w:cs="宋体"/>
                <w:sz w:val="24"/>
                <w:szCs w:val="24"/>
              </w:rPr>
              <w:t>在混合升温过程中将禽畜粪便中的氨</w:t>
            </w:r>
            <w:r w:rsidRPr="000C59AD">
              <w:rPr>
                <w:rFonts w:asciiTheme="minorEastAsia" w:hAnsiTheme="minorEastAsia" w:cs="宋体" w:hint="eastAsia"/>
                <w:sz w:val="24"/>
                <w:szCs w:val="24"/>
              </w:rPr>
              <w:t>、</w:t>
            </w:r>
            <w:r w:rsidRPr="000C59AD">
              <w:rPr>
                <w:rFonts w:asciiTheme="minorEastAsia" w:hAnsiTheme="minorEastAsia" w:cs="宋体"/>
                <w:sz w:val="24"/>
                <w:szCs w:val="24"/>
              </w:rPr>
              <w:t>氮等化合物有效去除</w:t>
            </w:r>
            <w:r w:rsidRPr="000C59AD">
              <w:rPr>
                <w:rFonts w:asciiTheme="minorEastAsia" w:hAnsiTheme="minorEastAsia" w:cs="宋体" w:hint="eastAsia"/>
                <w:sz w:val="24"/>
                <w:szCs w:val="24"/>
              </w:rPr>
              <w:t>。</w:t>
            </w:r>
          </w:p>
        </w:tc>
      </w:tr>
      <w:tr w:rsidR="0027503D" w:rsidRPr="000C59AD" w14:paraId="59F5D506" w14:textId="77777777" w:rsidTr="0027503D">
        <w:trPr>
          <w:trHeight w:val="2048"/>
        </w:trPr>
        <w:tc>
          <w:tcPr>
            <w:tcW w:w="630" w:type="dxa"/>
            <w:vMerge/>
            <w:tcBorders>
              <w:left w:val="single" w:sz="4" w:space="0" w:color="auto"/>
              <w:bottom w:val="single" w:sz="4" w:space="0" w:color="auto"/>
              <w:right w:val="single" w:sz="4" w:space="0" w:color="auto"/>
            </w:tcBorders>
            <w:vAlign w:val="center"/>
          </w:tcPr>
          <w:p w14:paraId="2F804ABF" w14:textId="77777777" w:rsidR="0027503D" w:rsidRPr="000C59AD"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7C04A5D"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现有</w:t>
            </w:r>
          </w:p>
          <w:p w14:paraId="56F1CED7"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基础</w:t>
            </w:r>
          </w:p>
          <w:p w14:paraId="1598EE04"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26EFD61D" w14:textId="77777777" w:rsidR="0027503D" w:rsidRPr="000C59AD" w:rsidRDefault="0027503D" w:rsidP="0027503D">
            <w:pPr>
              <w:spacing w:line="360" w:lineRule="auto"/>
              <w:ind w:firstLineChars="200" w:firstLine="480"/>
              <w:rPr>
                <w:rFonts w:asciiTheme="minorEastAsia" w:hAnsiTheme="minorEastAsia" w:cs="宋体"/>
                <w:kern w:val="0"/>
                <w:sz w:val="24"/>
                <w:szCs w:val="24"/>
              </w:rPr>
            </w:pPr>
            <w:r w:rsidRPr="000C59AD">
              <w:rPr>
                <w:rFonts w:asciiTheme="minorEastAsia" w:hAnsiTheme="minorEastAsia" w:cs="宋体" w:hint="eastAsia"/>
                <w:sz w:val="24"/>
                <w:szCs w:val="24"/>
              </w:rPr>
              <w:t>我公司从事养殖废水及粪便处理，针对粪便处理开展了相关研究工作，目前开发了一套发酵处理设备，该设备目前是将秸秆进行粉碎，与禽类粪便进行搅拌混合，通过电能进行加热，杀灭鸡粪中寄生虫和虫卵，杀灭病原微生物或病毒，提高发酵熟化能力。目前在除臭上暂未开展研究。</w:t>
            </w:r>
          </w:p>
        </w:tc>
      </w:tr>
      <w:tr w:rsidR="0027503D" w:rsidRPr="000C59AD" w14:paraId="4A049907" w14:textId="77777777" w:rsidTr="0027503D">
        <w:trPr>
          <w:trHeight w:val="1266"/>
        </w:trPr>
        <w:tc>
          <w:tcPr>
            <w:tcW w:w="630" w:type="dxa"/>
            <w:vMerge w:val="restart"/>
            <w:tcBorders>
              <w:top w:val="nil"/>
              <w:left w:val="single" w:sz="4" w:space="0" w:color="auto"/>
              <w:bottom w:val="single" w:sz="4" w:space="0" w:color="auto"/>
              <w:right w:val="single" w:sz="4" w:space="0" w:color="auto"/>
            </w:tcBorders>
            <w:vAlign w:val="center"/>
          </w:tcPr>
          <w:p w14:paraId="46FA33C0" w14:textId="77777777" w:rsidR="0027503D" w:rsidRPr="000C59AD" w:rsidRDefault="0027503D" w:rsidP="0027503D">
            <w:pPr>
              <w:spacing w:line="360" w:lineRule="auto"/>
              <w:jc w:val="center"/>
              <w:rPr>
                <w:rFonts w:asciiTheme="minorEastAsia" w:hAnsiTheme="minorEastAsia" w:cs="宋体"/>
                <w:b/>
                <w:kern w:val="0"/>
                <w:sz w:val="24"/>
                <w:szCs w:val="24"/>
              </w:rPr>
            </w:pPr>
            <w:r w:rsidRPr="000C59AD">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07A02E29"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简要</w:t>
            </w:r>
          </w:p>
          <w:p w14:paraId="27179378"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4E811B64" w14:textId="77777777" w:rsidR="0027503D" w:rsidRPr="000C59AD" w:rsidRDefault="0027503D" w:rsidP="0027503D">
            <w:pPr>
              <w:spacing w:line="360" w:lineRule="auto"/>
              <w:rPr>
                <w:rFonts w:asciiTheme="minorEastAsia" w:hAnsiTheme="minorEastAsia" w:cs="宋体"/>
                <w:sz w:val="24"/>
                <w:szCs w:val="24"/>
              </w:rPr>
            </w:pPr>
            <w:r w:rsidRPr="000C59AD">
              <w:rPr>
                <w:rFonts w:asciiTheme="minorEastAsia" w:hAnsiTheme="minorEastAsia" w:cs="宋体" w:hint="eastAsia"/>
                <w:kern w:val="0"/>
                <w:sz w:val="24"/>
                <w:szCs w:val="24"/>
              </w:rPr>
              <w:t>微生物发酵专业人员</w:t>
            </w:r>
          </w:p>
        </w:tc>
      </w:tr>
      <w:tr w:rsidR="0027503D" w:rsidRPr="000C59AD" w14:paraId="5CB2605E"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D6F893F" w14:textId="77777777" w:rsidR="0027503D" w:rsidRPr="000C59AD"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2AF0F85A"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合作</w:t>
            </w:r>
          </w:p>
          <w:p w14:paraId="79744C97" w14:textId="77777777" w:rsidR="0027503D" w:rsidRPr="000C59AD" w:rsidRDefault="0027503D" w:rsidP="0027503D">
            <w:pPr>
              <w:spacing w:line="360" w:lineRule="auto"/>
              <w:jc w:val="center"/>
              <w:rPr>
                <w:rFonts w:asciiTheme="minorEastAsia" w:hAnsiTheme="minorEastAsia" w:cs="宋体"/>
                <w:kern w:val="0"/>
                <w:sz w:val="24"/>
                <w:szCs w:val="24"/>
              </w:rPr>
            </w:pPr>
            <w:r w:rsidRPr="000C59AD">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7DAB2A06" w14:textId="77777777" w:rsidR="0027503D" w:rsidRPr="000C59AD" w:rsidRDefault="0027503D" w:rsidP="0027503D">
            <w:pPr>
              <w:spacing w:line="360" w:lineRule="auto"/>
              <w:rPr>
                <w:rFonts w:asciiTheme="minorEastAsia" w:hAnsiTheme="minorEastAsia" w:cs="宋体"/>
                <w:sz w:val="24"/>
                <w:szCs w:val="24"/>
              </w:rPr>
            </w:pPr>
            <w:r w:rsidRPr="000C59AD">
              <w:rPr>
                <w:rFonts w:asciiTheme="minorEastAsia" w:hAnsiTheme="minorEastAsia" w:cs="宋体" w:hint="eastAsia"/>
                <w:sz w:val="24"/>
                <w:szCs w:val="24"/>
              </w:rPr>
              <w:t>□技术转让□技术入□联合开发■委托研发</w:t>
            </w:r>
          </w:p>
          <w:p w14:paraId="2A781B0C" w14:textId="77777777" w:rsidR="0027503D" w:rsidRPr="000C59AD" w:rsidRDefault="0027503D" w:rsidP="0027503D">
            <w:pPr>
              <w:spacing w:line="360" w:lineRule="auto"/>
              <w:rPr>
                <w:rFonts w:asciiTheme="minorEastAsia" w:hAnsiTheme="minorEastAsia" w:cs="宋体"/>
                <w:sz w:val="24"/>
                <w:szCs w:val="24"/>
              </w:rPr>
            </w:pPr>
            <w:r w:rsidRPr="000C59AD">
              <w:rPr>
                <w:rFonts w:asciiTheme="minorEastAsia" w:hAnsiTheme="minorEastAsia" w:cs="宋体" w:hint="eastAsia"/>
                <w:sz w:val="24"/>
                <w:szCs w:val="24"/>
              </w:rPr>
              <w:t>□委托团队、专家长期技术服务□共建新研发、生产实体</w:t>
            </w:r>
          </w:p>
        </w:tc>
      </w:tr>
      <w:tr w:rsidR="0027503D" w:rsidRPr="000C59AD" w14:paraId="3941414E"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227DB27" w14:textId="77777777" w:rsidR="0027503D" w:rsidRPr="000C59AD" w:rsidRDefault="0027503D" w:rsidP="0027503D">
            <w:pPr>
              <w:spacing w:line="360" w:lineRule="auto"/>
              <w:jc w:val="center"/>
              <w:rPr>
                <w:rFonts w:asciiTheme="minorEastAsia" w:hAnsiTheme="minorEastAsia" w:cs="宋体"/>
                <w:b/>
                <w:kern w:val="0"/>
                <w:sz w:val="24"/>
                <w:szCs w:val="24"/>
              </w:rPr>
            </w:pPr>
            <w:r w:rsidRPr="000C59AD">
              <w:rPr>
                <w:rFonts w:asciiTheme="minorEastAsia" w:hAnsiTheme="minorEastAsia" w:cs="宋体" w:hint="eastAsia"/>
                <w:b/>
                <w:kern w:val="0"/>
                <w:sz w:val="24"/>
                <w:szCs w:val="24"/>
              </w:rPr>
              <w:t>其</w:t>
            </w:r>
            <w:r w:rsidRPr="000C59AD">
              <w:rPr>
                <w:rFonts w:asciiTheme="minorEastAsia" w:hAnsiTheme="minorEastAsia" w:cs="宋体" w:hint="eastAsia"/>
                <w:b/>
                <w:kern w:val="0"/>
                <w:sz w:val="24"/>
                <w:szCs w:val="24"/>
              </w:rPr>
              <w:lastRenderedPageBreak/>
              <w:t>他需求</w:t>
            </w:r>
          </w:p>
        </w:tc>
        <w:tc>
          <w:tcPr>
            <w:tcW w:w="8115" w:type="dxa"/>
            <w:gridSpan w:val="2"/>
            <w:tcBorders>
              <w:top w:val="single" w:sz="4" w:space="0" w:color="auto"/>
              <w:left w:val="nil"/>
              <w:bottom w:val="single" w:sz="4" w:space="0" w:color="auto"/>
              <w:right w:val="single" w:sz="4" w:space="0" w:color="auto"/>
            </w:tcBorders>
            <w:vAlign w:val="center"/>
          </w:tcPr>
          <w:p w14:paraId="0E0F3B51" w14:textId="77777777" w:rsidR="0027503D" w:rsidRPr="000C59A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0C59AD">
              <w:rPr>
                <w:rFonts w:asciiTheme="minorEastAsia" w:eastAsiaTheme="minorEastAsia" w:hAnsiTheme="minorEastAsia" w:cs="宋体" w:hint="eastAsia"/>
                <w:sz w:val="24"/>
                <w:szCs w:val="24"/>
              </w:rPr>
              <w:lastRenderedPageBreak/>
              <w:t>□技术转移□研发费用加计扣除■知识产权□科技金融</w:t>
            </w:r>
          </w:p>
          <w:p w14:paraId="79634539" w14:textId="77777777" w:rsidR="0027503D" w:rsidRPr="000C59AD"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0C59AD">
              <w:rPr>
                <w:rFonts w:asciiTheme="minorEastAsia" w:eastAsiaTheme="minorEastAsia" w:hAnsiTheme="minorEastAsia" w:cs="宋体" w:hint="eastAsia"/>
                <w:sz w:val="24"/>
                <w:szCs w:val="24"/>
              </w:rPr>
              <w:lastRenderedPageBreak/>
              <w:t>■检验检测□质量体系</w:t>
            </w:r>
            <w:r w:rsidRPr="000C59AD">
              <w:rPr>
                <w:rFonts w:asciiTheme="minorEastAsia" w:eastAsiaTheme="minorEastAsia" w:hAnsiTheme="minorEastAsia" w:hint="eastAsia"/>
                <w:sz w:val="24"/>
                <w:szCs w:val="24"/>
              </w:rPr>
              <w:t>□行业政策</w:t>
            </w:r>
            <w:r w:rsidRPr="000C59AD">
              <w:rPr>
                <w:rFonts w:asciiTheme="minorEastAsia" w:eastAsiaTheme="minorEastAsia" w:hAnsiTheme="minorEastAsia" w:cs="宋体" w:hint="eastAsia"/>
                <w:sz w:val="24"/>
                <w:szCs w:val="24"/>
              </w:rPr>
              <w:t>□</w:t>
            </w:r>
            <w:r w:rsidRPr="000C59AD">
              <w:rPr>
                <w:rFonts w:asciiTheme="minorEastAsia" w:eastAsiaTheme="minorEastAsia" w:hAnsiTheme="minorEastAsia" w:hint="eastAsia"/>
                <w:sz w:val="24"/>
                <w:szCs w:val="24"/>
              </w:rPr>
              <w:t>科技政策□招标采购</w:t>
            </w:r>
          </w:p>
          <w:p w14:paraId="7063A1C0" w14:textId="77777777" w:rsidR="0027503D" w:rsidRPr="000C59AD"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0C59AD">
              <w:rPr>
                <w:rFonts w:asciiTheme="minorEastAsia" w:eastAsiaTheme="minorEastAsia" w:hAnsiTheme="minorEastAsia" w:hint="eastAsia"/>
                <w:sz w:val="24"/>
                <w:szCs w:val="24"/>
              </w:rPr>
              <w:t>□产品/服务市场占有率分析□市场前景分析□企业发展战略咨询</w:t>
            </w:r>
            <w:r w:rsidRPr="000C59AD">
              <w:rPr>
                <w:rFonts w:asciiTheme="minorEastAsia" w:eastAsiaTheme="minorEastAsia" w:hAnsiTheme="minorEastAsia" w:cs="宋体" w:hint="eastAsia"/>
                <w:sz w:val="24"/>
                <w:szCs w:val="24"/>
              </w:rPr>
              <w:t>■</w:t>
            </w:r>
            <w:r w:rsidRPr="000C59AD">
              <w:rPr>
                <w:rFonts w:asciiTheme="minorEastAsia" w:eastAsiaTheme="minorEastAsia" w:hAnsiTheme="minorEastAsia" w:hint="eastAsia"/>
                <w:sz w:val="24"/>
                <w:szCs w:val="24"/>
              </w:rPr>
              <w:t>其他</w:t>
            </w:r>
          </w:p>
        </w:tc>
      </w:tr>
    </w:tbl>
    <w:p w14:paraId="368208BB" w14:textId="151AB4CB" w:rsidR="0027503D" w:rsidRPr="0027503D" w:rsidRDefault="0027503D" w:rsidP="0027503D">
      <w:pPr>
        <w:pStyle w:val="3"/>
        <w:spacing w:before="0" w:after="0" w:line="360" w:lineRule="auto"/>
      </w:pPr>
      <w:bookmarkStart w:id="231" w:name="_Toc524697891"/>
      <w:bookmarkStart w:id="232" w:name="_Toc524952021"/>
      <w:r>
        <w:lastRenderedPageBreak/>
        <w:t>105.</w:t>
      </w:r>
      <w:r w:rsidRPr="0027503D">
        <w:rPr>
          <w:rFonts w:hint="eastAsia"/>
        </w:rPr>
        <w:t>塑料干燥除味工艺技术</w:t>
      </w:r>
      <w:bookmarkEnd w:id="231"/>
      <w:bookmarkEnd w:id="232"/>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B97094" w14:paraId="4A85F1FC"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3595AFCC" w14:textId="77777777" w:rsidR="0027503D" w:rsidRPr="00B97094" w:rsidRDefault="0027503D" w:rsidP="0027503D">
            <w:pPr>
              <w:widowControl/>
              <w:spacing w:line="360" w:lineRule="auto"/>
              <w:jc w:val="center"/>
              <w:rPr>
                <w:rFonts w:asciiTheme="minorEastAsia" w:hAnsiTheme="minorEastAsia" w:cs="宋体"/>
                <w:b/>
                <w:sz w:val="30"/>
                <w:szCs w:val="30"/>
              </w:rPr>
            </w:pPr>
            <w:r w:rsidRPr="00B97094">
              <w:rPr>
                <w:rFonts w:asciiTheme="minorEastAsia" w:hAnsiTheme="minorEastAsia" w:cs="宋体" w:hint="eastAsia"/>
                <w:b/>
                <w:sz w:val="30"/>
                <w:szCs w:val="30"/>
              </w:rPr>
              <w:t>需求信息</w:t>
            </w:r>
          </w:p>
        </w:tc>
      </w:tr>
      <w:tr w:rsidR="0027503D" w:rsidRPr="00804014" w14:paraId="45AFDB45" w14:textId="77777777" w:rsidTr="0027503D">
        <w:trPr>
          <w:trHeight w:val="569"/>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FA13853" w14:textId="77777777" w:rsidR="0027503D" w:rsidRPr="00804014" w:rsidRDefault="0027503D" w:rsidP="0027503D">
            <w:pPr>
              <w:spacing w:line="360" w:lineRule="auto"/>
              <w:jc w:val="center"/>
              <w:rPr>
                <w:rFonts w:asciiTheme="minorEastAsia" w:hAnsiTheme="minorEastAsia" w:cs="宋体"/>
                <w:b/>
                <w:bCs/>
                <w:sz w:val="24"/>
              </w:rPr>
            </w:pPr>
            <w:r w:rsidRPr="00804014">
              <w:rPr>
                <w:rFonts w:asciiTheme="minorEastAsia" w:hAnsiTheme="minorEastAsia"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6FA9195" w14:textId="77777777" w:rsidR="0027503D" w:rsidRPr="00804014" w:rsidRDefault="0027503D" w:rsidP="0027503D">
            <w:pPr>
              <w:spacing w:line="360" w:lineRule="auto"/>
              <w:jc w:val="center"/>
              <w:rPr>
                <w:rFonts w:asciiTheme="minorEastAsia" w:hAnsiTheme="minorEastAsia" w:cs="宋体"/>
                <w:bCs/>
                <w:sz w:val="24"/>
              </w:rPr>
            </w:pPr>
            <w:r w:rsidRPr="00804014">
              <w:rPr>
                <w:rFonts w:ascii="宋体" w:eastAsia="宋体" w:hAnsi="宋体" w:cs="Times New Roman"/>
                <w:sz w:val="24"/>
              </w:rPr>
              <w:t>塑料干燥除味工艺技术</w:t>
            </w:r>
          </w:p>
        </w:tc>
      </w:tr>
      <w:tr w:rsidR="0027503D" w:rsidRPr="00804014" w14:paraId="08A0053D"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067BAD41" w14:textId="77777777" w:rsidR="0027503D" w:rsidRPr="00B97094" w:rsidRDefault="0027503D" w:rsidP="0027503D">
            <w:pPr>
              <w:spacing w:line="360" w:lineRule="auto"/>
              <w:jc w:val="center"/>
              <w:rPr>
                <w:rFonts w:cs="宋体"/>
                <w:b/>
                <w:kern w:val="0"/>
                <w:sz w:val="24"/>
              </w:rPr>
            </w:pPr>
            <w:r w:rsidRPr="00B97094">
              <w:rPr>
                <w:rFonts w:cs="宋体" w:hint="eastAsia"/>
                <w:b/>
                <w:kern w:val="0"/>
                <w:sz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51B23928" w14:textId="77777777" w:rsidR="0027503D" w:rsidRPr="00804014" w:rsidRDefault="0027503D" w:rsidP="0027503D">
            <w:pPr>
              <w:spacing w:line="360" w:lineRule="auto"/>
              <w:jc w:val="center"/>
              <w:rPr>
                <w:rFonts w:asciiTheme="minorEastAsia" w:hAnsiTheme="minorEastAsia" w:cs="宋体"/>
                <w:kern w:val="0"/>
                <w:sz w:val="24"/>
              </w:rPr>
            </w:pPr>
            <w:r w:rsidRPr="00804014">
              <w:rPr>
                <w:rFonts w:asciiTheme="minorEastAsia" w:hAnsiTheme="minorEastAsia" w:cs="宋体" w:hint="eastAsia"/>
                <w:kern w:val="0"/>
                <w:sz w:val="24"/>
              </w:rPr>
              <w:t>技术需</w:t>
            </w:r>
          </w:p>
          <w:p w14:paraId="3D478341" w14:textId="77777777" w:rsidR="0027503D" w:rsidRPr="00804014" w:rsidRDefault="0027503D" w:rsidP="0027503D">
            <w:pPr>
              <w:spacing w:line="360" w:lineRule="auto"/>
              <w:jc w:val="center"/>
              <w:rPr>
                <w:rFonts w:asciiTheme="minorEastAsia" w:hAnsiTheme="minorEastAsia" w:cs="宋体"/>
                <w:kern w:val="0"/>
                <w:sz w:val="24"/>
              </w:rPr>
            </w:pPr>
            <w:r w:rsidRPr="00804014">
              <w:rPr>
                <w:rFonts w:asciiTheme="minorEastAsia" w:hAnsiTheme="minorEastAsia"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7B8338A4" w14:textId="77777777" w:rsidR="0027503D" w:rsidRPr="00804014" w:rsidRDefault="0027503D" w:rsidP="0027503D">
            <w:pPr>
              <w:spacing w:line="360" w:lineRule="auto"/>
              <w:rPr>
                <w:rFonts w:asciiTheme="minorEastAsia" w:hAnsiTheme="minorEastAsia" w:cs="宋体"/>
                <w:sz w:val="24"/>
              </w:rPr>
            </w:pPr>
            <w:r w:rsidRPr="00804014">
              <w:rPr>
                <w:rFonts w:asciiTheme="minorEastAsia" w:hAnsiTheme="minorEastAsia" w:cs="宋体" w:hint="eastAsia"/>
                <w:sz w:val="24"/>
              </w:rPr>
              <w:t>□技术研发（关键、核心技术）</w:t>
            </w:r>
          </w:p>
          <w:p w14:paraId="7420D839" w14:textId="77777777" w:rsidR="0027503D" w:rsidRPr="00804014" w:rsidRDefault="0027503D" w:rsidP="0027503D">
            <w:pPr>
              <w:spacing w:line="360" w:lineRule="auto"/>
              <w:rPr>
                <w:rFonts w:asciiTheme="minorEastAsia" w:hAnsiTheme="minorEastAsia" w:cs="宋体"/>
                <w:sz w:val="24"/>
              </w:rPr>
            </w:pPr>
            <w:r w:rsidRPr="00804014">
              <w:rPr>
                <w:rFonts w:asciiTheme="minorEastAsia" w:hAnsiTheme="minorEastAsia" w:cs="宋体" w:hint="eastAsia"/>
                <w:sz w:val="24"/>
              </w:rPr>
              <w:t>■产品研发（产品升级、新产品研发）</w:t>
            </w:r>
          </w:p>
          <w:p w14:paraId="2B13EB3C" w14:textId="77777777" w:rsidR="0027503D" w:rsidRPr="00804014" w:rsidRDefault="0027503D" w:rsidP="0027503D">
            <w:pPr>
              <w:spacing w:line="360" w:lineRule="auto"/>
              <w:rPr>
                <w:rFonts w:asciiTheme="minorEastAsia" w:hAnsiTheme="minorEastAsia" w:cs="宋体"/>
                <w:sz w:val="24"/>
              </w:rPr>
            </w:pPr>
            <w:r w:rsidRPr="00804014">
              <w:rPr>
                <w:rFonts w:asciiTheme="minorEastAsia" w:hAnsiTheme="minorEastAsia" w:cs="宋体" w:hint="eastAsia"/>
                <w:sz w:val="24"/>
              </w:rPr>
              <w:t>■技术改造（设备、研发生产条件）</w:t>
            </w:r>
          </w:p>
          <w:p w14:paraId="36341F42" w14:textId="77777777" w:rsidR="0027503D" w:rsidRPr="00804014" w:rsidRDefault="0027503D" w:rsidP="0027503D">
            <w:pPr>
              <w:spacing w:line="360" w:lineRule="auto"/>
              <w:rPr>
                <w:rFonts w:asciiTheme="minorEastAsia" w:hAnsiTheme="minorEastAsia" w:cs="宋体"/>
                <w:kern w:val="0"/>
                <w:sz w:val="24"/>
              </w:rPr>
            </w:pPr>
            <w:r w:rsidRPr="00804014">
              <w:rPr>
                <w:rFonts w:asciiTheme="minorEastAsia" w:hAnsiTheme="minorEastAsia" w:cs="宋体" w:hint="eastAsia"/>
                <w:sz w:val="24"/>
              </w:rPr>
              <w:t>□技术配套（技术、产品等配套合作）</w:t>
            </w:r>
          </w:p>
        </w:tc>
      </w:tr>
      <w:tr w:rsidR="0027503D" w:rsidRPr="00804014" w14:paraId="4E31F236" w14:textId="77777777" w:rsidTr="0027503D">
        <w:trPr>
          <w:trHeight w:val="2117"/>
        </w:trPr>
        <w:tc>
          <w:tcPr>
            <w:tcW w:w="630" w:type="dxa"/>
            <w:vMerge/>
            <w:tcBorders>
              <w:left w:val="single" w:sz="4" w:space="0" w:color="auto"/>
              <w:bottom w:val="single" w:sz="4" w:space="0" w:color="auto"/>
              <w:right w:val="single" w:sz="4" w:space="0" w:color="auto"/>
            </w:tcBorders>
            <w:vAlign w:val="center"/>
          </w:tcPr>
          <w:p w14:paraId="7DF5BBF7" w14:textId="77777777" w:rsidR="0027503D" w:rsidRPr="00B97094" w:rsidRDefault="0027503D"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5738E585" w14:textId="77777777" w:rsidR="0027503D" w:rsidRPr="00804014" w:rsidRDefault="0027503D" w:rsidP="0027503D">
            <w:pPr>
              <w:spacing w:line="360" w:lineRule="auto"/>
              <w:jc w:val="center"/>
              <w:rPr>
                <w:rFonts w:asciiTheme="minorEastAsia" w:hAnsiTheme="minorEastAsia" w:cs="宋体"/>
                <w:kern w:val="0"/>
                <w:sz w:val="24"/>
              </w:rPr>
            </w:pPr>
            <w:r w:rsidRPr="00804014">
              <w:rPr>
                <w:rFonts w:asciiTheme="minorEastAsia" w:hAnsiTheme="minorEastAsia" w:cs="宋体" w:hint="eastAsia"/>
                <w:kern w:val="0"/>
                <w:sz w:val="24"/>
              </w:rPr>
              <w:t>技术</w:t>
            </w:r>
          </w:p>
          <w:p w14:paraId="3CCA03A5" w14:textId="77777777" w:rsidR="0027503D" w:rsidRPr="00804014" w:rsidRDefault="0027503D" w:rsidP="0027503D">
            <w:pPr>
              <w:spacing w:line="360" w:lineRule="auto"/>
              <w:jc w:val="center"/>
              <w:rPr>
                <w:rFonts w:asciiTheme="minorEastAsia" w:hAnsiTheme="minorEastAsia" w:cs="宋体"/>
                <w:kern w:val="0"/>
                <w:sz w:val="24"/>
              </w:rPr>
            </w:pPr>
            <w:r w:rsidRPr="00804014">
              <w:rPr>
                <w:rFonts w:asciiTheme="minorEastAsia" w:hAnsiTheme="minorEastAsia" w:cs="宋体" w:hint="eastAsia"/>
                <w:kern w:val="0"/>
                <w:sz w:val="24"/>
              </w:rPr>
              <w:t>需求</w:t>
            </w:r>
          </w:p>
          <w:p w14:paraId="2CFAB319" w14:textId="77777777" w:rsidR="0027503D" w:rsidRPr="00804014" w:rsidRDefault="0027503D" w:rsidP="0027503D">
            <w:pPr>
              <w:spacing w:line="360" w:lineRule="auto"/>
              <w:jc w:val="center"/>
              <w:rPr>
                <w:rFonts w:asciiTheme="minorEastAsia" w:hAnsiTheme="minorEastAsia" w:cs="宋体"/>
                <w:kern w:val="0"/>
                <w:sz w:val="24"/>
              </w:rPr>
            </w:pPr>
            <w:r w:rsidRPr="00804014">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28B59DFA" w14:textId="77777777" w:rsidR="0027503D" w:rsidRPr="00804014" w:rsidRDefault="0027503D" w:rsidP="0027503D">
            <w:pPr>
              <w:spacing w:line="360" w:lineRule="auto"/>
              <w:rPr>
                <w:rFonts w:ascii="宋体" w:eastAsia="宋体" w:hAnsi="宋体" w:cs="Times New Roman"/>
                <w:sz w:val="24"/>
              </w:rPr>
            </w:pPr>
            <w:r w:rsidRPr="00804014">
              <w:rPr>
                <w:rFonts w:ascii="宋体" w:eastAsia="宋体" w:hAnsi="宋体" w:cs="Times New Roman" w:hint="eastAsia"/>
                <w:sz w:val="24"/>
              </w:rPr>
              <w:t>1. 现</w:t>
            </w:r>
            <w:r w:rsidRPr="00804014">
              <w:rPr>
                <w:rFonts w:ascii="宋体" w:eastAsia="宋体" w:hAnsi="宋体" w:cs="Times New Roman"/>
                <w:sz w:val="24"/>
              </w:rPr>
              <w:t>塑料干燥除味工艺技术</w:t>
            </w:r>
          </w:p>
          <w:p w14:paraId="5A7A35C4" w14:textId="77777777" w:rsidR="0027503D" w:rsidRPr="00804014" w:rsidRDefault="0027503D" w:rsidP="0027503D">
            <w:pPr>
              <w:spacing w:line="360" w:lineRule="auto"/>
              <w:ind w:firstLineChars="200" w:firstLine="480"/>
              <w:rPr>
                <w:rFonts w:ascii="宋体" w:eastAsia="宋体" w:hAnsi="宋体" w:cs="Times New Roman"/>
                <w:sz w:val="24"/>
              </w:rPr>
            </w:pPr>
            <w:r w:rsidRPr="00804014">
              <w:rPr>
                <w:rFonts w:ascii="宋体" w:eastAsia="宋体" w:hAnsi="宋体" w:cs="Times New Roman" w:hint="eastAsia"/>
                <w:sz w:val="24"/>
              </w:rPr>
              <w:t>目前，国内改性塑料行业传统的除味工艺，是以空气为介质，加热物料并换气进行除味。</w:t>
            </w:r>
          </w:p>
          <w:p w14:paraId="1D6D9804" w14:textId="77777777" w:rsidR="0027503D" w:rsidRPr="00804014" w:rsidRDefault="0027503D" w:rsidP="0027503D">
            <w:pPr>
              <w:spacing w:line="360" w:lineRule="auto"/>
              <w:ind w:firstLineChars="200" w:firstLine="480"/>
              <w:rPr>
                <w:rFonts w:ascii="宋体" w:eastAsia="宋体" w:hAnsi="宋体" w:cs="Times New Roman"/>
                <w:sz w:val="24"/>
              </w:rPr>
            </w:pPr>
            <w:r w:rsidRPr="00804014">
              <w:rPr>
                <w:rFonts w:ascii="宋体" w:eastAsia="宋体" w:hAnsi="宋体" w:cs="Times New Roman" w:hint="eastAsia"/>
                <w:sz w:val="24"/>
              </w:rPr>
              <w:t>该除味方式，采用0.5~6吨物料堆积在不同体积</w:t>
            </w:r>
            <w:proofErr w:type="gramStart"/>
            <w:r w:rsidRPr="00804014">
              <w:rPr>
                <w:rFonts w:ascii="宋体" w:eastAsia="宋体" w:hAnsi="宋体" w:cs="Times New Roman" w:hint="eastAsia"/>
                <w:sz w:val="24"/>
              </w:rPr>
              <w:t>的均化仓内</w:t>
            </w:r>
            <w:proofErr w:type="gramEnd"/>
            <w:r w:rsidRPr="00804014">
              <w:rPr>
                <w:rFonts w:ascii="宋体" w:eastAsia="宋体" w:hAnsi="宋体" w:cs="Times New Roman" w:hint="eastAsia"/>
                <w:sz w:val="24"/>
              </w:rPr>
              <w:t>进行电加热管的热风加热，并通过仓内物料自循环数次进行热烘，通常需要4~13小时加热时间（视物料气味要求等级或物料的气味严重程度而定）；</w:t>
            </w:r>
          </w:p>
          <w:p w14:paraId="106D95F1" w14:textId="77777777" w:rsidR="0027503D" w:rsidRPr="00804014" w:rsidRDefault="0027503D" w:rsidP="0027503D">
            <w:pPr>
              <w:spacing w:line="360" w:lineRule="auto"/>
              <w:ind w:firstLineChars="200" w:firstLine="480"/>
              <w:rPr>
                <w:rFonts w:ascii="宋体" w:eastAsia="宋体" w:hAnsi="宋体" w:cs="Times New Roman"/>
                <w:sz w:val="24"/>
              </w:rPr>
            </w:pPr>
            <w:proofErr w:type="gramStart"/>
            <w:r w:rsidRPr="00804014">
              <w:rPr>
                <w:rFonts w:ascii="宋体" w:eastAsia="宋体" w:hAnsi="宋体" w:cs="Times New Roman" w:hint="eastAsia"/>
                <w:sz w:val="24"/>
              </w:rPr>
              <w:t>由于均化仓内</w:t>
            </w:r>
            <w:proofErr w:type="gramEnd"/>
            <w:r w:rsidRPr="00804014">
              <w:rPr>
                <w:rFonts w:ascii="宋体" w:eastAsia="宋体" w:hAnsi="宋体" w:cs="Times New Roman" w:hint="eastAsia"/>
                <w:sz w:val="24"/>
              </w:rPr>
              <w:t>的堆积物料温度分布不均匀、物料自循环不均匀，高浓度气味空气循环污染的原因造成产品的除味时间长、气味等级一致性不足，能耗成本较高。</w:t>
            </w:r>
          </w:p>
          <w:p w14:paraId="571DF2C6" w14:textId="77777777" w:rsidR="0027503D" w:rsidRPr="00804014" w:rsidRDefault="0027503D" w:rsidP="0027503D">
            <w:pPr>
              <w:spacing w:line="360" w:lineRule="auto"/>
              <w:rPr>
                <w:rFonts w:ascii="宋体" w:eastAsia="宋体" w:hAnsi="宋体" w:cs="Times New Roman"/>
                <w:sz w:val="24"/>
              </w:rPr>
            </w:pPr>
            <w:r w:rsidRPr="00804014">
              <w:rPr>
                <w:rFonts w:ascii="宋体" w:eastAsia="宋体" w:hAnsi="宋体" w:cs="Times New Roman" w:hint="eastAsia"/>
                <w:sz w:val="24"/>
              </w:rPr>
              <w:t>2. 我公司</w:t>
            </w:r>
            <w:r w:rsidRPr="00804014">
              <w:rPr>
                <w:rFonts w:ascii="宋体" w:eastAsia="宋体" w:hAnsi="宋体" w:cs="Times New Roman"/>
                <w:sz w:val="24"/>
              </w:rPr>
              <w:t>塑料干燥除味工艺技术</w:t>
            </w:r>
          </w:p>
          <w:p w14:paraId="32F786EC" w14:textId="77777777" w:rsidR="0027503D" w:rsidRPr="00804014" w:rsidRDefault="0027503D" w:rsidP="0027503D">
            <w:pPr>
              <w:spacing w:line="360" w:lineRule="auto"/>
              <w:ind w:firstLineChars="200" w:firstLine="480"/>
              <w:rPr>
                <w:rFonts w:ascii="宋体" w:eastAsia="宋体" w:hAnsi="宋体" w:cs="Times New Roman"/>
                <w:sz w:val="24"/>
              </w:rPr>
            </w:pPr>
            <w:r w:rsidRPr="00804014">
              <w:rPr>
                <w:rFonts w:ascii="宋体" w:eastAsia="宋体" w:hAnsi="宋体" w:cs="Times New Roman" w:hint="eastAsia"/>
                <w:sz w:val="24"/>
              </w:rPr>
              <w:t>“水</w:t>
            </w:r>
            <w:proofErr w:type="gramStart"/>
            <w:r w:rsidRPr="00804014">
              <w:rPr>
                <w:rFonts w:ascii="宋体" w:eastAsia="宋体" w:hAnsi="宋体" w:cs="Times New Roman" w:hint="eastAsia"/>
                <w:sz w:val="24"/>
              </w:rPr>
              <w:t>介</w:t>
            </w:r>
            <w:proofErr w:type="gramEnd"/>
            <w:r w:rsidRPr="00804014">
              <w:rPr>
                <w:rFonts w:ascii="宋体" w:eastAsia="宋体" w:hAnsi="宋体" w:cs="Times New Roman" w:hint="eastAsia"/>
                <w:sz w:val="24"/>
              </w:rPr>
              <w:t>除味”的技改方案是打破传统的改性塑料除味干燥方式，以水为介质加热物料，并通过除味仓内气泡发生器产生大量气泡进行换气，试图提高物料加热的均匀性和除味的效率，以解决除味工艺的质量不一致和工时较长、能耗较高的问题。</w:t>
            </w:r>
          </w:p>
          <w:p w14:paraId="5CFFE246" w14:textId="77777777" w:rsidR="0027503D" w:rsidRPr="00804014" w:rsidRDefault="0027503D" w:rsidP="0027503D">
            <w:pPr>
              <w:spacing w:line="360" w:lineRule="auto"/>
              <w:rPr>
                <w:rFonts w:ascii="宋体" w:eastAsia="宋体" w:hAnsi="宋体" w:cs="Times New Roman"/>
                <w:sz w:val="24"/>
              </w:rPr>
            </w:pPr>
            <w:r w:rsidRPr="00804014">
              <w:rPr>
                <w:rFonts w:ascii="宋体" w:eastAsia="宋体" w:hAnsi="宋体" w:cs="Times New Roman" w:hint="eastAsia"/>
                <w:sz w:val="24"/>
              </w:rPr>
              <w:lastRenderedPageBreak/>
              <w:t>3. 遇到的问题</w:t>
            </w:r>
          </w:p>
          <w:p w14:paraId="5F988FC3" w14:textId="77777777" w:rsidR="0027503D" w:rsidRPr="00804014" w:rsidRDefault="0027503D" w:rsidP="0027503D">
            <w:pPr>
              <w:spacing w:line="360" w:lineRule="auto"/>
              <w:ind w:firstLine="480"/>
              <w:rPr>
                <w:rFonts w:ascii="宋体" w:eastAsia="宋体" w:hAnsi="宋体" w:cs="Times New Roman"/>
                <w:sz w:val="24"/>
              </w:rPr>
            </w:pPr>
            <w:r w:rsidRPr="00804014">
              <w:rPr>
                <w:rFonts w:ascii="宋体" w:eastAsia="宋体" w:hAnsi="宋体" w:cs="Times New Roman" w:hint="eastAsia"/>
                <w:sz w:val="24"/>
              </w:rPr>
              <w:t>采用“水</w:t>
            </w:r>
            <w:proofErr w:type="gramStart"/>
            <w:r w:rsidRPr="00804014">
              <w:rPr>
                <w:rFonts w:ascii="宋体" w:eastAsia="宋体" w:hAnsi="宋体" w:cs="Times New Roman" w:hint="eastAsia"/>
                <w:sz w:val="24"/>
              </w:rPr>
              <w:t>介</w:t>
            </w:r>
            <w:proofErr w:type="gramEnd"/>
            <w:r w:rsidRPr="00804014">
              <w:rPr>
                <w:rFonts w:ascii="宋体" w:eastAsia="宋体" w:hAnsi="宋体" w:cs="Times New Roman" w:hint="eastAsia"/>
                <w:sz w:val="24"/>
              </w:rPr>
              <w:t>除味”的技改方案，有时候能将物料的气味达到气味等级要求，有时候不能达到要求，基本上各占50%的概率。</w:t>
            </w:r>
          </w:p>
          <w:p w14:paraId="7AD02119" w14:textId="77777777" w:rsidR="0027503D" w:rsidRPr="00804014" w:rsidRDefault="0027503D" w:rsidP="0027503D">
            <w:pPr>
              <w:spacing w:line="360" w:lineRule="auto"/>
              <w:ind w:firstLine="480"/>
              <w:rPr>
                <w:rFonts w:ascii="宋体" w:eastAsia="宋体" w:hAnsi="宋体" w:cs="Times New Roman"/>
                <w:sz w:val="24"/>
              </w:rPr>
            </w:pPr>
            <w:r w:rsidRPr="00804014">
              <w:rPr>
                <w:rFonts w:ascii="宋体" w:eastAsia="宋体" w:hAnsi="宋体" w:cs="Times New Roman" w:hint="eastAsia"/>
                <w:sz w:val="24"/>
              </w:rPr>
              <w:t>要求</w:t>
            </w:r>
          </w:p>
          <w:p w14:paraId="1D92C68D" w14:textId="77777777" w:rsidR="0027503D" w:rsidRPr="00804014" w:rsidRDefault="0027503D" w:rsidP="0027503D">
            <w:pPr>
              <w:spacing w:line="360" w:lineRule="auto"/>
              <w:ind w:firstLineChars="200" w:firstLine="480"/>
              <w:rPr>
                <w:rFonts w:ascii="宋体" w:eastAsia="宋体" w:hAnsi="宋体" w:cs="Times New Roman"/>
                <w:sz w:val="24"/>
              </w:rPr>
            </w:pPr>
            <w:r w:rsidRPr="00804014">
              <w:rPr>
                <w:rFonts w:ascii="宋体" w:eastAsia="宋体" w:hAnsi="宋体" w:cs="Times New Roman" w:hint="eastAsia"/>
                <w:sz w:val="24"/>
              </w:rPr>
              <w:t>1）在“水</w:t>
            </w:r>
            <w:proofErr w:type="gramStart"/>
            <w:r w:rsidRPr="00804014">
              <w:rPr>
                <w:rFonts w:ascii="宋体" w:eastAsia="宋体" w:hAnsi="宋体" w:cs="Times New Roman" w:hint="eastAsia"/>
                <w:sz w:val="24"/>
              </w:rPr>
              <w:t>介</w:t>
            </w:r>
            <w:proofErr w:type="gramEnd"/>
            <w:r w:rsidRPr="00804014">
              <w:rPr>
                <w:rFonts w:ascii="宋体" w:eastAsia="宋体" w:hAnsi="宋体" w:cs="Times New Roman" w:hint="eastAsia"/>
                <w:sz w:val="24"/>
              </w:rPr>
              <w:t>除味”方案的基础上，进行改进，以能100%达到除味等级、缩短一定的时间、减少30%以上能耗为最终解决方案；</w:t>
            </w:r>
          </w:p>
          <w:p w14:paraId="22D7DC7A" w14:textId="77777777" w:rsidR="0027503D" w:rsidRPr="00804014" w:rsidRDefault="0027503D" w:rsidP="0027503D">
            <w:pPr>
              <w:spacing w:line="360" w:lineRule="auto"/>
              <w:ind w:firstLine="480"/>
              <w:rPr>
                <w:rFonts w:asciiTheme="minorEastAsia" w:hAnsiTheme="minorEastAsia"/>
                <w:sz w:val="24"/>
              </w:rPr>
            </w:pPr>
            <w:r w:rsidRPr="00804014">
              <w:rPr>
                <w:rFonts w:ascii="宋体" w:eastAsia="宋体" w:hAnsi="宋体" w:cs="Times New Roman" w:hint="eastAsia"/>
                <w:sz w:val="24"/>
              </w:rPr>
              <w:t>2）抛开“水</w:t>
            </w:r>
            <w:proofErr w:type="gramStart"/>
            <w:r w:rsidRPr="00804014">
              <w:rPr>
                <w:rFonts w:ascii="宋体" w:eastAsia="宋体" w:hAnsi="宋体" w:cs="Times New Roman" w:hint="eastAsia"/>
                <w:sz w:val="24"/>
              </w:rPr>
              <w:t>介</w:t>
            </w:r>
            <w:proofErr w:type="gramEnd"/>
            <w:r w:rsidRPr="00804014">
              <w:rPr>
                <w:rFonts w:ascii="宋体" w:eastAsia="宋体" w:hAnsi="宋体" w:cs="Times New Roman" w:hint="eastAsia"/>
                <w:sz w:val="24"/>
              </w:rPr>
              <w:t>除味”方案和现在的“空气加热”方案，使用其它“干燥除味”方案，能100%达到除味等级、缩短一定的时间、减少30%以上能耗为最终解决方案；</w:t>
            </w:r>
          </w:p>
        </w:tc>
      </w:tr>
      <w:tr w:rsidR="0027503D" w:rsidRPr="00804014" w14:paraId="1F1B72B8" w14:textId="77777777" w:rsidTr="0027503D">
        <w:trPr>
          <w:trHeight w:val="3805"/>
        </w:trPr>
        <w:tc>
          <w:tcPr>
            <w:tcW w:w="630" w:type="dxa"/>
            <w:vMerge/>
            <w:tcBorders>
              <w:left w:val="single" w:sz="4" w:space="0" w:color="auto"/>
              <w:bottom w:val="single" w:sz="4" w:space="0" w:color="auto"/>
              <w:right w:val="single" w:sz="4" w:space="0" w:color="auto"/>
            </w:tcBorders>
            <w:vAlign w:val="center"/>
          </w:tcPr>
          <w:p w14:paraId="6D25DCCD" w14:textId="77777777" w:rsidR="0027503D" w:rsidRPr="00B97094" w:rsidRDefault="0027503D" w:rsidP="0027503D">
            <w:pPr>
              <w:spacing w:line="360" w:lineRule="auto"/>
              <w:rPr>
                <w:rFonts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094A6D9" w14:textId="77777777" w:rsidR="0027503D" w:rsidRPr="00804014" w:rsidRDefault="0027503D" w:rsidP="0027503D">
            <w:pPr>
              <w:spacing w:line="360" w:lineRule="auto"/>
              <w:jc w:val="center"/>
              <w:rPr>
                <w:rFonts w:asciiTheme="minorEastAsia" w:hAnsiTheme="minorEastAsia" w:cs="宋体"/>
                <w:kern w:val="0"/>
                <w:sz w:val="24"/>
              </w:rPr>
            </w:pPr>
            <w:r w:rsidRPr="00804014">
              <w:rPr>
                <w:rFonts w:asciiTheme="minorEastAsia" w:hAnsiTheme="minorEastAsia" w:cs="宋体" w:hint="eastAsia"/>
                <w:kern w:val="0"/>
                <w:sz w:val="24"/>
              </w:rPr>
              <w:t>现有</w:t>
            </w:r>
          </w:p>
          <w:p w14:paraId="41D1AEC5" w14:textId="77777777" w:rsidR="0027503D" w:rsidRPr="00804014" w:rsidRDefault="0027503D" w:rsidP="0027503D">
            <w:pPr>
              <w:spacing w:line="360" w:lineRule="auto"/>
              <w:jc w:val="center"/>
              <w:rPr>
                <w:rFonts w:asciiTheme="minorEastAsia" w:hAnsiTheme="minorEastAsia" w:cs="宋体"/>
                <w:kern w:val="0"/>
                <w:sz w:val="24"/>
              </w:rPr>
            </w:pPr>
            <w:r w:rsidRPr="00804014">
              <w:rPr>
                <w:rFonts w:asciiTheme="minorEastAsia" w:hAnsiTheme="minorEastAsia" w:cs="宋体" w:hint="eastAsia"/>
                <w:kern w:val="0"/>
                <w:sz w:val="24"/>
              </w:rPr>
              <w:t>基础</w:t>
            </w:r>
          </w:p>
          <w:p w14:paraId="242A908A" w14:textId="77777777" w:rsidR="0027503D" w:rsidRPr="00804014" w:rsidRDefault="0027503D" w:rsidP="0027503D">
            <w:pPr>
              <w:spacing w:line="360" w:lineRule="auto"/>
              <w:jc w:val="center"/>
              <w:rPr>
                <w:rFonts w:asciiTheme="minorEastAsia" w:hAnsiTheme="minorEastAsia" w:cs="宋体"/>
                <w:kern w:val="0"/>
                <w:sz w:val="24"/>
              </w:rPr>
            </w:pPr>
            <w:r w:rsidRPr="00804014">
              <w:rPr>
                <w:rFonts w:asciiTheme="minorEastAsia" w:hAnsiTheme="minorEastAsia"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0FF7B0DD" w14:textId="77777777" w:rsidR="0027503D" w:rsidRPr="00804014" w:rsidRDefault="0027503D" w:rsidP="0027503D">
            <w:pPr>
              <w:spacing w:line="360" w:lineRule="auto"/>
              <w:rPr>
                <w:rFonts w:ascii="宋体" w:eastAsia="宋体" w:hAnsi="宋体" w:cs="Times New Roman"/>
                <w:sz w:val="24"/>
              </w:rPr>
            </w:pPr>
            <w:r w:rsidRPr="00804014">
              <w:rPr>
                <w:rFonts w:ascii="宋体" w:eastAsia="宋体" w:hAnsi="宋体" w:cs="Times New Roman" w:hint="eastAsia"/>
                <w:sz w:val="24"/>
              </w:rPr>
              <w:t>1. 采用空气加热除味方式</w:t>
            </w:r>
          </w:p>
          <w:p w14:paraId="2C48C0A3" w14:textId="77777777" w:rsidR="0027503D" w:rsidRPr="00804014" w:rsidRDefault="0027503D" w:rsidP="0027503D">
            <w:pPr>
              <w:spacing w:line="360" w:lineRule="auto"/>
              <w:rPr>
                <w:rFonts w:ascii="宋体" w:eastAsia="宋体" w:hAnsi="宋体" w:cs="Times New Roman"/>
                <w:sz w:val="24"/>
              </w:rPr>
            </w:pPr>
            <w:r w:rsidRPr="00804014">
              <w:rPr>
                <w:rFonts w:ascii="宋体" w:eastAsia="宋体" w:hAnsi="宋体" w:cs="Times New Roman" w:hint="eastAsia"/>
                <w:sz w:val="24"/>
              </w:rPr>
              <w:t xml:space="preserve">    干燥除味时间：4~13h（视物料气味要求等级或物料的气味严重程度而定）；</w:t>
            </w:r>
          </w:p>
          <w:p w14:paraId="7E130973" w14:textId="77777777" w:rsidR="0027503D" w:rsidRPr="00804014" w:rsidRDefault="0027503D" w:rsidP="0027503D">
            <w:pPr>
              <w:spacing w:line="360" w:lineRule="auto"/>
              <w:ind w:firstLineChars="200" w:firstLine="480"/>
              <w:rPr>
                <w:rFonts w:ascii="宋体" w:eastAsia="宋体" w:hAnsi="宋体" w:cs="Times New Roman"/>
                <w:sz w:val="24"/>
              </w:rPr>
            </w:pPr>
            <w:r w:rsidRPr="00804014">
              <w:rPr>
                <w:rFonts w:ascii="宋体" w:eastAsia="宋体" w:hAnsi="宋体" w:cs="Times New Roman" w:hint="eastAsia"/>
                <w:sz w:val="24"/>
              </w:rPr>
              <w:t>能耗：</w:t>
            </w:r>
            <w:r w:rsidRPr="00804014">
              <w:rPr>
                <w:rFonts w:ascii="宋体" w:eastAsia="宋体" w:hAnsi="宋体" w:cs="Times New Roman"/>
                <w:sz w:val="24"/>
              </w:rPr>
              <w:t>275～320元/次</w:t>
            </w:r>
            <w:r w:rsidRPr="00804014">
              <w:rPr>
                <w:rFonts w:ascii="宋体" w:eastAsia="宋体" w:hAnsi="宋体" w:cs="Times New Roman" w:hint="eastAsia"/>
                <w:sz w:val="24"/>
              </w:rPr>
              <w:t>（以干燥除味4h为例，干燥时间越长，能耗越高）；</w:t>
            </w:r>
          </w:p>
          <w:p w14:paraId="3B5E719F" w14:textId="77777777" w:rsidR="0027503D" w:rsidRPr="00804014" w:rsidRDefault="0027503D" w:rsidP="0027503D">
            <w:pPr>
              <w:spacing w:line="360" w:lineRule="auto"/>
              <w:rPr>
                <w:rFonts w:ascii="宋体" w:eastAsia="宋体" w:hAnsi="宋体" w:cs="Times New Roman"/>
                <w:sz w:val="24"/>
              </w:rPr>
            </w:pPr>
            <w:r w:rsidRPr="00804014">
              <w:rPr>
                <w:rFonts w:ascii="宋体" w:eastAsia="宋体" w:hAnsi="宋体" w:cs="Times New Roman" w:hint="eastAsia"/>
                <w:sz w:val="24"/>
              </w:rPr>
              <w:t>2. 采用水</w:t>
            </w:r>
            <w:proofErr w:type="gramStart"/>
            <w:r w:rsidRPr="00804014">
              <w:rPr>
                <w:rFonts w:ascii="宋体" w:eastAsia="宋体" w:hAnsi="宋体" w:cs="Times New Roman" w:hint="eastAsia"/>
                <w:sz w:val="24"/>
              </w:rPr>
              <w:t>介</w:t>
            </w:r>
            <w:proofErr w:type="gramEnd"/>
            <w:r w:rsidRPr="00804014">
              <w:rPr>
                <w:rFonts w:ascii="宋体" w:eastAsia="宋体" w:hAnsi="宋体" w:cs="Times New Roman" w:hint="eastAsia"/>
                <w:sz w:val="24"/>
              </w:rPr>
              <w:t>除味方式</w:t>
            </w:r>
          </w:p>
          <w:p w14:paraId="3139A985" w14:textId="77777777" w:rsidR="0027503D" w:rsidRPr="00804014" w:rsidRDefault="0027503D" w:rsidP="0027503D">
            <w:pPr>
              <w:spacing w:line="360" w:lineRule="auto"/>
              <w:ind w:firstLine="480"/>
              <w:rPr>
                <w:rFonts w:ascii="宋体" w:eastAsia="宋体" w:hAnsi="宋体" w:cs="Times New Roman"/>
                <w:sz w:val="24"/>
              </w:rPr>
            </w:pPr>
            <w:r w:rsidRPr="00804014">
              <w:rPr>
                <w:rFonts w:ascii="宋体" w:eastAsia="宋体" w:hAnsi="宋体" w:cs="Times New Roman" w:hint="eastAsia"/>
                <w:sz w:val="24"/>
              </w:rPr>
              <w:t>1）对于气味要求等级不高或容易除味的物料，采用该方案能缩短</w:t>
            </w:r>
            <w:r w:rsidRPr="00804014">
              <w:rPr>
                <w:rFonts w:ascii="宋体" w:eastAsia="宋体" w:hAnsi="宋体" w:cs="Times New Roman"/>
                <w:sz w:val="24"/>
              </w:rPr>
              <w:t>1～2h，能耗与原除味工艺相比仅占三分之一</w:t>
            </w:r>
            <w:r w:rsidRPr="00804014">
              <w:rPr>
                <w:rFonts w:ascii="宋体" w:eastAsia="宋体" w:hAnsi="宋体" w:cs="Times New Roman" w:hint="eastAsia"/>
                <w:sz w:val="24"/>
              </w:rPr>
              <w:t>；</w:t>
            </w:r>
          </w:p>
          <w:p w14:paraId="0C29151B" w14:textId="77777777" w:rsidR="0027503D" w:rsidRPr="00804014" w:rsidRDefault="0027503D" w:rsidP="0027503D">
            <w:pPr>
              <w:spacing w:line="360" w:lineRule="auto"/>
              <w:ind w:firstLineChars="200" w:firstLine="480"/>
              <w:rPr>
                <w:rFonts w:asciiTheme="minorEastAsia" w:hAnsiTheme="minorEastAsia" w:cs="宋体"/>
                <w:kern w:val="0"/>
                <w:sz w:val="24"/>
              </w:rPr>
            </w:pPr>
            <w:r w:rsidRPr="00804014">
              <w:rPr>
                <w:rFonts w:ascii="宋体" w:eastAsia="宋体" w:hAnsi="宋体" w:cs="Times New Roman" w:hint="eastAsia"/>
                <w:sz w:val="24"/>
              </w:rPr>
              <w:t>2）对气味要求等级高或难除味的物料，采用该方案未能缩短时间</w:t>
            </w:r>
            <w:r w:rsidRPr="00804014">
              <w:rPr>
                <w:rFonts w:ascii="宋体" w:eastAsia="宋体" w:hAnsi="宋体" w:cs="Times New Roman"/>
                <w:sz w:val="24"/>
              </w:rPr>
              <w:t>，能耗与原除味工艺相比占三分之</w:t>
            </w:r>
            <w:r w:rsidRPr="00804014">
              <w:rPr>
                <w:rFonts w:ascii="宋体" w:eastAsia="宋体" w:hAnsi="宋体" w:cs="Times New Roman" w:hint="eastAsia"/>
                <w:sz w:val="24"/>
              </w:rPr>
              <w:t>二；</w:t>
            </w:r>
          </w:p>
        </w:tc>
      </w:tr>
      <w:tr w:rsidR="0027503D" w:rsidRPr="00804014" w14:paraId="3F926976" w14:textId="77777777" w:rsidTr="0027503D">
        <w:trPr>
          <w:trHeight w:val="1133"/>
        </w:trPr>
        <w:tc>
          <w:tcPr>
            <w:tcW w:w="630" w:type="dxa"/>
            <w:vMerge w:val="restart"/>
            <w:tcBorders>
              <w:top w:val="nil"/>
              <w:left w:val="single" w:sz="4" w:space="0" w:color="auto"/>
              <w:bottom w:val="single" w:sz="4" w:space="0" w:color="auto"/>
              <w:right w:val="single" w:sz="4" w:space="0" w:color="auto"/>
            </w:tcBorders>
            <w:vAlign w:val="center"/>
          </w:tcPr>
          <w:p w14:paraId="7B0CC260" w14:textId="77777777" w:rsidR="0027503D" w:rsidRPr="00B97094" w:rsidRDefault="0027503D" w:rsidP="0027503D">
            <w:pPr>
              <w:spacing w:line="360" w:lineRule="auto"/>
              <w:jc w:val="center"/>
              <w:rPr>
                <w:rFonts w:cs="宋体"/>
                <w:b/>
                <w:kern w:val="0"/>
                <w:sz w:val="24"/>
              </w:rPr>
            </w:pPr>
            <w:r>
              <w:rPr>
                <w:rFonts w:cs="宋体" w:hint="eastAsia"/>
                <w:b/>
                <w:kern w:val="0"/>
                <w:sz w:val="24"/>
              </w:rPr>
              <w:t>寻求解决方向</w:t>
            </w:r>
          </w:p>
        </w:tc>
        <w:tc>
          <w:tcPr>
            <w:tcW w:w="1215" w:type="dxa"/>
            <w:tcBorders>
              <w:top w:val="single" w:sz="4" w:space="0" w:color="auto"/>
              <w:left w:val="nil"/>
              <w:bottom w:val="single" w:sz="4" w:space="0" w:color="auto"/>
              <w:right w:val="single" w:sz="4" w:space="0" w:color="auto"/>
            </w:tcBorders>
            <w:vAlign w:val="center"/>
          </w:tcPr>
          <w:p w14:paraId="3389CC4B" w14:textId="77777777" w:rsidR="0027503D" w:rsidRPr="00804014" w:rsidRDefault="0027503D" w:rsidP="0027503D">
            <w:pPr>
              <w:spacing w:line="360" w:lineRule="auto"/>
              <w:jc w:val="center"/>
              <w:rPr>
                <w:rFonts w:asciiTheme="minorEastAsia" w:hAnsiTheme="minorEastAsia" w:cs="宋体"/>
                <w:kern w:val="0"/>
                <w:sz w:val="24"/>
              </w:rPr>
            </w:pPr>
            <w:r w:rsidRPr="00804014">
              <w:rPr>
                <w:rFonts w:asciiTheme="minorEastAsia" w:hAnsiTheme="minorEastAsia" w:cs="宋体" w:hint="eastAsia"/>
                <w:kern w:val="0"/>
                <w:sz w:val="24"/>
              </w:rPr>
              <w:t>简要</w:t>
            </w:r>
          </w:p>
          <w:p w14:paraId="486F36FB" w14:textId="77777777" w:rsidR="0027503D" w:rsidRPr="00804014" w:rsidRDefault="0027503D" w:rsidP="0027503D">
            <w:pPr>
              <w:spacing w:line="360" w:lineRule="auto"/>
              <w:jc w:val="center"/>
              <w:rPr>
                <w:rFonts w:asciiTheme="minorEastAsia" w:hAnsiTheme="minorEastAsia" w:cs="宋体"/>
                <w:kern w:val="0"/>
                <w:sz w:val="24"/>
              </w:rPr>
            </w:pPr>
            <w:r w:rsidRPr="00804014">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6D9D1DF0" w14:textId="77777777" w:rsidR="0027503D" w:rsidRPr="00804014" w:rsidRDefault="0027503D" w:rsidP="0027503D">
            <w:pPr>
              <w:spacing w:line="360" w:lineRule="auto"/>
              <w:rPr>
                <w:rFonts w:asciiTheme="minorEastAsia" w:hAnsiTheme="minorEastAsia"/>
                <w:sz w:val="24"/>
              </w:rPr>
            </w:pPr>
            <w:r w:rsidRPr="00804014">
              <w:rPr>
                <w:rFonts w:ascii="宋体" w:eastAsia="宋体" w:hAnsi="宋体" w:cs="Times New Roman" w:hint="eastAsia"/>
                <w:sz w:val="24"/>
              </w:rPr>
              <w:t>从事塑料相关学科研究的高校、团队均可。</w:t>
            </w:r>
          </w:p>
        </w:tc>
      </w:tr>
      <w:tr w:rsidR="0027503D" w14:paraId="76FF65A7" w14:textId="77777777" w:rsidTr="0027503D">
        <w:trPr>
          <w:trHeight w:val="841"/>
        </w:trPr>
        <w:tc>
          <w:tcPr>
            <w:tcW w:w="630" w:type="dxa"/>
            <w:vMerge/>
            <w:tcBorders>
              <w:top w:val="single" w:sz="4" w:space="0" w:color="auto"/>
              <w:left w:val="single" w:sz="4" w:space="0" w:color="auto"/>
              <w:bottom w:val="single" w:sz="4" w:space="0" w:color="auto"/>
              <w:right w:val="single" w:sz="4" w:space="0" w:color="auto"/>
            </w:tcBorders>
            <w:vAlign w:val="center"/>
          </w:tcPr>
          <w:p w14:paraId="6EE4B5A5" w14:textId="77777777" w:rsidR="0027503D" w:rsidRPr="00B97094" w:rsidRDefault="0027503D"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57197CB7" w14:textId="77777777" w:rsidR="0027503D" w:rsidRDefault="0027503D" w:rsidP="0027503D">
            <w:pPr>
              <w:spacing w:line="360" w:lineRule="auto"/>
              <w:jc w:val="center"/>
              <w:rPr>
                <w:rFonts w:cs="宋体"/>
                <w:kern w:val="0"/>
                <w:sz w:val="24"/>
              </w:rPr>
            </w:pPr>
            <w:r>
              <w:rPr>
                <w:rFonts w:cs="宋体" w:hint="eastAsia"/>
                <w:kern w:val="0"/>
                <w:sz w:val="24"/>
              </w:rPr>
              <w:t>合作</w:t>
            </w:r>
          </w:p>
          <w:p w14:paraId="07D26967" w14:textId="77777777" w:rsidR="0027503D" w:rsidRDefault="0027503D" w:rsidP="0027503D">
            <w:pPr>
              <w:spacing w:line="360" w:lineRule="auto"/>
              <w:jc w:val="center"/>
              <w:rPr>
                <w:rFonts w:cs="宋体"/>
                <w:kern w:val="0"/>
                <w:sz w:val="24"/>
              </w:rPr>
            </w:pPr>
            <w:r>
              <w:rPr>
                <w:rFonts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2E223DA1" w14:textId="77777777" w:rsidR="0027503D" w:rsidRDefault="0027503D" w:rsidP="0027503D">
            <w:pPr>
              <w:spacing w:line="360" w:lineRule="auto"/>
              <w:rPr>
                <w:rFonts w:cs="宋体"/>
                <w:sz w:val="24"/>
              </w:rPr>
            </w:pPr>
            <w:r>
              <w:rPr>
                <w:rFonts w:cs="宋体" w:hint="eastAsia"/>
                <w:sz w:val="24"/>
              </w:rPr>
              <w:t>□技术转让□技术入股</w:t>
            </w:r>
            <w:r>
              <w:rPr>
                <w:rFonts w:ascii="仿宋" w:eastAsia="仿宋" w:hAnsi="仿宋" w:cs="宋体" w:hint="eastAsia"/>
                <w:sz w:val="24"/>
              </w:rPr>
              <w:t>■</w:t>
            </w:r>
            <w:r>
              <w:rPr>
                <w:rFonts w:cs="宋体" w:hint="eastAsia"/>
                <w:sz w:val="24"/>
              </w:rPr>
              <w:t>联合开发□委托研发</w:t>
            </w:r>
          </w:p>
          <w:p w14:paraId="72A31F94" w14:textId="77777777" w:rsidR="0027503D" w:rsidRDefault="0027503D" w:rsidP="0027503D">
            <w:pPr>
              <w:spacing w:line="360" w:lineRule="auto"/>
              <w:rPr>
                <w:rFonts w:cs="宋体"/>
                <w:sz w:val="24"/>
              </w:rPr>
            </w:pPr>
            <w:r>
              <w:rPr>
                <w:rFonts w:cs="宋体" w:hint="eastAsia"/>
                <w:sz w:val="24"/>
              </w:rPr>
              <w:t>□委托团队、专家长期技术服务□共建新研发、生产实体</w:t>
            </w:r>
          </w:p>
        </w:tc>
      </w:tr>
      <w:tr w:rsidR="0027503D" w:rsidRPr="00804014" w14:paraId="2E5E43AC"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3EEB9F4B" w14:textId="77777777" w:rsidR="0027503D" w:rsidRPr="00804014" w:rsidRDefault="0027503D" w:rsidP="0027503D">
            <w:pPr>
              <w:spacing w:line="360" w:lineRule="auto"/>
              <w:jc w:val="center"/>
              <w:rPr>
                <w:rFonts w:asciiTheme="minorEastAsia" w:hAnsiTheme="minorEastAsia" w:cs="宋体"/>
                <w:b/>
                <w:kern w:val="0"/>
                <w:sz w:val="24"/>
              </w:rPr>
            </w:pPr>
            <w:r w:rsidRPr="00804014">
              <w:rPr>
                <w:rFonts w:asciiTheme="minorEastAsia" w:hAnsiTheme="minorEastAsia" w:cs="宋体" w:hint="eastAsia"/>
                <w:b/>
                <w:kern w:val="0"/>
                <w:sz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704AE22D" w14:textId="77777777" w:rsidR="0027503D" w:rsidRPr="00804014"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804014">
              <w:rPr>
                <w:rFonts w:asciiTheme="minorEastAsia" w:eastAsiaTheme="minorEastAsia" w:hAnsiTheme="minorEastAsia" w:cs="宋体" w:hint="eastAsia"/>
                <w:sz w:val="24"/>
                <w:szCs w:val="24"/>
              </w:rPr>
              <w:t>□技术转移□研发费用加计扣除□知识产权</w:t>
            </w:r>
            <w:r w:rsidRPr="00804014">
              <w:rPr>
                <w:rFonts w:asciiTheme="minorEastAsia" w:eastAsiaTheme="minorEastAsia" w:hAnsiTheme="minorEastAsia" w:hint="eastAsia"/>
                <w:sz w:val="24"/>
                <w:szCs w:val="24"/>
              </w:rPr>
              <w:t>□</w:t>
            </w:r>
            <w:r w:rsidRPr="00804014">
              <w:rPr>
                <w:rFonts w:asciiTheme="minorEastAsia" w:eastAsiaTheme="minorEastAsia" w:hAnsiTheme="minorEastAsia" w:cs="宋体" w:hint="eastAsia"/>
                <w:sz w:val="24"/>
                <w:szCs w:val="24"/>
              </w:rPr>
              <w:t>科技金融</w:t>
            </w:r>
          </w:p>
          <w:p w14:paraId="03D3C1B3" w14:textId="77777777" w:rsidR="0027503D" w:rsidRPr="00804014"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804014">
              <w:rPr>
                <w:rFonts w:asciiTheme="minorEastAsia" w:eastAsiaTheme="minorEastAsia" w:hAnsiTheme="minorEastAsia" w:cs="宋体" w:hint="eastAsia"/>
                <w:sz w:val="24"/>
                <w:szCs w:val="24"/>
              </w:rPr>
              <w:t>□检验检测□质量体系</w:t>
            </w:r>
            <w:r w:rsidRPr="00804014">
              <w:rPr>
                <w:rFonts w:asciiTheme="minorEastAsia" w:eastAsiaTheme="minorEastAsia" w:hAnsiTheme="minorEastAsia" w:hint="eastAsia"/>
                <w:sz w:val="24"/>
                <w:szCs w:val="24"/>
              </w:rPr>
              <w:t>□行业政策</w:t>
            </w:r>
            <w:r w:rsidRPr="00804014">
              <w:rPr>
                <w:rFonts w:asciiTheme="minorEastAsia" w:eastAsiaTheme="minorEastAsia" w:hAnsiTheme="minorEastAsia" w:cs="宋体" w:hint="eastAsia"/>
                <w:sz w:val="24"/>
              </w:rPr>
              <w:t>■</w:t>
            </w:r>
            <w:r w:rsidRPr="00804014">
              <w:rPr>
                <w:rFonts w:asciiTheme="minorEastAsia" w:eastAsiaTheme="minorEastAsia" w:hAnsiTheme="minorEastAsia" w:hint="eastAsia"/>
                <w:sz w:val="24"/>
                <w:szCs w:val="24"/>
              </w:rPr>
              <w:t>科技政策□招标采购</w:t>
            </w:r>
          </w:p>
          <w:p w14:paraId="6DBAB27C" w14:textId="77777777" w:rsidR="0027503D" w:rsidRPr="00804014"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804014">
              <w:rPr>
                <w:rFonts w:asciiTheme="minorEastAsia" w:eastAsiaTheme="minorEastAsia" w:hAnsiTheme="minorEastAsia" w:hint="eastAsia"/>
                <w:sz w:val="24"/>
                <w:szCs w:val="24"/>
              </w:rPr>
              <w:t>□产品/服务市场占有率分析□市场前景分析□企业发展战略咨询</w:t>
            </w:r>
            <w:r w:rsidRPr="00804014">
              <w:rPr>
                <w:rFonts w:asciiTheme="minorEastAsia" w:eastAsiaTheme="minorEastAsia" w:hAnsiTheme="minorEastAsia" w:cs="宋体" w:hint="eastAsia"/>
                <w:sz w:val="24"/>
              </w:rPr>
              <w:t>■</w:t>
            </w:r>
            <w:r w:rsidRPr="00804014">
              <w:rPr>
                <w:rFonts w:asciiTheme="minorEastAsia" w:eastAsiaTheme="minorEastAsia" w:hAnsiTheme="minorEastAsia" w:hint="eastAsia"/>
                <w:sz w:val="24"/>
                <w:szCs w:val="24"/>
              </w:rPr>
              <w:t>其他</w:t>
            </w:r>
          </w:p>
        </w:tc>
      </w:tr>
    </w:tbl>
    <w:p w14:paraId="2D869D6A" w14:textId="283DBE01" w:rsidR="0027503D" w:rsidRPr="0027503D" w:rsidRDefault="0027503D" w:rsidP="0027503D">
      <w:pPr>
        <w:pStyle w:val="3"/>
        <w:spacing w:before="0" w:after="0" w:line="360" w:lineRule="auto"/>
      </w:pPr>
      <w:bookmarkStart w:id="233" w:name="_Toc524697892"/>
      <w:bookmarkStart w:id="234" w:name="_Toc524952022"/>
      <w:r w:rsidRPr="0027503D">
        <w:rPr>
          <w:rFonts w:hint="eastAsia"/>
        </w:rPr>
        <w:t>1</w:t>
      </w:r>
      <w:r w:rsidRPr="0027503D">
        <w:t>06.</w:t>
      </w:r>
      <w:r w:rsidRPr="0027503D">
        <w:rPr>
          <w:rFonts w:hint="eastAsia"/>
        </w:rPr>
        <w:t>微生物降解型移动厕所</w:t>
      </w:r>
      <w:bookmarkEnd w:id="233"/>
      <w:bookmarkEnd w:id="234"/>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14:paraId="7C68B4DD"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2051C7BF" w14:textId="77777777" w:rsidR="0027503D" w:rsidRPr="00B97094" w:rsidRDefault="0027503D" w:rsidP="0027503D">
            <w:pPr>
              <w:widowControl/>
              <w:spacing w:line="360" w:lineRule="auto"/>
              <w:jc w:val="center"/>
              <w:rPr>
                <w:rFonts w:asciiTheme="minorEastAsia" w:hAnsiTheme="minorEastAsia" w:cs="宋体"/>
                <w:b/>
                <w:sz w:val="30"/>
                <w:szCs w:val="30"/>
              </w:rPr>
            </w:pPr>
            <w:r w:rsidRPr="00B97094">
              <w:rPr>
                <w:rFonts w:asciiTheme="minorEastAsia" w:hAnsiTheme="minorEastAsia" w:cs="宋体" w:hint="eastAsia"/>
                <w:b/>
                <w:sz w:val="30"/>
                <w:szCs w:val="30"/>
              </w:rPr>
              <w:t>需求信息</w:t>
            </w:r>
          </w:p>
        </w:tc>
      </w:tr>
      <w:tr w:rsidR="0027503D" w14:paraId="6D3B0709" w14:textId="77777777" w:rsidTr="0027503D">
        <w:trPr>
          <w:trHeight w:val="569"/>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7EF7141" w14:textId="77777777" w:rsidR="0027503D" w:rsidRPr="00B97094" w:rsidRDefault="0027503D" w:rsidP="0027503D">
            <w:pPr>
              <w:spacing w:line="360" w:lineRule="auto"/>
              <w:jc w:val="center"/>
              <w:rPr>
                <w:rFonts w:cs="宋体"/>
                <w:b/>
                <w:bCs/>
                <w:sz w:val="24"/>
              </w:rPr>
            </w:pPr>
            <w:r w:rsidRPr="00B97094">
              <w:rPr>
                <w:rFonts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7D8A4E8" w14:textId="77777777" w:rsidR="0027503D" w:rsidRPr="00B97094" w:rsidRDefault="0027503D" w:rsidP="0027503D">
            <w:pPr>
              <w:spacing w:line="360" w:lineRule="auto"/>
              <w:jc w:val="center"/>
              <w:rPr>
                <w:rFonts w:cs="宋体"/>
                <w:bCs/>
                <w:sz w:val="24"/>
              </w:rPr>
            </w:pPr>
            <w:r w:rsidRPr="00B97094">
              <w:rPr>
                <w:rFonts w:cs="宋体" w:hint="eastAsia"/>
                <w:bCs/>
                <w:sz w:val="24"/>
              </w:rPr>
              <w:t>微生物降解型移动厕所</w:t>
            </w:r>
          </w:p>
        </w:tc>
      </w:tr>
      <w:tr w:rsidR="0027503D" w14:paraId="02C30C54"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0C89CB4D" w14:textId="77777777" w:rsidR="0027503D" w:rsidRPr="00B97094" w:rsidRDefault="0027503D" w:rsidP="0027503D">
            <w:pPr>
              <w:spacing w:line="360" w:lineRule="auto"/>
              <w:jc w:val="center"/>
              <w:rPr>
                <w:rFonts w:cs="宋体"/>
                <w:b/>
                <w:kern w:val="0"/>
                <w:sz w:val="24"/>
              </w:rPr>
            </w:pPr>
            <w:r w:rsidRPr="00B97094">
              <w:rPr>
                <w:rFonts w:cs="宋体" w:hint="eastAsia"/>
                <w:b/>
                <w:kern w:val="0"/>
                <w:sz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1D48F329" w14:textId="77777777" w:rsidR="0027503D" w:rsidRDefault="0027503D" w:rsidP="0027503D">
            <w:pPr>
              <w:spacing w:line="360" w:lineRule="auto"/>
              <w:jc w:val="center"/>
              <w:rPr>
                <w:rFonts w:cs="宋体"/>
                <w:kern w:val="0"/>
                <w:sz w:val="24"/>
              </w:rPr>
            </w:pPr>
            <w:r>
              <w:rPr>
                <w:rFonts w:cs="宋体" w:hint="eastAsia"/>
                <w:kern w:val="0"/>
                <w:sz w:val="24"/>
              </w:rPr>
              <w:t>技术需</w:t>
            </w:r>
          </w:p>
          <w:p w14:paraId="12A5297D" w14:textId="77777777" w:rsidR="0027503D" w:rsidRDefault="0027503D" w:rsidP="0027503D">
            <w:pPr>
              <w:spacing w:line="360" w:lineRule="auto"/>
              <w:jc w:val="center"/>
              <w:rPr>
                <w:rFonts w:cs="宋体"/>
                <w:kern w:val="0"/>
                <w:sz w:val="24"/>
              </w:rPr>
            </w:pPr>
            <w:r>
              <w:rPr>
                <w:rFonts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65355FB9" w14:textId="77777777" w:rsidR="0027503D" w:rsidRDefault="0027503D" w:rsidP="0027503D">
            <w:pPr>
              <w:spacing w:line="360" w:lineRule="auto"/>
              <w:rPr>
                <w:rFonts w:cs="宋体"/>
                <w:sz w:val="24"/>
              </w:rPr>
            </w:pPr>
            <w:r>
              <w:rPr>
                <w:rFonts w:ascii="仿宋" w:eastAsia="仿宋" w:hAnsi="仿宋" w:cs="宋体" w:hint="eastAsia"/>
                <w:sz w:val="24"/>
              </w:rPr>
              <w:t>■</w:t>
            </w:r>
            <w:r>
              <w:rPr>
                <w:rFonts w:cs="宋体" w:hint="eastAsia"/>
                <w:sz w:val="24"/>
              </w:rPr>
              <w:t>技术研发（关键、核心技术）</w:t>
            </w:r>
          </w:p>
          <w:p w14:paraId="4BA628B4" w14:textId="77777777" w:rsidR="0027503D" w:rsidRDefault="0027503D" w:rsidP="0027503D">
            <w:pPr>
              <w:spacing w:line="360" w:lineRule="auto"/>
              <w:rPr>
                <w:rFonts w:cs="宋体"/>
                <w:sz w:val="24"/>
              </w:rPr>
            </w:pPr>
            <w:r>
              <w:rPr>
                <w:rFonts w:cs="宋体" w:hint="eastAsia"/>
                <w:sz w:val="24"/>
              </w:rPr>
              <w:t>□产品研发（产品升级、新产品研发）</w:t>
            </w:r>
          </w:p>
          <w:p w14:paraId="40745BD4" w14:textId="77777777" w:rsidR="0027503D" w:rsidRDefault="0027503D" w:rsidP="0027503D">
            <w:pPr>
              <w:spacing w:line="360" w:lineRule="auto"/>
              <w:rPr>
                <w:rFonts w:cs="宋体"/>
                <w:sz w:val="24"/>
              </w:rPr>
            </w:pPr>
            <w:r>
              <w:rPr>
                <w:rFonts w:cs="宋体" w:hint="eastAsia"/>
                <w:sz w:val="24"/>
              </w:rPr>
              <w:t>□技术改造（设备、研发生产条件）</w:t>
            </w:r>
          </w:p>
          <w:p w14:paraId="4AF3B712" w14:textId="77777777" w:rsidR="0027503D" w:rsidRDefault="0027503D" w:rsidP="0027503D">
            <w:pPr>
              <w:spacing w:line="360" w:lineRule="auto"/>
              <w:rPr>
                <w:rFonts w:cs="宋体"/>
                <w:kern w:val="0"/>
                <w:sz w:val="24"/>
              </w:rPr>
            </w:pPr>
            <w:r>
              <w:rPr>
                <w:rFonts w:cs="宋体" w:hint="eastAsia"/>
                <w:sz w:val="24"/>
              </w:rPr>
              <w:t>□技术配套（技术、产品等配套合作）</w:t>
            </w:r>
          </w:p>
        </w:tc>
      </w:tr>
      <w:tr w:rsidR="0027503D" w14:paraId="2A8F240F" w14:textId="77777777" w:rsidTr="00A84452">
        <w:trPr>
          <w:trHeight w:val="2574"/>
        </w:trPr>
        <w:tc>
          <w:tcPr>
            <w:tcW w:w="630" w:type="dxa"/>
            <w:vMerge/>
            <w:tcBorders>
              <w:left w:val="single" w:sz="4" w:space="0" w:color="auto"/>
              <w:bottom w:val="single" w:sz="4" w:space="0" w:color="auto"/>
              <w:right w:val="single" w:sz="4" w:space="0" w:color="auto"/>
            </w:tcBorders>
            <w:vAlign w:val="center"/>
          </w:tcPr>
          <w:p w14:paraId="0FBC9D61" w14:textId="77777777" w:rsidR="0027503D" w:rsidRPr="00B97094" w:rsidRDefault="0027503D"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51EE41D2" w14:textId="77777777" w:rsidR="0027503D" w:rsidRDefault="0027503D" w:rsidP="0027503D">
            <w:pPr>
              <w:spacing w:line="360" w:lineRule="auto"/>
              <w:jc w:val="center"/>
              <w:rPr>
                <w:rFonts w:cs="宋体"/>
                <w:kern w:val="0"/>
                <w:sz w:val="24"/>
              </w:rPr>
            </w:pPr>
            <w:r>
              <w:rPr>
                <w:rFonts w:cs="宋体" w:hint="eastAsia"/>
                <w:kern w:val="0"/>
                <w:sz w:val="24"/>
              </w:rPr>
              <w:t>技术</w:t>
            </w:r>
          </w:p>
          <w:p w14:paraId="3C5FECE1" w14:textId="77777777" w:rsidR="0027503D" w:rsidRDefault="0027503D" w:rsidP="0027503D">
            <w:pPr>
              <w:spacing w:line="360" w:lineRule="auto"/>
              <w:jc w:val="center"/>
              <w:rPr>
                <w:rFonts w:cs="宋体"/>
                <w:kern w:val="0"/>
                <w:sz w:val="24"/>
              </w:rPr>
            </w:pPr>
            <w:r>
              <w:rPr>
                <w:rFonts w:cs="宋体" w:hint="eastAsia"/>
                <w:kern w:val="0"/>
                <w:sz w:val="24"/>
              </w:rPr>
              <w:t>需求</w:t>
            </w:r>
          </w:p>
          <w:p w14:paraId="470F5A8A" w14:textId="77777777" w:rsidR="0027503D" w:rsidRDefault="0027503D" w:rsidP="0027503D">
            <w:pPr>
              <w:spacing w:line="360" w:lineRule="auto"/>
              <w:jc w:val="center"/>
              <w:rPr>
                <w:rFonts w:cs="宋体"/>
                <w:kern w:val="0"/>
                <w:sz w:val="24"/>
              </w:rPr>
            </w:pPr>
            <w:r>
              <w:rPr>
                <w:rFonts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33114211" w14:textId="77777777" w:rsidR="0027503D" w:rsidRDefault="0027503D" w:rsidP="0027503D">
            <w:pPr>
              <w:spacing w:line="360" w:lineRule="auto"/>
              <w:ind w:firstLineChars="200" w:firstLine="480"/>
              <w:rPr>
                <w:rFonts w:cs="宋体"/>
                <w:kern w:val="0"/>
                <w:sz w:val="24"/>
              </w:rPr>
            </w:pPr>
            <w:r>
              <w:rPr>
                <w:rFonts w:cs="宋体" w:hint="eastAsia"/>
                <w:kern w:val="0"/>
                <w:sz w:val="24"/>
              </w:rPr>
              <w:t>公司主要从事养殖（养猪场）废水处理工作，通常是进行干湿分离、厌氧发酵、有氧发酵等工作完成的。公司希望将动物粪便处理技术引申到移动厕所中排泄物处理。鉴于移动厕所往往放在</w:t>
            </w:r>
            <w:r w:rsidRPr="002023AE">
              <w:rPr>
                <w:rFonts w:cs="宋体" w:hint="eastAsia"/>
                <w:kern w:val="0"/>
                <w:sz w:val="24"/>
              </w:rPr>
              <w:t>缺水、缺电、无地下网管地区，生态脆弱、山岳、湖泊及旅游景区景点，步行街、交通沿线、展馆、大型活动等人流密集区及救灾等应急场所</w:t>
            </w:r>
            <w:r>
              <w:rPr>
                <w:rFonts w:cs="宋体" w:hint="eastAsia"/>
                <w:kern w:val="0"/>
                <w:sz w:val="24"/>
              </w:rPr>
              <w:t>，需要寻求</w:t>
            </w:r>
            <w:proofErr w:type="gramStart"/>
            <w:r w:rsidRPr="002023AE">
              <w:rPr>
                <w:rFonts w:cs="宋体" w:hint="eastAsia"/>
                <w:kern w:val="0"/>
                <w:sz w:val="24"/>
              </w:rPr>
              <w:t>生物降解与粪污</w:t>
            </w:r>
            <w:proofErr w:type="gramEnd"/>
            <w:r w:rsidRPr="002023AE">
              <w:rPr>
                <w:rFonts w:cs="宋体" w:hint="eastAsia"/>
                <w:kern w:val="0"/>
                <w:sz w:val="24"/>
              </w:rPr>
              <w:t>资源化利用生态厕所技术</w:t>
            </w:r>
            <w:r>
              <w:rPr>
                <w:rFonts w:cs="宋体" w:hint="eastAsia"/>
                <w:kern w:val="0"/>
                <w:sz w:val="24"/>
              </w:rPr>
              <w:t>。</w:t>
            </w:r>
          </w:p>
          <w:p w14:paraId="3820492A" w14:textId="77777777" w:rsidR="0027503D" w:rsidRDefault="0027503D" w:rsidP="0027503D">
            <w:pPr>
              <w:spacing w:line="360" w:lineRule="auto"/>
              <w:ind w:firstLine="480"/>
              <w:rPr>
                <w:rFonts w:cs="宋体"/>
                <w:sz w:val="24"/>
              </w:rPr>
            </w:pPr>
            <w:r>
              <w:rPr>
                <w:rFonts w:cs="宋体" w:hint="eastAsia"/>
                <w:sz w:val="24"/>
              </w:rPr>
              <w:t>该移动厕所要求实现零排放，要求实现微生物降解，要求微生物单次维护时间不低于</w:t>
            </w:r>
            <w:r w:rsidRPr="002023AE">
              <w:rPr>
                <w:rFonts w:cs="宋体" w:hint="eastAsia"/>
                <w:sz w:val="24"/>
              </w:rPr>
              <w:t xml:space="preserve"> 3</w:t>
            </w:r>
            <w:r w:rsidRPr="002023AE">
              <w:rPr>
                <w:rFonts w:cs="宋体" w:hint="eastAsia"/>
                <w:sz w:val="24"/>
              </w:rPr>
              <w:t>个月</w:t>
            </w:r>
            <w:r w:rsidRPr="002023AE">
              <w:rPr>
                <w:rFonts w:cs="宋体" w:hint="eastAsia"/>
                <w:sz w:val="24"/>
              </w:rPr>
              <w:t>,</w:t>
            </w:r>
            <w:r>
              <w:rPr>
                <w:rFonts w:cs="宋体" w:hint="eastAsia"/>
                <w:sz w:val="24"/>
              </w:rPr>
              <w:t>单个厕所的</w:t>
            </w:r>
            <w:r>
              <w:rPr>
                <w:rFonts w:cs="宋体" w:hint="eastAsia"/>
                <w:sz w:val="24"/>
              </w:rPr>
              <w:t>3</w:t>
            </w:r>
            <w:r>
              <w:rPr>
                <w:rFonts w:cs="宋体" w:hint="eastAsia"/>
                <w:sz w:val="24"/>
              </w:rPr>
              <w:t>个月维护</w:t>
            </w:r>
            <w:r w:rsidRPr="002023AE">
              <w:rPr>
                <w:rFonts w:cs="宋体" w:hint="eastAsia"/>
                <w:sz w:val="24"/>
              </w:rPr>
              <w:t>费用</w:t>
            </w:r>
            <w:r>
              <w:rPr>
                <w:rFonts w:cs="宋体" w:hint="eastAsia"/>
                <w:sz w:val="24"/>
              </w:rPr>
              <w:t>不高于</w:t>
            </w:r>
            <w:r w:rsidRPr="002023AE">
              <w:rPr>
                <w:rFonts w:cs="宋体" w:hint="eastAsia"/>
                <w:sz w:val="24"/>
              </w:rPr>
              <w:t xml:space="preserve"> 500 </w:t>
            </w:r>
            <w:r w:rsidRPr="002023AE">
              <w:rPr>
                <w:rFonts w:cs="宋体" w:hint="eastAsia"/>
                <w:sz w:val="24"/>
              </w:rPr>
              <w:t>元</w:t>
            </w:r>
            <w:r>
              <w:rPr>
                <w:rFonts w:cs="宋体" w:hint="eastAsia"/>
                <w:sz w:val="24"/>
              </w:rPr>
              <w:t>。</w:t>
            </w:r>
          </w:p>
          <w:p w14:paraId="49A39292" w14:textId="77777777" w:rsidR="0027503D" w:rsidRPr="002023AE" w:rsidRDefault="0027503D" w:rsidP="0027503D">
            <w:pPr>
              <w:spacing w:line="360" w:lineRule="auto"/>
              <w:ind w:firstLine="480"/>
              <w:rPr>
                <w:rFonts w:cs="宋体"/>
                <w:sz w:val="24"/>
              </w:rPr>
            </w:pPr>
            <w:r>
              <w:rPr>
                <w:rFonts w:cs="宋体" w:hint="eastAsia"/>
                <w:sz w:val="24"/>
              </w:rPr>
              <w:t>该移动厕所在结构上要求</w:t>
            </w:r>
            <w:r w:rsidRPr="002023AE">
              <w:rPr>
                <w:rFonts w:cs="宋体" w:hint="eastAsia"/>
                <w:sz w:val="24"/>
              </w:rPr>
              <w:t>包括蹲便器、排气管、排气扇、发酵降解槽、机械传动装置及电器</w:t>
            </w:r>
            <w:r w:rsidRPr="002023AE">
              <w:rPr>
                <w:rFonts w:cs="宋体" w:hint="eastAsia"/>
                <w:sz w:val="24"/>
              </w:rPr>
              <w:t xml:space="preserve"> PLC </w:t>
            </w:r>
            <w:r w:rsidRPr="002023AE">
              <w:rPr>
                <w:rFonts w:cs="宋体" w:hint="eastAsia"/>
                <w:sz w:val="24"/>
              </w:rPr>
              <w:t>恒温恒湿控制装置。</w:t>
            </w:r>
          </w:p>
          <w:p w14:paraId="233ABB5D" w14:textId="77777777" w:rsidR="0027503D" w:rsidRDefault="0027503D" w:rsidP="0027503D">
            <w:pPr>
              <w:spacing w:line="360" w:lineRule="auto"/>
              <w:ind w:firstLine="480"/>
              <w:rPr>
                <w:rFonts w:cs="宋体"/>
                <w:sz w:val="24"/>
              </w:rPr>
            </w:pPr>
            <w:r w:rsidRPr="002023AE">
              <w:rPr>
                <w:rFonts w:cs="宋体" w:hint="eastAsia"/>
                <w:sz w:val="24"/>
              </w:rPr>
              <w:t>蹲便器可以选用电控活动档门</w:t>
            </w:r>
            <w:proofErr w:type="gramStart"/>
            <w:r w:rsidRPr="002023AE">
              <w:rPr>
                <w:rFonts w:cs="宋体" w:hint="eastAsia"/>
                <w:sz w:val="24"/>
              </w:rPr>
              <w:t>式或者</w:t>
            </w:r>
            <w:proofErr w:type="gramEnd"/>
            <w:r w:rsidRPr="002023AE">
              <w:rPr>
                <w:rFonts w:cs="宋体" w:hint="eastAsia"/>
                <w:sz w:val="24"/>
              </w:rPr>
              <w:t>直落式，电控活动档门式安装有电控装置，由</w:t>
            </w:r>
            <w:r w:rsidRPr="002023AE">
              <w:rPr>
                <w:rFonts w:cs="宋体" w:hint="eastAsia"/>
                <w:sz w:val="24"/>
              </w:rPr>
              <w:t xml:space="preserve"> PLC </w:t>
            </w:r>
            <w:r w:rsidRPr="002023AE">
              <w:rPr>
                <w:rFonts w:cs="宋体" w:hint="eastAsia"/>
                <w:sz w:val="24"/>
              </w:rPr>
              <w:t>进行控制</w:t>
            </w:r>
            <w:r>
              <w:rPr>
                <w:rFonts w:cs="宋体" w:hint="eastAsia"/>
                <w:sz w:val="24"/>
              </w:rPr>
              <w:t>。</w:t>
            </w:r>
          </w:p>
          <w:p w14:paraId="1F32ADD6" w14:textId="77777777" w:rsidR="0027503D" w:rsidRDefault="0027503D" w:rsidP="0027503D">
            <w:pPr>
              <w:spacing w:line="360" w:lineRule="auto"/>
              <w:ind w:firstLine="480"/>
              <w:rPr>
                <w:rFonts w:cs="宋体"/>
                <w:sz w:val="24"/>
              </w:rPr>
            </w:pPr>
            <w:r w:rsidRPr="002023AE">
              <w:rPr>
                <w:rFonts w:cs="宋体" w:hint="eastAsia"/>
                <w:sz w:val="24"/>
              </w:rPr>
              <w:lastRenderedPageBreak/>
              <w:t>发酵降解槽</w:t>
            </w:r>
            <w:r>
              <w:rPr>
                <w:rFonts w:cs="宋体" w:hint="eastAsia"/>
                <w:sz w:val="24"/>
              </w:rPr>
              <w:t>内要求</w:t>
            </w:r>
            <w:r w:rsidRPr="002023AE">
              <w:rPr>
                <w:rFonts w:cs="宋体" w:hint="eastAsia"/>
                <w:sz w:val="24"/>
              </w:rPr>
              <w:t>设置有微生物菌种及载体，</w:t>
            </w:r>
            <w:r>
              <w:rPr>
                <w:rFonts w:cs="宋体" w:hint="eastAsia"/>
                <w:sz w:val="24"/>
              </w:rPr>
              <w:t>在发酵过程中具备搅拌功能。</w:t>
            </w:r>
          </w:p>
          <w:p w14:paraId="7643B66B" w14:textId="77777777" w:rsidR="0027503D" w:rsidRDefault="0027503D" w:rsidP="0027503D">
            <w:pPr>
              <w:spacing w:line="360" w:lineRule="auto"/>
              <w:ind w:firstLine="480"/>
              <w:rPr>
                <w:rFonts w:cs="宋体"/>
                <w:sz w:val="24"/>
              </w:rPr>
            </w:pPr>
            <w:r>
              <w:rPr>
                <w:rFonts w:cs="宋体" w:hint="eastAsia"/>
                <w:sz w:val="24"/>
              </w:rPr>
              <w:t>要求具有微生物选择指导意见，</w:t>
            </w:r>
          </w:p>
          <w:p w14:paraId="1EBA123F" w14:textId="77777777" w:rsidR="0027503D" w:rsidRPr="002023AE" w:rsidRDefault="0027503D" w:rsidP="0027503D">
            <w:pPr>
              <w:spacing w:line="360" w:lineRule="auto"/>
              <w:ind w:firstLine="480"/>
              <w:rPr>
                <w:rFonts w:cs="宋体"/>
                <w:sz w:val="24"/>
              </w:rPr>
            </w:pPr>
            <w:r>
              <w:rPr>
                <w:rFonts w:cs="宋体" w:hint="eastAsia"/>
                <w:sz w:val="24"/>
              </w:rPr>
              <w:t>要求厕所</w:t>
            </w:r>
            <w:r w:rsidRPr="002023AE">
              <w:rPr>
                <w:rFonts w:cs="宋体" w:hint="eastAsia"/>
                <w:sz w:val="24"/>
              </w:rPr>
              <w:t>不水冲，免清运，无污染，清洁卫生，环保节</w:t>
            </w:r>
          </w:p>
          <w:p w14:paraId="635AB99A" w14:textId="77777777" w:rsidR="0027503D" w:rsidRPr="00B97094" w:rsidRDefault="0027503D" w:rsidP="0027503D">
            <w:pPr>
              <w:spacing w:line="360" w:lineRule="auto"/>
              <w:rPr>
                <w:rFonts w:cs="宋体"/>
                <w:sz w:val="24"/>
              </w:rPr>
            </w:pPr>
            <w:r w:rsidRPr="002023AE">
              <w:rPr>
                <w:rFonts w:cs="宋体" w:hint="eastAsia"/>
                <w:sz w:val="24"/>
              </w:rPr>
              <w:t>能，不受气温所限，适用地区广泛</w:t>
            </w:r>
            <w:r>
              <w:rPr>
                <w:rFonts w:cs="宋体" w:hint="eastAsia"/>
                <w:sz w:val="24"/>
              </w:rPr>
              <w:t>。</w:t>
            </w:r>
          </w:p>
        </w:tc>
      </w:tr>
      <w:tr w:rsidR="0027503D" w14:paraId="0ADE8094" w14:textId="77777777" w:rsidTr="0027503D">
        <w:trPr>
          <w:trHeight w:val="1481"/>
        </w:trPr>
        <w:tc>
          <w:tcPr>
            <w:tcW w:w="630" w:type="dxa"/>
            <w:vMerge/>
            <w:tcBorders>
              <w:left w:val="single" w:sz="4" w:space="0" w:color="auto"/>
              <w:bottom w:val="single" w:sz="4" w:space="0" w:color="auto"/>
              <w:right w:val="single" w:sz="4" w:space="0" w:color="auto"/>
            </w:tcBorders>
            <w:vAlign w:val="center"/>
          </w:tcPr>
          <w:p w14:paraId="5067287E" w14:textId="77777777" w:rsidR="0027503D" w:rsidRPr="00B97094" w:rsidRDefault="0027503D" w:rsidP="0027503D">
            <w:pPr>
              <w:spacing w:line="360" w:lineRule="auto"/>
              <w:rPr>
                <w:rFonts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208949D5" w14:textId="77777777" w:rsidR="0027503D" w:rsidRDefault="0027503D" w:rsidP="0027503D">
            <w:pPr>
              <w:spacing w:line="360" w:lineRule="auto"/>
              <w:jc w:val="center"/>
              <w:rPr>
                <w:rFonts w:cs="宋体"/>
                <w:kern w:val="0"/>
                <w:sz w:val="24"/>
              </w:rPr>
            </w:pPr>
            <w:r>
              <w:rPr>
                <w:rFonts w:cs="宋体" w:hint="eastAsia"/>
                <w:kern w:val="0"/>
                <w:sz w:val="24"/>
              </w:rPr>
              <w:t>现有</w:t>
            </w:r>
          </w:p>
          <w:p w14:paraId="4DE244F9" w14:textId="77777777" w:rsidR="0027503D" w:rsidRDefault="0027503D" w:rsidP="0027503D">
            <w:pPr>
              <w:spacing w:line="360" w:lineRule="auto"/>
              <w:jc w:val="center"/>
              <w:rPr>
                <w:rFonts w:cs="宋体"/>
                <w:kern w:val="0"/>
                <w:sz w:val="24"/>
              </w:rPr>
            </w:pPr>
            <w:r>
              <w:rPr>
                <w:rFonts w:cs="宋体" w:hint="eastAsia"/>
                <w:kern w:val="0"/>
                <w:sz w:val="24"/>
              </w:rPr>
              <w:t>基础</w:t>
            </w:r>
          </w:p>
          <w:p w14:paraId="7C7CE111" w14:textId="77777777" w:rsidR="0027503D" w:rsidRDefault="0027503D" w:rsidP="0027503D">
            <w:pPr>
              <w:spacing w:line="360" w:lineRule="auto"/>
              <w:jc w:val="center"/>
              <w:rPr>
                <w:rFonts w:cs="宋体"/>
                <w:kern w:val="0"/>
                <w:sz w:val="24"/>
              </w:rPr>
            </w:pPr>
            <w:r>
              <w:rPr>
                <w:rFonts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5DD3367F" w14:textId="77777777" w:rsidR="0027503D" w:rsidRDefault="0027503D" w:rsidP="0027503D">
            <w:pPr>
              <w:spacing w:line="360" w:lineRule="auto"/>
              <w:ind w:firstLineChars="200" w:firstLine="480"/>
              <w:rPr>
                <w:rFonts w:cs="宋体"/>
                <w:kern w:val="0"/>
                <w:sz w:val="24"/>
              </w:rPr>
            </w:pPr>
            <w:r w:rsidRPr="004A3AF8">
              <w:rPr>
                <w:rFonts w:cs="宋体" w:hint="eastAsia"/>
                <w:kern w:val="0"/>
                <w:sz w:val="24"/>
              </w:rPr>
              <w:t>汇</w:t>
            </w:r>
            <w:proofErr w:type="gramStart"/>
            <w:r w:rsidRPr="004A3AF8">
              <w:rPr>
                <w:rFonts w:cs="宋体" w:hint="eastAsia"/>
                <w:kern w:val="0"/>
                <w:sz w:val="24"/>
              </w:rPr>
              <w:t>邦</w:t>
            </w:r>
            <w:proofErr w:type="gramEnd"/>
            <w:r w:rsidRPr="004A3AF8">
              <w:rPr>
                <w:rFonts w:cs="宋体" w:hint="eastAsia"/>
                <w:kern w:val="0"/>
                <w:sz w:val="24"/>
              </w:rPr>
              <w:t>环保是一家专业从事农村水资源循环利用的环保企业，有活性污泥法来解决畜禽养殖粪便，尿液的处理经验。</w:t>
            </w:r>
            <w:r>
              <w:rPr>
                <w:rFonts w:cs="宋体" w:hint="eastAsia"/>
                <w:kern w:val="0"/>
                <w:sz w:val="24"/>
              </w:rPr>
              <w:t>目前处于理论研究阶段，提出了</w:t>
            </w:r>
            <w:r w:rsidRPr="004A3AF8">
              <w:rPr>
                <w:rFonts w:cs="宋体" w:hint="eastAsia"/>
                <w:kern w:val="0"/>
                <w:sz w:val="24"/>
              </w:rPr>
              <w:t>收集槽</w:t>
            </w:r>
            <w:r w:rsidRPr="004A3AF8">
              <w:rPr>
                <w:rFonts w:cs="宋体" w:hint="eastAsia"/>
                <w:kern w:val="0"/>
                <w:sz w:val="24"/>
              </w:rPr>
              <w:t>-</w:t>
            </w:r>
            <w:r w:rsidRPr="004A3AF8">
              <w:rPr>
                <w:rFonts w:cs="宋体" w:hint="eastAsia"/>
                <w:kern w:val="0"/>
                <w:sz w:val="24"/>
              </w:rPr>
              <w:t>曝气槽</w:t>
            </w:r>
            <w:r w:rsidRPr="004A3AF8">
              <w:rPr>
                <w:rFonts w:cs="宋体" w:hint="eastAsia"/>
                <w:kern w:val="0"/>
                <w:sz w:val="24"/>
              </w:rPr>
              <w:t>-</w:t>
            </w:r>
            <w:r w:rsidRPr="004A3AF8">
              <w:rPr>
                <w:rFonts w:cs="宋体" w:hint="eastAsia"/>
                <w:kern w:val="0"/>
                <w:sz w:val="24"/>
              </w:rPr>
              <w:t>储存槽</w:t>
            </w:r>
            <w:r w:rsidRPr="004A3AF8">
              <w:rPr>
                <w:rFonts w:cs="宋体" w:hint="eastAsia"/>
                <w:kern w:val="0"/>
                <w:sz w:val="24"/>
              </w:rPr>
              <w:t>-</w:t>
            </w:r>
            <w:r w:rsidRPr="004A3AF8">
              <w:rPr>
                <w:rFonts w:cs="宋体" w:hint="eastAsia"/>
                <w:kern w:val="0"/>
                <w:sz w:val="24"/>
              </w:rPr>
              <w:t>灭菌槽</w:t>
            </w:r>
            <w:r w:rsidRPr="004A3AF8">
              <w:rPr>
                <w:rFonts w:cs="宋体" w:hint="eastAsia"/>
                <w:kern w:val="0"/>
                <w:sz w:val="24"/>
              </w:rPr>
              <w:t>-</w:t>
            </w:r>
            <w:r w:rsidRPr="004A3AF8">
              <w:rPr>
                <w:rFonts w:cs="宋体" w:hint="eastAsia"/>
                <w:kern w:val="0"/>
                <w:sz w:val="24"/>
              </w:rPr>
              <w:t>储存槽</w:t>
            </w:r>
            <w:r>
              <w:rPr>
                <w:rFonts w:cs="宋体" w:hint="eastAsia"/>
                <w:kern w:val="0"/>
                <w:sz w:val="24"/>
              </w:rPr>
              <w:t>的处理环节实现路径。</w:t>
            </w:r>
          </w:p>
        </w:tc>
      </w:tr>
      <w:tr w:rsidR="0027503D" w14:paraId="0C721EB4" w14:textId="77777777" w:rsidTr="0027503D">
        <w:trPr>
          <w:trHeight w:val="1133"/>
        </w:trPr>
        <w:tc>
          <w:tcPr>
            <w:tcW w:w="630" w:type="dxa"/>
            <w:vMerge w:val="restart"/>
            <w:tcBorders>
              <w:top w:val="nil"/>
              <w:left w:val="single" w:sz="4" w:space="0" w:color="auto"/>
              <w:bottom w:val="single" w:sz="4" w:space="0" w:color="auto"/>
              <w:right w:val="single" w:sz="4" w:space="0" w:color="auto"/>
            </w:tcBorders>
            <w:vAlign w:val="center"/>
          </w:tcPr>
          <w:p w14:paraId="14F76A76" w14:textId="77777777" w:rsidR="0027503D" w:rsidRPr="00B97094" w:rsidRDefault="0027503D" w:rsidP="0027503D">
            <w:pPr>
              <w:spacing w:line="360" w:lineRule="auto"/>
              <w:jc w:val="center"/>
              <w:rPr>
                <w:rFonts w:cs="宋体"/>
                <w:b/>
                <w:kern w:val="0"/>
                <w:sz w:val="24"/>
              </w:rPr>
            </w:pPr>
            <w:r>
              <w:rPr>
                <w:rFonts w:cs="宋体" w:hint="eastAsia"/>
                <w:b/>
                <w:kern w:val="0"/>
                <w:sz w:val="24"/>
              </w:rPr>
              <w:t>寻求解决方向</w:t>
            </w:r>
          </w:p>
        </w:tc>
        <w:tc>
          <w:tcPr>
            <w:tcW w:w="1215" w:type="dxa"/>
            <w:tcBorders>
              <w:top w:val="single" w:sz="4" w:space="0" w:color="auto"/>
              <w:left w:val="nil"/>
              <w:bottom w:val="single" w:sz="4" w:space="0" w:color="auto"/>
              <w:right w:val="single" w:sz="4" w:space="0" w:color="auto"/>
            </w:tcBorders>
            <w:vAlign w:val="center"/>
          </w:tcPr>
          <w:p w14:paraId="72BBE949" w14:textId="77777777" w:rsidR="0027503D" w:rsidRPr="003D042C" w:rsidRDefault="0027503D" w:rsidP="0027503D">
            <w:pPr>
              <w:spacing w:line="360" w:lineRule="auto"/>
              <w:jc w:val="center"/>
              <w:rPr>
                <w:rFonts w:asciiTheme="minorEastAsia" w:hAnsiTheme="minorEastAsia" w:cs="宋体"/>
                <w:kern w:val="0"/>
                <w:sz w:val="24"/>
              </w:rPr>
            </w:pPr>
            <w:r w:rsidRPr="003D042C">
              <w:rPr>
                <w:rFonts w:asciiTheme="minorEastAsia" w:hAnsiTheme="minorEastAsia" w:cs="宋体" w:hint="eastAsia"/>
                <w:kern w:val="0"/>
                <w:sz w:val="24"/>
              </w:rPr>
              <w:t>简要</w:t>
            </w:r>
          </w:p>
          <w:p w14:paraId="2DF18D1B" w14:textId="77777777" w:rsidR="0027503D" w:rsidRPr="003D042C" w:rsidRDefault="0027503D" w:rsidP="0027503D">
            <w:pPr>
              <w:spacing w:line="360" w:lineRule="auto"/>
              <w:jc w:val="center"/>
              <w:rPr>
                <w:rFonts w:asciiTheme="minorEastAsia" w:hAnsiTheme="minorEastAsia" w:cs="宋体"/>
                <w:kern w:val="0"/>
                <w:sz w:val="24"/>
              </w:rPr>
            </w:pPr>
            <w:r w:rsidRPr="003D042C">
              <w:rPr>
                <w:rFonts w:asciiTheme="minorEastAsia" w:hAnsiTheme="minorEastAsia"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26BF1AC1" w14:textId="77777777" w:rsidR="0027503D" w:rsidRPr="003D042C" w:rsidRDefault="0027503D" w:rsidP="0027503D">
            <w:pPr>
              <w:spacing w:line="360" w:lineRule="auto"/>
              <w:rPr>
                <w:rFonts w:asciiTheme="minorEastAsia" w:hAnsiTheme="minorEastAsia" w:cs="宋体"/>
                <w:sz w:val="24"/>
              </w:rPr>
            </w:pPr>
            <w:r w:rsidRPr="003D042C">
              <w:rPr>
                <w:rFonts w:asciiTheme="minorEastAsia" w:hAnsiTheme="minorEastAsia" w:cs="宋体" w:hint="eastAsia"/>
                <w:sz w:val="24"/>
              </w:rPr>
              <w:t>具有动物粪便处理经验，具有移动厕所设计经历的团队。</w:t>
            </w:r>
          </w:p>
        </w:tc>
      </w:tr>
      <w:tr w:rsidR="0027503D" w14:paraId="2BE3CB06" w14:textId="77777777" w:rsidTr="0027503D">
        <w:trPr>
          <w:trHeight w:val="806"/>
        </w:trPr>
        <w:tc>
          <w:tcPr>
            <w:tcW w:w="630" w:type="dxa"/>
            <w:vMerge/>
            <w:tcBorders>
              <w:top w:val="single" w:sz="4" w:space="0" w:color="auto"/>
              <w:left w:val="single" w:sz="4" w:space="0" w:color="auto"/>
              <w:bottom w:val="single" w:sz="4" w:space="0" w:color="auto"/>
              <w:right w:val="single" w:sz="4" w:space="0" w:color="auto"/>
            </w:tcBorders>
            <w:vAlign w:val="center"/>
          </w:tcPr>
          <w:p w14:paraId="1110A8E6" w14:textId="77777777" w:rsidR="0027503D" w:rsidRPr="00B97094" w:rsidRDefault="0027503D"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472C3A4C" w14:textId="77777777" w:rsidR="0027503D" w:rsidRPr="003D042C" w:rsidRDefault="0027503D" w:rsidP="0027503D">
            <w:pPr>
              <w:spacing w:line="360" w:lineRule="auto"/>
              <w:jc w:val="center"/>
              <w:rPr>
                <w:rFonts w:asciiTheme="minorEastAsia" w:hAnsiTheme="minorEastAsia" w:cs="宋体"/>
                <w:kern w:val="0"/>
                <w:sz w:val="24"/>
              </w:rPr>
            </w:pPr>
            <w:r w:rsidRPr="003D042C">
              <w:rPr>
                <w:rFonts w:asciiTheme="minorEastAsia" w:hAnsiTheme="minorEastAsia" w:cs="宋体" w:hint="eastAsia"/>
                <w:kern w:val="0"/>
                <w:sz w:val="24"/>
              </w:rPr>
              <w:t>合作</w:t>
            </w:r>
          </w:p>
          <w:p w14:paraId="06C55F0A" w14:textId="77777777" w:rsidR="0027503D" w:rsidRPr="003D042C" w:rsidRDefault="0027503D" w:rsidP="0027503D">
            <w:pPr>
              <w:spacing w:line="360" w:lineRule="auto"/>
              <w:jc w:val="center"/>
              <w:rPr>
                <w:rFonts w:asciiTheme="minorEastAsia" w:hAnsiTheme="minorEastAsia" w:cs="宋体"/>
                <w:kern w:val="0"/>
                <w:sz w:val="24"/>
              </w:rPr>
            </w:pPr>
            <w:r w:rsidRPr="003D042C">
              <w:rPr>
                <w:rFonts w:asciiTheme="minorEastAsia" w:hAnsiTheme="minorEastAsia"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5CDBA58C" w14:textId="77777777" w:rsidR="0027503D" w:rsidRPr="003D042C" w:rsidRDefault="0027503D" w:rsidP="0027503D">
            <w:pPr>
              <w:spacing w:line="360" w:lineRule="auto"/>
              <w:rPr>
                <w:rFonts w:asciiTheme="minorEastAsia" w:hAnsiTheme="minorEastAsia" w:cs="宋体"/>
                <w:sz w:val="24"/>
              </w:rPr>
            </w:pPr>
            <w:r w:rsidRPr="003D042C">
              <w:rPr>
                <w:rFonts w:asciiTheme="minorEastAsia" w:hAnsiTheme="minorEastAsia" w:cs="宋体" w:hint="eastAsia"/>
                <w:sz w:val="24"/>
              </w:rPr>
              <w:t>□技术转让□技术入股■联合开发□委托研发</w:t>
            </w:r>
          </w:p>
          <w:p w14:paraId="716ADE6C" w14:textId="77777777" w:rsidR="0027503D" w:rsidRPr="003D042C" w:rsidRDefault="0027503D" w:rsidP="0027503D">
            <w:pPr>
              <w:spacing w:line="360" w:lineRule="auto"/>
              <w:rPr>
                <w:rFonts w:asciiTheme="minorEastAsia" w:hAnsiTheme="minorEastAsia" w:cs="宋体"/>
                <w:sz w:val="24"/>
              </w:rPr>
            </w:pPr>
            <w:r w:rsidRPr="003D042C">
              <w:rPr>
                <w:rFonts w:asciiTheme="minorEastAsia" w:hAnsiTheme="minorEastAsia" w:cs="宋体" w:hint="eastAsia"/>
                <w:sz w:val="24"/>
              </w:rPr>
              <w:t>□委托团队、专家长期技术服务■共建新研发、生产实体</w:t>
            </w:r>
          </w:p>
        </w:tc>
      </w:tr>
      <w:tr w:rsidR="0027503D" w14:paraId="02A079B3"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CF06D56" w14:textId="77777777" w:rsidR="0027503D" w:rsidRPr="00B97094" w:rsidRDefault="0027503D" w:rsidP="0027503D">
            <w:pPr>
              <w:spacing w:line="360" w:lineRule="auto"/>
              <w:jc w:val="center"/>
              <w:rPr>
                <w:rFonts w:cs="宋体"/>
                <w:b/>
                <w:kern w:val="0"/>
                <w:sz w:val="24"/>
              </w:rPr>
            </w:pPr>
            <w:r w:rsidRPr="00B97094">
              <w:rPr>
                <w:rFonts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0E9F5303" w14:textId="77777777" w:rsidR="0027503D" w:rsidRPr="003D042C"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3D042C">
              <w:rPr>
                <w:rFonts w:asciiTheme="minorEastAsia" w:eastAsiaTheme="minorEastAsia" w:hAnsiTheme="minorEastAsia" w:cs="宋体" w:hint="eastAsia"/>
                <w:sz w:val="24"/>
                <w:szCs w:val="24"/>
              </w:rPr>
              <w:t>□技术转移□研发费用加计扣除□知识产权</w:t>
            </w:r>
            <w:r w:rsidRPr="003D042C">
              <w:rPr>
                <w:rFonts w:asciiTheme="minorEastAsia" w:eastAsiaTheme="minorEastAsia" w:hAnsiTheme="minorEastAsia" w:cs="宋体" w:hint="eastAsia"/>
                <w:sz w:val="24"/>
              </w:rPr>
              <w:t>■</w:t>
            </w:r>
            <w:r w:rsidRPr="003D042C">
              <w:rPr>
                <w:rFonts w:asciiTheme="minorEastAsia" w:eastAsiaTheme="minorEastAsia" w:hAnsiTheme="minorEastAsia" w:cs="宋体" w:hint="eastAsia"/>
                <w:sz w:val="24"/>
                <w:szCs w:val="24"/>
              </w:rPr>
              <w:t>科技金融</w:t>
            </w:r>
          </w:p>
          <w:p w14:paraId="11405A9B" w14:textId="77777777" w:rsidR="0027503D" w:rsidRPr="003D042C"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3D042C">
              <w:rPr>
                <w:rFonts w:asciiTheme="minorEastAsia" w:eastAsiaTheme="minorEastAsia" w:hAnsiTheme="minorEastAsia" w:cs="宋体" w:hint="eastAsia"/>
                <w:sz w:val="24"/>
                <w:szCs w:val="24"/>
              </w:rPr>
              <w:t>□检验检测□质量体系</w:t>
            </w:r>
            <w:r w:rsidRPr="003D042C">
              <w:rPr>
                <w:rFonts w:asciiTheme="minorEastAsia" w:eastAsiaTheme="minorEastAsia" w:hAnsiTheme="minorEastAsia" w:hint="eastAsia"/>
                <w:sz w:val="24"/>
                <w:szCs w:val="24"/>
              </w:rPr>
              <w:t>□行业政策</w:t>
            </w:r>
            <w:r w:rsidRPr="003D042C">
              <w:rPr>
                <w:rFonts w:asciiTheme="minorEastAsia" w:eastAsiaTheme="minorEastAsia" w:hAnsiTheme="minorEastAsia" w:cs="宋体" w:hint="eastAsia"/>
                <w:sz w:val="24"/>
              </w:rPr>
              <w:t>■</w:t>
            </w:r>
            <w:r w:rsidRPr="003D042C">
              <w:rPr>
                <w:rFonts w:asciiTheme="minorEastAsia" w:eastAsiaTheme="minorEastAsia" w:hAnsiTheme="minorEastAsia" w:hint="eastAsia"/>
                <w:sz w:val="24"/>
                <w:szCs w:val="24"/>
              </w:rPr>
              <w:t>科技政策□招标采购</w:t>
            </w:r>
          </w:p>
          <w:p w14:paraId="6CE0AED8" w14:textId="77777777" w:rsidR="0027503D" w:rsidRPr="003D042C"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3D042C">
              <w:rPr>
                <w:rFonts w:asciiTheme="minorEastAsia" w:eastAsiaTheme="minorEastAsia" w:hAnsiTheme="minorEastAsia" w:hint="eastAsia"/>
                <w:sz w:val="24"/>
                <w:szCs w:val="24"/>
              </w:rPr>
              <w:t>□产品/服务市场占有率分析□市场前景分析□企业发展战略咨询□其他</w:t>
            </w:r>
          </w:p>
        </w:tc>
      </w:tr>
    </w:tbl>
    <w:p w14:paraId="28FE3B28" w14:textId="6B2D97ED" w:rsidR="0027503D" w:rsidRPr="0027503D" w:rsidRDefault="0027503D" w:rsidP="0027503D">
      <w:pPr>
        <w:pStyle w:val="3"/>
        <w:spacing w:before="0" w:after="0" w:line="360" w:lineRule="auto"/>
      </w:pPr>
      <w:bookmarkStart w:id="235" w:name="_Toc524697893"/>
      <w:bookmarkStart w:id="236" w:name="_Toc524952023"/>
      <w:r w:rsidRPr="0027503D">
        <w:t xml:space="preserve">107. </w:t>
      </w:r>
      <w:r w:rsidRPr="0027503D">
        <w:rPr>
          <w:rFonts w:hint="eastAsia"/>
        </w:rPr>
        <w:t>鲜红薯综合加工技术</w:t>
      </w:r>
      <w:bookmarkEnd w:id="235"/>
      <w:bookmarkEnd w:id="236"/>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994750" w14:paraId="214ECEC8"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3C303ADC" w14:textId="77777777" w:rsidR="0027503D" w:rsidRPr="00994750" w:rsidRDefault="0027503D" w:rsidP="0027503D">
            <w:pPr>
              <w:spacing w:line="360" w:lineRule="auto"/>
              <w:jc w:val="center"/>
              <w:rPr>
                <w:rFonts w:asciiTheme="minorEastAsia" w:hAnsiTheme="minorEastAsia" w:cs="宋体"/>
                <w:b/>
                <w:bCs/>
                <w:sz w:val="30"/>
                <w:szCs w:val="30"/>
              </w:rPr>
            </w:pPr>
            <w:r w:rsidRPr="00994750">
              <w:rPr>
                <w:rFonts w:asciiTheme="minorEastAsia" w:hAnsiTheme="minorEastAsia" w:cs="宋体" w:hint="eastAsia"/>
                <w:b/>
                <w:bCs/>
                <w:sz w:val="30"/>
                <w:szCs w:val="30"/>
              </w:rPr>
              <w:t>需求信息</w:t>
            </w:r>
          </w:p>
        </w:tc>
      </w:tr>
      <w:tr w:rsidR="0027503D" w:rsidRPr="005A152B" w14:paraId="60E94DA2" w14:textId="77777777" w:rsidTr="0027503D">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75FA5B9" w14:textId="77777777" w:rsidR="0027503D" w:rsidRPr="00F87E25" w:rsidRDefault="0027503D" w:rsidP="0027503D">
            <w:pPr>
              <w:spacing w:line="360" w:lineRule="auto"/>
              <w:jc w:val="center"/>
              <w:rPr>
                <w:rFonts w:asciiTheme="minorEastAsia" w:hAnsiTheme="minorEastAsia" w:cs="宋体"/>
                <w:b/>
                <w:bCs/>
                <w:sz w:val="24"/>
                <w:szCs w:val="24"/>
              </w:rPr>
            </w:pPr>
            <w:r w:rsidRPr="00F87E25">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5B658698" w14:textId="77777777" w:rsidR="0027503D" w:rsidRPr="005A152B" w:rsidRDefault="0027503D" w:rsidP="0027503D">
            <w:pPr>
              <w:widowControl/>
              <w:spacing w:line="360" w:lineRule="auto"/>
              <w:jc w:val="center"/>
              <w:rPr>
                <w:rFonts w:asciiTheme="minorEastAsia" w:hAnsiTheme="minorEastAsia" w:cs="宋体"/>
                <w:kern w:val="0"/>
                <w:sz w:val="24"/>
                <w:szCs w:val="24"/>
              </w:rPr>
            </w:pPr>
            <w:r w:rsidRPr="005A152B">
              <w:rPr>
                <w:rFonts w:asciiTheme="minorEastAsia" w:hAnsiTheme="minorEastAsia" w:cs="Calibri" w:hint="eastAsia"/>
                <w:kern w:val="0"/>
                <w:sz w:val="24"/>
                <w:szCs w:val="24"/>
              </w:rPr>
              <w:t>鲜红薯综合加工技术</w:t>
            </w:r>
          </w:p>
        </w:tc>
      </w:tr>
      <w:tr w:rsidR="0027503D" w:rsidRPr="00706D07" w14:paraId="38E1E646"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71542693" w14:textId="77777777" w:rsidR="0027503D" w:rsidRPr="00530444" w:rsidRDefault="0027503D" w:rsidP="0027503D">
            <w:pPr>
              <w:spacing w:line="360" w:lineRule="auto"/>
              <w:jc w:val="center"/>
              <w:rPr>
                <w:rFonts w:asciiTheme="minorEastAsia" w:hAnsiTheme="minorEastAsia" w:cs="宋体"/>
                <w:b/>
                <w:kern w:val="0"/>
                <w:sz w:val="24"/>
                <w:szCs w:val="24"/>
              </w:rPr>
            </w:pPr>
            <w:r w:rsidRPr="00530444">
              <w:rPr>
                <w:rFonts w:asciiTheme="minorEastAsia" w:hAnsiTheme="minorEastAsia" w:cs="宋体" w:hint="eastAsia"/>
                <w:b/>
                <w:kern w:val="0"/>
                <w:sz w:val="24"/>
                <w:szCs w:val="24"/>
              </w:rPr>
              <w:t>技术需</w:t>
            </w:r>
            <w:r w:rsidRPr="00530444">
              <w:rPr>
                <w:rFonts w:asciiTheme="minorEastAsia" w:hAnsiTheme="minorEastAsia" w:cs="宋体" w:hint="eastAsia"/>
                <w:b/>
                <w:kern w:val="0"/>
                <w:sz w:val="24"/>
                <w:szCs w:val="24"/>
              </w:rPr>
              <w:lastRenderedPageBreak/>
              <w:t>求情况说明</w:t>
            </w:r>
          </w:p>
        </w:tc>
        <w:tc>
          <w:tcPr>
            <w:tcW w:w="1215" w:type="dxa"/>
            <w:tcBorders>
              <w:top w:val="single" w:sz="4" w:space="0" w:color="auto"/>
              <w:left w:val="nil"/>
              <w:bottom w:val="single" w:sz="4" w:space="0" w:color="auto"/>
              <w:right w:val="single" w:sz="4" w:space="0" w:color="auto"/>
            </w:tcBorders>
            <w:vAlign w:val="center"/>
          </w:tcPr>
          <w:p w14:paraId="4458D6BB"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lastRenderedPageBreak/>
              <w:t>技术需</w:t>
            </w:r>
          </w:p>
          <w:p w14:paraId="1F328B31"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7112A6AC"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■技术研发（关键、核心技术）</w:t>
            </w:r>
          </w:p>
          <w:p w14:paraId="73910673"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■产品研发（产品升级、新产品研发）</w:t>
            </w:r>
          </w:p>
          <w:p w14:paraId="1DB14E42"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■技术改造（设备、研发生产条件）</w:t>
            </w:r>
          </w:p>
          <w:p w14:paraId="361403C8"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sz w:val="24"/>
                <w:szCs w:val="24"/>
              </w:rPr>
              <w:lastRenderedPageBreak/>
              <w:t>■技术配套（技术、产品等配套合作）</w:t>
            </w:r>
          </w:p>
        </w:tc>
      </w:tr>
      <w:tr w:rsidR="0027503D" w:rsidRPr="00706D07" w14:paraId="4E4F035B" w14:textId="77777777" w:rsidTr="0027503D">
        <w:trPr>
          <w:trHeight w:val="3893"/>
        </w:trPr>
        <w:tc>
          <w:tcPr>
            <w:tcW w:w="630" w:type="dxa"/>
            <w:vMerge/>
            <w:tcBorders>
              <w:left w:val="single" w:sz="4" w:space="0" w:color="auto"/>
              <w:right w:val="single" w:sz="4" w:space="0" w:color="auto"/>
            </w:tcBorders>
            <w:vAlign w:val="center"/>
          </w:tcPr>
          <w:p w14:paraId="4D4BE45E"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7384DB4A"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技术</w:t>
            </w:r>
          </w:p>
          <w:p w14:paraId="4ADD8A5C"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需求</w:t>
            </w:r>
          </w:p>
          <w:p w14:paraId="3011DB97"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38220679" w14:textId="77777777" w:rsidR="0027503D" w:rsidRPr="00706D07" w:rsidRDefault="0027503D" w:rsidP="0027503D">
            <w:pPr>
              <w:widowControl/>
              <w:spacing w:line="360" w:lineRule="auto"/>
              <w:ind w:firstLine="480"/>
              <w:jc w:val="left"/>
              <w:rPr>
                <w:rFonts w:asciiTheme="minorEastAsia" w:hAnsiTheme="minorEastAsia" w:cs="宋体"/>
                <w:sz w:val="24"/>
                <w:szCs w:val="24"/>
              </w:rPr>
            </w:pPr>
            <w:proofErr w:type="gramStart"/>
            <w:r w:rsidRPr="00706D07">
              <w:rPr>
                <w:rFonts w:asciiTheme="minorEastAsia" w:hAnsiTheme="minorEastAsia" w:cs="宋体" w:hint="eastAsia"/>
                <w:sz w:val="24"/>
                <w:szCs w:val="24"/>
              </w:rPr>
              <w:t>红薯具</w:t>
            </w:r>
            <w:r w:rsidRPr="00706D07">
              <w:rPr>
                <w:rFonts w:asciiTheme="minorEastAsia" w:hAnsiTheme="minorEastAsia" w:cs="宋体"/>
                <w:sz w:val="24"/>
                <w:szCs w:val="24"/>
              </w:rPr>
              <w:t>含</w:t>
            </w:r>
            <w:proofErr w:type="gramEnd"/>
            <w:r w:rsidR="000F0F84">
              <w:rPr>
                <w:rFonts w:asciiTheme="minorEastAsia" w:hAnsiTheme="minorEastAsia" w:cs="宋体"/>
                <w:sz w:val="24"/>
                <w:szCs w:val="24"/>
              </w:rPr>
              <w:fldChar w:fldCharType="begin"/>
            </w:r>
            <w:r w:rsidR="000F0F84">
              <w:rPr>
                <w:rFonts w:asciiTheme="minorEastAsia" w:hAnsiTheme="minorEastAsia" w:cs="宋体"/>
                <w:sz w:val="24"/>
                <w:szCs w:val="24"/>
              </w:rPr>
              <w:instrText xml:space="preserve"> HYPERLINK "https://baike.baidu.com/item/%E8%9B%8B%E7%99%BD%E8%B4%A8/309120" \t "_blank" </w:instrText>
            </w:r>
            <w:r w:rsidR="000F0F84">
              <w:rPr>
                <w:rFonts w:asciiTheme="minorEastAsia" w:hAnsiTheme="minorEastAsia" w:cs="宋体"/>
                <w:sz w:val="24"/>
                <w:szCs w:val="24"/>
              </w:rPr>
              <w:fldChar w:fldCharType="separate"/>
            </w:r>
            <w:r w:rsidRPr="00706D07">
              <w:rPr>
                <w:rFonts w:asciiTheme="minorEastAsia" w:hAnsiTheme="minorEastAsia" w:cs="宋体"/>
                <w:sz w:val="24"/>
                <w:szCs w:val="24"/>
              </w:rPr>
              <w:t>蛋白质</w:t>
            </w:r>
            <w:r w:rsidR="000F0F84">
              <w:rPr>
                <w:rFonts w:asciiTheme="minorEastAsia" w:hAnsiTheme="minorEastAsia" w:cs="宋体"/>
                <w:sz w:val="24"/>
                <w:szCs w:val="24"/>
              </w:rPr>
              <w:fldChar w:fldCharType="end"/>
            </w:r>
            <w:r w:rsidRPr="00706D07">
              <w:rPr>
                <w:rFonts w:asciiTheme="minorEastAsia" w:hAnsiTheme="minorEastAsia" w:cs="宋体"/>
                <w:sz w:val="24"/>
                <w:szCs w:val="24"/>
              </w:rPr>
              <w:t>、</w:t>
            </w:r>
            <w:hyperlink r:id="rId65" w:tgtFrame="_blank" w:history="1">
              <w:r w:rsidRPr="00706D07">
                <w:rPr>
                  <w:rFonts w:asciiTheme="minorEastAsia" w:hAnsiTheme="minorEastAsia" w:cs="宋体"/>
                  <w:sz w:val="24"/>
                  <w:szCs w:val="24"/>
                </w:rPr>
                <w:t>淀粉</w:t>
              </w:r>
            </w:hyperlink>
            <w:r w:rsidRPr="00706D07">
              <w:rPr>
                <w:rFonts w:asciiTheme="minorEastAsia" w:hAnsiTheme="minorEastAsia" w:cs="宋体"/>
                <w:sz w:val="24"/>
                <w:szCs w:val="24"/>
              </w:rPr>
              <w:t>、</w:t>
            </w:r>
            <w:hyperlink r:id="rId66" w:tgtFrame="_blank" w:history="1">
              <w:r w:rsidRPr="00706D07">
                <w:rPr>
                  <w:rFonts w:asciiTheme="minorEastAsia" w:hAnsiTheme="minorEastAsia" w:cs="宋体"/>
                  <w:sz w:val="24"/>
                  <w:szCs w:val="24"/>
                </w:rPr>
                <w:t>果胶</w:t>
              </w:r>
            </w:hyperlink>
            <w:r w:rsidRPr="00706D07">
              <w:rPr>
                <w:rFonts w:asciiTheme="minorEastAsia" w:hAnsiTheme="minorEastAsia" w:cs="宋体"/>
                <w:sz w:val="24"/>
                <w:szCs w:val="24"/>
              </w:rPr>
              <w:t>、</w:t>
            </w:r>
            <w:hyperlink r:id="rId67" w:tgtFrame="_blank" w:history="1">
              <w:r w:rsidRPr="00706D07">
                <w:rPr>
                  <w:rFonts w:asciiTheme="minorEastAsia" w:hAnsiTheme="minorEastAsia" w:cs="宋体"/>
                  <w:sz w:val="24"/>
                  <w:szCs w:val="24"/>
                </w:rPr>
                <w:t>纤维素</w:t>
              </w:r>
            </w:hyperlink>
            <w:r w:rsidRPr="00706D07">
              <w:rPr>
                <w:rFonts w:asciiTheme="minorEastAsia" w:hAnsiTheme="minorEastAsia" w:cs="宋体"/>
                <w:sz w:val="24"/>
                <w:szCs w:val="24"/>
              </w:rPr>
              <w:t>、</w:t>
            </w:r>
            <w:hyperlink r:id="rId68" w:tgtFrame="_blank" w:history="1">
              <w:r w:rsidRPr="00706D07">
                <w:rPr>
                  <w:rFonts w:asciiTheme="minorEastAsia" w:hAnsiTheme="minorEastAsia" w:cs="宋体"/>
                  <w:sz w:val="24"/>
                  <w:szCs w:val="24"/>
                </w:rPr>
                <w:t>氨基酸</w:t>
              </w:r>
            </w:hyperlink>
            <w:r w:rsidRPr="00706D07">
              <w:rPr>
                <w:rFonts w:asciiTheme="minorEastAsia" w:hAnsiTheme="minorEastAsia" w:cs="宋体"/>
                <w:sz w:val="24"/>
                <w:szCs w:val="24"/>
              </w:rPr>
              <w:t>、</w:t>
            </w:r>
            <w:hyperlink r:id="rId69" w:tgtFrame="_blank" w:history="1">
              <w:r w:rsidRPr="00706D07">
                <w:rPr>
                  <w:rFonts w:asciiTheme="minorEastAsia" w:hAnsiTheme="minorEastAsia" w:cs="宋体"/>
                  <w:sz w:val="24"/>
                  <w:szCs w:val="24"/>
                </w:rPr>
                <w:t>维生素</w:t>
              </w:r>
            </w:hyperlink>
            <w:r w:rsidRPr="00706D07">
              <w:rPr>
                <w:rFonts w:asciiTheme="minorEastAsia" w:hAnsiTheme="minorEastAsia" w:cs="宋体"/>
                <w:sz w:val="24"/>
                <w:szCs w:val="24"/>
              </w:rPr>
              <w:t>及多种矿物质，有“</w:t>
            </w:r>
            <w:hyperlink r:id="rId70" w:tgtFrame="_blank" w:history="1">
              <w:r w:rsidRPr="00706D07">
                <w:rPr>
                  <w:rFonts w:asciiTheme="minorEastAsia" w:hAnsiTheme="minorEastAsia" w:cs="宋体"/>
                  <w:sz w:val="24"/>
                  <w:szCs w:val="24"/>
                </w:rPr>
                <w:t>长寿食品</w:t>
              </w:r>
            </w:hyperlink>
            <w:r w:rsidRPr="00706D07">
              <w:rPr>
                <w:rFonts w:asciiTheme="minorEastAsia" w:hAnsiTheme="minorEastAsia" w:cs="宋体"/>
                <w:sz w:val="24"/>
                <w:szCs w:val="24"/>
              </w:rPr>
              <w:t>”之誉。含糖量达到15%-20%。有抗癌、保护心脏、预防肺气肿、</w:t>
            </w:r>
            <w:hyperlink r:id="rId71" w:tgtFrame="_blank" w:history="1">
              <w:r w:rsidRPr="00706D07">
                <w:rPr>
                  <w:rFonts w:asciiTheme="minorEastAsia" w:hAnsiTheme="minorEastAsia" w:cs="宋体"/>
                  <w:sz w:val="24"/>
                  <w:szCs w:val="24"/>
                </w:rPr>
                <w:t>糖尿病</w:t>
              </w:r>
            </w:hyperlink>
            <w:r w:rsidRPr="00706D07">
              <w:rPr>
                <w:rFonts w:asciiTheme="minorEastAsia" w:hAnsiTheme="minorEastAsia" w:cs="宋体"/>
                <w:sz w:val="24"/>
                <w:szCs w:val="24"/>
              </w:rPr>
              <w:t>、减肥等功效。</w:t>
            </w:r>
          </w:p>
          <w:p w14:paraId="0C5F28E7" w14:textId="77777777" w:rsidR="0027503D" w:rsidRPr="00706D07" w:rsidRDefault="0027503D" w:rsidP="0027503D">
            <w:pPr>
              <w:widowControl/>
              <w:spacing w:line="360" w:lineRule="auto"/>
              <w:ind w:firstLine="480"/>
              <w:jc w:val="left"/>
              <w:rPr>
                <w:rFonts w:asciiTheme="minorEastAsia" w:hAnsiTheme="minorEastAsia" w:cs="宋体"/>
                <w:sz w:val="24"/>
                <w:szCs w:val="24"/>
              </w:rPr>
            </w:pPr>
            <w:r w:rsidRPr="00706D07">
              <w:rPr>
                <w:rFonts w:asciiTheme="minorEastAsia" w:hAnsiTheme="minorEastAsia" w:cs="宋体" w:hint="eastAsia"/>
                <w:sz w:val="24"/>
                <w:szCs w:val="24"/>
              </w:rPr>
              <w:t>当前的红薯加工技术主要包括红薯条干、红薯粉条、红薯凉粉等。</w:t>
            </w:r>
          </w:p>
          <w:p w14:paraId="39B0CA55" w14:textId="77777777" w:rsidR="0027503D" w:rsidRPr="00706D07" w:rsidRDefault="0027503D" w:rsidP="0027503D">
            <w:pPr>
              <w:widowControl/>
              <w:spacing w:line="360" w:lineRule="auto"/>
              <w:ind w:firstLine="480"/>
              <w:jc w:val="left"/>
              <w:rPr>
                <w:rFonts w:asciiTheme="minorEastAsia" w:hAnsiTheme="minorEastAsia" w:cs="宋体"/>
                <w:sz w:val="24"/>
                <w:szCs w:val="24"/>
              </w:rPr>
            </w:pPr>
            <w:r w:rsidRPr="00706D07">
              <w:rPr>
                <w:rFonts w:asciiTheme="minorEastAsia" w:hAnsiTheme="minorEastAsia" w:cs="宋体" w:hint="eastAsia"/>
                <w:sz w:val="24"/>
                <w:szCs w:val="24"/>
              </w:rPr>
              <w:t>鉴于公司是从事红薯粉条加工企业，现有加工技术是红薯淀粉进行加工为方便粉丝，而红薯淀粉仅仅占红薯1</w:t>
            </w:r>
            <w:r w:rsidRPr="00706D07">
              <w:rPr>
                <w:rFonts w:asciiTheme="minorEastAsia" w:hAnsiTheme="minorEastAsia" w:cs="宋体"/>
                <w:sz w:val="24"/>
                <w:szCs w:val="24"/>
              </w:rPr>
              <w:t>0-30</w:t>
            </w:r>
            <w:r w:rsidRPr="00706D07">
              <w:rPr>
                <w:rFonts w:asciiTheme="minorEastAsia" w:hAnsiTheme="minorEastAsia" w:cs="宋体" w:hint="eastAsia"/>
                <w:sz w:val="24"/>
                <w:szCs w:val="24"/>
              </w:rPr>
              <w:t>%的比例，会产生大量的红薯渣等副产物，该副产物比例高达7</w:t>
            </w:r>
            <w:r w:rsidRPr="00706D07">
              <w:rPr>
                <w:rFonts w:asciiTheme="minorEastAsia" w:hAnsiTheme="minorEastAsia" w:cs="宋体"/>
                <w:sz w:val="24"/>
                <w:szCs w:val="24"/>
              </w:rPr>
              <w:t>0-90%</w:t>
            </w:r>
            <w:r w:rsidRPr="00706D07">
              <w:rPr>
                <w:rFonts w:asciiTheme="minorEastAsia" w:hAnsiTheme="minorEastAsia" w:cs="宋体" w:hint="eastAsia"/>
                <w:sz w:val="24"/>
                <w:szCs w:val="24"/>
              </w:rPr>
              <w:t>。由于含有大量的膳食纤维及其他有益成分，其中甚至含有</w:t>
            </w:r>
            <w:r w:rsidRPr="00706D07">
              <w:rPr>
                <w:rFonts w:asciiTheme="minorEastAsia" w:hAnsiTheme="minorEastAsia" w:cs="宋体"/>
                <w:sz w:val="24"/>
                <w:szCs w:val="24"/>
              </w:rPr>
              <w:t>一种叫“去氧表雄酮”的生理活性</w:t>
            </w:r>
            <w:r w:rsidRPr="00706D07">
              <w:rPr>
                <w:rFonts w:asciiTheme="minorEastAsia" w:hAnsiTheme="minorEastAsia" w:cs="宋体" w:hint="eastAsia"/>
                <w:sz w:val="24"/>
                <w:szCs w:val="24"/>
              </w:rPr>
              <w:t>抗癌</w:t>
            </w:r>
            <w:r w:rsidRPr="00706D07">
              <w:rPr>
                <w:rFonts w:asciiTheme="minorEastAsia" w:hAnsiTheme="minorEastAsia" w:cs="宋体"/>
                <w:sz w:val="24"/>
                <w:szCs w:val="24"/>
              </w:rPr>
              <w:t>物质</w:t>
            </w:r>
            <w:r w:rsidRPr="00706D07">
              <w:rPr>
                <w:rFonts w:asciiTheme="minorEastAsia" w:hAnsiTheme="minorEastAsia" w:cs="宋体" w:hint="eastAsia"/>
                <w:sz w:val="24"/>
                <w:szCs w:val="24"/>
              </w:rPr>
              <w:t>，这些都没有得到最大化应用。现需求鲜红薯加工技术，将公司现有的原料提前至鲜红薯环节，该技术要求对鲜红薯能够实现生产粉条的过程中，对副产物的有效利用。要求鲜红薯加工能够实现一体化产品，副产物不超过1</w:t>
            </w:r>
            <w:r w:rsidRPr="00706D07">
              <w:rPr>
                <w:rFonts w:asciiTheme="minorEastAsia" w:hAnsiTheme="minorEastAsia" w:cs="宋体"/>
                <w:sz w:val="24"/>
                <w:szCs w:val="24"/>
              </w:rPr>
              <w:t>0</w:t>
            </w:r>
            <w:r w:rsidRPr="00706D07">
              <w:rPr>
                <w:rFonts w:asciiTheme="minorEastAsia" w:hAnsiTheme="minorEastAsia" w:cs="宋体" w:hint="eastAsia"/>
                <w:sz w:val="24"/>
                <w:szCs w:val="24"/>
              </w:rPr>
              <w:t>%。实现以鲜红薯为原料、粉丝为产品、副产物综合利用的技术。</w:t>
            </w:r>
          </w:p>
        </w:tc>
      </w:tr>
      <w:tr w:rsidR="0027503D" w:rsidRPr="00706D07" w14:paraId="75463BED" w14:textId="77777777" w:rsidTr="00A84452">
        <w:trPr>
          <w:trHeight w:val="1298"/>
        </w:trPr>
        <w:tc>
          <w:tcPr>
            <w:tcW w:w="630" w:type="dxa"/>
            <w:vMerge/>
            <w:tcBorders>
              <w:left w:val="single" w:sz="4" w:space="0" w:color="auto"/>
              <w:bottom w:val="single" w:sz="4" w:space="0" w:color="auto"/>
              <w:right w:val="single" w:sz="4" w:space="0" w:color="auto"/>
            </w:tcBorders>
            <w:vAlign w:val="center"/>
          </w:tcPr>
          <w:p w14:paraId="4840AA27"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3CC69D0"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现有</w:t>
            </w:r>
          </w:p>
          <w:p w14:paraId="040453FE"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基础</w:t>
            </w:r>
          </w:p>
          <w:p w14:paraId="3516DB77"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48EE33CE" w14:textId="77777777" w:rsidR="0027503D" w:rsidRPr="00706D07" w:rsidRDefault="0027503D" w:rsidP="0027503D">
            <w:pPr>
              <w:spacing w:line="360" w:lineRule="auto"/>
              <w:ind w:firstLineChars="200" w:firstLine="480"/>
              <w:rPr>
                <w:rFonts w:asciiTheme="minorEastAsia" w:hAnsiTheme="minorEastAsia" w:cs="宋体"/>
                <w:kern w:val="0"/>
                <w:sz w:val="24"/>
                <w:szCs w:val="24"/>
              </w:rPr>
            </w:pPr>
            <w:r w:rsidRPr="00706D07">
              <w:rPr>
                <w:rFonts w:asciiTheme="minorEastAsia" w:hAnsiTheme="minorEastAsia" w:cs="宋体" w:hint="eastAsia"/>
                <w:sz w:val="24"/>
                <w:szCs w:val="24"/>
              </w:rPr>
              <w:t>我公司是国家薯类加工技术分中心、四川省企业技术中、四川省马铃薯工程技术研究中心。工程中心配置有各种中试及液相</w:t>
            </w:r>
            <w:proofErr w:type="gramStart"/>
            <w:r w:rsidRPr="00706D07">
              <w:rPr>
                <w:rFonts w:asciiTheme="minorEastAsia" w:hAnsiTheme="minorEastAsia" w:cs="宋体" w:hint="eastAsia"/>
                <w:sz w:val="24"/>
                <w:szCs w:val="24"/>
              </w:rPr>
              <w:t>色普仪</w:t>
            </w:r>
            <w:proofErr w:type="gramEnd"/>
            <w:r w:rsidRPr="00706D07">
              <w:rPr>
                <w:rFonts w:asciiTheme="minorEastAsia" w:hAnsiTheme="minorEastAsia" w:cs="宋体" w:hint="eastAsia"/>
                <w:sz w:val="24"/>
                <w:szCs w:val="24"/>
              </w:rPr>
              <w:t>、明矾检测仪等研究设备，中心研究及中试实验室及</w:t>
            </w:r>
            <w:proofErr w:type="gramStart"/>
            <w:r w:rsidRPr="00706D07">
              <w:rPr>
                <w:rFonts w:asciiTheme="minorEastAsia" w:hAnsiTheme="minorEastAsia" w:cs="宋体" w:hint="eastAsia"/>
                <w:sz w:val="24"/>
                <w:szCs w:val="24"/>
              </w:rPr>
              <w:t>检测室约3400平方</w:t>
            </w:r>
            <w:proofErr w:type="gramEnd"/>
            <w:r w:rsidRPr="00706D07">
              <w:rPr>
                <w:rFonts w:asciiTheme="minorEastAsia" w:hAnsiTheme="minorEastAsia" w:cs="宋体" w:hint="eastAsia"/>
                <w:sz w:val="24"/>
                <w:szCs w:val="24"/>
              </w:rPr>
              <w:t>米，依托单位下设的薯类食品加工厂、薯类食品机械厂、检测中心为技术研发提供了良好的小试、中试及生产试验条件。中心的研发设备、中试设备共100余台、套，计800余万元，其在马铃薯精深加工行业内处于先进水平，面向行业内科研院所、企业实行低费用的开放使用。其配套的设施设备可供马铃薯精深加工成方便粉丝、面等产品实施小试、中试试验，为马铃薯产业化提供良好的试验基地。当前建有1</w:t>
            </w:r>
            <w:r w:rsidRPr="00706D07">
              <w:rPr>
                <w:rFonts w:asciiTheme="minorEastAsia" w:hAnsiTheme="minorEastAsia" w:cs="宋体"/>
                <w:sz w:val="24"/>
                <w:szCs w:val="24"/>
              </w:rPr>
              <w:t>0000</w:t>
            </w:r>
            <w:r w:rsidRPr="00706D07">
              <w:rPr>
                <w:rFonts w:asciiTheme="minorEastAsia" w:hAnsiTheme="minorEastAsia" w:cs="宋体" w:hint="eastAsia"/>
                <w:sz w:val="24"/>
                <w:szCs w:val="24"/>
              </w:rPr>
              <w:t>吨/年的年生</w:t>
            </w:r>
            <w:r w:rsidRPr="00706D07">
              <w:rPr>
                <w:rFonts w:asciiTheme="minorEastAsia" w:hAnsiTheme="minorEastAsia" w:cs="宋体" w:hint="eastAsia"/>
                <w:sz w:val="24"/>
                <w:szCs w:val="24"/>
              </w:rPr>
              <w:lastRenderedPageBreak/>
              <w:t>产能力，配备1</w:t>
            </w:r>
            <w:r w:rsidRPr="00706D07">
              <w:rPr>
                <w:rFonts w:asciiTheme="minorEastAsia" w:hAnsiTheme="minorEastAsia" w:cs="宋体"/>
                <w:sz w:val="24"/>
                <w:szCs w:val="24"/>
              </w:rPr>
              <w:t>00</w:t>
            </w:r>
            <w:r w:rsidRPr="00706D07">
              <w:rPr>
                <w:rFonts w:asciiTheme="minorEastAsia" w:hAnsiTheme="minorEastAsia" w:cs="宋体" w:hint="eastAsia"/>
                <w:sz w:val="24"/>
                <w:szCs w:val="24"/>
              </w:rPr>
              <w:t>多人进行生产，目前已经与食品研究院等进行合作，开展自动化设计相关工作。</w:t>
            </w:r>
          </w:p>
        </w:tc>
      </w:tr>
      <w:tr w:rsidR="0027503D" w:rsidRPr="00706D07" w14:paraId="16C4E2EC" w14:textId="77777777" w:rsidTr="0027503D">
        <w:trPr>
          <w:trHeight w:val="1124"/>
        </w:trPr>
        <w:tc>
          <w:tcPr>
            <w:tcW w:w="630" w:type="dxa"/>
            <w:vMerge w:val="restart"/>
            <w:tcBorders>
              <w:top w:val="nil"/>
              <w:left w:val="single" w:sz="4" w:space="0" w:color="auto"/>
              <w:bottom w:val="single" w:sz="4" w:space="0" w:color="auto"/>
              <w:right w:val="single" w:sz="4" w:space="0" w:color="auto"/>
            </w:tcBorders>
            <w:vAlign w:val="center"/>
          </w:tcPr>
          <w:p w14:paraId="2275E7FD" w14:textId="77777777" w:rsidR="0027503D" w:rsidRPr="00530444" w:rsidRDefault="0027503D" w:rsidP="0027503D">
            <w:pPr>
              <w:spacing w:line="360" w:lineRule="auto"/>
              <w:jc w:val="center"/>
              <w:rPr>
                <w:rFonts w:asciiTheme="minorEastAsia" w:hAnsiTheme="minorEastAsia" w:cs="宋体"/>
                <w:b/>
                <w:kern w:val="0"/>
                <w:sz w:val="24"/>
                <w:szCs w:val="24"/>
              </w:rPr>
            </w:pPr>
            <w:r>
              <w:rPr>
                <w:rFonts w:asciiTheme="minorEastAsia" w:hAnsiTheme="minorEastAsia" w:cs="宋体" w:hint="eastAsia"/>
                <w:b/>
                <w:kern w:val="0"/>
                <w:sz w:val="24"/>
                <w:szCs w:val="24"/>
              </w:rPr>
              <w:lastRenderedPageBreak/>
              <w:t>寻求解决方向</w:t>
            </w:r>
          </w:p>
        </w:tc>
        <w:tc>
          <w:tcPr>
            <w:tcW w:w="1215" w:type="dxa"/>
            <w:tcBorders>
              <w:top w:val="single" w:sz="4" w:space="0" w:color="auto"/>
              <w:left w:val="nil"/>
              <w:bottom w:val="single" w:sz="4" w:space="0" w:color="auto"/>
              <w:right w:val="single" w:sz="4" w:space="0" w:color="auto"/>
            </w:tcBorders>
            <w:vAlign w:val="center"/>
          </w:tcPr>
          <w:p w14:paraId="2051962D"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简要</w:t>
            </w:r>
          </w:p>
          <w:p w14:paraId="74FAF7D6"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5B02D57C" w14:textId="77777777" w:rsidR="0027503D" w:rsidRPr="00706D07" w:rsidRDefault="0027503D" w:rsidP="0027503D">
            <w:pPr>
              <w:widowControl/>
              <w:spacing w:line="360" w:lineRule="auto"/>
              <w:ind w:firstLineChars="200" w:firstLine="480"/>
              <w:jc w:val="left"/>
              <w:rPr>
                <w:rFonts w:asciiTheme="minorEastAsia" w:hAnsiTheme="minorEastAsia" w:cs="Calibri"/>
                <w:sz w:val="24"/>
                <w:szCs w:val="24"/>
              </w:rPr>
            </w:pPr>
            <w:r w:rsidRPr="00706D07">
              <w:rPr>
                <w:rFonts w:asciiTheme="minorEastAsia" w:hAnsiTheme="minorEastAsia" w:cs="Calibri" w:hint="eastAsia"/>
                <w:sz w:val="24"/>
                <w:szCs w:val="24"/>
              </w:rPr>
              <w:t>具有红薯加工技术研究的科研单位，希望与营养学相关专业专家进行综合研究。</w:t>
            </w:r>
          </w:p>
        </w:tc>
      </w:tr>
      <w:tr w:rsidR="0027503D" w:rsidRPr="00706D07" w14:paraId="2E06406E"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A42284A"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77106D54"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合作</w:t>
            </w:r>
          </w:p>
          <w:p w14:paraId="4C3F3689"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01C0BE6"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□技术转让□技术入股■联合开发□委托研发</w:t>
            </w:r>
          </w:p>
          <w:p w14:paraId="3F014022"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■委托团队、专家长期技术服务□共建新研发、生产实体</w:t>
            </w:r>
          </w:p>
        </w:tc>
      </w:tr>
      <w:tr w:rsidR="0027503D" w:rsidRPr="00706D07" w14:paraId="50281097"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0E27AE7" w14:textId="77777777" w:rsidR="0027503D" w:rsidRPr="00530444" w:rsidRDefault="0027503D" w:rsidP="0027503D">
            <w:pPr>
              <w:spacing w:line="360" w:lineRule="auto"/>
              <w:jc w:val="center"/>
              <w:rPr>
                <w:rFonts w:asciiTheme="minorEastAsia" w:hAnsiTheme="minorEastAsia" w:cs="宋体"/>
                <w:b/>
                <w:kern w:val="0"/>
                <w:sz w:val="24"/>
                <w:szCs w:val="24"/>
              </w:rPr>
            </w:pPr>
            <w:r w:rsidRPr="00530444">
              <w:rPr>
                <w:rFonts w:asciiTheme="minorEastAsia" w:hAnsiTheme="minorEastAsia" w:cs="宋体" w:hint="eastAsia"/>
                <w:b/>
                <w:kern w:val="0"/>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4B91B992" w14:textId="77777777" w:rsidR="0027503D" w:rsidRPr="00706D07"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706D07">
              <w:rPr>
                <w:rFonts w:asciiTheme="minorEastAsia" w:eastAsiaTheme="minorEastAsia" w:hAnsiTheme="minorEastAsia" w:cs="宋体" w:hint="eastAsia"/>
                <w:sz w:val="24"/>
                <w:szCs w:val="24"/>
              </w:rPr>
              <w:t>□技术转移□研发费用加计扣除■知识产权■科技金融</w:t>
            </w:r>
          </w:p>
          <w:p w14:paraId="30890516" w14:textId="77777777" w:rsidR="0027503D" w:rsidRPr="00706D07"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706D07">
              <w:rPr>
                <w:rFonts w:asciiTheme="minorEastAsia" w:eastAsiaTheme="minorEastAsia" w:hAnsiTheme="minorEastAsia" w:cs="宋体" w:hint="eastAsia"/>
                <w:sz w:val="24"/>
                <w:szCs w:val="24"/>
              </w:rPr>
              <w:t>□检验检测□质量体系</w:t>
            </w:r>
            <w:r w:rsidRPr="00706D07">
              <w:rPr>
                <w:rFonts w:asciiTheme="minorEastAsia" w:eastAsiaTheme="minorEastAsia" w:hAnsiTheme="minorEastAsia" w:hint="eastAsia"/>
                <w:sz w:val="24"/>
                <w:szCs w:val="24"/>
              </w:rPr>
              <w:t>□行业政策□科技政策□招标采购</w:t>
            </w:r>
          </w:p>
          <w:p w14:paraId="1394D7D0" w14:textId="77777777" w:rsidR="0027503D" w:rsidRPr="00706D07"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706D07">
              <w:rPr>
                <w:rFonts w:asciiTheme="minorEastAsia" w:eastAsiaTheme="minorEastAsia" w:hAnsiTheme="minorEastAsia" w:hint="eastAsia"/>
                <w:sz w:val="24"/>
                <w:szCs w:val="24"/>
              </w:rPr>
              <w:t>□产品/服务市场占有率分析□市场前景分析□企业发展战略咨询</w:t>
            </w:r>
            <w:r w:rsidRPr="00706D07">
              <w:rPr>
                <w:rFonts w:asciiTheme="minorEastAsia" w:eastAsiaTheme="minorEastAsia" w:hAnsiTheme="minorEastAsia" w:cs="宋体" w:hint="eastAsia"/>
                <w:sz w:val="24"/>
                <w:szCs w:val="24"/>
              </w:rPr>
              <w:t>■</w:t>
            </w:r>
            <w:r w:rsidRPr="00706D07">
              <w:rPr>
                <w:rFonts w:asciiTheme="minorEastAsia" w:eastAsiaTheme="minorEastAsia" w:hAnsiTheme="minorEastAsia" w:hint="eastAsia"/>
                <w:sz w:val="24"/>
                <w:szCs w:val="24"/>
              </w:rPr>
              <w:t>其他</w:t>
            </w:r>
          </w:p>
        </w:tc>
      </w:tr>
    </w:tbl>
    <w:p w14:paraId="3111C1D1" w14:textId="21BFC6CB" w:rsidR="0027503D" w:rsidRPr="0027503D" w:rsidRDefault="0027503D" w:rsidP="0027503D">
      <w:pPr>
        <w:pStyle w:val="3"/>
        <w:spacing w:before="0" w:after="0" w:line="360" w:lineRule="auto"/>
      </w:pPr>
      <w:bookmarkStart w:id="237" w:name="_Toc524697894"/>
      <w:bookmarkStart w:id="238" w:name="_Toc524952024"/>
      <w:r w:rsidRPr="0027503D">
        <w:rPr>
          <w:rFonts w:hint="eastAsia"/>
        </w:rPr>
        <w:t>1</w:t>
      </w:r>
      <w:r w:rsidRPr="0027503D">
        <w:t xml:space="preserve">08. </w:t>
      </w:r>
      <w:r w:rsidRPr="0027503D">
        <w:rPr>
          <w:rFonts w:hint="eastAsia"/>
        </w:rPr>
        <w:t>自动化、智能化粉丝等方便食品生产技术</w:t>
      </w:r>
      <w:bookmarkEnd w:id="237"/>
      <w:bookmarkEnd w:id="238"/>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994750" w14:paraId="27EEB0EE"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11453AD5" w14:textId="77777777" w:rsidR="0027503D" w:rsidRPr="00994750" w:rsidRDefault="0027503D" w:rsidP="0027503D">
            <w:pPr>
              <w:spacing w:line="360" w:lineRule="auto"/>
              <w:jc w:val="center"/>
              <w:rPr>
                <w:rFonts w:asciiTheme="minorEastAsia" w:hAnsiTheme="minorEastAsia" w:cs="宋体"/>
                <w:b/>
                <w:bCs/>
                <w:sz w:val="30"/>
                <w:szCs w:val="30"/>
              </w:rPr>
            </w:pPr>
            <w:r w:rsidRPr="00994750">
              <w:rPr>
                <w:rFonts w:asciiTheme="minorEastAsia" w:hAnsiTheme="minorEastAsia" w:cs="宋体" w:hint="eastAsia"/>
                <w:b/>
                <w:bCs/>
                <w:sz w:val="30"/>
                <w:szCs w:val="30"/>
              </w:rPr>
              <w:t>需求信息</w:t>
            </w:r>
          </w:p>
        </w:tc>
      </w:tr>
      <w:tr w:rsidR="0027503D" w:rsidRPr="00706D07" w14:paraId="23CF1815" w14:textId="77777777" w:rsidTr="0027503D">
        <w:trPr>
          <w:trHeight w:val="602"/>
        </w:trPr>
        <w:tc>
          <w:tcPr>
            <w:tcW w:w="1845" w:type="dxa"/>
            <w:gridSpan w:val="2"/>
            <w:tcBorders>
              <w:top w:val="single" w:sz="4" w:space="0" w:color="auto"/>
              <w:left w:val="single" w:sz="4" w:space="0" w:color="auto"/>
              <w:bottom w:val="single" w:sz="4" w:space="0" w:color="auto"/>
              <w:right w:val="single" w:sz="4" w:space="0" w:color="auto"/>
            </w:tcBorders>
            <w:vAlign w:val="center"/>
          </w:tcPr>
          <w:p w14:paraId="0B06731B" w14:textId="77777777" w:rsidR="0027503D" w:rsidRPr="00706D07" w:rsidRDefault="0027503D" w:rsidP="0027503D">
            <w:pPr>
              <w:spacing w:line="360" w:lineRule="auto"/>
              <w:jc w:val="center"/>
              <w:rPr>
                <w:rFonts w:asciiTheme="minorEastAsia" w:hAnsiTheme="minorEastAsia" w:cs="宋体"/>
                <w:b/>
                <w:bCs/>
                <w:sz w:val="24"/>
                <w:szCs w:val="24"/>
              </w:rPr>
            </w:pPr>
            <w:r w:rsidRPr="00706D07">
              <w:rPr>
                <w:rFonts w:asciiTheme="minorEastAsia" w:hAnsiTheme="minorEastAsia" w:cs="宋体" w:hint="eastAsia"/>
                <w:b/>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17A81B8" w14:textId="77777777" w:rsidR="0027503D" w:rsidRPr="00706D07" w:rsidRDefault="0027503D" w:rsidP="0027503D">
            <w:pPr>
              <w:widowControl/>
              <w:spacing w:line="360" w:lineRule="auto"/>
              <w:jc w:val="center"/>
              <w:rPr>
                <w:rFonts w:asciiTheme="minorEastAsia" w:hAnsiTheme="minorEastAsia" w:cs="宋体"/>
                <w:kern w:val="0"/>
                <w:sz w:val="24"/>
                <w:szCs w:val="24"/>
              </w:rPr>
            </w:pPr>
            <w:r w:rsidRPr="00706D07">
              <w:rPr>
                <w:rFonts w:asciiTheme="minorEastAsia" w:hAnsiTheme="minorEastAsia" w:cs="Calibri" w:hint="eastAsia"/>
                <w:kern w:val="0"/>
                <w:sz w:val="24"/>
                <w:szCs w:val="24"/>
              </w:rPr>
              <w:t>自动化、智能化粉丝等方便食品生产技术</w:t>
            </w:r>
          </w:p>
        </w:tc>
      </w:tr>
      <w:tr w:rsidR="0027503D" w:rsidRPr="00706D07" w14:paraId="28308552"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5ADBA5DC" w14:textId="77777777" w:rsidR="0027503D" w:rsidRPr="00706D07" w:rsidRDefault="0027503D" w:rsidP="0027503D">
            <w:pPr>
              <w:spacing w:line="360" w:lineRule="auto"/>
              <w:jc w:val="center"/>
              <w:rPr>
                <w:rFonts w:asciiTheme="minorEastAsia" w:hAnsiTheme="minorEastAsia" w:cs="宋体"/>
                <w:b/>
                <w:kern w:val="0"/>
                <w:sz w:val="24"/>
                <w:szCs w:val="24"/>
              </w:rPr>
            </w:pPr>
            <w:r w:rsidRPr="00706D07">
              <w:rPr>
                <w:rFonts w:asciiTheme="minorEastAsia" w:hAnsiTheme="minorEastAsia" w:cs="宋体" w:hint="eastAsia"/>
                <w:b/>
                <w:kern w:val="0"/>
                <w:sz w:val="24"/>
                <w:szCs w:val="24"/>
              </w:rPr>
              <w:t>技术需求</w:t>
            </w:r>
            <w:r w:rsidRPr="00706D07">
              <w:rPr>
                <w:rFonts w:asciiTheme="minorEastAsia" w:hAnsiTheme="minorEastAsia" w:cs="宋体" w:hint="eastAsia"/>
                <w:b/>
                <w:kern w:val="0"/>
                <w:sz w:val="24"/>
                <w:szCs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3776C6A8"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lastRenderedPageBreak/>
              <w:t>技术需</w:t>
            </w:r>
          </w:p>
          <w:p w14:paraId="62AFFDC9"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14A7F14C"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■技术研发（关键、核心技术）</w:t>
            </w:r>
          </w:p>
          <w:p w14:paraId="09E0ABF5"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■产品研发（产品升级、新产品研发）</w:t>
            </w:r>
          </w:p>
          <w:p w14:paraId="0B318417"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■技术改造（设备、研发生产条件）</w:t>
            </w:r>
          </w:p>
          <w:p w14:paraId="05A50EAC" w14:textId="77777777" w:rsidR="0027503D" w:rsidRPr="00706D07" w:rsidRDefault="0027503D" w:rsidP="0027503D">
            <w:pPr>
              <w:spacing w:line="360" w:lineRule="auto"/>
              <w:rPr>
                <w:rFonts w:asciiTheme="minorEastAsia" w:hAnsiTheme="minorEastAsia" w:cs="宋体"/>
                <w:kern w:val="0"/>
                <w:sz w:val="24"/>
                <w:szCs w:val="24"/>
              </w:rPr>
            </w:pPr>
            <w:r w:rsidRPr="00706D07">
              <w:rPr>
                <w:rFonts w:asciiTheme="minorEastAsia" w:hAnsiTheme="minorEastAsia" w:cs="宋体" w:hint="eastAsia"/>
                <w:sz w:val="24"/>
                <w:szCs w:val="24"/>
              </w:rPr>
              <w:t>■技术配套（技术、产品等配套合作）</w:t>
            </w:r>
          </w:p>
        </w:tc>
      </w:tr>
      <w:tr w:rsidR="0027503D" w:rsidRPr="00706D07" w14:paraId="34161BA8" w14:textId="77777777" w:rsidTr="0027503D">
        <w:trPr>
          <w:trHeight w:val="3893"/>
        </w:trPr>
        <w:tc>
          <w:tcPr>
            <w:tcW w:w="630" w:type="dxa"/>
            <w:vMerge/>
            <w:tcBorders>
              <w:left w:val="single" w:sz="4" w:space="0" w:color="auto"/>
              <w:right w:val="single" w:sz="4" w:space="0" w:color="auto"/>
            </w:tcBorders>
            <w:vAlign w:val="center"/>
          </w:tcPr>
          <w:p w14:paraId="68777467" w14:textId="77777777" w:rsidR="0027503D" w:rsidRPr="00706D07"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right w:val="single" w:sz="4" w:space="0" w:color="auto"/>
            </w:tcBorders>
            <w:vAlign w:val="center"/>
          </w:tcPr>
          <w:p w14:paraId="49B9768C"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技术</w:t>
            </w:r>
          </w:p>
          <w:p w14:paraId="6B05BE9C"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需求</w:t>
            </w:r>
          </w:p>
          <w:p w14:paraId="566E5A23"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6284C71B" w14:textId="77777777" w:rsidR="0027503D" w:rsidRPr="00706D07" w:rsidRDefault="0027503D" w:rsidP="0027503D">
            <w:pPr>
              <w:widowControl/>
              <w:spacing w:line="360" w:lineRule="auto"/>
              <w:ind w:firstLineChars="200" w:firstLine="480"/>
              <w:jc w:val="left"/>
              <w:rPr>
                <w:rFonts w:asciiTheme="minorEastAsia" w:hAnsiTheme="minorEastAsia" w:cs="宋体"/>
                <w:sz w:val="24"/>
                <w:szCs w:val="24"/>
              </w:rPr>
            </w:pPr>
            <w:r w:rsidRPr="00706D07">
              <w:rPr>
                <w:rFonts w:asciiTheme="minorEastAsia" w:hAnsiTheme="minorEastAsia" w:cs="宋体" w:hint="eastAsia"/>
                <w:sz w:val="24"/>
                <w:szCs w:val="24"/>
              </w:rPr>
              <w:t>我公司是从事红薯方便粉丝的生产和相关技术研发工作。主要生产过程是淀粉→和浆→制粉→老化→冷冻→松丝→</w:t>
            </w:r>
            <w:proofErr w:type="gramStart"/>
            <w:r w:rsidRPr="00706D07">
              <w:rPr>
                <w:rFonts w:asciiTheme="minorEastAsia" w:hAnsiTheme="minorEastAsia" w:cs="宋体" w:hint="eastAsia"/>
                <w:sz w:val="24"/>
                <w:szCs w:val="24"/>
              </w:rPr>
              <w:t>抓粉计量</w:t>
            </w:r>
            <w:proofErr w:type="gramEnd"/>
            <w:r w:rsidRPr="00706D07">
              <w:rPr>
                <w:rFonts w:asciiTheme="minorEastAsia" w:hAnsiTheme="minorEastAsia" w:cs="宋体" w:hint="eastAsia"/>
                <w:sz w:val="24"/>
                <w:szCs w:val="24"/>
              </w:rPr>
              <w:t>→烘干→粉饼→包装。希望寻找智能化生产技术。</w:t>
            </w:r>
            <w:r w:rsidRPr="00706D07">
              <w:rPr>
                <w:rFonts w:asciiTheme="minorEastAsia" w:hAnsiTheme="minorEastAsia" w:cs="宋体"/>
                <w:sz w:val="24"/>
                <w:szCs w:val="24"/>
              </w:rPr>
              <w:br/>
              <w:t>1</w:t>
            </w:r>
            <w:r w:rsidRPr="00706D07">
              <w:rPr>
                <w:rFonts w:asciiTheme="minorEastAsia" w:hAnsiTheme="minorEastAsia" w:cs="宋体" w:hint="eastAsia"/>
                <w:sz w:val="24"/>
                <w:szCs w:val="24"/>
              </w:rPr>
              <w:t>、实现全机械流程控制，保证1</w:t>
            </w:r>
            <w:r w:rsidRPr="00706D07">
              <w:rPr>
                <w:rFonts w:asciiTheme="minorEastAsia" w:hAnsiTheme="minorEastAsia" w:cs="宋体"/>
                <w:sz w:val="24"/>
                <w:szCs w:val="24"/>
              </w:rPr>
              <w:t>0000</w:t>
            </w:r>
            <w:r w:rsidRPr="00706D07">
              <w:rPr>
                <w:rFonts w:asciiTheme="minorEastAsia" w:hAnsiTheme="minorEastAsia" w:cs="宋体" w:hint="eastAsia"/>
                <w:sz w:val="24"/>
                <w:szCs w:val="24"/>
              </w:rPr>
              <w:t>吨产能的前提下，生产线人员数量降低至</w:t>
            </w:r>
            <w:r w:rsidRPr="00706D07">
              <w:rPr>
                <w:rFonts w:asciiTheme="minorEastAsia" w:hAnsiTheme="minorEastAsia" w:cs="宋体"/>
                <w:sz w:val="24"/>
                <w:szCs w:val="24"/>
              </w:rPr>
              <w:t>20</w:t>
            </w:r>
            <w:r w:rsidRPr="00706D07">
              <w:rPr>
                <w:rFonts w:asciiTheme="minorEastAsia" w:hAnsiTheme="minorEastAsia" w:cs="宋体" w:hint="eastAsia"/>
                <w:sz w:val="24"/>
                <w:szCs w:val="24"/>
              </w:rPr>
              <w:t>-</w:t>
            </w:r>
            <w:r w:rsidRPr="00706D07">
              <w:rPr>
                <w:rFonts w:asciiTheme="minorEastAsia" w:hAnsiTheme="minorEastAsia" w:cs="宋体"/>
                <w:sz w:val="24"/>
                <w:szCs w:val="24"/>
              </w:rPr>
              <w:t>30</w:t>
            </w:r>
            <w:r w:rsidRPr="00706D07">
              <w:rPr>
                <w:rFonts w:asciiTheme="minorEastAsia" w:hAnsiTheme="minorEastAsia" w:cs="宋体" w:hint="eastAsia"/>
                <w:sz w:val="24"/>
                <w:szCs w:val="24"/>
              </w:rPr>
              <w:t>人以内。</w:t>
            </w:r>
          </w:p>
          <w:p w14:paraId="1AD74136" w14:textId="77777777" w:rsidR="0027503D" w:rsidRPr="00706D07" w:rsidRDefault="0027503D" w:rsidP="0027503D">
            <w:pPr>
              <w:widowControl/>
              <w:spacing w:line="360" w:lineRule="auto"/>
              <w:jc w:val="left"/>
              <w:rPr>
                <w:rFonts w:asciiTheme="minorEastAsia" w:hAnsiTheme="minorEastAsia" w:cs="宋体"/>
                <w:sz w:val="24"/>
                <w:szCs w:val="24"/>
              </w:rPr>
            </w:pPr>
            <w:r w:rsidRPr="00706D07">
              <w:rPr>
                <w:rFonts w:asciiTheme="minorEastAsia" w:hAnsiTheme="minorEastAsia" w:cs="宋体" w:hint="eastAsia"/>
                <w:sz w:val="24"/>
                <w:szCs w:val="24"/>
              </w:rPr>
              <w:t>2、完成自动松丝，自动抓粉，自动称重，自动添加调料包。</w:t>
            </w:r>
          </w:p>
          <w:p w14:paraId="4EED6565" w14:textId="77777777" w:rsidR="0027503D" w:rsidRPr="00706D07" w:rsidRDefault="0027503D" w:rsidP="0027503D">
            <w:pPr>
              <w:widowControl/>
              <w:spacing w:line="360" w:lineRule="auto"/>
              <w:jc w:val="left"/>
              <w:rPr>
                <w:rFonts w:asciiTheme="minorEastAsia" w:hAnsiTheme="minorEastAsia" w:cs="宋体"/>
                <w:sz w:val="24"/>
                <w:szCs w:val="24"/>
              </w:rPr>
            </w:pPr>
            <w:r w:rsidRPr="00706D07">
              <w:rPr>
                <w:rFonts w:asciiTheme="minorEastAsia" w:hAnsiTheme="minorEastAsia" w:cs="宋体" w:hint="eastAsia"/>
                <w:sz w:val="24"/>
                <w:szCs w:val="24"/>
              </w:rPr>
              <w:t>3、能够识别调料包的种类和具备精确投放功能。</w:t>
            </w:r>
          </w:p>
          <w:p w14:paraId="0457B70D" w14:textId="77777777" w:rsidR="0027503D" w:rsidRPr="00706D07" w:rsidRDefault="0027503D" w:rsidP="0027503D">
            <w:pPr>
              <w:widowControl/>
              <w:spacing w:line="360" w:lineRule="auto"/>
              <w:jc w:val="left"/>
              <w:rPr>
                <w:rFonts w:asciiTheme="minorEastAsia" w:hAnsiTheme="minorEastAsia" w:cs="宋体"/>
                <w:sz w:val="24"/>
                <w:szCs w:val="24"/>
              </w:rPr>
            </w:pPr>
            <w:r w:rsidRPr="00706D07">
              <w:rPr>
                <w:rFonts w:asciiTheme="minorEastAsia" w:hAnsiTheme="minorEastAsia" w:cs="宋体" w:hint="eastAsia"/>
                <w:sz w:val="24"/>
                <w:szCs w:val="24"/>
              </w:rPr>
              <w:t>4、整套设备不超过9</w:t>
            </w:r>
            <w:r w:rsidRPr="00706D07">
              <w:rPr>
                <w:rFonts w:asciiTheme="minorEastAsia" w:hAnsiTheme="minorEastAsia" w:cs="宋体"/>
                <w:sz w:val="24"/>
                <w:szCs w:val="24"/>
              </w:rPr>
              <w:t>00</w:t>
            </w:r>
            <w:r w:rsidRPr="00706D07">
              <w:rPr>
                <w:rFonts w:asciiTheme="minorEastAsia" w:hAnsiTheme="minorEastAsia" w:cs="宋体" w:hint="eastAsia"/>
                <w:sz w:val="24"/>
                <w:szCs w:val="24"/>
              </w:rPr>
              <w:t>万。</w:t>
            </w:r>
          </w:p>
        </w:tc>
      </w:tr>
      <w:tr w:rsidR="0027503D" w:rsidRPr="00706D07" w14:paraId="6904DE72" w14:textId="77777777" w:rsidTr="0027503D">
        <w:trPr>
          <w:trHeight w:val="4596"/>
        </w:trPr>
        <w:tc>
          <w:tcPr>
            <w:tcW w:w="630" w:type="dxa"/>
            <w:vMerge/>
            <w:tcBorders>
              <w:left w:val="single" w:sz="4" w:space="0" w:color="auto"/>
              <w:bottom w:val="single" w:sz="4" w:space="0" w:color="auto"/>
              <w:right w:val="single" w:sz="4" w:space="0" w:color="auto"/>
            </w:tcBorders>
            <w:vAlign w:val="center"/>
          </w:tcPr>
          <w:p w14:paraId="4F2FBCC5" w14:textId="77777777" w:rsidR="0027503D" w:rsidRPr="00706D07"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7569A901"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现有</w:t>
            </w:r>
          </w:p>
          <w:p w14:paraId="71858A97"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基础</w:t>
            </w:r>
          </w:p>
          <w:p w14:paraId="2B22AD2E"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6C5A8DF5" w14:textId="77777777" w:rsidR="0027503D" w:rsidRPr="00706D07" w:rsidRDefault="0027503D" w:rsidP="0027503D">
            <w:pPr>
              <w:spacing w:line="360" w:lineRule="auto"/>
              <w:ind w:firstLineChars="200" w:firstLine="480"/>
              <w:rPr>
                <w:rFonts w:asciiTheme="minorEastAsia" w:hAnsiTheme="minorEastAsia" w:cs="宋体"/>
                <w:kern w:val="0"/>
                <w:sz w:val="24"/>
                <w:szCs w:val="24"/>
              </w:rPr>
            </w:pPr>
            <w:r w:rsidRPr="00706D07">
              <w:rPr>
                <w:rFonts w:asciiTheme="minorEastAsia" w:hAnsiTheme="minorEastAsia" w:cs="宋体" w:hint="eastAsia"/>
                <w:sz w:val="24"/>
                <w:szCs w:val="24"/>
              </w:rPr>
              <w:t>我公司是国家薯类加工技术分中心、四川省企业技术中、四川省马铃薯工程技术研究中心。工程中心配置有各种中试及液相</w:t>
            </w:r>
            <w:proofErr w:type="gramStart"/>
            <w:r w:rsidRPr="00706D07">
              <w:rPr>
                <w:rFonts w:asciiTheme="minorEastAsia" w:hAnsiTheme="minorEastAsia" w:cs="宋体" w:hint="eastAsia"/>
                <w:sz w:val="24"/>
                <w:szCs w:val="24"/>
              </w:rPr>
              <w:t>色普仪</w:t>
            </w:r>
            <w:proofErr w:type="gramEnd"/>
            <w:r w:rsidRPr="00706D07">
              <w:rPr>
                <w:rFonts w:asciiTheme="minorEastAsia" w:hAnsiTheme="minorEastAsia" w:cs="宋体" w:hint="eastAsia"/>
                <w:sz w:val="24"/>
                <w:szCs w:val="24"/>
              </w:rPr>
              <w:t>、明矾检测仪等研究设备，中心研究及中试实验室及</w:t>
            </w:r>
            <w:proofErr w:type="gramStart"/>
            <w:r w:rsidRPr="00706D07">
              <w:rPr>
                <w:rFonts w:asciiTheme="minorEastAsia" w:hAnsiTheme="minorEastAsia" w:cs="宋体" w:hint="eastAsia"/>
                <w:sz w:val="24"/>
                <w:szCs w:val="24"/>
              </w:rPr>
              <w:t>检测室约3400平方</w:t>
            </w:r>
            <w:proofErr w:type="gramEnd"/>
            <w:r w:rsidRPr="00706D07">
              <w:rPr>
                <w:rFonts w:asciiTheme="minorEastAsia" w:hAnsiTheme="minorEastAsia" w:cs="宋体" w:hint="eastAsia"/>
                <w:sz w:val="24"/>
                <w:szCs w:val="24"/>
              </w:rPr>
              <w:t>米，依托单位下设的薯类食品加工厂、薯类食品机械厂、检测中心为技术研发提供了良好的小试、中试及生产试验条件。中心的研发设备、中试设备共100余台、套，计800余万元，其在马铃薯精深加工行业内处于先进水平，面向行业内科研院所、企业实行低费用的开放使用。其配套的设施设备可供马铃薯精深加工成方便粉丝、面等产品实施小试、中试试验，为马铃薯产业化提供良好的试验基地。当前建有1</w:t>
            </w:r>
            <w:r w:rsidRPr="00706D07">
              <w:rPr>
                <w:rFonts w:asciiTheme="minorEastAsia" w:hAnsiTheme="minorEastAsia" w:cs="宋体"/>
                <w:sz w:val="24"/>
                <w:szCs w:val="24"/>
              </w:rPr>
              <w:t>0000</w:t>
            </w:r>
            <w:r w:rsidRPr="00706D07">
              <w:rPr>
                <w:rFonts w:asciiTheme="minorEastAsia" w:hAnsiTheme="minorEastAsia" w:cs="宋体" w:hint="eastAsia"/>
                <w:sz w:val="24"/>
                <w:szCs w:val="24"/>
              </w:rPr>
              <w:t>吨/年的年生产能力，配备1</w:t>
            </w:r>
            <w:r w:rsidRPr="00706D07">
              <w:rPr>
                <w:rFonts w:asciiTheme="minorEastAsia" w:hAnsiTheme="minorEastAsia" w:cs="宋体"/>
                <w:sz w:val="24"/>
                <w:szCs w:val="24"/>
              </w:rPr>
              <w:t>00</w:t>
            </w:r>
            <w:r w:rsidRPr="00706D07">
              <w:rPr>
                <w:rFonts w:asciiTheme="minorEastAsia" w:hAnsiTheme="minorEastAsia" w:cs="宋体" w:hint="eastAsia"/>
                <w:sz w:val="24"/>
                <w:szCs w:val="24"/>
              </w:rPr>
              <w:t>多人进行生产，目前已经与食品研究院等进行合作，开展自动化设计相关工作。</w:t>
            </w:r>
          </w:p>
        </w:tc>
      </w:tr>
      <w:tr w:rsidR="0027503D" w:rsidRPr="00706D07" w14:paraId="537DD3C3" w14:textId="77777777" w:rsidTr="0027503D">
        <w:trPr>
          <w:trHeight w:val="1124"/>
        </w:trPr>
        <w:tc>
          <w:tcPr>
            <w:tcW w:w="630" w:type="dxa"/>
            <w:vMerge w:val="restart"/>
            <w:tcBorders>
              <w:top w:val="nil"/>
              <w:left w:val="single" w:sz="4" w:space="0" w:color="auto"/>
              <w:bottom w:val="single" w:sz="4" w:space="0" w:color="auto"/>
              <w:right w:val="single" w:sz="4" w:space="0" w:color="auto"/>
            </w:tcBorders>
            <w:vAlign w:val="center"/>
          </w:tcPr>
          <w:p w14:paraId="7AD6B1B9" w14:textId="77777777" w:rsidR="0027503D" w:rsidRPr="00706D07" w:rsidRDefault="0027503D" w:rsidP="0027503D">
            <w:pPr>
              <w:spacing w:line="360" w:lineRule="auto"/>
              <w:jc w:val="center"/>
              <w:rPr>
                <w:rFonts w:asciiTheme="minorEastAsia" w:hAnsiTheme="minorEastAsia" w:cs="宋体"/>
                <w:b/>
                <w:kern w:val="0"/>
                <w:sz w:val="24"/>
                <w:szCs w:val="24"/>
              </w:rPr>
            </w:pPr>
            <w:r w:rsidRPr="00706D07">
              <w:rPr>
                <w:rFonts w:asciiTheme="minorEastAsia" w:hAnsiTheme="minorEastAsia" w:cs="宋体" w:hint="eastAsia"/>
                <w:b/>
                <w:kern w:val="0"/>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196CFF25"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简要</w:t>
            </w:r>
          </w:p>
          <w:p w14:paraId="0584E884"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56D8BAA9" w14:textId="77777777" w:rsidR="0027503D" w:rsidRPr="00706D07" w:rsidRDefault="0027503D" w:rsidP="0027503D">
            <w:pPr>
              <w:widowControl/>
              <w:spacing w:line="360" w:lineRule="auto"/>
              <w:ind w:firstLineChars="200" w:firstLine="480"/>
              <w:jc w:val="left"/>
              <w:rPr>
                <w:rFonts w:asciiTheme="minorEastAsia" w:hAnsiTheme="minorEastAsia" w:cs="Calibri"/>
                <w:sz w:val="24"/>
                <w:szCs w:val="24"/>
              </w:rPr>
            </w:pPr>
            <w:r w:rsidRPr="00706D07">
              <w:rPr>
                <w:rFonts w:asciiTheme="minorEastAsia" w:hAnsiTheme="minorEastAsia" w:cs="Calibri" w:hint="eastAsia"/>
                <w:sz w:val="24"/>
                <w:szCs w:val="24"/>
              </w:rPr>
              <w:t>具有红薯加工技术研究的科研单位，希望与营养学相关专业专家进行综合研究。</w:t>
            </w:r>
          </w:p>
        </w:tc>
      </w:tr>
      <w:tr w:rsidR="0027503D" w:rsidRPr="00706D07" w14:paraId="64DD1F6D"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1D31CF09" w14:textId="77777777" w:rsidR="0027503D" w:rsidRPr="00530444" w:rsidRDefault="0027503D" w:rsidP="0027503D">
            <w:pPr>
              <w:spacing w:line="360" w:lineRule="auto"/>
              <w:rPr>
                <w:rFonts w:asciiTheme="minorEastAsia" w:hAnsiTheme="minorEastAsia" w:cs="宋体"/>
                <w:b/>
                <w:kern w:val="0"/>
                <w:sz w:val="24"/>
                <w:szCs w:val="24"/>
              </w:rPr>
            </w:pPr>
          </w:p>
        </w:tc>
        <w:tc>
          <w:tcPr>
            <w:tcW w:w="1215" w:type="dxa"/>
            <w:tcBorders>
              <w:top w:val="single" w:sz="4" w:space="0" w:color="auto"/>
              <w:left w:val="nil"/>
              <w:bottom w:val="single" w:sz="4" w:space="0" w:color="auto"/>
              <w:right w:val="single" w:sz="4" w:space="0" w:color="auto"/>
            </w:tcBorders>
            <w:vAlign w:val="center"/>
          </w:tcPr>
          <w:p w14:paraId="1AE05507"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合作</w:t>
            </w:r>
          </w:p>
          <w:p w14:paraId="2B2AAF55" w14:textId="77777777" w:rsidR="0027503D" w:rsidRPr="00706D07" w:rsidRDefault="0027503D" w:rsidP="0027503D">
            <w:pPr>
              <w:spacing w:line="360" w:lineRule="auto"/>
              <w:jc w:val="center"/>
              <w:rPr>
                <w:rFonts w:asciiTheme="minorEastAsia" w:hAnsiTheme="minorEastAsia" w:cs="宋体"/>
                <w:kern w:val="0"/>
                <w:sz w:val="24"/>
                <w:szCs w:val="24"/>
              </w:rPr>
            </w:pPr>
            <w:r w:rsidRPr="00706D07">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1F9515CA"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□技术转让□技术入股■联合开发□委托研发</w:t>
            </w:r>
          </w:p>
          <w:p w14:paraId="3571ABEB" w14:textId="77777777" w:rsidR="0027503D" w:rsidRPr="00706D07" w:rsidRDefault="0027503D" w:rsidP="0027503D">
            <w:pPr>
              <w:spacing w:line="360" w:lineRule="auto"/>
              <w:rPr>
                <w:rFonts w:asciiTheme="minorEastAsia" w:hAnsiTheme="minorEastAsia" w:cs="宋体"/>
                <w:sz w:val="24"/>
                <w:szCs w:val="24"/>
              </w:rPr>
            </w:pPr>
            <w:r w:rsidRPr="00706D07">
              <w:rPr>
                <w:rFonts w:asciiTheme="minorEastAsia" w:hAnsiTheme="minorEastAsia" w:cs="宋体" w:hint="eastAsia"/>
                <w:sz w:val="24"/>
                <w:szCs w:val="24"/>
              </w:rPr>
              <w:t>■委托团队、专家长期技术服务□共建新研发、生产实体</w:t>
            </w:r>
          </w:p>
        </w:tc>
      </w:tr>
      <w:tr w:rsidR="0027503D" w:rsidRPr="00706D07" w14:paraId="4EC2B407"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120B7643" w14:textId="77777777" w:rsidR="0027503D" w:rsidRPr="00530444" w:rsidRDefault="0027503D" w:rsidP="0027503D">
            <w:pPr>
              <w:spacing w:line="360" w:lineRule="auto"/>
              <w:jc w:val="center"/>
              <w:rPr>
                <w:rFonts w:asciiTheme="minorEastAsia" w:hAnsiTheme="minorEastAsia" w:cs="宋体"/>
                <w:b/>
                <w:kern w:val="0"/>
                <w:sz w:val="24"/>
                <w:szCs w:val="24"/>
              </w:rPr>
            </w:pPr>
            <w:r w:rsidRPr="00530444">
              <w:rPr>
                <w:rFonts w:asciiTheme="minorEastAsia" w:hAnsiTheme="minorEastAsia" w:cs="宋体" w:hint="eastAsia"/>
                <w:b/>
                <w:kern w:val="0"/>
                <w:sz w:val="24"/>
                <w:szCs w:val="24"/>
              </w:rPr>
              <w:lastRenderedPageBreak/>
              <w:t>其他需求</w:t>
            </w:r>
          </w:p>
        </w:tc>
        <w:tc>
          <w:tcPr>
            <w:tcW w:w="8115" w:type="dxa"/>
            <w:gridSpan w:val="2"/>
            <w:tcBorders>
              <w:top w:val="single" w:sz="4" w:space="0" w:color="auto"/>
              <w:left w:val="nil"/>
              <w:bottom w:val="single" w:sz="4" w:space="0" w:color="auto"/>
              <w:right w:val="single" w:sz="4" w:space="0" w:color="auto"/>
            </w:tcBorders>
            <w:vAlign w:val="center"/>
          </w:tcPr>
          <w:p w14:paraId="5CC49DC3" w14:textId="77777777" w:rsidR="0027503D" w:rsidRPr="00706D07"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706D07">
              <w:rPr>
                <w:rFonts w:asciiTheme="minorEastAsia" w:eastAsiaTheme="minorEastAsia" w:hAnsiTheme="minorEastAsia" w:cs="宋体" w:hint="eastAsia"/>
                <w:sz w:val="24"/>
                <w:szCs w:val="24"/>
              </w:rPr>
              <w:t>□技术转移□研发费用加计扣除■知识产权■科技金融</w:t>
            </w:r>
          </w:p>
          <w:p w14:paraId="7DE52F3B" w14:textId="77777777" w:rsidR="0027503D" w:rsidRPr="00706D07"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706D07">
              <w:rPr>
                <w:rFonts w:asciiTheme="minorEastAsia" w:eastAsiaTheme="minorEastAsia" w:hAnsiTheme="minorEastAsia" w:cs="宋体" w:hint="eastAsia"/>
                <w:sz w:val="24"/>
                <w:szCs w:val="24"/>
              </w:rPr>
              <w:t>□检验检测□质量体系</w:t>
            </w:r>
            <w:r w:rsidRPr="00706D07">
              <w:rPr>
                <w:rFonts w:asciiTheme="minorEastAsia" w:eastAsiaTheme="minorEastAsia" w:hAnsiTheme="minorEastAsia" w:hint="eastAsia"/>
                <w:sz w:val="24"/>
                <w:szCs w:val="24"/>
              </w:rPr>
              <w:t>□行业政策□科技政策□招标采购</w:t>
            </w:r>
          </w:p>
          <w:p w14:paraId="5C51F221" w14:textId="77777777" w:rsidR="0027503D" w:rsidRPr="00706D07"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706D07">
              <w:rPr>
                <w:rFonts w:asciiTheme="minorEastAsia" w:eastAsiaTheme="minorEastAsia" w:hAnsiTheme="minorEastAsia" w:hint="eastAsia"/>
                <w:sz w:val="24"/>
                <w:szCs w:val="24"/>
              </w:rPr>
              <w:t>□产品/服务市场占有率分析□市场前景分析□企业发展战略咨询</w:t>
            </w:r>
            <w:r w:rsidRPr="00706D07">
              <w:rPr>
                <w:rFonts w:asciiTheme="minorEastAsia" w:eastAsiaTheme="minorEastAsia" w:hAnsiTheme="minorEastAsia" w:cs="宋体" w:hint="eastAsia"/>
                <w:sz w:val="24"/>
                <w:szCs w:val="24"/>
              </w:rPr>
              <w:t>■</w:t>
            </w:r>
            <w:r w:rsidRPr="00706D07">
              <w:rPr>
                <w:rFonts w:asciiTheme="minorEastAsia" w:eastAsiaTheme="minorEastAsia" w:hAnsiTheme="minorEastAsia" w:hint="eastAsia"/>
                <w:sz w:val="24"/>
                <w:szCs w:val="24"/>
              </w:rPr>
              <w:t>其他</w:t>
            </w:r>
          </w:p>
        </w:tc>
      </w:tr>
    </w:tbl>
    <w:p w14:paraId="35B3B6A8" w14:textId="2A823FA2" w:rsidR="0027503D" w:rsidRPr="0027503D" w:rsidRDefault="0027503D" w:rsidP="0027503D">
      <w:pPr>
        <w:pStyle w:val="3"/>
        <w:spacing w:before="0" w:after="0" w:line="360" w:lineRule="auto"/>
      </w:pPr>
      <w:bookmarkStart w:id="239" w:name="_Toc524697885"/>
      <w:bookmarkStart w:id="240" w:name="_Toc524952025"/>
      <w:r w:rsidRPr="0027503D">
        <w:rPr>
          <w:rFonts w:hint="eastAsia"/>
        </w:rPr>
        <w:t>1</w:t>
      </w:r>
      <w:r w:rsidRPr="0027503D">
        <w:t>09.</w:t>
      </w:r>
      <w:r w:rsidRPr="0027503D">
        <w:rPr>
          <w:rFonts w:hint="eastAsia"/>
        </w:rPr>
        <w:t>粉体加工车间除尘技术</w:t>
      </w:r>
      <w:bookmarkEnd w:id="239"/>
      <w:bookmarkEnd w:id="240"/>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5B4DC9" w14:paraId="3DED1599" w14:textId="77777777" w:rsidTr="0027503D">
        <w:tc>
          <w:tcPr>
            <w:tcW w:w="8745" w:type="dxa"/>
            <w:gridSpan w:val="3"/>
            <w:tcBorders>
              <w:top w:val="single" w:sz="4" w:space="0" w:color="auto"/>
              <w:left w:val="single" w:sz="4" w:space="0" w:color="auto"/>
              <w:bottom w:val="single" w:sz="4" w:space="0" w:color="auto"/>
              <w:right w:val="single" w:sz="4" w:space="0" w:color="auto"/>
            </w:tcBorders>
          </w:tcPr>
          <w:p w14:paraId="4A732206" w14:textId="77777777" w:rsidR="0027503D" w:rsidRPr="005B4DC9" w:rsidRDefault="0027503D" w:rsidP="0027503D">
            <w:pPr>
              <w:widowControl/>
              <w:tabs>
                <w:tab w:val="left" w:pos="1273"/>
                <w:tab w:val="center" w:pos="4264"/>
              </w:tabs>
              <w:spacing w:line="360" w:lineRule="auto"/>
              <w:jc w:val="left"/>
              <w:rPr>
                <w:rFonts w:asciiTheme="minorEastAsia" w:hAnsiTheme="minorEastAsia" w:cs="宋体"/>
                <w:sz w:val="30"/>
                <w:szCs w:val="30"/>
                <w:u w:val="single"/>
              </w:rPr>
            </w:pPr>
            <w:r>
              <w:rPr>
                <w:rFonts w:asciiTheme="majorEastAsia" w:eastAsiaTheme="majorEastAsia" w:hAnsiTheme="majorEastAsia" w:cs="宋体"/>
                <w:b/>
                <w:bCs/>
                <w:sz w:val="30"/>
                <w:szCs w:val="30"/>
              </w:rPr>
              <w:tab/>
            </w:r>
            <w:r>
              <w:rPr>
                <w:rFonts w:asciiTheme="majorEastAsia" w:eastAsiaTheme="majorEastAsia" w:hAnsiTheme="majorEastAsia" w:cs="宋体"/>
                <w:b/>
                <w:bCs/>
                <w:sz w:val="30"/>
                <w:szCs w:val="30"/>
              </w:rPr>
              <w:tab/>
            </w:r>
            <w:r w:rsidRPr="005B4DC9">
              <w:rPr>
                <w:rFonts w:asciiTheme="majorEastAsia" w:eastAsiaTheme="majorEastAsia" w:hAnsiTheme="majorEastAsia" w:cs="宋体" w:hint="eastAsia"/>
                <w:b/>
                <w:bCs/>
                <w:sz w:val="30"/>
                <w:szCs w:val="30"/>
              </w:rPr>
              <w:t>需求信息</w:t>
            </w:r>
          </w:p>
        </w:tc>
      </w:tr>
      <w:tr w:rsidR="0027503D" w:rsidRPr="00790705" w14:paraId="33AB29BC" w14:textId="77777777" w:rsidTr="0027503D">
        <w:trPr>
          <w:trHeight w:val="558"/>
        </w:trPr>
        <w:tc>
          <w:tcPr>
            <w:tcW w:w="1845" w:type="dxa"/>
            <w:gridSpan w:val="2"/>
            <w:tcBorders>
              <w:top w:val="single" w:sz="4" w:space="0" w:color="auto"/>
              <w:left w:val="single" w:sz="4" w:space="0" w:color="auto"/>
              <w:bottom w:val="single" w:sz="4" w:space="0" w:color="auto"/>
              <w:right w:val="single" w:sz="4" w:space="0" w:color="auto"/>
            </w:tcBorders>
            <w:vAlign w:val="center"/>
          </w:tcPr>
          <w:p w14:paraId="4B626B1E" w14:textId="77777777" w:rsidR="0027503D" w:rsidRPr="00790705" w:rsidRDefault="0027503D" w:rsidP="0027503D">
            <w:pPr>
              <w:widowControl/>
              <w:spacing w:line="360" w:lineRule="auto"/>
              <w:jc w:val="center"/>
              <w:rPr>
                <w:rFonts w:asciiTheme="minorEastAsia" w:hAnsiTheme="minorEastAsia" w:cs="宋体"/>
                <w:b/>
                <w:bCs/>
                <w:sz w:val="24"/>
                <w:szCs w:val="24"/>
              </w:rPr>
            </w:pPr>
            <w:r w:rsidRPr="00790705">
              <w:rPr>
                <w:rFonts w:asciiTheme="minorEastAsia" w:hAnsiTheme="minorEastAsia" w:cs="宋体" w:hint="eastAsia"/>
                <w:b/>
                <w:bCs/>
                <w:sz w:val="24"/>
                <w:szCs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19B44441" w14:textId="77777777" w:rsidR="0027503D" w:rsidRPr="00790705" w:rsidRDefault="0027503D" w:rsidP="0027503D">
            <w:pPr>
              <w:spacing w:line="360" w:lineRule="auto"/>
              <w:jc w:val="center"/>
              <w:rPr>
                <w:rFonts w:asciiTheme="minorEastAsia" w:hAnsiTheme="minorEastAsia" w:cs="宋体"/>
                <w:b/>
                <w:bCs/>
                <w:sz w:val="24"/>
                <w:szCs w:val="24"/>
              </w:rPr>
            </w:pPr>
            <w:r w:rsidRPr="00790705">
              <w:rPr>
                <w:rFonts w:ascii="宋体" w:eastAsia="宋体" w:hAnsi="宋体" w:cs="Times New Roman" w:hint="eastAsia"/>
                <w:sz w:val="24"/>
                <w:szCs w:val="24"/>
              </w:rPr>
              <w:t>粉体加工车间除尘技术</w:t>
            </w:r>
          </w:p>
        </w:tc>
      </w:tr>
      <w:tr w:rsidR="0027503D" w:rsidRPr="00790705" w14:paraId="6BC3778E"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486CED02" w14:textId="77777777" w:rsidR="0027503D" w:rsidRPr="0007386E" w:rsidRDefault="0027503D" w:rsidP="0027503D">
            <w:pPr>
              <w:spacing w:line="360" w:lineRule="auto"/>
              <w:jc w:val="center"/>
              <w:rPr>
                <w:rFonts w:asciiTheme="minorEastAsia" w:hAnsiTheme="minorEastAsia" w:cs="宋体"/>
                <w:kern w:val="0"/>
                <w:sz w:val="24"/>
                <w:szCs w:val="24"/>
              </w:rPr>
            </w:pPr>
            <w:r w:rsidRPr="0007386E">
              <w:rPr>
                <w:rFonts w:asciiTheme="minorEastAsia" w:hAnsiTheme="minorEastAsia" w:cs="宋体" w:hint="eastAsia"/>
                <w:b/>
                <w:bCs/>
                <w:sz w:val="24"/>
                <w:szCs w:val="24"/>
              </w:rPr>
              <w:t>技术需求情况说明</w:t>
            </w:r>
          </w:p>
        </w:tc>
        <w:tc>
          <w:tcPr>
            <w:tcW w:w="1215" w:type="dxa"/>
            <w:tcBorders>
              <w:top w:val="single" w:sz="4" w:space="0" w:color="auto"/>
              <w:left w:val="nil"/>
              <w:bottom w:val="single" w:sz="4" w:space="0" w:color="auto"/>
              <w:right w:val="single" w:sz="4" w:space="0" w:color="auto"/>
            </w:tcBorders>
            <w:vAlign w:val="center"/>
          </w:tcPr>
          <w:p w14:paraId="15CD4C28"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技术需</w:t>
            </w:r>
          </w:p>
          <w:p w14:paraId="7FEF599E"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求类别</w:t>
            </w:r>
          </w:p>
        </w:tc>
        <w:tc>
          <w:tcPr>
            <w:tcW w:w="6900" w:type="dxa"/>
            <w:tcBorders>
              <w:top w:val="single" w:sz="4" w:space="0" w:color="auto"/>
              <w:left w:val="nil"/>
              <w:bottom w:val="single" w:sz="4" w:space="0" w:color="auto"/>
              <w:right w:val="single" w:sz="4" w:space="0" w:color="auto"/>
            </w:tcBorders>
            <w:vAlign w:val="center"/>
          </w:tcPr>
          <w:p w14:paraId="1C4E005B" w14:textId="77777777" w:rsidR="0027503D" w:rsidRPr="00790705" w:rsidRDefault="0027503D" w:rsidP="0027503D">
            <w:pPr>
              <w:spacing w:line="360" w:lineRule="auto"/>
              <w:rPr>
                <w:rFonts w:asciiTheme="minorEastAsia" w:hAnsiTheme="minorEastAsia" w:cs="宋体"/>
                <w:sz w:val="24"/>
                <w:szCs w:val="24"/>
              </w:rPr>
            </w:pPr>
            <w:r w:rsidRPr="00790705">
              <w:rPr>
                <w:rFonts w:asciiTheme="minorEastAsia" w:hAnsiTheme="minorEastAsia" w:cs="宋体" w:hint="eastAsia"/>
                <w:sz w:val="24"/>
                <w:szCs w:val="24"/>
              </w:rPr>
              <w:t>□技术研发（关键、核心技术）</w:t>
            </w:r>
          </w:p>
          <w:p w14:paraId="77706392" w14:textId="77777777" w:rsidR="0027503D" w:rsidRPr="00790705" w:rsidRDefault="0027503D" w:rsidP="0027503D">
            <w:pPr>
              <w:spacing w:line="360" w:lineRule="auto"/>
              <w:rPr>
                <w:rFonts w:asciiTheme="minorEastAsia" w:hAnsiTheme="minorEastAsia" w:cs="宋体"/>
                <w:sz w:val="24"/>
                <w:szCs w:val="24"/>
              </w:rPr>
            </w:pPr>
            <w:r w:rsidRPr="00790705">
              <w:rPr>
                <w:rFonts w:asciiTheme="minorEastAsia" w:hAnsiTheme="minorEastAsia" w:cs="宋体" w:hint="eastAsia"/>
                <w:sz w:val="24"/>
                <w:szCs w:val="24"/>
              </w:rPr>
              <w:t>■产品研发（产品升级、新产品研发）</w:t>
            </w:r>
          </w:p>
          <w:p w14:paraId="2DA8C0F1" w14:textId="77777777" w:rsidR="0027503D" w:rsidRPr="00790705" w:rsidRDefault="0027503D" w:rsidP="0027503D">
            <w:pPr>
              <w:spacing w:line="360" w:lineRule="auto"/>
              <w:rPr>
                <w:rFonts w:asciiTheme="minorEastAsia" w:hAnsiTheme="minorEastAsia" w:cs="宋体"/>
                <w:sz w:val="24"/>
                <w:szCs w:val="24"/>
              </w:rPr>
            </w:pPr>
            <w:r w:rsidRPr="00790705">
              <w:rPr>
                <w:rFonts w:asciiTheme="minorEastAsia" w:hAnsiTheme="minorEastAsia" w:cs="宋体" w:hint="eastAsia"/>
                <w:sz w:val="24"/>
                <w:szCs w:val="24"/>
              </w:rPr>
              <w:t>■技术改造（设备、研发生产条件）</w:t>
            </w:r>
          </w:p>
          <w:p w14:paraId="3DFE9C6B" w14:textId="77777777" w:rsidR="0027503D" w:rsidRPr="00790705" w:rsidRDefault="0027503D" w:rsidP="0027503D">
            <w:pPr>
              <w:spacing w:line="360" w:lineRule="auto"/>
              <w:rPr>
                <w:rFonts w:asciiTheme="minorEastAsia" w:hAnsiTheme="minorEastAsia" w:cs="宋体"/>
                <w:kern w:val="0"/>
                <w:sz w:val="24"/>
                <w:szCs w:val="24"/>
              </w:rPr>
            </w:pPr>
            <w:r w:rsidRPr="00790705">
              <w:rPr>
                <w:rFonts w:asciiTheme="minorEastAsia" w:hAnsiTheme="minorEastAsia" w:cs="宋体" w:hint="eastAsia"/>
                <w:sz w:val="24"/>
                <w:szCs w:val="24"/>
              </w:rPr>
              <w:t>■技术配套（技术、产品等配套合作）</w:t>
            </w:r>
          </w:p>
        </w:tc>
      </w:tr>
      <w:tr w:rsidR="0027503D" w:rsidRPr="00790705" w14:paraId="48142CA8" w14:textId="77777777" w:rsidTr="0027503D">
        <w:trPr>
          <w:trHeight w:val="4434"/>
        </w:trPr>
        <w:tc>
          <w:tcPr>
            <w:tcW w:w="630" w:type="dxa"/>
            <w:vMerge/>
            <w:tcBorders>
              <w:left w:val="single" w:sz="4" w:space="0" w:color="auto"/>
              <w:right w:val="single" w:sz="4" w:space="0" w:color="auto"/>
            </w:tcBorders>
            <w:vAlign w:val="center"/>
          </w:tcPr>
          <w:p w14:paraId="44CE75C0" w14:textId="77777777" w:rsidR="0027503D" w:rsidRPr="0007386E" w:rsidRDefault="0027503D" w:rsidP="0027503D">
            <w:pPr>
              <w:spacing w:line="360" w:lineRule="auto"/>
              <w:rPr>
                <w:rFonts w:asciiTheme="minorEastAsia" w:hAnsiTheme="minorEastAsia" w:cs="宋体"/>
                <w:kern w:val="0"/>
                <w:sz w:val="24"/>
                <w:szCs w:val="24"/>
              </w:rPr>
            </w:pPr>
          </w:p>
        </w:tc>
        <w:tc>
          <w:tcPr>
            <w:tcW w:w="1215" w:type="dxa"/>
            <w:tcBorders>
              <w:top w:val="single" w:sz="4" w:space="0" w:color="auto"/>
              <w:left w:val="nil"/>
              <w:right w:val="single" w:sz="4" w:space="0" w:color="auto"/>
            </w:tcBorders>
            <w:vAlign w:val="center"/>
          </w:tcPr>
          <w:p w14:paraId="3F8827A2"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技术</w:t>
            </w:r>
          </w:p>
          <w:p w14:paraId="6565465E"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需求</w:t>
            </w:r>
          </w:p>
          <w:p w14:paraId="79498027"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描述</w:t>
            </w:r>
          </w:p>
        </w:tc>
        <w:tc>
          <w:tcPr>
            <w:tcW w:w="6900" w:type="dxa"/>
            <w:tcBorders>
              <w:top w:val="single" w:sz="4" w:space="0" w:color="auto"/>
              <w:left w:val="nil"/>
              <w:right w:val="single" w:sz="4" w:space="0" w:color="auto"/>
            </w:tcBorders>
            <w:vAlign w:val="center"/>
          </w:tcPr>
          <w:p w14:paraId="13C6499D" w14:textId="77777777" w:rsidR="0027503D" w:rsidRPr="00790705" w:rsidRDefault="0027503D" w:rsidP="0027503D">
            <w:pPr>
              <w:widowControl/>
              <w:spacing w:line="360" w:lineRule="auto"/>
              <w:ind w:firstLineChars="200" w:firstLine="480"/>
              <w:jc w:val="left"/>
              <w:rPr>
                <w:rFonts w:ascii="宋体" w:eastAsia="宋体" w:hAnsi="宋体" w:cs="Times New Roman"/>
                <w:sz w:val="24"/>
                <w:szCs w:val="24"/>
              </w:rPr>
            </w:pPr>
            <w:r w:rsidRPr="00790705">
              <w:rPr>
                <w:rFonts w:ascii="宋体" w:eastAsia="宋体" w:hAnsi="宋体" w:cs="Times New Roman" w:hint="eastAsia"/>
                <w:sz w:val="24"/>
                <w:szCs w:val="24"/>
              </w:rPr>
              <w:t>我公司从事超细超微粉体的加工设备研发和制造，根据客户使用环境，粉尘较多，需要配备除尘设备。由于使用超细超微粉体环境的除尘，其要求特别高：</w:t>
            </w:r>
          </w:p>
          <w:p w14:paraId="3902BFD0" w14:textId="77777777" w:rsidR="0027503D" w:rsidRPr="00790705" w:rsidRDefault="0027503D" w:rsidP="0027503D">
            <w:pPr>
              <w:widowControl/>
              <w:numPr>
                <w:ilvl w:val="0"/>
                <w:numId w:val="37"/>
              </w:numPr>
              <w:spacing w:line="360" w:lineRule="auto"/>
              <w:jc w:val="left"/>
              <w:rPr>
                <w:rFonts w:ascii="宋体" w:eastAsia="宋体" w:hAnsi="宋体" w:cs="Times New Roman"/>
                <w:sz w:val="24"/>
                <w:szCs w:val="24"/>
              </w:rPr>
            </w:pPr>
            <w:r w:rsidRPr="00790705">
              <w:rPr>
                <w:rFonts w:ascii="宋体" w:eastAsia="宋体" w:hAnsi="宋体" w:cs="Times New Roman" w:hint="eastAsia"/>
                <w:sz w:val="24"/>
                <w:szCs w:val="24"/>
              </w:rPr>
              <w:t>车间内布置，要求外形尺寸不能过大；</w:t>
            </w:r>
          </w:p>
          <w:p w14:paraId="398555BF" w14:textId="77777777" w:rsidR="0027503D" w:rsidRPr="00790705" w:rsidRDefault="0027503D" w:rsidP="0027503D">
            <w:pPr>
              <w:widowControl/>
              <w:numPr>
                <w:ilvl w:val="0"/>
                <w:numId w:val="37"/>
              </w:numPr>
              <w:spacing w:line="360" w:lineRule="auto"/>
              <w:jc w:val="left"/>
              <w:rPr>
                <w:rFonts w:ascii="宋体" w:eastAsia="宋体" w:hAnsi="宋体" w:cs="Times New Roman"/>
                <w:sz w:val="24"/>
                <w:szCs w:val="24"/>
              </w:rPr>
            </w:pPr>
            <w:r w:rsidRPr="00790705">
              <w:rPr>
                <w:rFonts w:ascii="宋体" w:eastAsia="宋体" w:hAnsi="宋体" w:cs="Times New Roman" w:hint="eastAsia"/>
                <w:sz w:val="24"/>
                <w:szCs w:val="24"/>
              </w:rPr>
              <w:t>超微粉体堆积密度小，要求除尘器过滤面积大，清灰效果好；</w:t>
            </w:r>
          </w:p>
          <w:p w14:paraId="4B37494B" w14:textId="77777777" w:rsidR="0027503D" w:rsidRPr="00790705" w:rsidRDefault="0027503D" w:rsidP="0027503D">
            <w:pPr>
              <w:widowControl/>
              <w:numPr>
                <w:ilvl w:val="0"/>
                <w:numId w:val="37"/>
              </w:numPr>
              <w:spacing w:line="360" w:lineRule="auto"/>
              <w:jc w:val="left"/>
              <w:rPr>
                <w:rFonts w:ascii="宋体" w:eastAsia="宋体" w:hAnsi="宋体" w:cs="Times New Roman"/>
                <w:sz w:val="24"/>
                <w:szCs w:val="24"/>
              </w:rPr>
            </w:pPr>
            <w:r w:rsidRPr="00790705">
              <w:rPr>
                <w:rFonts w:ascii="宋体" w:eastAsia="宋体" w:hAnsi="宋体" w:cs="Times New Roman" w:hint="eastAsia"/>
                <w:sz w:val="24"/>
                <w:szCs w:val="24"/>
              </w:rPr>
              <w:t>排放浓度要求10mg/m3；</w:t>
            </w:r>
          </w:p>
          <w:p w14:paraId="230391F9" w14:textId="77777777" w:rsidR="0027503D" w:rsidRPr="00790705" w:rsidRDefault="0027503D" w:rsidP="0027503D">
            <w:pPr>
              <w:widowControl/>
              <w:numPr>
                <w:ilvl w:val="0"/>
                <w:numId w:val="37"/>
              </w:numPr>
              <w:spacing w:line="360" w:lineRule="auto"/>
              <w:jc w:val="left"/>
              <w:rPr>
                <w:rFonts w:ascii="宋体" w:eastAsia="宋体" w:hAnsi="宋体" w:cs="Times New Roman"/>
                <w:sz w:val="24"/>
                <w:szCs w:val="24"/>
              </w:rPr>
            </w:pPr>
            <w:r w:rsidRPr="00790705">
              <w:rPr>
                <w:rFonts w:ascii="宋体" w:eastAsia="宋体" w:hAnsi="宋体" w:cs="Times New Roman" w:hint="eastAsia"/>
                <w:sz w:val="24"/>
                <w:szCs w:val="24"/>
              </w:rPr>
              <w:t>尽管同规格滤筒过滤面积是滤袋的3～5倍，但滤筒除尘器本身不适用于低容重的超微粉体收集（清灰不畅，褶皱处容易积料）；</w:t>
            </w:r>
          </w:p>
          <w:p w14:paraId="5B03BB1F" w14:textId="77777777" w:rsidR="0027503D" w:rsidRPr="00790705" w:rsidRDefault="0027503D" w:rsidP="0027503D">
            <w:pPr>
              <w:widowControl/>
              <w:numPr>
                <w:ilvl w:val="0"/>
                <w:numId w:val="37"/>
              </w:numPr>
              <w:spacing w:line="360" w:lineRule="auto"/>
              <w:jc w:val="left"/>
              <w:rPr>
                <w:rFonts w:ascii="宋体" w:eastAsia="宋体" w:hAnsi="宋体" w:cs="Times New Roman"/>
                <w:sz w:val="24"/>
                <w:szCs w:val="24"/>
              </w:rPr>
            </w:pPr>
            <w:r w:rsidRPr="00790705">
              <w:rPr>
                <w:rFonts w:ascii="宋体" w:eastAsia="宋体" w:hAnsi="宋体" w:cs="Times New Roman" w:hint="eastAsia"/>
                <w:sz w:val="24"/>
                <w:szCs w:val="24"/>
              </w:rPr>
              <w:t>超微粉体在除尘器内部呈悬浮状态，导致排料不畅。</w:t>
            </w:r>
          </w:p>
          <w:p w14:paraId="392E80E9" w14:textId="77777777" w:rsidR="0027503D" w:rsidRPr="00790705" w:rsidRDefault="0027503D" w:rsidP="0027503D">
            <w:pPr>
              <w:widowControl/>
              <w:numPr>
                <w:ilvl w:val="0"/>
                <w:numId w:val="37"/>
              </w:numPr>
              <w:spacing w:line="360" w:lineRule="auto"/>
              <w:jc w:val="left"/>
              <w:rPr>
                <w:rFonts w:asciiTheme="minorEastAsia" w:hAnsiTheme="minorEastAsia" w:cs="Times New Roman"/>
                <w:sz w:val="24"/>
                <w:szCs w:val="24"/>
              </w:rPr>
            </w:pPr>
            <w:r w:rsidRPr="00790705">
              <w:rPr>
                <w:rFonts w:ascii="宋体" w:eastAsia="宋体" w:hAnsi="宋体" w:cs="Times New Roman" w:hint="eastAsia"/>
                <w:sz w:val="24"/>
                <w:szCs w:val="24"/>
              </w:rPr>
              <w:t>满足800目以上粉尘除尘工作</w:t>
            </w:r>
          </w:p>
        </w:tc>
      </w:tr>
      <w:tr w:rsidR="0027503D" w:rsidRPr="00790705" w14:paraId="0AA49B06" w14:textId="77777777" w:rsidTr="0027503D">
        <w:trPr>
          <w:trHeight w:val="2349"/>
        </w:trPr>
        <w:tc>
          <w:tcPr>
            <w:tcW w:w="630" w:type="dxa"/>
            <w:vMerge/>
            <w:tcBorders>
              <w:left w:val="single" w:sz="4" w:space="0" w:color="auto"/>
              <w:bottom w:val="single" w:sz="4" w:space="0" w:color="auto"/>
              <w:right w:val="single" w:sz="4" w:space="0" w:color="auto"/>
            </w:tcBorders>
            <w:vAlign w:val="center"/>
          </w:tcPr>
          <w:p w14:paraId="490203D8" w14:textId="77777777" w:rsidR="0027503D" w:rsidRPr="0007386E" w:rsidRDefault="0027503D" w:rsidP="0027503D">
            <w:pPr>
              <w:spacing w:line="360" w:lineRule="auto"/>
              <w:rPr>
                <w:rFonts w:asciiTheme="minorEastAsia" w:hAnsiTheme="minorEastAsia" w:cs="宋体"/>
                <w:kern w:val="0"/>
                <w:sz w:val="24"/>
                <w:szCs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D5A5500"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现有</w:t>
            </w:r>
          </w:p>
          <w:p w14:paraId="3D7BD18B"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基础</w:t>
            </w:r>
          </w:p>
          <w:p w14:paraId="522294BE"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情况</w:t>
            </w:r>
          </w:p>
        </w:tc>
        <w:tc>
          <w:tcPr>
            <w:tcW w:w="6900" w:type="dxa"/>
            <w:tcBorders>
              <w:top w:val="single" w:sz="4" w:space="0" w:color="auto"/>
              <w:left w:val="nil"/>
              <w:bottom w:val="single" w:sz="4" w:space="0" w:color="auto"/>
              <w:right w:val="single" w:sz="4" w:space="0" w:color="auto"/>
            </w:tcBorders>
            <w:vAlign w:val="center"/>
          </w:tcPr>
          <w:p w14:paraId="13B10F4C" w14:textId="77777777" w:rsidR="0027503D" w:rsidRPr="00790705" w:rsidRDefault="0027503D" w:rsidP="0027503D">
            <w:pPr>
              <w:widowControl/>
              <w:spacing w:line="360" w:lineRule="auto"/>
              <w:ind w:firstLine="480"/>
              <w:jc w:val="left"/>
              <w:rPr>
                <w:rFonts w:asciiTheme="minorEastAsia" w:hAnsiTheme="minorEastAsia" w:cs="_5b8b_4f53"/>
                <w:kern w:val="0"/>
                <w:sz w:val="24"/>
                <w:szCs w:val="24"/>
              </w:rPr>
            </w:pPr>
            <w:r w:rsidRPr="00790705">
              <w:rPr>
                <w:rFonts w:ascii="宋体" w:eastAsia="宋体" w:hAnsi="宋体" w:cs="Times New Roman" w:hint="eastAsia"/>
                <w:sz w:val="24"/>
                <w:szCs w:val="24"/>
              </w:rPr>
              <w:t>我公司已在现有技术条件下将小型除尘器由原来的在线清灰实现了反向喷吹离线清灰和分室气箱离线清灰；以及改进喷吹管，增加诱导喷嘴，在过滤面积受限的情况下，除尘器的清灰收集效果仍不够理想。</w:t>
            </w:r>
          </w:p>
        </w:tc>
      </w:tr>
      <w:tr w:rsidR="0027503D" w:rsidRPr="00790705" w14:paraId="6858C3F7" w14:textId="77777777" w:rsidTr="0027503D">
        <w:trPr>
          <w:trHeight w:val="980"/>
        </w:trPr>
        <w:tc>
          <w:tcPr>
            <w:tcW w:w="630" w:type="dxa"/>
            <w:vMerge w:val="restart"/>
            <w:tcBorders>
              <w:top w:val="nil"/>
              <w:left w:val="single" w:sz="4" w:space="0" w:color="auto"/>
              <w:bottom w:val="single" w:sz="4" w:space="0" w:color="auto"/>
              <w:right w:val="single" w:sz="4" w:space="0" w:color="auto"/>
            </w:tcBorders>
            <w:vAlign w:val="center"/>
          </w:tcPr>
          <w:p w14:paraId="67DBE26F" w14:textId="77777777" w:rsidR="0027503D" w:rsidRPr="0007386E" w:rsidRDefault="0027503D"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寻求解决方向</w:t>
            </w:r>
          </w:p>
        </w:tc>
        <w:tc>
          <w:tcPr>
            <w:tcW w:w="1215" w:type="dxa"/>
            <w:tcBorders>
              <w:top w:val="single" w:sz="4" w:space="0" w:color="auto"/>
              <w:left w:val="nil"/>
              <w:bottom w:val="single" w:sz="4" w:space="0" w:color="auto"/>
              <w:right w:val="single" w:sz="4" w:space="0" w:color="auto"/>
            </w:tcBorders>
            <w:vAlign w:val="center"/>
          </w:tcPr>
          <w:p w14:paraId="798AB16F"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简要</w:t>
            </w:r>
          </w:p>
          <w:p w14:paraId="58C5EBDB"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描述</w:t>
            </w:r>
          </w:p>
        </w:tc>
        <w:tc>
          <w:tcPr>
            <w:tcW w:w="6900" w:type="dxa"/>
            <w:tcBorders>
              <w:top w:val="single" w:sz="4" w:space="0" w:color="auto"/>
              <w:left w:val="nil"/>
              <w:bottom w:val="single" w:sz="4" w:space="0" w:color="auto"/>
              <w:right w:val="single" w:sz="4" w:space="0" w:color="auto"/>
            </w:tcBorders>
            <w:vAlign w:val="center"/>
          </w:tcPr>
          <w:p w14:paraId="3BF60634" w14:textId="77777777" w:rsidR="0027503D" w:rsidRPr="00790705" w:rsidRDefault="0027503D" w:rsidP="0027503D">
            <w:pPr>
              <w:spacing w:line="360" w:lineRule="auto"/>
              <w:ind w:firstLineChars="200" w:firstLine="480"/>
              <w:rPr>
                <w:rFonts w:asciiTheme="minorEastAsia" w:hAnsiTheme="minorEastAsia" w:cs="宋体"/>
                <w:sz w:val="24"/>
                <w:szCs w:val="24"/>
              </w:rPr>
            </w:pPr>
            <w:r w:rsidRPr="00790705">
              <w:rPr>
                <w:rFonts w:ascii="宋体" w:eastAsia="宋体" w:hAnsi="宋体" w:cs="Times New Roman" w:hint="eastAsia"/>
                <w:sz w:val="24"/>
                <w:szCs w:val="24"/>
              </w:rPr>
              <w:t>机械设计，流体力学，空气动力相关领域的专家或西南科技大学、绵阳师范学院、四川大学等川内高校</w:t>
            </w:r>
            <w:r w:rsidRPr="00790705">
              <w:rPr>
                <w:rFonts w:asciiTheme="minorEastAsia" w:hAnsiTheme="minorEastAsia" w:cs="Times New Roman" w:hint="eastAsia"/>
                <w:sz w:val="24"/>
                <w:szCs w:val="24"/>
              </w:rPr>
              <w:t>。</w:t>
            </w:r>
          </w:p>
        </w:tc>
      </w:tr>
      <w:tr w:rsidR="0027503D" w:rsidRPr="00790705" w14:paraId="4FE6AE14"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3062DB15" w14:textId="77777777" w:rsidR="0027503D" w:rsidRPr="0007386E" w:rsidRDefault="0027503D" w:rsidP="0027503D">
            <w:pPr>
              <w:spacing w:line="360" w:lineRule="auto"/>
              <w:jc w:val="center"/>
              <w:rPr>
                <w:rFonts w:asciiTheme="minorEastAsia" w:hAnsiTheme="minorEastAsia" w:cs="宋体"/>
                <w:b/>
                <w:bCs/>
                <w:sz w:val="24"/>
                <w:szCs w:val="24"/>
              </w:rPr>
            </w:pPr>
          </w:p>
        </w:tc>
        <w:tc>
          <w:tcPr>
            <w:tcW w:w="1215" w:type="dxa"/>
            <w:tcBorders>
              <w:top w:val="single" w:sz="4" w:space="0" w:color="auto"/>
              <w:left w:val="nil"/>
              <w:bottom w:val="single" w:sz="4" w:space="0" w:color="auto"/>
              <w:right w:val="single" w:sz="4" w:space="0" w:color="auto"/>
            </w:tcBorders>
            <w:vAlign w:val="center"/>
          </w:tcPr>
          <w:p w14:paraId="5B7B943C"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合作</w:t>
            </w:r>
          </w:p>
          <w:p w14:paraId="2EF2B94F" w14:textId="77777777" w:rsidR="0027503D" w:rsidRPr="00790705" w:rsidRDefault="0027503D" w:rsidP="0027503D">
            <w:pPr>
              <w:spacing w:line="360" w:lineRule="auto"/>
              <w:jc w:val="center"/>
              <w:rPr>
                <w:rFonts w:asciiTheme="minorEastAsia" w:hAnsiTheme="minorEastAsia" w:cs="宋体"/>
                <w:kern w:val="0"/>
                <w:sz w:val="24"/>
                <w:szCs w:val="24"/>
              </w:rPr>
            </w:pPr>
            <w:r w:rsidRPr="00790705">
              <w:rPr>
                <w:rFonts w:asciiTheme="minorEastAsia" w:hAnsiTheme="minorEastAsia" w:cs="宋体" w:hint="eastAsia"/>
                <w:kern w:val="0"/>
                <w:sz w:val="24"/>
                <w:szCs w:val="24"/>
              </w:rPr>
              <w:t>方式</w:t>
            </w:r>
          </w:p>
        </w:tc>
        <w:tc>
          <w:tcPr>
            <w:tcW w:w="6900" w:type="dxa"/>
            <w:tcBorders>
              <w:top w:val="single" w:sz="4" w:space="0" w:color="auto"/>
              <w:left w:val="nil"/>
              <w:bottom w:val="single" w:sz="4" w:space="0" w:color="auto"/>
              <w:right w:val="single" w:sz="4" w:space="0" w:color="auto"/>
            </w:tcBorders>
            <w:vAlign w:val="center"/>
          </w:tcPr>
          <w:p w14:paraId="30BBDAAD" w14:textId="77777777" w:rsidR="0027503D" w:rsidRPr="00790705" w:rsidRDefault="0027503D" w:rsidP="0027503D">
            <w:pPr>
              <w:spacing w:line="360" w:lineRule="auto"/>
              <w:rPr>
                <w:rFonts w:asciiTheme="minorEastAsia" w:hAnsiTheme="minorEastAsia" w:cs="宋体"/>
                <w:sz w:val="24"/>
                <w:szCs w:val="24"/>
              </w:rPr>
            </w:pPr>
            <w:r w:rsidRPr="00790705">
              <w:rPr>
                <w:rFonts w:asciiTheme="minorEastAsia" w:hAnsiTheme="minorEastAsia" w:cs="宋体" w:hint="eastAsia"/>
                <w:sz w:val="24"/>
                <w:szCs w:val="24"/>
              </w:rPr>
              <w:t>□技术转让■技术入股</w:t>
            </w:r>
            <w:r w:rsidRPr="00790705">
              <w:rPr>
                <w:rFonts w:asciiTheme="minorEastAsia" w:hAnsiTheme="minorEastAsia" w:hint="eastAsia"/>
                <w:sz w:val="24"/>
                <w:szCs w:val="24"/>
              </w:rPr>
              <w:t>□</w:t>
            </w:r>
            <w:r w:rsidRPr="00790705">
              <w:rPr>
                <w:rFonts w:asciiTheme="minorEastAsia" w:hAnsiTheme="minorEastAsia" w:cs="宋体" w:hint="eastAsia"/>
                <w:sz w:val="24"/>
                <w:szCs w:val="24"/>
              </w:rPr>
              <w:t>联合开发□委托研发</w:t>
            </w:r>
          </w:p>
          <w:p w14:paraId="31C0E38F" w14:textId="77777777" w:rsidR="0027503D" w:rsidRPr="00790705" w:rsidRDefault="0027503D" w:rsidP="0027503D">
            <w:pPr>
              <w:spacing w:line="360" w:lineRule="auto"/>
              <w:rPr>
                <w:rFonts w:asciiTheme="minorEastAsia" w:hAnsiTheme="minorEastAsia" w:cs="宋体"/>
                <w:sz w:val="24"/>
                <w:szCs w:val="24"/>
              </w:rPr>
            </w:pPr>
            <w:r w:rsidRPr="00790705">
              <w:rPr>
                <w:rFonts w:asciiTheme="minorEastAsia" w:hAnsiTheme="minorEastAsia" w:cs="宋体" w:hint="eastAsia"/>
                <w:sz w:val="24"/>
                <w:szCs w:val="24"/>
              </w:rPr>
              <w:t>□委托团队、专家长期技术服务■共建新研发、生产实体</w:t>
            </w:r>
          </w:p>
        </w:tc>
      </w:tr>
      <w:tr w:rsidR="0027503D" w:rsidRPr="00790705" w14:paraId="304EA5E1"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5FB119E5" w14:textId="77777777" w:rsidR="0027503D" w:rsidRPr="0007386E" w:rsidRDefault="0027503D" w:rsidP="0027503D">
            <w:pPr>
              <w:spacing w:line="360" w:lineRule="auto"/>
              <w:jc w:val="center"/>
              <w:rPr>
                <w:rFonts w:asciiTheme="minorEastAsia" w:hAnsiTheme="minorEastAsia" w:cs="宋体"/>
                <w:b/>
                <w:bCs/>
                <w:sz w:val="24"/>
                <w:szCs w:val="24"/>
              </w:rPr>
            </w:pPr>
            <w:r w:rsidRPr="0007386E">
              <w:rPr>
                <w:rFonts w:asciiTheme="minorEastAsia" w:hAnsiTheme="minorEastAsia" w:cs="宋体" w:hint="eastAsia"/>
                <w:b/>
                <w:bCs/>
                <w:sz w:val="24"/>
                <w:szCs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283B3DDC" w14:textId="77777777" w:rsidR="0027503D" w:rsidRPr="00790705"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790705">
              <w:rPr>
                <w:rFonts w:asciiTheme="minorEastAsia" w:eastAsiaTheme="minorEastAsia" w:hAnsiTheme="minorEastAsia" w:hint="eastAsia"/>
                <w:sz w:val="24"/>
                <w:szCs w:val="24"/>
              </w:rPr>
              <w:t>□</w:t>
            </w:r>
            <w:r w:rsidRPr="00790705">
              <w:rPr>
                <w:rFonts w:asciiTheme="minorEastAsia" w:eastAsiaTheme="minorEastAsia" w:hAnsiTheme="minorEastAsia" w:cs="宋体" w:hint="eastAsia"/>
                <w:sz w:val="24"/>
                <w:szCs w:val="24"/>
              </w:rPr>
              <w:t>技术转移□研发费用加计扣除</w:t>
            </w:r>
            <w:r w:rsidRPr="00790705">
              <w:rPr>
                <w:rFonts w:asciiTheme="minorEastAsia" w:eastAsiaTheme="minorEastAsia" w:hAnsiTheme="minorEastAsia" w:hint="eastAsia"/>
                <w:sz w:val="24"/>
                <w:szCs w:val="24"/>
              </w:rPr>
              <w:t>□</w:t>
            </w:r>
            <w:r w:rsidRPr="00790705">
              <w:rPr>
                <w:rFonts w:asciiTheme="minorEastAsia" w:eastAsiaTheme="minorEastAsia" w:hAnsiTheme="minorEastAsia" w:cs="宋体" w:hint="eastAsia"/>
                <w:sz w:val="24"/>
                <w:szCs w:val="24"/>
              </w:rPr>
              <w:t>知识产权■科技金融</w:t>
            </w:r>
          </w:p>
          <w:p w14:paraId="03C0E855" w14:textId="77777777" w:rsidR="0027503D" w:rsidRPr="00790705"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790705">
              <w:rPr>
                <w:rFonts w:asciiTheme="minorEastAsia" w:eastAsiaTheme="minorEastAsia" w:hAnsiTheme="minorEastAsia" w:cs="宋体" w:hint="eastAsia"/>
                <w:sz w:val="24"/>
                <w:szCs w:val="24"/>
              </w:rPr>
              <w:t>□检验检测□质量体系■</w:t>
            </w:r>
            <w:r w:rsidRPr="00790705">
              <w:rPr>
                <w:rFonts w:asciiTheme="minorEastAsia" w:eastAsiaTheme="minorEastAsia" w:hAnsiTheme="minorEastAsia" w:hint="eastAsia"/>
                <w:sz w:val="24"/>
                <w:szCs w:val="24"/>
              </w:rPr>
              <w:t>行业政策</w:t>
            </w:r>
            <w:r w:rsidRPr="00790705">
              <w:rPr>
                <w:rFonts w:asciiTheme="minorEastAsia" w:eastAsiaTheme="minorEastAsia" w:hAnsiTheme="minorEastAsia" w:cs="宋体" w:hint="eastAsia"/>
                <w:sz w:val="24"/>
                <w:szCs w:val="24"/>
              </w:rPr>
              <w:t>■</w:t>
            </w:r>
            <w:r w:rsidRPr="00790705">
              <w:rPr>
                <w:rFonts w:asciiTheme="minorEastAsia" w:eastAsiaTheme="minorEastAsia" w:hAnsiTheme="minorEastAsia" w:hint="eastAsia"/>
                <w:sz w:val="24"/>
                <w:szCs w:val="24"/>
              </w:rPr>
              <w:t>科技政策□招标采购</w:t>
            </w:r>
          </w:p>
          <w:p w14:paraId="1A9DBC54" w14:textId="77777777" w:rsidR="0027503D" w:rsidRPr="00790705"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790705">
              <w:rPr>
                <w:rFonts w:asciiTheme="minorEastAsia" w:eastAsiaTheme="minorEastAsia" w:hAnsiTheme="minorEastAsia" w:hint="eastAsia"/>
                <w:sz w:val="24"/>
                <w:szCs w:val="24"/>
              </w:rPr>
              <w:t>□产品/服务市场占有率分析□市场前景分析□企业发展战略咨询</w:t>
            </w:r>
            <w:r w:rsidRPr="00790705">
              <w:rPr>
                <w:rFonts w:asciiTheme="minorEastAsia" w:eastAsiaTheme="minorEastAsia" w:hAnsiTheme="minorEastAsia" w:cs="宋体" w:hint="eastAsia"/>
                <w:sz w:val="24"/>
                <w:szCs w:val="24"/>
              </w:rPr>
              <w:t>■</w:t>
            </w:r>
            <w:r w:rsidRPr="00790705">
              <w:rPr>
                <w:rFonts w:asciiTheme="minorEastAsia" w:eastAsiaTheme="minorEastAsia" w:hAnsiTheme="minorEastAsia" w:hint="eastAsia"/>
                <w:sz w:val="24"/>
                <w:szCs w:val="24"/>
              </w:rPr>
              <w:t>其他</w:t>
            </w:r>
          </w:p>
        </w:tc>
      </w:tr>
    </w:tbl>
    <w:p w14:paraId="60D9CC5A" w14:textId="22248788" w:rsidR="0027503D" w:rsidRPr="0027503D" w:rsidRDefault="0027503D" w:rsidP="0027503D">
      <w:pPr>
        <w:pStyle w:val="3"/>
        <w:spacing w:before="0" w:after="0" w:line="360" w:lineRule="auto"/>
      </w:pPr>
      <w:bookmarkStart w:id="241" w:name="_Toc524952026"/>
      <w:r w:rsidRPr="0027503D">
        <w:rPr>
          <w:rFonts w:hint="eastAsia"/>
        </w:rPr>
        <w:t>1</w:t>
      </w:r>
      <w:r w:rsidRPr="0027503D">
        <w:t xml:space="preserve">10. </w:t>
      </w:r>
      <w:r w:rsidRPr="0027503D">
        <w:rPr>
          <w:rFonts w:hint="eastAsia"/>
        </w:rPr>
        <w:t>尿动力学诊断系统研发</w:t>
      </w:r>
      <w:bookmarkEnd w:id="241"/>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215"/>
        <w:gridCol w:w="6900"/>
      </w:tblGrid>
      <w:tr w:rsidR="0027503D" w:rsidRPr="00ED1DF1" w14:paraId="6AD3D83F" w14:textId="77777777" w:rsidTr="0027503D">
        <w:trPr>
          <w:trHeight w:val="456"/>
        </w:trPr>
        <w:tc>
          <w:tcPr>
            <w:tcW w:w="8745" w:type="dxa"/>
            <w:gridSpan w:val="3"/>
            <w:tcBorders>
              <w:top w:val="single" w:sz="4" w:space="0" w:color="auto"/>
              <w:left w:val="single" w:sz="4" w:space="0" w:color="auto"/>
              <w:bottom w:val="single" w:sz="4" w:space="0" w:color="auto"/>
              <w:right w:val="single" w:sz="4" w:space="0" w:color="auto"/>
            </w:tcBorders>
          </w:tcPr>
          <w:p w14:paraId="1E818B90" w14:textId="77777777" w:rsidR="0027503D" w:rsidRPr="00ED1DF1" w:rsidRDefault="0027503D" w:rsidP="0027503D">
            <w:pPr>
              <w:spacing w:line="360" w:lineRule="auto"/>
              <w:jc w:val="center"/>
              <w:rPr>
                <w:rFonts w:cs="宋体"/>
                <w:sz w:val="30"/>
                <w:szCs w:val="30"/>
                <w:u w:val="single"/>
              </w:rPr>
            </w:pPr>
            <w:r w:rsidRPr="00ED1DF1">
              <w:rPr>
                <w:rFonts w:cs="宋体" w:hint="eastAsia"/>
                <w:b/>
                <w:bCs/>
                <w:sz w:val="30"/>
                <w:szCs w:val="30"/>
              </w:rPr>
              <w:t>需求信息</w:t>
            </w:r>
          </w:p>
        </w:tc>
      </w:tr>
      <w:tr w:rsidR="0027503D" w:rsidRPr="004606F4" w14:paraId="3093CCA9" w14:textId="77777777" w:rsidTr="0027503D">
        <w:trPr>
          <w:trHeight w:val="523"/>
        </w:trPr>
        <w:tc>
          <w:tcPr>
            <w:tcW w:w="1845" w:type="dxa"/>
            <w:gridSpan w:val="2"/>
            <w:tcBorders>
              <w:top w:val="single" w:sz="4" w:space="0" w:color="auto"/>
              <w:left w:val="single" w:sz="4" w:space="0" w:color="auto"/>
              <w:bottom w:val="single" w:sz="4" w:space="0" w:color="auto"/>
              <w:right w:val="single" w:sz="4" w:space="0" w:color="auto"/>
            </w:tcBorders>
            <w:vAlign w:val="center"/>
          </w:tcPr>
          <w:p w14:paraId="5C1BC6EC" w14:textId="77777777" w:rsidR="0027503D" w:rsidRPr="00ED1DF1" w:rsidRDefault="0027503D" w:rsidP="0027503D">
            <w:pPr>
              <w:spacing w:line="360" w:lineRule="auto"/>
              <w:jc w:val="center"/>
              <w:rPr>
                <w:rFonts w:cs="宋体"/>
                <w:b/>
                <w:bCs/>
                <w:sz w:val="24"/>
              </w:rPr>
            </w:pPr>
            <w:r w:rsidRPr="00ED1DF1">
              <w:rPr>
                <w:rFonts w:cs="宋体" w:hint="eastAsia"/>
                <w:b/>
                <w:sz w:val="24"/>
              </w:rPr>
              <w:t>需求名称</w:t>
            </w:r>
          </w:p>
        </w:tc>
        <w:tc>
          <w:tcPr>
            <w:tcW w:w="6900" w:type="dxa"/>
            <w:tcBorders>
              <w:top w:val="single" w:sz="4" w:space="0" w:color="auto"/>
              <w:left w:val="single" w:sz="4" w:space="0" w:color="auto"/>
              <w:bottom w:val="single" w:sz="4" w:space="0" w:color="auto"/>
              <w:right w:val="single" w:sz="4" w:space="0" w:color="auto"/>
            </w:tcBorders>
            <w:vAlign w:val="center"/>
          </w:tcPr>
          <w:p w14:paraId="30AB2413" w14:textId="77777777" w:rsidR="0027503D" w:rsidRPr="004606F4" w:rsidRDefault="0027503D" w:rsidP="0027503D">
            <w:pPr>
              <w:spacing w:line="360" w:lineRule="auto"/>
              <w:jc w:val="center"/>
              <w:rPr>
                <w:rFonts w:cs="宋体"/>
                <w:sz w:val="24"/>
              </w:rPr>
            </w:pPr>
            <w:r w:rsidRPr="004606F4">
              <w:rPr>
                <w:rFonts w:cs="宋体" w:hint="eastAsia"/>
                <w:sz w:val="24"/>
              </w:rPr>
              <w:t>尿动力学诊断系统</w:t>
            </w:r>
            <w:r>
              <w:rPr>
                <w:rFonts w:cs="宋体" w:hint="eastAsia"/>
                <w:sz w:val="24"/>
              </w:rPr>
              <w:t>研发</w:t>
            </w:r>
          </w:p>
        </w:tc>
      </w:tr>
      <w:tr w:rsidR="0027503D" w14:paraId="4FFC9C5A" w14:textId="77777777" w:rsidTr="0027503D">
        <w:trPr>
          <w:trHeight w:val="745"/>
        </w:trPr>
        <w:tc>
          <w:tcPr>
            <w:tcW w:w="630" w:type="dxa"/>
            <w:vMerge w:val="restart"/>
            <w:tcBorders>
              <w:top w:val="single" w:sz="4" w:space="0" w:color="auto"/>
              <w:left w:val="single" w:sz="4" w:space="0" w:color="auto"/>
              <w:right w:val="single" w:sz="4" w:space="0" w:color="auto"/>
            </w:tcBorders>
            <w:vAlign w:val="center"/>
          </w:tcPr>
          <w:p w14:paraId="311F4E7B" w14:textId="77777777" w:rsidR="0027503D" w:rsidRPr="00ED1DF1" w:rsidRDefault="0027503D" w:rsidP="0027503D">
            <w:pPr>
              <w:spacing w:line="360" w:lineRule="auto"/>
              <w:jc w:val="center"/>
              <w:rPr>
                <w:rFonts w:cs="宋体"/>
                <w:b/>
                <w:kern w:val="0"/>
                <w:sz w:val="24"/>
              </w:rPr>
            </w:pPr>
            <w:r w:rsidRPr="00ED1DF1">
              <w:rPr>
                <w:rFonts w:cs="宋体" w:hint="eastAsia"/>
                <w:b/>
                <w:kern w:val="0"/>
                <w:sz w:val="24"/>
              </w:rPr>
              <w:t>技术需求</w:t>
            </w:r>
            <w:r w:rsidRPr="00ED1DF1">
              <w:rPr>
                <w:rFonts w:cs="宋体" w:hint="eastAsia"/>
                <w:b/>
                <w:kern w:val="0"/>
                <w:sz w:val="24"/>
              </w:rPr>
              <w:lastRenderedPageBreak/>
              <w:t>情况说明</w:t>
            </w:r>
          </w:p>
        </w:tc>
        <w:tc>
          <w:tcPr>
            <w:tcW w:w="1215" w:type="dxa"/>
            <w:tcBorders>
              <w:top w:val="single" w:sz="4" w:space="0" w:color="auto"/>
              <w:left w:val="nil"/>
              <w:bottom w:val="single" w:sz="4" w:space="0" w:color="auto"/>
              <w:right w:val="single" w:sz="4" w:space="0" w:color="auto"/>
            </w:tcBorders>
            <w:vAlign w:val="center"/>
          </w:tcPr>
          <w:p w14:paraId="19128B6B" w14:textId="77777777" w:rsidR="0027503D" w:rsidRDefault="0027503D" w:rsidP="0027503D">
            <w:pPr>
              <w:spacing w:line="360" w:lineRule="auto"/>
              <w:jc w:val="center"/>
              <w:rPr>
                <w:rFonts w:cs="宋体"/>
                <w:kern w:val="0"/>
                <w:sz w:val="24"/>
              </w:rPr>
            </w:pPr>
            <w:r>
              <w:rPr>
                <w:rFonts w:cs="宋体" w:hint="eastAsia"/>
                <w:kern w:val="0"/>
                <w:sz w:val="24"/>
              </w:rPr>
              <w:lastRenderedPageBreak/>
              <w:t>技术需</w:t>
            </w:r>
          </w:p>
          <w:p w14:paraId="777B4D54" w14:textId="77777777" w:rsidR="0027503D" w:rsidRDefault="0027503D" w:rsidP="0027503D">
            <w:pPr>
              <w:spacing w:line="360" w:lineRule="auto"/>
              <w:jc w:val="center"/>
              <w:rPr>
                <w:rFonts w:cs="宋体"/>
                <w:kern w:val="0"/>
                <w:sz w:val="24"/>
              </w:rPr>
            </w:pPr>
            <w:r>
              <w:rPr>
                <w:rFonts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14:paraId="505277F7" w14:textId="77777777" w:rsidR="0027503D" w:rsidRDefault="0027503D" w:rsidP="0027503D">
            <w:pPr>
              <w:spacing w:line="360" w:lineRule="auto"/>
              <w:rPr>
                <w:rFonts w:cs="宋体"/>
                <w:sz w:val="24"/>
              </w:rPr>
            </w:pPr>
            <w:r w:rsidRPr="003D2AE5">
              <w:rPr>
                <w:rFonts w:cs="宋体" w:hint="eastAsia"/>
                <w:sz w:val="24"/>
              </w:rPr>
              <w:t>■</w:t>
            </w:r>
            <w:r>
              <w:rPr>
                <w:rFonts w:cs="宋体" w:hint="eastAsia"/>
                <w:sz w:val="24"/>
              </w:rPr>
              <w:t>技术研发（关键、核心技术）</w:t>
            </w:r>
          </w:p>
          <w:p w14:paraId="06D120AA" w14:textId="77777777" w:rsidR="0027503D" w:rsidRDefault="0027503D" w:rsidP="0027503D">
            <w:pPr>
              <w:spacing w:line="360" w:lineRule="auto"/>
              <w:rPr>
                <w:rFonts w:cs="宋体"/>
                <w:sz w:val="24"/>
              </w:rPr>
            </w:pPr>
            <w:r>
              <w:rPr>
                <w:rFonts w:cs="宋体" w:hint="eastAsia"/>
                <w:sz w:val="24"/>
              </w:rPr>
              <w:t>□产品研发（产品升级、新产品研发）</w:t>
            </w:r>
          </w:p>
          <w:p w14:paraId="1FDEDCBF" w14:textId="77777777" w:rsidR="0027503D" w:rsidRDefault="0027503D" w:rsidP="0027503D">
            <w:pPr>
              <w:spacing w:line="360" w:lineRule="auto"/>
              <w:rPr>
                <w:rFonts w:cs="宋体"/>
                <w:sz w:val="24"/>
              </w:rPr>
            </w:pPr>
            <w:r>
              <w:rPr>
                <w:rFonts w:cs="宋体" w:hint="eastAsia"/>
                <w:sz w:val="24"/>
              </w:rPr>
              <w:t>□技术改造（设备、研发生产条件）</w:t>
            </w:r>
          </w:p>
          <w:p w14:paraId="43C74DB3" w14:textId="77777777" w:rsidR="0027503D" w:rsidRDefault="0027503D" w:rsidP="0027503D">
            <w:pPr>
              <w:spacing w:line="360" w:lineRule="auto"/>
              <w:rPr>
                <w:rFonts w:cs="宋体"/>
                <w:kern w:val="0"/>
                <w:sz w:val="24"/>
              </w:rPr>
            </w:pPr>
            <w:r>
              <w:rPr>
                <w:rFonts w:cs="宋体" w:hint="eastAsia"/>
                <w:sz w:val="24"/>
              </w:rPr>
              <w:t>□技术配套（技术、产品等配套合作）</w:t>
            </w:r>
          </w:p>
        </w:tc>
      </w:tr>
      <w:tr w:rsidR="0027503D" w:rsidRPr="00087474" w14:paraId="21128163" w14:textId="77777777" w:rsidTr="0027503D">
        <w:trPr>
          <w:trHeight w:val="2179"/>
        </w:trPr>
        <w:tc>
          <w:tcPr>
            <w:tcW w:w="630" w:type="dxa"/>
            <w:vMerge/>
            <w:tcBorders>
              <w:left w:val="single" w:sz="4" w:space="0" w:color="auto"/>
              <w:bottom w:val="single" w:sz="4" w:space="0" w:color="auto"/>
              <w:right w:val="single" w:sz="4" w:space="0" w:color="auto"/>
            </w:tcBorders>
            <w:vAlign w:val="center"/>
          </w:tcPr>
          <w:p w14:paraId="2906F7BF" w14:textId="77777777" w:rsidR="0027503D" w:rsidRPr="00ED1DF1" w:rsidRDefault="0027503D"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0B5B2611" w14:textId="77777777" w:rsidR="0027503D" w:rsidRDefault="0027503D" w:rsidP="0027503D">
            <w:pPr>
              <w:spacing w:line="360" w:lineRule="auto"/>
              <w:jc w:val="center"/>
              <w:rPr>
                <w:rFonts w:cs="宋体"/>
                <w:kern w:val="0"/>
                <w:sz w:val="24"/>
              </w:rPr>
            </w:pPr>
            <w:r>
              <w:rPr>
                <w:rFonts w:cs="宋体" w:hint="eastAsia"/>
                <w:kern w:val="0"/>
                <w:sz w:val="24"/>
              </w:rPr>
              <w:t>技术</w:t>
            </w:r>
          </w:p>
          <w:p w14:paraId="42D01F2F" w14:textId="77777777" w:rsidR="0027503D" w:rsidRDefault="0027503D" w:rsidP="0027503D">
            <w:pPr>
              <w:spacing w:line="360" w:lineRule="auto"/>
              <w:jc w:val="center"/>
              <w:rPr>
                <w:rFonts w:cs="宋体"/>
                <w:kern w:val="0"/>
                <w:sz w:val="24"/>
              </w:rPr>
            </w:pPr>
            <w:r>
              <w:rPr>
                <w:rFonts w:cs="宋体" w:hint="eastAsia"/>
                <w:kern w:val="0"/>
                <w:sz w:val="24"/>
              </w:rPr>
              <w:t>需求</w:t>
            </w:r>
          </w:p>
          <w:p w14:paraId="45493314" w14:textId="77777777" w:rsidR="0027503D" w:rsidRDefault="0027503D" w:rsidP="0027503D">
            <w:pPr>
              <w:spacing w:line="360" w:lineRule="auto"/>
              <w:jc w:val="center"/>
              <w:rPr>
                <w:rFonts w:cs="宋体"/>
                <w:kern w:val="0"/>
                <w:sz w:val="24"/>
              </w:rPr>
            </w:pPr>
            <w:r>
              <w:rPr>
                <w:rFonts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24395A6A" w14:textId="77777777" w:rsidR="0027503D" w:rsidRPr="00CE5EFC" w:rsidRDefault="0027503D" w:rsidP="0027503D">
            <w:pPr>
              <w:spacing w:line="360" w:lineRule="auto"/>
              <w:ind w:firstLineChars="200" w:firstLine="480"/>
              <w:rPr>
                <w:rFonts w:cs="宋体"/>
                <w:sz w:val="24"/>
              </w:rPr>
            </w:pPr>
            <w:r w:rsidRPr="004606F4">
              <w:rPr>
                <w:rFonts w:cs="宋体" w:hint="eastAsia"/>
                <w:sz w:val="24"/>
              </w:rPr>
              <w:t>尿动力学诊断系统</w:t>
            </w:r>
            <w:r>
              <w:rPr>
                <w:rFonts w:cs="宋体" w:hint="eastAsia"/>
                <w:sz w:val="24"/>
              </w:rPr>
              <w:t>：</w:t>
            </w:r>
            <w:r w:rsidRPr="00CE5EFC">
              <w:rPr>
                <w:rFonts w:cs="宋体"/>
                <w:sz w:val="24"/>
              </w:rPr>
              <w:t>多点压力测试装置</w:t>
            </w:r>
            <w:r w:rsidRPr="00CE5EFC">
              <w:rPr>
                <w:rFonts w:cs="宋体" w:hint="eastAsia"/>
                <w:sz w:val="24"/>
              </w:rPr>
              <w:t>、应用模型、</w:t>
            </w:r>
            <w:r w:rsidRPr="00CE5EFC">
              <w:rPr>
                <w:rFonts w:cs="宋体"/>
                <w:sz w:val="24"/>
              </w:rPr>
              <w:t>APP</w:t>
            </w:r>
            <w:r w:rsidRPr="00CE5EFC">
              <w:rPr>
                <w:rFonts w:cs="宋体"/>
                <w:sz w:val="24"/>
              </w:rPr>
              <w:t>研发</w:t>
            </w:r>
            <w:r w:rsidRPr="00CE5EFC">
              <w:rPr>
                <w:rFonts w:cs="宋体" w:hint="eastAsia"/>
                <w:sz w:val="24"/>
              </w:rPr>
              <w:t>、系统研发。</w:t>
            </w:r>
          </w:p>
          <w:p w14:paraId="474E474F" w14:textId="77777777" w:rsidR="0027503D" w:rsidRPr="00087474" w:rsidRDefault="0027503D" w:rsidP="0027503D">
            <w:pPr>
              <w:widowControl/>
              <w:spacing w:line="360" w:lineRule="auto"/>
              <w:jc w:val="left"/>
              <w:rPr>
                <w:rFonts w:cs="宋体"/>
                <w:sz w:val="24"/>
              </w:rPr>
            </w:pPr>
            <w:r w:rsidRPr="00CE5EFC">
              <w:rPr>
                <w:rFonts w:cs="宋体"/>
                <w:sz w:val="24"/>
              </w:rPr>
              <w:t>1</w:t>
            </w:r>
            <w:r w:rsidRPr="00CE5EFC">
              <w:rPr>
                <w:rFonts w:cs="宋体"/>
                <w:sz w:val="24"/>
              </w:rPr>
              <w:t>、尿道多点压力测试装置研发</w:t>
            </w:r>
            <w:r w:rsidRPr="00CE5EFC">
              <w:rPr>
                <w:rFonts w:cs="宋体"/>
                <w:sz w:val="24"/>
              </w:rPr>
              <w:br/>
              <w:t>2</w:t>
            </w:r>
            <w:r w:rsidRPr="00CE5EFC">
              <w:rPr>
                <w:rFonts w:cs="宋体"/>
                <w:sz w:val="24"/>
              </w:rPr>
              <w:t>、尿道流体力学理论应用于本系统的</w:t>
            </w:r>
            <w:proofErr w:type="gramStart"/>
            <w:r w:rsidRPr="00CE5EFC">
              <w:rPr>
                <w:rFonts w:cs="宋体"/>
                <w:sz w:val="24"/>
              </w:rPr>
              <w:t>模型完善</w:t>
            </w:r>
            <w:proofErr w:type="gramEnd"/>
            <w:r w:rsidRPr="00CE5EFC">
              <w:rPr>
                <w:rFonts w:cs="宋体"/>
                <w:sz w:val="24"/>
              </w:rPr>
              <w:br/>
              <w:t>3</w:t>
            </w:r>
            <w:r w:rsidRPr="00CE5EFC">
              <w:rPr>
                <w:rFonts w:cs="宋体"/>
                <w:sz w:val="24"/>
              </w:rPr>
              <w:t>、尿道行程阻力计算算法</w:t>
            </w:r>
            <w:r w:rsidRPr="00CE5EFC">
              <w:rPr>
                <w:rFonts w:cs="宋体"/>
                <w:sz w:val="24"/>
              </w:rPr>
              <w:br/>
              <w:t>4</w:t>
            </w:r>
            <w:r w:rsidRPr="00CE5EFC">
              <w:rPr>
                <w:rFonts w:cs="宋体"/>
                <w:sz w:val="24"/>
              </w:rPr>
              <w:t>、尿道力学参数采集，分析及展示</w:t>
            </w:r>
            <w:r w:rsidRPr="00CE5EFC">
              <w:rPr>
                <w:rFonts w:cs="宋体"/>
                <w:sz w:val="24"/>
              </w:rPr>
              <w:t>APP</w:t>
            </w:r>
            <w:r w:rsidRPr="00CE5EFC">
              <w:rPr>
                <w:rFonts w:cs="宋体"/>
                <w:sz w:val="24"/>
              </w:rPr>
              <w:t>研发</w:t>
            </w:r>
            <w:r w:rsidRPr="00CE5EFC">
              <w:rPr>
                <w:rFonts w:cs="宋体"/>
                <w:sz w:val="24"/>
              </w:rPr>
              <w:br/>
              <w:t>5</w:t>
            </w:r>
            <w:r w:rsidRPr="00CE5EFC">
              <w:rPr>
                <w:rFonts w:cs="宋体"/>
                <w:sz w:val="24"/>
              </w:rPr>
              <w:t>、尿道力学参数汇总、统计及分析的</w:t>
            </w:r>
            <w:r w:rsidRPr="00CE5EFC">
              <w:rPr>
                <w:rFonts w:cs="宋体" w:hint="eastAsia"/>
                <w:sz w:val="24"/>
              </w:rPr>
              <w:t>系统研发</w:t>
            </w:r>
          </w:p>
        </w:tc>
      </w:tr>
      <w:tr w:rsidR="0027503D" w:rsidRPr="00ED1DF1" w14:paraId="1205C4C6" w14:textId="77777777" w:rsidTr="0027503D">
        <w:trPr>
          <w:trHeight w:val="2473"/>
        </w:trPr>
        <w:tc>
          <w:tcPr>
            <w:tcW w:w="630" w:type="dxa"/>
            <w:vMerge/>
            <w:tcBorders>
              <w:left w:val="single" w:sz="4" w:space="0" w:color="auto"/>
              <w:bottom w:val="single" w:sz="4" w:space="0" w:color="auto"/>
              <w:right w:val="single" w:sz="4" w:space="0" w:color="auto"/>
            </w:tcBorders>
            <w:vAlign w:val="center"/>
          </w:tcPr>
          <w:p w14:paraId="5DFA64B7" w14:textId="77777777" w:rsidR="0027503D" w:rsidRPr="00ED1DF1" w:rsidRDefault="0027503D" w:rsidP="0027503D">
            <w:pPr>
              <w:spacing w:line="360" w:lineRule="auto"/>
              <w:rPr>
                <w:rFonts w:cs="宋体"/>
                <w:b/>
                <w:kern w:val="0"/>
                <w:sz w:val="24"/>
              </w:rPr>
            </w:pPr>
          </w:p>
        </w:tc>
        <w:tc>
          <w:tcPr>
            <w:tcW w:w="1215" w:type="dxa"/>
            <w:tcBorders>
              <w:top w:val="single" w:sz="4" w:space="0" w:color="auto"/>
              <w:left w:val="single" w:sz="4" w:space="0" w:color="auto"/>
              <w:bottom w:val="single" w:sz="4" w:space="0" w:color="auto"/>
              <w:right w:val="single" w:sz="4" w:space="0" w:color="auto"/>
            </w:tcBorders>
            <w:vAlign w:val="center"/>
          </w:tcPr>
          <w:p w14:paraId="69F6B1B2" w14:textId="77777777" w:rsidR="0027503D" w:rsidRDefault="0027503D" w:rsidP="0027503D">
            <w:pPr>
              <w:spacing w:line="360" w:lineRule="auto"/>
              <w:jc w:val="center"/>
              <w:rPr>
                <w:rFonts w:cs="宋体"/>
                <w:kern w:val="0"/>
                <w:sz w:val="24"/>
              </w:rPr>
            </w:pPr>
            <w:r>
              <w:rPr>
                <w:rFonts w:cs="宋体" w:hint="eastAsia"/>
                <w:kern w:val="0"/>
                <w:sz w:val="24"/>
              </w:rPr>
              <w:t>现有</w:t>
            </w:r>
          </w:p>
          <w:p w14:paraId="380BE51D" w14:textId="77777777" w:rsidR="0027503D" w:rsidRDefault="0027503D" w:rsidP="0027503D">
            <w:pPr>
              <w:spacing w:line="360" w:lineRule="auto"/>
              <w:jc w:val="center"/>
              <w:rPr>
                <w:rFonts w:cs="宋体"/>
                <w:kern w:val="0"/>
                <w:sz w:val="24"/>
              </w:rPr>
            </w:pPr>
            <w:r>
              <w:rPr>
                <w:rFonts w:cs="宋体" w:hint="eastAsia"/>
                <w:kern w:val="0"/>
                <w:sz w:val="24"/>
              </w:rPr>
              <w:t>基础</w:t>
            </w:r>
          </w:p>
          <w:p w14:paraId="3B614F25" w14:textId="77777777" w:rsidR="0027503D" w:rsidRDefault="0027503D" w:rsidP="0027503D">
            <w:pPr>
              <w:spacing w:line="360" w:lineRule="auto"/>
              <w:jc w:val="center"/>
              <w:rPr>
                <w:rFonts w:cs="宋体"/>
                <w:kern w:val="0"/>
                <w:sz w:val="24"/>
              </w:rPr>
            </w:pPr>
            <w:r>
              <w:rPr>
                <w:rFonts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14:paraId="1F260E78" w14:textId="77777777" w:rsidR="0027503D" w:rsidRPr="00ED1DF1" w:rsidRDefault="0027503D" w:rsidP="0027503D">
            <w:pPr>
              <w:spacing w:line="360" w:lineRule="auto"/>
              <w:ind w:firstLineChars="200" w:firstLine="480"/>
              <w:rPr>
                <w:rFonts w:cs="宋体"/>
                <w:sz w:val="24"/>
              </w:rPr>
            </w:pPr>
            <w:r w:rsidRPr="00D359ED">
              <w:rPr>
                <w:rFonts w:cs="宋体" w:hint="eastAsia"/>
                <w:sz w:val="24"/>
              </w:rPr>
              <w:t>现有</w:t>
            </w:r>
            <w:r w:rsidRPr="00D359ED">
              <w:rPr>
                <w:rFonts w:cs="宋体"/>
                <w:sz w:val="24"/>
              </w:rPr>
              <w:t>膀胱扫描仪</w:t>
            </w:r>
            <w:r w:rsidRPr="00D359ED">
              <w:rPr>
                <w:rFonts w:cs="宋体" w:hint="eastAsia"/>
                <w:sz w:val="24"/>
              </w:rPr>
              <w:t>，</w:t>
            </w:r>
            <w:r w:rsidRPr="00D359ED">
              <w:rPr>
                <w:rFonts w:cs="宋体"/>
                <w:sz w:val="24"/>
              </w:rPr>
              <w:t>膀胱扫描仪是绵阳美科电子设备有限责任公司与欧洲</w:t>
            </w:r>
            <w:r w:rsidRPr="00D359ED">
              <w:rPr>
                <w:rFonts w:cs="宋体"/>
                <w:sz w:val="24"/>
              </w:rPr>
              <w:t>PTS</w:t>
            </w:r>
            <w:r w:rsidRPr="00D359ED">
              <w:rPr>
                <w:rFonts w:cs="宋体"/>
                <w:sz w:val="24"/>
              </w:rPr>
              <w:t>公司合作开发的一种利用现代声电技术和计算机技术结合的高性能医疗仪器。设备由主机和探头组成，通过探头对病人膀胱位置的非侵入性扫描，迅速完成膀胱区域的检测，并将探测的信号处理后传送给嵌入式计算机系统，由计算机系统进行膀胱边界的识别、容积的计算，以实现对病人的膀胱尿液容积的测量。</w:t>
            </w:r>
          </w:p>
        </w:tc>
      </w:tr>
      <w:tr w:rsidR="0027503D" w14:paraId="2F820B7E" w14:textId="77777777" w:rsidTr="0027503D">
        <w:trPr>
          <w:trHeight w:val="1111"/>
        </w:trPr>
        <w:tc>
          <w:tcPr>
            <w:tcW w:w="630" w:type="dxa"/>
            <w:vMerge w:val="restart"/>
            <w:tcBorders>
              <w:top w:val="nil"/>
              <w:left w:val="single" w:sz="4" w:space="0" w:color="auto"/>
              <w:bottom w:val="single" w:sz="4" w:space="0" w:color="auto"/>
              <w:right w:val="single" w:sz="4" w:space="0" w:color="auto"/>
            </w:tcBorders>
            <w:vAlign w:val="center"/>
          </w:tcPr>
          <w:p w14:paraId="025A95BB" w14:textId="77777777" w:rsidR="0027503D" w:rsidRPr="00ED1DF1" w:rsidRDefault="0027503D" w:rsidP="0027503D">
            <w:pPr>
              <w:spacing w:line="360" w:lineRule="auto"/>
              <w:jc w:val="center"/>
              <w:rPr>
                <w:rFonts w:cs="宋体"/>
                <w:b/>
                <w:kern w:val="0"/>
                <w:sz w:val="24"/>
              </w:rPr>
            </w:pPr>
            <w:r w:rsidRPr="00ED1DF1">
              <w:rPr>
                <w:rFonts w:cs="宋体" w:hint="eastAsia"/>
                <w:b/>
                <w:kern w:val="0"/>
                <w:sz w:val="24"/>
              </w:rPr>
              <w:t>产学研合作要求</w:t>
            </w:r>
          </w:p>
        </w:tc>
        <w:tc>
          <w:tcPr>
            <w:tcW w:w="1215" w:type="dxa"/>
            <w:tcBorders>
              <w:top w:val="single" w:sz="4" w:space="0" w:color="auto"/>
              <w:left w:val="nil"/>
              <w:bottom w:val="single" w:sz="4" w:space="0" w:color="auto"/>
              <w:right w:val="single" w:sz="4" w:space="0" w:color="auto"/>
            </w:tcBorders>
            <w:vAlign w:val="center"/>
          </w:tcPr>
          <w:p w14:paraId="682EEA71" w14:textId="77777777" w:rsidR="0027503D" w:rsidRDefault="0027503D" w:rsidP="0027503D">
            <w:pPr>
              <w:spacing w:line="360" w:lineRule="auto"/>
              <w:jc w:val="center"/>
              <w:rPr>
                <w:rFonts w:cs="宋体"/>
                <w:kern w:val="0"/>
                <w:sz w:val="24"/>
              </w:rPr>
            </w:pPr>
            <w:r>
              <w:rPr>
                <w:rFonts w:cs="宋体" w:hint="eastAsia"/>
                <w:kern w:val="0"/>
                <w:sz w:val="24"/>
              </w:rPr>
              <w:t>简要</w:t>
            </w:r>
          </w:p>
          <w:p w14:paraId="6AE4E424" w14:textId="77777777" w:rsidR="0027503D" w:rsidRDefault="0027503D" w:rsidP="0027503D">
            <w:pPr>
              <w:spacing w:line="360" w:lineRule="auto"/>
              <w:jc w:val="center"/>
              <w:rPr>
                <w:rFonts w:cs="宋体"/>
                <w:kern w:val="0"/>
                <w:sz w:val="24"/>
              </w:rPr>
            </w:pPr>
            <w:r>
              <w:rPr>
                <w:rFonts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14:paraId="6A1129EB" w14:textId="77777777" w:rsidR="0027503D" w:rsidRDefault="0027503D" w:rsidP="0027503D">
            <w:pPr>
              <w:spacing w:line="360" w:lineRule="auto"/>
              <w:rPr>
                <w:rFonts w:cs="宋体"/>
                <w:sz w:val="24"/>
              </w:rPr>
            </w:pPr>
            <w:r>
              <w:rPr>
                <w:rFonts w:cs="宋体" w:hint="eastAsia"/>
                <w:sz w:val="24"/>
              </w:rPr>
              <w:t>要求院校专业团队进行技术研发，近距离合作单位最佳。</w:t>
            </w:r>
            <w:r>
              <w:rPr>
                <w:rFonts w:cs="宋体"/>
                <w:sz w:val="24"/>
              </w:rPr>
              <w:t xml:space="preserve"> </w:t>
            </w:r>
          </w:p>
        </w:tc>
      </w:tr>
      <w:tr w:rsidR="0027503D" w14:paraId="64A5FF54" w14:textId="77777777" w:rsidTr="0027503D">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14:paraId="2AFFA290" w14:textId="77777777" w:rsidR="0027503D" w:rsidRPr="00ED1DF1" w:rsidRDefault="0027503D" w:rsidP="0027503D">
            <w:pPr>
              <w:spacing w:line="360" w:lineRule="auto"/>
              <w:rPr>
                <w:rFonts w:cs="宋体"/>
                <w:b/>
                <w:kern w:val="0"/>
                <w:sz w:val="24"/>
              </w:rPr>
            </w:pPr>
          </w:p>
        </w:tc>
        <w:tc>
          <w:tcPr>
            <w:tcW w:w="1215" w:type="dxa"/>
            <w:tcBorders>
              <w:top w:val="single" w:sz="4" w:space="0" w:color="auto"/>
              <w:left w:val="nil"/>
              <w:bottom w:val="single" w:sz="4" w:space="0" w:color="auto"/>
              <w:right w:val="single" w:sz="4" w:space="0" w:color="auto"/>
            </w:tcBorders>
            <w:vAlign w:val="center"/>
          </w:tcPr>
          <w:p w14:paraId="2C0C3439" w14:textId="77777777" w:rsidR="0027503D" w:rsidRPr="003D042C" w:rsidRDefault="0027503D" w:rsidP="0027503D">
            <w:pPr>
              <w:spacing w:line="360" w:lineRule="auto"/>
              <w:jc w:val="center"/>
              <w:rPr>
                <w:rFonts w:asciiTheme="minorEastAsia" w:hAnsiTheme="minorEastAsia" w:cs="宋体"/>
                <w:kern w:val="0"/>
                <w:sz w:val="24"/>
              </w:rPr>
            </w:pPr>
            <w:r w:rsidRPr="003D042C">
              <w:rPr>
                <w:rFonts w:asciiTheme="minorEastAsia" w:hAnsiTheme="minorEastAsia" w:cs="宋体" w:hint="eastAsia"/>
                <w:kern w:val="0"/>
                <w:sz w:val="24"/>
              </w:rPr>
              <w:t>合作</w:t>
            </w:r>
          </w:p>
          <w:p w14:paraId="6B3C343D" w14:textId="77777777" w:rsidR="0027503D" w:rsidRPr="003D042C" w:rsidRDefault="0027503D" w:rsidP="0027503D">
            <w:pPr>
              <w:spacing w:line="360" w:lineRule="auto"/>
              <w:jc w:val="center"/>
              <w:rPr>
                <w:rFonts w:asciiTheme="minorEastAsia" w:hAnsiTheme="minorEastAsia" w:cs="宋体"/>
                <w:kern w:val="0"/>
                <w:sz w:val="24"/>
              </w:rPr>
            </w:pPr>
            <w:r w:rsidRPr="003D042C">
              <w:rPr>
                <w:rFonts w:asciiTheme="minorEastAsia" w:hAnsiTheme="minorEastAsia"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14:paraId="7FACF793" w14:textId="77777777" w:rsidR="0027503D" w:rsidRPr="003D042C" w:rsidRDefault="0027503D" w:rsidP="0027503D">
            <w:pPr>
              <w:spacing w:line="360" w:lineRule="auto"/>
              <w:rPr>
                <w:rFonts w:asciiTheme="minorEastAsia" w:hAnsiTheme="minorEastAsia" w:cs="宋体"/>
                <w:sz w:val="24"/>
              </w:rPr>
            </w:pPr>
            <w:r w:rsidRPr="003D042C">
              <w:rPr>
                <w:rFonts w:asciiTheme="minorEastAsia" w:hAnsiTheme="minorEastAsia" w:cs="宋体" w:hint="eastAsia"/>
                <w:sz w:val="24"/>
              </w:rPr>
              <w:t>□技术转让□技术入股□联合开发■委托研发</w:t>
            </w:r>
          </w:p>
          <w:p w14:paraId="29A2C681" w14:textId="77777777" w:rsidR="0027503D" w:rsidRPr="003D042C" w:rsidRDefault="0027503D" w:rsidP="0027503D">
            <w:pPr>
              <w:spacing w:line="360" w:lineRule="auto"/>
              <w:rPr>
                <w:rFonts w:asciiTheme="minorEastAsia" w:hAnsiTheme="minorEastAsia" w:cs="宋体"/>
                <w:sz w:val="24"/>
              </w:rPr>
            </w:pPr>
            <w:r w:rsidRPr="003D042C">
              <w:rPr>
                <w:rFonts w:asciiTheme="minorEastAsia" w:hAnsiTheme="minorEastAsia" w:cs="宋体" w:hint="eastAsia"/>
                <w:sz w:val="24"/>
              </w:rPr>
              <w:t>□委托团队、专家长期技术服务□共建新研发、生产实体</w:t>
            </w:r>
          </w:p>
        </w:tc>
      </w:tr>
      <w:tr w:rsidR="0027503D" w14:paraId="61FA4452" w14:textId="77777777" w:rsidTr="0027503D">
        <w:trPr>
          <w:trHeight w:val="530"/>
        </w:trPr>
        <w:tc>
          <w:tcPr>
            <w:tcW w:w="630" w:type="dxa"/>
            <w:tcBorders>
              <w:top w:val="single" w:sz="4" w:space="0" w:color="auto"/>
              <w:left w:val="single" w:sz="4" w:space="0" w:color="auto"/>
              <w:bottom w:val="single" w:sz="4" w:space="0" w:color="auto"/>
              <w:right w:val="single" w:sz="4" w:space="0" w:color="auto"/>
            </w:tcBorders>
            <w:vAlign w:val="center"/>
          </w:tcPr>
          <w:p w14:paraId="4F4129C2" w14:textId="77777777" w:rsidR="0027503D" w:rsidRPr="00ED1DF1" w:rsidRDefault="0027503D" w:rsidP="0027503D">
            <w:pPr>
              <w:spacing w:line="360" w:lineRule="auto"/>
              <w:jc w:val="center"/>
              <w:rPr>
                <w:rFonts w:cs="宋体"/>
                <w:b/>
                <w:kern w:val="0"/>
                <w:sz w:val="24"/>
              </w:rPr>
            </w:pPr>
            <w:r w:rsidRPr="00ED1DF1">
              <w:rPr>
                <w:rFonts w:cs="宋体" w:hint="eastAsia"/>
                <w:b/>
                <w:kern w:val="0"/>
                <w:sz w:val="24"/>
              </w:rPr>
              <w:t>其他需求</w:t>
            </w:r>
          </w:p>
        </w:tc>
        <w:tc>
          <w:tcPr>
            <w:tcW w:w="8115" w:type="dxa"/>
            <w:gridSpan w:val="2"/>
            <w:tcBorders>
              <w:top w:val="single" w:sz="4" w:space="0" w:color="auto"/>
              <w:left w:val="nil"/>
              <w:bottom w:val="single" w:sz="4" w:space="0" w:color="auto"/>
              <w:right w:val="single" w:sz="4" w:space="0" w:color="auto"/>
            </w:tcBorders>
            <w:vAlign w:val="center"/>
          </w:tcPr>
          <w:p w14:paraId="11EBD511" w14:textId="77777777" w:rsidR="0027503D" w:rsidRPr="003D042C"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3D042C">
              <w:rPr>
                <w:rFonts w:asciiTheme="minorEastAsia" w:eastAsiaTheme="minorEastAsia" w:hAnsiTheme="minorEastAsia" w:cs="宋体" w:hint="eastAsia"/>
                <w:sz w:val="24"/>
                <w:szCs w:val="24"/>
              </w:rPr>
              <w:t>□技术转移□研发费用加计扣除□知识产权□科技金融</w:t>
            </w:r>
          </w:p>
          <w:p w14:paraId="1F599BA2" w14:textId="77777777" w:rsidR="0027503D" w:rsidRPr="003D042C" w:rsidRDefault="0027503D" w:rsidP="0027503D">
            <w:pPr>
              <w:pStyle w:val="ListParagraph1"/>
              <w:spacing w:line="360" w:lineRule="auto"/>
              <w:ind w:firstLineChars="0" w:firstLine="0"/>
              <w:jc w:val="left"/>
              <w:rPr>
                <w:rFonts w:asciiTheme="minorEastAsia" w:eastAsiaTheme="minorEastAsia" w:hAnsiTheme="minorEastAsia"/>
                <w:sz w:val="24"/>
                <w:szCs w:val="24"/>
              </w:rPr>
            </w:pPr>
            <w:r w:rsidRPr="003D042C">
              <w:rPr>
                <w:rFonts w:asciiTheme="minorEastAsia" w:eastAsiaTheme="minorEastAsia" w:hAnsiTheme="minorEastAsia" w:cs="宋体" w:hint="eastAsia"/>
                <w:sz w:val="24"/>
                <w:szCs w:val="24"/>
              </w:rPr>
              <w:t>□检验检测□质量体系</w:t>
            </w:r>
            <w:r w:rsidRPr="003D042C">
              <w:rPr>
                <w:rFonts w:asciiTheme="minorEastAsia" w:eastAsiaTheme="minorEastAsia" w:hAnsiTheme="minorEastAsia" w:hint="eastAsia"/>
                <w:sz w:val="24"/>
                <w:szCs w:val="24"/>
              </w:rPr>
              <w:t>□行业政策□科技政策□招标采购</w:t>
            </w:r>
          </w:p>
          <w:p w14:paraId="4BB46101" w14:textId="77777777" w:rsidR="0027503D" w:rsidRPr="003D042C" w:rsidRDefault="0027503D" w:rsidP="0027503D">
            <w:pPr>
              <w:pStyle w:val="ListParagraph1"/>
              <w:spacing w:line="360" w:lineRule="auto"/>
              <w:ind w:firstLineChars="0" w:firstLine="0"/>
              <w:jc w:val="left"/>
              <w:rPr>
                <w:rFonts w:asciiTheme="minorEastAsia" w:eastAsiaTheme="minorEastAsia" w:hAnsiTheme="minorEastAsia" w:cs="宋体"/>
                <w:sz w:val="24"/>
                <w:szCs w:val="24"/>
              </w:rPr>
            </w:pPr>
            <w:r w:rsidRPr="003D042C">
              <w:rPr>
                <w:rFonts w:asciiTheme="minorEastAsia" w:eastAsiaTheme="minorEastAsia" w:hAnsiTheme="minorEastAsia" w:hint="eastAsia"/>
                <w:sz w:val="24"/>
                <w:szCs w:val="24"/>
              </w:rPr>
              <w:t>□产品/服务市场占有率分析□市场前景分析□企业发展战略咨询□其他</w:t>
            </w:r>
          </w:p>
        </w:tc>
      </w:tr>
    </w:tbl>
    <w:p w14:paraId="179F0B4B" w14:textId="77777777" w:rsidR="0027503D" w:rsidRPr="0027503D" w:rsidRDefault="0027503D" w:rsidP="0027503D">
      <w:pPr>
        <w:spacing w:line="360" w:lineRule="auto"/>
      </w:pPr>
    </w:p>
    <w:sectPr w:rsidR="0027503D" w:rsidRPr="0027503D" w:rsidSect="00A84452">
      <w:headerReference w:type="default" r:id="rId72"/>
      <w:footerReference w:type="default" r:id="rId7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C2644" w14:textId="77777777" w:rsidR="00D37DC2" w:rsidRDefault="00D37DC2" w:rsidP="00280738">
      <w:r>
        <w:separator/>
      </w:r>
    </w:p>
  </w:endnote>
  <w:endnote w:type="continuationSeparator" w:id="0">
    <w:p w14:paraId="2F6630CB" w14:textId="77777777" w:rsidR="00D37DC2" w:rsidRDefault="00D37DC2" w:rsidP="00280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_5b8b_4f53">
    <w:altName w:val="Times New Roman"/>
    <w:panose1 w:val="00000000000000000000"/>
    <w:charset w:val="00"/>
    <w:family w:val="roman"/>
    <w:notTrueType/>
    <w:pitch w:val="default"/>
  </w:font>
  <w:font w:name="_4eff_5b8b_GB2312">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1F393" w14:textId="2AB87D14" w:rsidR="000F0F84" w:rsidRDefault="000F0F84">
    <w:pPr>
      <w:pBdr>
        <w:left w:val="single" w:sz="12" w:space="11" w:color="4F81BD" w:themeColor="accent1"/>
      </w:pBdr>
      <w:tabs>
        <w:tab w:val="left" w:pos="622"/>
      </w:tabs>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fldChar w:fldCharType="begin"/>
    </w:r>
    <w:r>
      <w:rPr>
        <w:rFonts w:asciiTheme="majorHAnsi" w:eastAsiaTheme="majorEastAsia" w:hAnsiTheme="majorHAnsi" w:cstheme="majorBidi"/>
        <w:color w:val="365F91" w:themeColor="accent1" w:themeShade="BF"/>
        <w:sz w:val="26"/>
        <w:szCs w:val="26"/>
      </w:rPr>
      <w:instrText>PAGE   \* MERGEFORMAT</w:instrText>
    </w:r>
    <w:r>
      <w:rPr>
        <w:rFonts w:asciiTheme="majorHAnsi" w:eastAsiaTheme="majorEastAsia" w:hAnsiTheme="majorHAnsi" w:cstheme="majorBidi"/>
        <w:color w:val="365F91" w:themeColor="accent1" w:themeShade="BF"/>
        <w:sz w:val="26"/>
        <w:szCs w:val="26"/>
      </w:rPr>
      <w:fldChar w:fldCharType="separate"/>
    </w:r>
    <w:r>
      <w:rPr>
        <w:rFonts w:asciiTheme="majorHAnsi" w:eastAsiaTheme="majorEastAsia" w:hAnsiTheme="majorHAnsi" w:cstheme="majorBidi"/>
        <w:color w:val="365F91" w:themeColor="accent1" w:themeShade="BF"/>
        <w:sz w:val="26"/>
        <w:szCs w:val="26"/>
        <w:lang w:val="zh-CN"/>
      </w:rPr>
      <w:t>2</w:t>
    </w:r>
    <w:r>
      <w:rPr>
        <w:rFonts w:asciiTheme="majorHAnsi" w:eastAsiaTheme="majorEastAsia" w:hAnsiTheme="majorHAnsi" w:cstheme="majorBidi"/>
        <w:color w:val="365F91" w:themeColor="accent1" w:themeShade="BF"/>
        <w:sz w:val="26"/>
        <w:szCs w:val="26"/>
      </w:rPr>
      <w:fldChar w:fldCharType="end"/>
    </w:r>
    <w:r>
      <w:rPr>
        <w:rFonts w:asciiTheme="majorHAnsi" w:eastAsiaTheme="majorEastAsia" w:hAnsiTheme="majorHAnsi" w:cstheme="majorBidi"/>
        <w:color w:val="365F91" w:themeColor="accent1" w:themeShade="BF"/>
        <w:sz w:val="26"/>
        <w:szCs w:val="26"/>
      </w:rPr>
      <w:t xml:space="preserve">                   </w:t>
    </w:r>
    <w:r w:rsidRPr="005C5A5C">
      <w:rPr>
        <w:rFonts w:hint="eastAsia"/>
        <w:color w:val="4F81BD" w:themeColor="accent1"/>
      </w:rPr>
      <w:t>第三届中国创新挑战赛（绵阳）科技军民融合</w:t>
    </w:r>
    <w:proofErr w:type="gramStart"/>
    <w:r w:rsidRPr="005C5A5C">
      <w:rPr>
        <w:rFonts w:hint="eastAsia"/>
        <w:color w:val="4F81BD" w:themeColor="accent1"/>
      </w:rPr>
      <w:t>专题赛</w:t>
    </w:r>
    <w:proofErr w:type="gramEnd"/>
    <w:r w:rsidRPr="005C5A5C">
      <w:rPr>
        <w:rFonts w:hint="eastAsia"/>
        <w:color w:val="4F81BD" w:themeColor="accent1"/>
      </w:rPr>
      <w:t>组委会</w:t>
    </w:r>
  </w:p>
  <w:p w14:paraId="73903D34" w14:textId="34770830" w:rsidR="000F0F84" w:rsidRPr="00A84452" w:rsidRDefault="000F0F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CE7C1" w14:textId="77777777" w:rsidR="00D37DC2" w:rsidRDefault="00D37DC2" w:rsidP="00280738">
      <w:r>
        <w:separator/>
      </w:r>
    </w:p>
  </w:footnote>
  <w:footnote w:type="continuationSeparator" w:id="0">
    <w:p w14:paraId="5E8EC458" w14:textId="77777777" w:rsidR="00D37DC2" w:rsidRDefault="00D37DC2" w:rsidP="00280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eastAsia"/>
        <w:b/>
        <w:bCs/>
        <w:color w:val="1F497D" w:themeColor="text2"/>
        <w:sz w:val="24"/>
        <w:szCs w:val="24"/>
      </w:rPr>
      <w:alias w:val="标题"/>
      <w:id w:val="77887899"/>
      <w:placeholder>
        <w:docPart w:val="B4B07DE4B3304C3982EFF5587C45569F"/>
      </w:placeholder>
      <w:dataBinding w:prefixMappings="xmlns:ns0='http://schemas.openxmlformats.org/package/2006/metadata/core-properties' xmlns:ns1='http://purl.org/dc/elements/1.1/'" w:xpath="/ns0:coreProperties[1]/ns1:title[1]" w:storeItemID="{6C3C8BC8-F283-45AE-878A-BAB7291924A1}"/>
      <w:text/>
    </w:sdtPr>
    <w:sdtContent>
      <w:p w14:paraId="37B0CF76" w14:textId="10ECC9F6" w:rsidR="000F0F84" w:rsidRDefault="000F0F84" w:rsidP="0027503D">
        <w:pPr>
          <w:pStyle w:val="a3"/>
          <w:tabs>
            <w:tab w:val="left" w:pos="2580"/>
            <w:tab w:val="left" w:pos="2985"/>
          </w:tabs>
          <w:spacing w:after="120" w:line="276" w:lineRule="auto"/>
          <w:jc w:val="right"/>
          <w:rPr>
            <w:b/>
            <w:bCs/>
            <w:color w:val="1F497D" w:themeColor="text2"/>
            <w:sz w:val="28"/>
            <w:szCs w:val="28"/>
          </w:rPr>
        </w:pPr>
        <w:r w:rsidRPr="00C53195">
          <w:rPr>
            <w:rFonts w:hint="eastAsia"/>
            <w:b/>
            <w:bCs/>
            <w:color w:val="1F497D" w:themeColor="text2"/>
            <w:sz w:val="24"/>
            <w:szCs w:val="24"/>
          </w:rPr>
          <w:t>第三届中国创新挑战赛（绵阳）科技军民融合</w:t>
        </w:r>
        <w:proofErr w:type="gramStart"/>
        <w:r w:rsidRPr="00C53195">
          <w:rPr>
            <w:rFonts w:hint="eastAsia"/>
            <w:b/>
            <w:bCs/>
            <w:color w:val="1F497D" w:themeColor="text2"/>
            <w:sz w:val="24"/>
            <w:szCs w:val="24"/>
          </w:rPr>
          <w:t>专题赛</w:t>
        </w:r>
        <w:proofErr w:type="gramEnd"/>
      </w:p>
    </w:sdtContent>
  </w:sdt>
  <w:sdt>
    <w:sdtPr>
      <w:rPr>
        <w:rFonts w:hint="eastAsia"/>
        <w:b/>
        <w:color w:val="4F81BD" w:themeColor="accent1"/>
        <w:sz w:val="21"/>
        <w:szCs w:val="21"/>
      </w:rPr>
      <w:alias w:val="副标题"/>
      <w:id w:val="77887903"/>
      <w:placeholder>
        <w:docPart w:val="4C8D7E7340964EA58424F93FE94C1165"/>
      </w:placeholder>
      <w:dataBinding w:prefixMappings="xmlns:ns0='http://schemas.openxmlformats.org/package/2006/metadata/core-properties' xmlns:ns1='http://purl.org/dc/elements/1.1/'" w:xpath="/ns0:coreProperties[1]/ns1:subject[1]" w:storeItemID="{6C3C8BC8-F283-45AE-878A-BAB7291924A1}"/>
      <w:text/>
    </w:sdtPr>
    <w:sdtContent>
      <w:p w14:paraId="07B8ED96" w14:textId="25DB64B4" w:rsidR="000F0F84" w:rsidRPr="00CE4720" w:rsidRDefault="000F0F84" w:rsidP="0027503D">
        <w:pPr>
          <w:pStyle w:val="a3"/>
          <w:tabs>
            <w:tab w:val="left" w:pos="2580"/>
            <w:tab w:val="left" w:pos="2985"/>
          </w:tabs>
          <w:spacing w:after="120" w:line="276" w:lineRule="auto"/>
          <w:jc w:val="right"/>
          <w:rPr>
            <w:b/>
            <w:color w:val="4F81BD" w:themeColor="accent1"/>
            <w:sz w:val="24"/>
          </w:rPr>
        </w:pPr>
        <w:r w:rsidRPr="00C53195">
          <w:rPr>
            <w:rFonts w:hint="eastAsia"/>
            <w:b/>
            <w:color w:val="4F81BD" w:themeColor="accent1"/>
            <w:sz w:val="21"/>
            <w:szCs w:val="21"/>
          </w:rPr>
          <w:t>企业技术创新需求汇编</w:t>
        </w:r>
      </w:p>
    </w:sdtContent>
  </w:sdt>
  <w:bookmarkStart w:id="242" w:name="_Hlk524952034"/>
  <w:bookmarkEnd w:id="242"/>
  <w:p w14:paraId="0E618B84" w14:textId="66987B6D" w:rsidR="000F0F84" w:rsidRPr="00C53195" w:rsidRDefault="000F0F84" w:rsidP="00C53195">
    <w:pPr>
      <w:pStyle w:val="a3"/>
      <w:pBdr>
        <w:bottom w:val="single" w:sz="4" w:space="1" w:color="A5A5A5" w:themeColor="background1" w:themeShade="A5"/>
      </w:pBdr>
      <w:tabs>
        <w:tab w:val="left" w:pos="2580"/>
        <w:tab w:val="left" w:pos="2985"/>
      </w:tabs>
      <w:spacing w:after="120" w:line="276" w:lineRule="auto"/>
      <w:jc w:val="right"/>
      <w:rPr>
        <w:b/>
        <w:color w:val="4F81BD" w:themeColor="accent1"/>
        <w:sz w:val="24"/>
        <w:szCs w:val="24"/>
      </w:rPr>
    </w:pPr>
    <w:sdt>
      <w:sdtPr>
        <w:rPr>
          <w:rFonts w:hint="eastAsia"/>
          <w:b/>
          <w:color w:val="4F81BD" w:themeColor="accent1"/>
          <w:sz w:val="24"/>
          <w:szCs w:val="24"/>
        </w:rPr>
        <w:alias w:val="作者"/>
        <w:id w:val="77887908"/>
        <w:dataBinding w:prefixMappings="xmlns:ns0='http://schemas.openxmlformats.org/package/2006/metadata/core-properties' xmlns:ns1='http://purl.org/dc/elements/1.1/'" w:xpath="/ns0:coreProperties[1]/ns1:creator[1]" w:storeItemID="{6C3C8BC8-F283-45AE-878A-BAB7291924A1}"/>
        <w:text/>
      </w:sdtPr>
      <w:sdtContent>
        <w:r w:rsidRPr="00C53195">
          <w:rPr>
            <w:rFonts w:hint="eastAsia"/>
            <w:b/>
            <w:color w:val="4F81BD" w:themeColor="accent1"/>
            <w:sz w:val="24"/>
            <w:szCs w:val="24"/>
          </w:rPr>
          <w:t>联系人：董老师</w:t>
        </w:r>
        <w:r w:rsidRPr="00C53195">
          <w:rPr>
            <w:rFonts w:hint="eastAsia"/>
            <w:b/>
            <w:color w:val="4F81BD" w:themeColor="accent1"/>
            <w:sz w:val="24"/>
            <w:szCs w:val="24"/>
          </w:rPr>
          <w:t>15082182787   qq</w:t>
        </w:r>
        <w:r w:rsidRPr="00C53195">
          <w:rPr>
            <w:rFonts w:hint="eastAsia"/>
            <w:b/>
            <w:color w:val="4F81BD" w:themeColor="accent1"/>
            <w:sz w:val="24"/>
            <w:szCs w:val="24"/>
          </w:rPr>
          <w:t>：</w:t>
        </w:r>
        <w:r w:rsidRPr="00C53195">
          <w:rPr>
            <w:rFonts w:hint="eastAsia"/>
            <w:b/>
            <w:color w:val="4F81BD" w:themeColor="accent1"/>
            <w:sz w:val="24"/>
            <w:szCs w:val="24"/>
          </w:rPr>
          <w:t>261061258</w:t>
        </w:r>
      </w:sdtContent>
    </w:sdt>
  </w:p>
  <w:p w14:paraId="2C6710BC" w14:textId="358A1C04" w:rsidR="000F0F84" w:rsidRDefault="000F0F84" w:rsidP="00C53195">
    <w:pPr>
      <w:pStyle w:val="a3"/>
      <w:pBdr>
        <w:bottom w:val="single" w:sz="4" w:space="1" w:color="A5A5A5" w:themeColor="background1" w:themeShade="A5"/>
      </w:pBdr>
      <w:tabs>
        <w:tab w:val="left" w:pos="2580"/>
        <w:tab w:val="left" w:pos="2985"/>
      </w:tabs>
      <w:spacing w:after="120" w:line="276"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FB699D3"/>
    <w:multiLevelType w:val="singleLevel"/>
    <w:tmpl w:val="AFB699D3"/>
    <w:lvl w:ilvl="0">
      <w:start w:val="1"/>
      <w:numFmt w:val="decimal"/>
      <w:suff w:val="nothing"/>
      <w:lvlText w:val="%1、"/>
      <w:lvlJc w:val="left"/>
    </w:lvl>
  </w:abstractNum>
  <w:abstractNum w:abstractNumId="1" w15:restartNumberingAfterBreak="0">
    <w:nsid w:val="BC88BF8B"/>
    <w:multiLevelType w:val="singleLevel"/>
    <w:tmpl w:val="BC88BF8B"/>
    <w:lvl w:ilvl="0">
      <w:start w:val="1"/>
      <w:numFmt w:val="decimal"/>
      <w:suff w:val="nothing"/>
      <w:lvlText w:val="%1、"/>
      <w:lvlJc w:val="left"/>
    </w:lvl>
  </w:abstractNum>
  <w:abstractNum w:abstractNumId="2" w15:restartNumberingAfterBreak="0">
    <w:nsid w:val="DA19BF8A"/>
    <w:multiLevelType w:val="singleLevel"/>
    <w:tmpl w:val="FD58AA72"/>
    <w:lvl w:ilvl="0">
      <w:start w:val="1"/>
      <w:numFmt w:val="decimal"/>
      <w:suff w:val="nothing"/>
      <w:lvlText w:val="%1、"/>
      <w:lvlJc w:val="left"/>
      <w:rPr>
        <w:rFonts w:asciiTheme="minorEastAsia" w:eastAsiaTheme="minorEastAsia" w:hAnsiTheme="minorEastAsia" w:cs="Arial"/>
      </w:rPr>
    </w:lvl>
  </w:abstractNum>
  <w:abstractNum w:abstractNumId="3" w15:restartNumberingAfterBreak="0">
    <w:nsid w:val="DE5A1D32"/>
    <w:multiLevelType w:val="singleLevel"/>
    <w:tmpl w:val="DE5A1D32"/>
    <w:lvl w:ilvl="0">
      <w:start w:val="1"/>
      <w:numFmt w:val="decimal"/>
      <w:suff w:val="nothing"/>
      <w:lvlText w:val="%1、"/>
      <w:lvlJc w:val="left"/>
    </w:lvl>
  </w:abstractNum>
  <w:abstractNum w:abstractNumId="4" w15:restartNumberingAfterBreak="0">
    <w:nsid w:val="DF0FCB75"/>
    <w:multiLevelType w:val="singleLevel"/>
    <w:tmpl w:val="DF0FCB75"/>
    <w:lvl w:ilvl="0">
      <w:start w:val="1"/>
      <w:numFmt w:val="decimal"/>
      <w:suff w:val="nothing"/>
      <w:lvlText w:val="%1、"/>
      <w:lvlJc w:val="left"/>
    </w:lvl>
  </w:abstractNum>
  <w:abstractNum w:abstractNumId="5" w15:restartNumberingAfterBreak="0">
    <w:nsid w:val="F623C77C"/>
    <w:multiLevelType w:val="singleLevel"/>
    <w:tmpl w:val="F623C77C"/>
    <w:lvl w:ilvl="0">
      <w:start w:val="1"/>
      <w:numFmt w:val="decimal"/>
      <w:suff w:val="nothing"/>
      <w:lvlText w:val="（%1）"/>
      <w:lvlJc w:val="left"/>
    </w:lvl>
  </w:abstractNum>
  <w:abstractNum w:abstractNumId="6" w15:restartNumberingAfterBreak="0">
    <w:nsid w:val="0000000B"/>
    <w:multiLevelType w:val="singleLevel"/>
    <w:tmpl w:val="0000000B"/>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024B0A34"/>
    <w:multiLevelType w:val="singleLevel"/>
    <w:tmpl w:val="024B0A34"/>
    <w:lvl w:ilvl="0">
      <w:start w:val="1"/>
      <w:numFmt w:val="decimal"/>
      <w:lvlText w:val="%1."/>
      <w:lvlJc w:val="left"/>
      <w:pPr>
        <w:tabs>
          <w:tab w:val="left" w:pos="312"/>
        </w:tabs>
      </w:pPr>
    </w:lvl>
  </w:abstractNum>
  <w:abstractNum w:abstractNumId="8" w15:restartNumberingAfterBreak="0">
    <w:nsid w:val="08DF7F77"/>
    <w:multiLevelType w:val="hybridMultilevel"/>
    <w:tmpl w:val="F50EA5A0"/>
    <w:lvl w:ilvl="0" w:tplc="F7F89A0A">
      <w:start w:val="25"/>
      <w:numFmt w:val="decimal"/>
      <w:lvlText w:val="%1."/>
      <w:lvlJc w:val="left"/>
      <w:pPr>
        <w:ind w:left="410" w:hanging="4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A311C64"/>
    <w:multiLevelType w:val="hybridMultilevel"/>
    <w:tmpl w:val="C3C28406"/>
    <w:lvl w:ilvl="0" w:tplc="CD224858">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0" w15:restartNumberingAfterBreak="0">
    <w:nsid w:val="10426C3A"/>
    <w:multiLevelType w:val="hybridMultilevel"/>
    <w:tmpl w:val="88AE1C10"/>
    <w:lvl w:ilvl="0" w:tplc="ABC66652">
      <w:start w:val="1"/>
      <w:numFmt w:val="decimal"/>
      <w:lvlText w:val="%1."/>
      <w:lvlJc w:val="left"/>
      <w:pPr>
        <w:ind w:left="360" w:hanging="360"/>
      </w:pPr>
      <w:rPr>
        <w:rFonts w:hint="default"/>
      </w:rPr>
    </w:lvl>
    <w:lvl w:ilvl="1" w:tplc="0DC837A0">
      <w:start w:val="3"/>
      <w:numFmt w:val="japaneseCounting"/>
      <w:lvlText w:val="%2、"/>
      <w:lvlJc w:val="left"/>
      <w:pPr>
        <w:ind w:left="1160" w:hanging="74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1A05581"/>
    <w:multiLevelType w:val="hybridMultilevel"/>
    <w:tmpl w:val="CE9E2F94"/>
    <w:lvl w:ilvl="0" w:tplc="E81C3B6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4F53E90"/>
    <w:multiLevelType w:val="multilevel"/>
    <w:tmpl w:val="14F53E9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9CE2650"/>
    <w:multiLevelType w:val="multilevel"/>
    <w:tmpl w:val="19CE2650"/>
    <w:lvl w:ilvl="0">
      <w:start w:val="1"/>
      <w:numFmt w:val="decimal"/>
      <w:lvlText w:val="%1."/>
      <w:lvlJc w:val="left"/>
      <w:pPr>
        <w:ind w:left="360" w:hanging="360"/>
      </w:pPr>
      <w:rPr>
        <w:rFonts w:hint="default"/>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B90028F"/>
    <w:multiLevelType w:val="multilevel"/>
    <w:tmpl w:val="5C464510"/>
    <w:lvl w:ilvl="0">
      <w:start w:val="2"/>
      <w:numFmt w:val="decimal"/>
      <w:suff w:val="nothing"/>
      <w:lvlText w:val="%1、"/>
      <w:lvlJc w:val="left"/>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 w15:restartNumberingAfterBreak="0">
    <w:nsid w:val="1D7B2AF5"/>
    <w:multiLevelType w:val="multilevel"/>
    <w:tmpl w:val="1DEC193C"/>
    <w:lvl w:ilvl="0">
      <w:start w:val="1"/>
      <w:numFmt w:val="decimal"/>
      <w:lvlText w:val="%1)"/>
      <w:lvlJc w:val="left"/>
      <w:pPr>
        <w:ind w:left="1438" w:hanging="480"/>
      </w:pPr>
      <w:rPr>
        <w:rFonts w:hint="default"/>
      </w:rPr>
    </w:lvl>
    <w:lvl w:ilvl="1">
      <w:start w:val="1"/>
      <w:numFmt w:val="lowerLetter"/>
      <w:lvlText w:val="%2)"/>
      <w:lvlJc w:val="left"/>
      <w:pPr>
        <w:ind w:left="1798" w:hanging="420"/>
      </w:pPr>
    </w:lvl>
    <w:lvl w:ilvl="2">
      <w:start w:val="1"/>
      <w:numFmt w:val="lowerRoman"/>
      <w:lvlText w:val="%3."/>
      <w:lvlJc w:val="right"/>
      <w:pPr>
        <w:ind w:left="2218" w:hanging="420"/>
      </w:pPr>
    </w:lvl>
    <w:lvl w:ilvl="3">
      <w:start w:val="1"/>
      <w:numFmt w:val="decimal"/>
      <w:lvlText w:val="%4."/>
      <w:lvlJc w:val="left"/>
      <w:pPr>
        <w:ind w:left="2638" w:hanging="420"/>
      </w:pPr>
    </w:lvl>
    <w:lvl w:ilvl="4">
      <w:start w:val="1"/>
      <w:numFmt w:val="lowerLetter"/>
      <w:lvlText w:val="%5)"/>
      <w:lvlJc w:val="left"/>
      <w:pPr>
        <w:ind w:left="3058" w:hanging="420"/>
      </w:pPr>
    </w:lvl>
    <w:lvl w:ilvl="5">
      <w:start w:val="1"/>
      <w:numFmt w:val="lowerRoman"/>
      <w:lvlText w:val="%6."/>
      <w:lvlJc w:val="right"/>
      <w:pPr>
        <w:ind w:left="3478" w:hanging="420"/>
      </w:pPr>
    </w:lvl>
    <w:lvl w:ilvl="6">
      <w:start w:val="1"/>
      <w:numFmt w:val="decimal"/>
      <w:lvlText w:val="%7."/>
      <w:lvlJc w:val="left"/>
      <w:pPr>
        <w:ind w:left="3898" w:hanging="420"/>
      </w:pPr>
    </w:lvl>
    <w:lvl w:ilvl="7">
      <w:start w:val="1"/>
      <w:numFmt w:val="lowerLetter"/>
      <w:lvlText w:val="%8)"/>
      <w:lvlJc w:val="left"/>
      <w:pPr>
        <w:ind w:left="4318" w:hanging="420"/>
      </w:pPr>
    </w:lvl>
    <w:lvl w:ilvl="8">
      <w:start w:val="1"/>
      <w:numFmt w:val="lowerRoman"/>
      <w:lvlText w:val="%9."/>
      <w:lvlJc w:val="right"/>
      <w:pPr>
        <w:ind w:left="4738" w:hanging="420"/>
      </w:pPr>
    </w:lvl>
  </w:abstractNum>
  <w:abstractNum w:abstractNumId="16" w15:restartNumberingAfterBreak="0">
    <w:nsid w:val="1F430734"/>
    <w:multiLevelType w:val="hybridMultilevel"/>
    <w:tmpl w:val="37AC0D80"/>
    <w:lvl w:ilvl="0" w:tplc="32287754">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235A675A"/>
    <w:multiLevelType w:val="hybridMultilevel"/>
    <w:tmpl w:val="169247E4"/>
    <w:lvl w:ilvl="0" w:tplc="08FE78DC">
      <w:start w:val="21"/>
      <w:numFmt w:val="decimal"/>
      <w:lvlText w:val="%1."/>
      <w:lvlJc w:val="left"/>
      <w:pPr>
        <w:ind w:left="410" w:hanging="4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3802D22"/>
    <w:multiLevelType w:val="hybridMultilevel"/>
    <w:tmpl w:val="1690D454"/>
    <w:lvl w:ilvl="0" w:tplc="3904C768">
      <w:start w:val="1"/>
      <w:numFmt w:val="decimal"/>
      <w:lvlText w:val="%1、"/>
      <w:lvlJc w:val="left"/>
      <w:pPr>
        <w:ind w:left="360" w:hanging="360"/>
      </w:pPr>
      <w:rPr>
        <w:rFonts w:asciiTheme="minorEastAsia" w:eastAsiaTheme="minorEastAsia" w:hAnsiTheme="minorEastAsia"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1BBD55"/>
    <w:multiLevelType w:val="singleLevel"/>
    <w:tmpl w:val="2F1BBD55"/>
    <w:lvl w:ilvl="0">
      <w:start w:val="1"/>
      <w:numFmt w:val="chineseCounting"/>
      <w:pStyle w:val="2"/>
      <w:suff w:val="nothing"/>
      <w:lvlText w:val="%1、"/>
      <w:lvlJc w:val="left"/>
      <w:pPr>
        <w:ind w:left="0" w:firstLine="420"/>
      </w:pPr>
      <w:rPr>
        <w:rFonts w:hint="eastAsia"/>
      </w:rPr>
    </w:lvl>
  </w:abstractNum>
  <w:abstractNum w:abstractNumId="20" w15:restartNumberingAfterBreak="0">
    <w:nsid w:val="2F1D33D9"/>
    <w:multiLevelType w:val="multilevel"/>
    <w:tmpl w:val="2F1D33D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FDE14A7"/>
    <w:multiLevelType w:val="multilevel"/>
    <w:tmpl w:val="2FDE14A7"/>
    <w:lvl w:ilvl="0">
      <w:start w:val="1"/>
      <w:numFmt w:val="bullet"/>
      <w:lvlText w:val=""/>
      <w:lvlJc w:val="left"/>
      <w:pPr>
        <w:ind w:left="420" w:hanging="420"/>
      </w:pPr>
      <w:rPr>
        <w:rFonts w:ascii="Wingdings" w:hAnsi="Wingdings" w:hint="default"/>
      </w:rPr>
    </w:lvl>
    <w:lvl w:ilvl="1">
      <w:numFmt w:val="bullet"/>
      <w:lvlText w:val="□"/>
      <w:lvlJc w:val="left"/>
      <w:pPr>
        <w:ind w:left="780" w:hanging="360"/>
      </w:pPr>
      <w:rPr>
        <w:rFonts w:ascii="仿宋_GB2312" w:eastAsia="仿宋_GB2312" w:hAnsi="Times New Roman" w:cs="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23679F5"/>
    <w:multiLevelType w:val="hybridMultilevel"/>
    <w:tmpl w:val="A582070E"/>
    <w:lvl w:ilvl="0" w:tplc="EE8878B8">
      <w:start w:val="1"/>
      <w:numFmt w:val="decimal"/>
      <w:lvlText w:val="%1、"/>
      <w:lvlJc w:val="left"/>
      <w:pPr>
        <w:ind w:left="360" w:hanging="360"/>
      </w:pPr>
      <w:rPr>
        <w:rFonts w:asciiTheme="minorEastAsia" w:eastAsiaTheme="minorEastAsia" w:hAnsiTheme="minorEastAsia"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8C941F6"/>
    <w:multiLevelType w:val="hybridMultilevel"/>
    <w:tmpl w:val="646ACAC4"/>
    <w:lvl w:ilvl="0" w:tplc="5470E1EA">
      <w:start w:val="1"/>
      <w:numFmt w:val="decimal"/>
      <w:lvlText w:val="%1、"/>
      <w:lvlJc w:val="left"/>
      <w:pPr>
        <w:ind w:left="720" w:hanging="720"/>
      </w:pPr>
      <w:rPr>
        <w:rFonts w:asciiTheme="minorEastAsia" w:eastAsiaTheme="minorEastAsia" w:hAnsiTheme="minorEastAsia" w:hint="default"/>
        <w:sz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9CD3ADA"/>
    <w:multiLevelType w:val="hybridMultilevel"/>
    <w:tmpl w:val="DAB4ECAE"/>
    <w:lvl w:ilvl="0" w:tplc="363AAE0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3B795B7E"/>
    <w:multiLevelType w:val="multilevel"/>
    <w:tmpl w:val="3B795B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DB175CD"/>
    <w:multiLevelType w:val="multilevel"/>
    <w:tmpl w:val="3DB175C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FAF5AB3"/>
    <w:multiLevelType w:val="hybridMultilevel"/>
    <w:tmpl w:val="22989B48"/>
    <w:lvl w:ilvl="0" w:tplc="1E74BC60">
      <w:start w:val="1"/>
      <w:numFmt w:val="decimal"/>
      <w:lvlText w:val="%1、"/>
      <w:lvlJc w:val="left"/>
      <w:pPr>
        <w:ind w:left="555" w:hanging="5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28820B7"/>
    <w:multiLevelType w:val="hybridMultilevel"/>
    <w:tmpl w:val="63F8B06A"/>
    <w:lvl w:ilvl="0" w:tplc="64908532">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5B5758B"/>
    <w:multiLevelType w:val="hybridMultilevel"/>
    <w:tmpl w:val="CC52E454"/>
    <w:lvl w:ilvl="0" w:tplc="213C50A2">
      <w:start w:val="102"/>
      <w:numFmt w:val="decimal"/>
      <w:lvlText w:val="%1."/>
      <w:lvlJc w:val="left"/>
      <w:pPr>
        <w:ind w:left="380" w:hanging="380"/>
      </w:pPr>
      <w:rPr>
        <w:rFonts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7B5417A"/>
    <w:multiLevelType w:val="hybridMultilevel"/>
    <w:tmpl w:val="ECF88F46"/>
    <w:lvl w:ilvl="0" w:tplc="014AEF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48A23808"/>
    <w:multiLevelType w:val="hybridMultilevel"/>
    <w:tmpl w:val="86CE234E"/>
    <w:lvl w:ilvl="0" w:tplc="1D9092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EA304B5"/>
    <w:multiLevelType w:val="hybridMultilevel"/>
    <w:tmpl w:val="30B4B512"/>
    <w:lvl w:ilvl="0" w:tplc="329E431E">
      <w:start w:val="1"/>
      <w:numFmt w:val="decimal"/>
      <w:lvlText w:val="%1."/>
      <w:lvlJc w:val="left"/>
      <w:pPr>
        <w:ind w:left="885" w:hanging="42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33" w15:restartNumberingAfterBreak="0">
    <w:nsid w:val="514C250D"/>
    <w:multiLevelType w:val="hybridMultilevel"/>
    <w:tmpl w:val="99E09CBE"/>
    <w:lvl w:ilvl="0" w:tplc="02C45D60">
      <w:start w:val="14"/>
      <w:numFmt w:val="decimal"/>
      <w:lvlText w:val="%1."/>
      <w:lvlJc w:val="left"/>
      <w:pPr>
        <w:ind w:left="410" w:hanging="4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4DC44D5"/>
    <w:multiLevelType w:val="multilevel"/>
    <w:tmpl w:val="1DEC193C"/>
    <w:lvl w:ilvl="0">
      <w:start w:val="1"/>
      <w:numFmt w:val="decimal"/>
      <w:lvlText w:val="%1)"/>
      <w:lvlJc w:val="left"/>
      <w:pPr>
        <w:ind w:left="1438" w:hanging="480"/>
      </w:pPr>
      <w:rPr>
        <w:rFonts w:hint="default"/>
      </w:rPr>
    </w:lvl>
    <w:lvl w:ilvl="1">
      <w:start w:val="1"/>
      <w:numFmt w:val="lowerLetter"/>
      <w:lvlText w:val="%2)"/>
      <w:lvlJc w:val="left"/>
      <w:pPr>
        <w:ind w:left="1798" w:hanging="420"/>
      </w:pPr>
    </w:lvl>
    <w:lvl w:ilvl="2">
      <w:start w:val="1"/>
      <w:numFmt w:val="lowerRoman"/>
      <w:lvlText w:val="%3."/>
      <w:lvlJc w:val="right"/>
      <w:pPr>
        <w:ind w:left="2218" w:hanging="420"/>
      </w:pPr>
    </w:lvl>
    <w:lvl w:ilvl="3">
      <w:start w:val="1"/>
      <w:numFmt w:val="decimal"/>
      <w:lvlText w:val="%4."/>
      <w:lvlJc w:val="left"/>
      <w:pPr>
        <w:ind w:left="2638" w:hanging="420"/>
      </w:pPr>
    </w:lvl>
    <w:lvl w:ilvl="4">
      <w:start w:val="1"/>
      <w:numFmt w:val="lowerLetter"/>
      <w:lvlText w:val="%5)"/>
      <w:lvlJc w:val="left"/>
      <w:pPr>
        <w:ind w:left="3058" w:hanging="420"/>
      </w:pPr>
    </w:lvl>
    <w:lvl w:ilvl="5">
      <w:start w:val="1"/>
      <w:numFmt w:val="lowerRoman"/>
      <w:lvlText w:val="%6."/>
      <w:lvlJc w:val="right"/>
      <w:pPr>
        <w:ind w:left="3478" w:hanging="420"/>
      </w:pPr>
    </w:lvl>
    <w:lvl w:ilvl="6">
      <w:start w:val="1"/>
      <w:numFmt w:val="decimal"/>
      <w:lvlText w:val="%7."/>
      <w:lvlJc w:val="left"/>
      <w:pPr>
        <w:ind w:left="3898" w:hanging="420"/>
      </w:pPr>
    </w:lvl>
    <w:lvl w:ilvl="7">
      <w:start w:val="1"/>
      <w:numFmt w:val="lowerLetter"/>
      <w:lvlText w:val="%8)"/>
      <w:lvlJc w:val="left"/>
      <w:pPr>
        <w:ind w:left="4318" w:hanging="420"/>
      </w:pPr>
    </w:lvl>
    <w:lvl w:ilvl="8">
      <w:start w:val="1"/>
      <w:numFmt w:val="lowerRoman"/>
      <w:lvlText w:val="%9."/>
      <w:lvlJc w:val="right"/>
      <w:pPr>
        <w:ind w:left="4738" w:hanging="420"/>
      </w:pPr>
    </w:lvl>
  </w:abstractNum>
  <w:abstractNum w:abstractNumId="35" w15:restartNumberingAfterBreak="0">
    <w:nsid w:val="5BD5A64B"/>
    <w:multiLevelType w:val="singleLevel"/>
    <w:tmpl w:val="5BD5A64B"/>
    <w:lvl w:ilvl="0">
      <w:start w:val="1"/>
      <w:numFmt w:val="decimal"/>
      <w:lvlText w:val="(%1)"/>
      <w:lvlJc w:val="left"/>
      <w:pPr>
        <w:tabs>
          <w:tab w:val="num" w:pos="312"/>
        </w:tabs>
        <w:ind w:left="280" w:firstLine="0"/>
      </w:pPr>
    </w:lvl>
  </w:abstractNum>
  <w:abstractNum w:abstractNumId="36" w15:restartNumberingAfterBreak="0">
    <w:nsid w:val="5D41612C"/>
    <w:multiLevelType w:val="hybridMultilevel"/>
    <w:tmpl w:val="58E6051C"/>
    <w:lvl w:ilvl="0" w:tplc="B77CC19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F7F592C"/>
    <w:multiLevelType w:val="hybridMultilevel"/>
    <w:tmpl w:val="63DA32EE"/>
    <w:lvl w:ilvl="0" w:tplc="7D0E090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0FD19FF"/>
    <w:multiLevelType w:val="hybridMultilevel"/>
    <w:tmpl w:val="BDD06B42"/>
    <w:lvl w:ilvl="0" w:tplc="094E731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3CA772B"/>
    <w:multiLevelType w:val="hybridMultilevel"/>
    <w:tmpl w:val="FFAC1FB4"/>
    <w:lvl w:ilvl="0" w:tplc="18642B06">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15:restartNumberingAfterBreak="0">
    <w:nsid w:val="652A4D9B"/>
    <w:multiLevelType w:val="hybridMultilevel"/>
    <w:tmpl w:val="D8523C78"/>
    <w:lvl w:ilvl="0" w:tplc="90826BCC">
      <w:start w:val="101"/>
      <w:numFmt w:val="decimal"/>
      <w:lvlText w:val="%1."/>
      <w:lvlJc w:val="left"/>
      <w:pPr>
        <w:ind w:left="640" w:hanging="6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2561C1B"/>
    <w:multiLevelType w:val="hybridMultilevel"/>
    <w:tmpl w:val="1794E4F6"/>
    <w:lvl w:ilvl="0" w:tplc="62FCDC18">
      <w:start w:val="1"/>
      <w:numFmt w:val="decimal"/>
      <w:lvlText w:val="%1、"/>
      <w:lvlJc w:val="left"/>
      <w:pPr>
        <w:ind w:left="555" w:hanging="555"/>
      </w:pPr>
      <w:rPr>
        <w:rFonts w:hint="default"/>
        <w:sz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6783C38"/>
    <w:multiLevelType w:val="hybridMultilevel"/>
    <w:tmpl w:val="84506634"/>
    <w:lvl w:ilvl="0" w:tplc="2BA60E58">
      <w:start w:val="4"/>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43" w15:restartNumberingAfterBreak="0">
    <w:nsid w:val="76A86DF1"/>
    <w:multiLevelType w:val="hybridMultilevel"/>
    <w:tmpl w:val="76B6AAF6"/>
    <w:lvl w:ilvl="0" w:tplc="CBA06F3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AAC5DA2"/>
    <w:multiLevelType w:val="hybridMultilevel"/>
    <w:tmpl w:val="5B10FEC8"/>
    <w:lvl w:ilvl="0" w:tplc="904AD0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D642825"/>
    <w:multiLevelType w:val="hybridMultilevel"/>
    <w:tmpl w:val="6D5CEA5A"/>
    <w:lvl w:ilvl="0" w:tplc="9198E7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F827F05"/>
    <w:multiLevelType w:val="hybridMultilevel"/>
    <w:tmpl w:val="76EEF8CE"/>
    <w:lvl w:ilvl="0" w:tplc="E8A0EDC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6"/>
  </w:num>
  <w:num w:numId="2">
    <w:abstractNumId w:val="23"/>
  </w:num>
  <w:num w:numId="3">
    <w:abstractNumId w:val="13"/>
  </w:num>
  <w:num w:numId="4">
    <w:abstractNumId w:val="31"/>
  </w:num>
  <w:num w:numId="5">
    <w:abstractNumId w:val="32"/>
  </w:num>
  <w:num w:numId="6">
    <w:abstractNumId w:val="19"/>
  </w:num>
  <w:num w:numId="7">
    <w:abstractNumId w:val="26"/>
  </w:num>
  <w:num w:numId="8">
    <w:abstractNumId w:val="25"/>
  </w:num>
  <w:num w:numId="9">
    <w:abstractNumId w:val="21"/>
  </w:num>
  <w:num w:numId="10">
    <w:abstractNumId w:val="12"/>
  </w:num>
  <w:num w:numId="11">
    <w:abstractNumId w:val="20"/>
  </w:num>
  <w:num w:numId="12">
    <w:abstractNumId w:val="6"/>
  </w:num>
  <w:num w:numId="13">
    <w:abstractNumId w:val="30"/>
  </w:num>
  <w:num w:numId="14">
    <w:abstractNumId w:val="11"/>
  </w:num>
  <w:num w:numId="15">
    <w:abstractNumId w:val="39"/>
  </w:num>
  <w:num w:numId="16">
    <w:abstractNumId w:val="10"/>
  </w:num>
  <w:num w:numId="17">
    <w:abstractNumId w:val="44"/>
  </w:num>
  <w:num w:numId="18">
    <w:abstractNumId w:val="16"/>
  </w:num>
  <w:num w:numId="19">
    <w:abstractNumId w:val="38"/>
  </w:num>
  <w:num w:numId="20">
    <w:abstractNumId w:val="46"/>
  </w:num>
  <w:num w:numId="21">
    <w:abstractNumId w:val="18"/>
  </w:num>
  <w:num w:numId="22">
    <w:abstractNumId w:val="22"/>
  </w:num>
  <w:num w:numId="23">
    <w:abstractNumId w:val="45"/>
  </w:num>
  <w:num w:numId="24">
    <w:abstractNumId w:val="1"/>
  </w:num>
  <w:num w:numId="25">
    <w:abstractNumId w:val="2"/>
  </w:num>
  <w:num w:numId="26">
    <w:abstractNumId w:val="35"/>
  </w:num>
  <w:num w:numId="27">
    <w:abstractNumId w:val="5"/>
  </w:num>
  <w:num w:numId="28">
    <w:abstractNumId w:val="14"/>
  </w:num>
  <w:num w:numId="29">
    <w:abstractNumId w:val="0"/>
  </w:num>
  <w:num w:numId="30">
    <w:abstractNumId w:val="3"/>
  </w:num>
  <w:num w:numId="31">
    <w:abstractNumId w:val="4"/>
  </w:num>
  <w:num w:numId="32">
    <w:abstractNumId w:val="34"/>
  </w:num>
  <w:num w:numId="33">
    <w:abstractNumId w:val="15"/>
  </w:num>
  <w:num w:numId="34">
    <w:abstractNumId w:val="7"/>
  </w:num>
  <w:num w:numId="35">
    <w:abstractNumId w:val="43"/>
  </w:num>
  <w:num w:numId="36">
    <w:abstractNumId w:val="24"/>
  </w:num>
  <w:num w:numId="37">
    <w:abstractNumId w:val="37"/>
  </w:num>
  <w:num w:numId="38">
    <w:abstractNumId w:val="9"/>
  </w:num>
  <w:num w:numId="39">
    <w:abstractNumId w:val="41"/>
  </w:num>
  <w:num w:numId="40">
    <w:abstractNumId w:val="28"/>
  </w:num>
  <w:num w:numId="41">
    <w:abstractNumId w:val="42"/>
  </w:num>
  <w:num w:numId="42">
    <w:abstractNumId w:val="27"/>
  </w:num>
  <w:num w:numId="43">
    <w:abstractNumId w:val="33"/>
  </w:num>
  <w:num w:numId="44">
    <w:abstractNumId w:val="17"/>
  </w:num>
  <w:num w:numId="45">
    <w:abstractNumId w:val="8"/>
  </w:num>
  <w:num w:numId="46">
    <w:abstractNumId w:val="19"/>
    <w:lvlOverride w:ilvl="0">
      <w:startOverride w:val="1"/>
    </w:lvlOverride>
  </w:num>
  <w:num w:numId="47">
    <w:abstractNumId w:val="40"/>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E5906"/>
    <w:rsid w:val="000F0F84"/>
    <w:rsid w:val="00140B3E"/>
    <w:rsid w:val="0027503D"/>
    <w:rsid w:val="00280738"/>
    <w:rsid w:val="004F3031"/>
    <w:rsid w:val="005C151C"/>
    <w:rsid w:val="005E45F2"/>
    <w:rsid w:val="0066353C"/>
    <w:rsid w:val="006E5906"/>
    <w:rsid w:val="007D1AB3"/>
    <w:rsid w:val="0086425A"/>
    <w:rsid w:val="00986A1E"/>
    <w:rsid w:val="009B359D"/>
    <w:rsid w:val="009D1887"/>
    <w:rsid w:val="00A84452"/>
    <w:rsid w:val="00B710FA"/>
    <w:rsid w:val="00C53195"/>
    <w:rsid w:val="00D37DC2"/>
    <w:rsid w:val="00E970E4"/>
    <w:rsid w:val="00F97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C3B2D"/>
  <w15:chartTrackingRefBased/>
  <w15:docId w15:val="{84DBE0FF-CF43-4C68-BA20-661100364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80738"/>
    <w:pPr>
      <w:widowControl w:val="0"/>
      <w:jc w:val="both"/>
    </w:pPr>
  </w:style>
  <w:style w:type="paragraph" w:styleId="1">
    <w:name w:val="heading 1"/>
    <w:basedOn w:val="a"/>
    <w:next w:val="a"/>
    <w:link w:val="10"/>
    <w:uiPriority w:val="9"/>
    <w:qFormat/>
    <w:rsid w:val="00280738"/>
    <w:pPr>
      <w:keepNext/>
      <w:keepLines/>
      <w:spacing w:before="340" w:after="330" w:line="578" w:lineRule="auto"/>
      <w:jc w:val="center"/>
      <w:outlineLvl w:val="0"/>
    </w:pPr>
    <w:rPr>
      <w:rFonts w:eastAsia="黑体"/>
      <w:b/>
      <w:bCs/>
      <w:kern w:val="44"/>
      <w:sz w:val="36"/>
      <w:szCs w:val="44"/>
    </w:rPr>
  </w:style>
  <w:style w:type="paragraph" w:styleId="2">
    <w:name w:val="heading 2"/>
    <w:basedOn w:val="a"/>
    <w:next w:val="a"/>
    <w:link w:val="20"/>
    <w:unhideWhenUsed/>
    <w:qFormat/>
    <w:rsid w:val="00280738"/>
    <w:pPr>
      <w:keepNext/>
      <w:keepLines/>
      <w:numPr>
        <w:numId w:val="6"/>
      </w:numPr>
      <w:spacing w:before="200" w:after="100"/>
      <w:ind w:firstLineChars="200" w:firstLine="0"/>
      <w:jc w:val="center"/>
      <w:outlineLvl w:val="1"/>
    </w:pPr>
    <w:rPr>
      <w:rFonts w:ascii="Arial" w:eastAsia="黑体" w:hAnsi="Arial" w:cs="Times New Roman"/>
      <w:b/>
      <w:sz w:val="36"/>
    </w:rPr>
  </w:style>
  <w:style w:type="paragraph" w:styleId="3">
    <w:name w:val="heading 3"/>
    <w:basedOn w:val="a"/>
    <w:next w:val="a"/>
    <w:link w:val="30"/>
    <w:uiPriority w:val="9"/>
    <w:unhideWhenUsed/>
    <w:qFormat/>
    <w:rsid w:val="00280738"/>
    <w:pPr>
      <w:keepNext/>
      <w:keepLines/>
      <w:spacing w:before="260" w:after="260" w:line="416" w:lineRule="auto"/>
      <w:jc w:val="lef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80738"/>
    <w:rPr>
      <w:rFonts w:eastAsia="黑体"/>
      <w:b/>
      <w:bCs/>
      <w:kern w:val="44"/>
      <w:sz w:val="36"/>
      <w:szCs w:val="44"/>
    </w:rPr>
  </w:style>
  <w:style w:type="character" w:customStyle="1" w:styleId="20">
    <w:name w:val="标题 2 字符"/>
    <w:basedOn w:val="a0"/>
    <w:link w:val="2"/>
    <w:rsid w:val="00280738"/>
    <w:rPr>
      <w:rFonts w:ascii="Arial" w:eastAsia="黑体" w:hAnsi="Arial" w:cs="Times New Roman"/>
      <w:b/>
      <w:sz w:val="36"/>
    </w:rPr>
  </w:style>
  <w:style w:type="character" w:customStyle="1" w:styleId="30">
    <w:name w:val="标题 3 字符"/>
    <w:basedOn w:val="a0"/>
    <w:link w:val="3"/>
    <w:uiPriority w:val="9"/>
    <w:rsid w:val="00280738"/>
    <w:rPr>
      <w:b/>
      <w:bCs/>
      <w:sz w:val="32"/>
      <w:szCs w:val="32"/>
    </w:rPr>
  </w:style>
  <w:style w:type="paragraph" w:styleId="a3">
    <w:name w:val="header"/>
    <w:basedOn w:val="a"/>
    <w:link w:val="a4"/>
    <w:uiPriority w:val="99"/>
    <w:unhideWhenUsed/>
    <w:rsid w:val="002807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80738"/>
    <w:rPr>
      <w:sz w:val="18"/>
      <w:szCs w:val="18"/>
    </w:rPr>
  </w:style>
  <w:style w:type="paragraph" w:styleId="a5">
    <w:name w:val="footer"/>
    <w:basedOn w:val="a"/>
    <w:link w:val="a6"/>
    <w:uiPriority w:val="99"/>
    <w:unhideWhenUsed/>
    <w:rsid w:val="00280738"/>
    <w:pPr>
      <w:tabs>
        <w:tab w:val="center" w:pos="4153"/>
        <w:tab w:val="right" w:pos="8306"/>
      </w:tabs>
      <w:snapToGrid w:val="0"/>
      <w:jc w:val="left"/>
    </w:pPr>
    <w:rPr>
      <w:sz w:val="18"/>
      <w:szCs w:val="18"/>
    </w:rPr>
  </w:style>
  <w:style w:type="character" w:customStyle="1" w:styleId="a6">
    <w:name w:val="页脚 字符"/>
    <w:basedOn w:val="a0"/>
    <w:link w:val="a5"/>
    <w:uiPriority w:val="99"/>
    <w:rsid w:val="00280738"/>
    <w:rPr>
      <w:sz w:val="18"/>
      <w:szCs w:val="18"/>
    </w:rPr>
  </w:style>
  <w:style w:type="paragraph" w:styleId="a7">
    <w:name w:val="List Paragraph"/>
    <w:basedOn w:val="a"/>
    <w:uiPriority w:val="34"/>
    <w:qFormat/>
    <w:rsid w:val="00280738"/>
    <w:pPr>
      <w:ind w:firstLineChars="200" w:firstLine="420"/>
    </w:pPr>
  </w:style>
  <w:style w:type="paragraph" w:customStyle="1" w:styleId="ListParagraph1">
    <w:name w:val="List Paragraph1"/>
    <w:basedOn w:val="a"/>
    <w:qFormat/>
    <w:rsid w:val="00280738"/>
    <w:pPr>
      <w:ind w:firstLineChars="200" w:firstLine="420"/>
    </w:pPr>
    <w:rPr>
      <w:rFonts w:ascii="Calibri" w:eastAsia="仿宋_GB2312" w:hAnsi="Calibri"/>
      <w:sz w:val="32"/>
    </w:rPr>
  </w:style>
  <w:style w:type="character" w:styleId="a8">
    <w:name w:val="Hyperlink"/>
    <w:basedOn w:val="a0"/>
    <w:uiPriority w:val="99"/>
    <w:unhideWhenUsed/>
    <w:rsid w:val="00280738"/>
    <w:rPr>
      <w:color w:val="0000FF"/>
      <w:u w:val="single"/>
    </w:rPr>
  </w:style>
  <w:style w:type="paragraph" w:styleId="a9">
    <w:name w:val="Balloon Text"/>
    <w:basedOn w:val="a"/>
    <w:link w:val="aa"/>
    <w:uiPriority w:val="99"/>
    <w:semiHidden/>
    <w:unhideWhenUsed/>
    <w:rsid w:val="00280738"/>
    <w:rPr>
      <w:sz w:val="18"/>
      <w:szCs w:val="18"/>
    </w:rPr>
  </w:style>
  <w:style w:type="character" w:customStyle="1" w:styleId="aa">
    <w:name w:val="批注框文本 字符"/>
    <w:basedOn w:val="a0"/>
    <w:link w:val="a9"/>
    <w:uiPriority w:val="99"/>
    <w:semiHidden/>
    <w:rsid w:val="00280738"/>
    <w:rPr>
      <w:sz w:val="18"/>
      <w:szCs w:val="18"/>
    </w:rPr>
  </w:style>
  <w:style w:type="character" w:styleId="ab">
    <w:name w:val="Strong"/>
    <w:qFormat/>
    <w:rsid w:val="00280738"/>
    <w:rPr>
      <w:b/>
      <w:bCs/>
    </w:rPr>
  </w:style>
  <w:style w:type="character" w:styleId="ac">
    <w:name w:val="Emphasis"/>
    <w:uiPriority w:val="20"/>
    <w:qFormat/>
    <w:rsid w:val="00280738"/>
    <w:rPr>
      <w:i/>
      <w:iCs/>
    </w:rPr>
  </w:style>
  <w:style w:type="paragraph" w:styleId="ad">
    <w:name w:val="Normal (Web)"/>
    <w:basedOn w:val="a"/>
    <w:uiPriority w:val="99"/>
    <w:unhideWhenUsed/>
    <w:rsid w:val="00280738"/>
    <w:pPr>
      <w:widowControl/>
      <w:spacing w:before="100" w:beforeAutospacing="1" w:after="100" w:afterAutospacing="1"/>
      <w:jc w:val="left"/>
    </w:pPr>
    <w:rPr>
      <w:rFonts w:ascii="宋体" w:eastAsia="宋体" w:hAnsi="宋体" w:cs="宋体"/>
      <w:kern w:val="0"/>
      <w:sz w:val="24"/>
      <w:szCs w:val="24"/>
    </w:rPr>
  </w:style>
  <w:style w:type="paragraph" w:styleId="ae">
    <w:name w:val="Body Text"/>
    <w:basedOn w:val="a"/>
    <w:link w:val="af"/>
    <w:uiPriority w:val="99"/>
    <w:semiHidden/>
    <w:unhideWhenUsed/>
    <w:rsid w:val="00280738"/>
    <w:pPr>
      <w:spacing w:after="120"/>
    </w:pPr>
  </w:style>
  <w:style w:type="character" w:customStyle="1" w:styleId="af">
    <w:name w:val="正文文本 字符"/>
    <w:basedOn w:val="a0"/>
    <w:link w:val="ae"/>
    <w:uiPriority w:val="99"/>
    <w:semiHidden/>
    <w:rsid w:val="00280738"/>
  </w:style>
  <w:style w:type="paragraph" w:styleId="af0">
    <w:name w:val="Body Text First Indent"/>
    <w:basedOn w:val="ae"/>
    <w:link w:val="af1"/>
    <w:uiPriority w:val="99"/>
    <w:unhideWhenUsed/>
    <w:qFormat/>
    <w:rsid w:val="00280738"/>
    <w:pPr>
      <w:adjustRightInd w:val="0"/>
      <w:snapToGrid w:val="0"/>
      <w:spacing w:after="0" w:line="360" w:lineRule="auto"/>
      <w:ind w:firstLineChars="200" w:firstLine="200"/>
    </w:pPr>
    <w:rPr>
      <w:rFonts w:ascii="Calibri" w:eastAsia="宋体" w:hAnsi="Calibri" w:cs="黑体"/>
      <w:sz w:val="24"/>
    </w:rPr>
  </w:style>
  <w:style w:type="character" w:customStyle="1" w:styleId="af1">
    <w:name w:val="正文文本首行缩进 字符"/>
    <w:basedOn w:val="af"/>
    <w:link w:val="af0"/>
    <w:uiPriority w:val="99"/>
    <w:rsid w:val="00280738"/>
    <w:rPr>
      <w:rFonts w:ascii="Calibri" w:eastAsia="宋体" w:hAnsi="Calibri" w:cs="黑体"/>
      <w:sz w:val="24"/>
    </w:rPr>
  </w:style>
  <w:style w:type="paragraph" w:styleId="TOC">
    <w:name w:val="TOC Heading"/>
    <w:basedOn w:val="1"/>
    <w:next w:val="a"/>
    <w:uiPriority w:val="39"/>
    <w:unhideWhenUsed/>
    <w:qFormat/>
    <w:rsid w:val="0028073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qFormat/>
    <w:rsid w:val="00280738"/>
    <w:pPr>
      <w:tabs>
        <w:tab w:val="right" w:leader="dot" w:pos="8296"/>
      </w:tabs>
      <w:ind w:leftChars="200" w:left="420"/>
    </w:pPr>
    <w:rPr>
      <w:rFonts w:asciiTheme="minorEastAsia" w:hAnsiTheme="minorEastAsia"/>
      <w:noProof/>
      <w:sz w:val="28"/>
      <w:szCs w:val="28"/>
    </w:rPr>
  </w:style>
  <w:style w:type="table" w:styleId="af2">
    <w:name w:val="Table Grid"/>
    <w:basedOn w:val="a1"/>
    <w:uiPriority w:val="59"/>
    <w:qFormat/>
    <w:rsid w:val="00280738"/>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表段落1"/>
    <w:basedOn w:val="a"/>
    <w:uiPriority w:val="34"/>
    <w:qFormat/>
    <w:rsid w:val="00280738"/>
    <w:pPr>
      <w:ind w:firstLineChars="200" w:firstLine="420"/>
    </w:pPr>
    <w:rPr>
      <w:rFonts w:ascii="Times New Roman" w:eastAsia="宋体" w:hAnsi="Times New Roman" w:cs="Times New Roman"/>
      <w:szCs w:val="24"/>
    </w:rPr>
  </w:style>
  <w:style w:type="paragraph" w:styleId="TOC1">
    <w:name w:val="toc 1"/>
    <w:basedOn w:val="a"/>
    <w:next w:val="a"/>
    <w:autoRedefine/>
    <w:uiPriority w:val="39"/>
    <w:unhideWhenUsed/>
    <w:qFormat/>
    <w:rsid w:val="00280738"/>
    <w:pPr>
      <w:widowControl/>
      <w:spacing w:after="100" w:line="276" w:lineRule="auto"/>
      <w:jc w:val="left"/>
    </w:pPr>
    <w:rPr>
      <w:kern w:val="0"/>
      <w:sz w:val="22"/>
    </w:rPr>
  </w:style>
  <w:style w:type="paragraph" w:styleId="TOC3">
    <w:name w:val="toc 3"/>
    <w:basedOn w:val="a"/>
    <w:next w:val="a"/>
    <w:autoRedefine/>
    <w:uiPriority w:val="39"/>
    <w:unhideWhenUsed/>
    <w:qFormat/>
    <w:rsid w:val="00280738"/>
    <w:pPr>
      <w:widowControl/>
      <w:spacing w:after="100" w:line="276" w:lineRule="auto"/>
      <w:ind w:left="440"/>
      <w:jc w:val="left"/>
    </w:pPr>
    <w:rPr>
      <w:kern w:val="0"/>
      <w:sz w:val="22"/>
    </w:rPr>
  </w:style>
  <w:style w:type="paragraph" w:styleId="TOC4">
    <w:name w:val="toc 4"/>
    <w:basedOn w:val="a"/>
    <w:next w:val="a"/>
    <w:autoRedefine/>
    <w:uiPriority w:val="39"/>
    <w:unhideWhenUsed/>
    <w:rsid w:val="00280738"/>
    <w:pPr>
      <w:ind w:leftChars="600" w:left="1260"/>
    </w:pPr>
  </w:style>
  <w:style w:type="paragraph" w:styleId="TOC5">
    <w:name w:val="toc 5"/>
    <w:basedOn w:val="a"/>
    <w:next w:val="a"/>
    <w:autoRedefine/>
    <w:uiPriority w:val="39"/>
    <w:unhideWhenUsed/>
    <w:rsid w:val="00280738"/>
    <w:pPr>
      <w:ind w:leftChars="800" w:left="1680"/>
    </w:pPr>
  </w:style>
  <w:style w:type="paragraph" w:styleId="TOC6">
    <w:name w:val="toc 6"/>
    <w:basedOn w:val="a"/>
    <w:next w:val="a"/>
    <w:autoRedefine/>
    <w:uiPriority w:val="39"/>
    <w:unhideWhenUsed/>
    <w:rsid w:val="00280738"/>
    <w:pPr>
      <w:ind w:leftChars="1000" w:left="2100"/>
    </w:pPr>
  </w:style>
  <w:style w:type="paragraph" w:styleId="TOC7">
    <w:name w:val="toc 7"/>
    <w:basedOn w:val="a"/>
    <w:next w:val="a"/>
    <w:autoRedefine/>
    <w:uiPriority w:val="39"/>
    <w:unhideWhenUsed/>
    <w:rsid w:val="00280738"/>
    <w:pPr>
      <w:ind w:leftChars="1200" w:left="2520"/>
    </w:pPr>
  </w:style>
  <w:style w:type="paragraph" w:styleId="TOC8">
    <w:name w:val="toc 8"/>
    <w:basedOn w:val="a"/>
    <w:next w:val="a"/>
    <w:autoRedefine/>
    <w:uiPriority w:val="39"/>
    <w:unhideWhenUsed/>
    <w:rsid w:val="00280738"/>
    <w:pPr>
      <w:ind w:leftChars="1400" w:left="2940"/>
    </w:pPr>
  </w:style>
  <w:style w:type="paragraph" w:styleId="TOC9">
    <w:name w:val="toc 9"/>
    <w:basedOn w:val="a"/>
    <w:next w:val="a"/>
    <w:autoRedefine/>
    <w:uiPriority w:val="39"/>
    <w:unhideWhenUsed/>
    <w:rsid w:val="0028073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7%A3%81%E5%A4%B4/2196129" TargetMode="External"/><Relationship Id="rId21" Type="http://schemas.openxmlformats.org/officeDocument/2006/relationships/hyperlink" Target="https://baike.baidu.com/item/%E7%9B%90%E7%B1%BB/4715297" TargetMode="External"/><Relationship Id="rId42" Type="http://schemas.openxmlformats.org/officeDocument/2006/relationships/image" Target="media/image17.png"/><Relationship Id="rId47" Type="http://schemas.openxmlformats.org/officeDocument/2006/relationships/hyperlink" Target="https://baike.baidu.com/item/%E4%B9%99%E7%83%AF/312903" TargetMode="External"/><Relationship Id="rId63" Type="http://schemas.openxmlformats.org/officeDocument/2006/relationships/hyperlink" Target="https://baike.baidu.com/item/%E6%B0%A8%E5%9F%BA%E9%85%B8" TargetMode="External"/><Relationship Id="rId68" Type="http://schemas.openxmlformats.org/officeDocument/2006/relationships/hyperlink" Target="https://baike.baidu.com/item/%E6%B0%A8%E5%9F%BA%E9%85%B8/303574"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baike.baidu.com/item/%E9%94%8C%E9%92%A2" TargetMode="External"/><Relationship Id="rId11" Type="http://schemas.openxmlformats.org/officeDocument/2006/relationships/hyperlink" Target="https://baike.baidu.com/item/%E5%9C%B0%E8%B4%A8" TargetMode="External"/><Relationship Id="rId24" Type="http://schemas.openxmlformats.org/officeDocument/2006/relationships/hyperlink" Target="https://baike.baidu.com/item/%E6%BB%A4%E6%B3%A2%E5%99%A8/2551370" TargetMode="External"/><Relationship Id="rId32" Type="http://schemas.openxmlformats.org/officeDocument/2006/relationships/hyperlink" Target="https://baike.baidu.com/item/%E7%B2%98%E6%80%A7%E5%9C%9F/7201635" TargetMode="External"/><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s://baike.baidu.com/item/%E5%90%B8%E6%B0%B4%E6%80%A7/10930650" TargetMode="External"/><Relationship Id="rId58" Type="http://schemas.openxmlformats.org/officeDocument/2006/relationships/image" Target="media/image24.jpeg"/><Relationship Id="rId66" Type="http://schemas.openxmlformats.org/officeDocument/2006/relationships/hyperlink" Target="https://baike.baidu.com/item/%E6%9E%9C%E8%83%B6/684356"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aike.baidu.com/item/%E6%9E%9C%E8%83%B6"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s://baike.baidu.com/item/%E5%AF%BC%E7%A3%81%E7%8E%87/1017050" TargetMode="External"/><Relationship Id="rId27" Type="http://schemas.openxmlformats.org/officeDocument/2006/relationships/image" Target="media/image10.png"/><Relationship Id="rId30" Type="http://schemas.openxmlformats.org/officeDocument/2006/relationships/hyperlink" Target="https://baike.baidu.com/item/%E4%B8%AD%E5%A4%AE%E7%A9%BA%E8%B0%83/25664" TargetMode="External"/><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hyperlink" Target="https://baike.baidu.com/item/%E7%83%AD%E5%A1%91%E6%80%A7%E6%A0%91%E8%84%82/2750555" TargetMode="External"/><Relationship Id="rId56" Type="http://schemas.openxmlformats.org/officeDocument/2006/relationships/image" Target="media/image23.png"/><Relationship Id="rId64" Type="http://schemas.openxmlformats.org/officeDocument/2006/relationships/hyperlink" Target="https://baike.baidu.com/item/%E7%BB%B4%E7%94%9F%E7%B4%A0A" TargetMode="External"/><Relationship Id="rId69" Type="http://schemas.openxmlformats.org/officeDocument/2006/relationships/hyperlink" Target="https://baike.baidu.com/item/%E7%BB%B4%E7%94%9F%E7%B4%A0/161385" TargetMode="External"/><Relationship Id="rId8" Type="http://schemas.openxmlformats.org/officeDocument/2006/relationships/image" Target="media/image1.jpeg"/><Relationship Id="rId51" Type="http://schemas.openxmlformats.org/officeDocument/2006/relationships/hyperlink" Target="https://baike.baidu.com/item/%E6%80%A7%E8%B4%A8/10893606"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baike.baidu.com/item/%E7%A3%81%E8%8A%AF/7441434" TargetMode="External"/><Relationship Id="rId33" Type="http://schemas.openxmlformats.org/officeDocument/2006/relationships/hyperlink" Target="https://baike.baidu.com/item/%E7%B2%89%E8%B4%A8%E5%9C%9F/5889752" TargetMode="External"/><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25.jpeg"/><Relationship Id="rId67" Type="http://schemas.openxmlformats.org/officeDocument/2006/relationships/hyperlink" Target="https://baike.baidu.com/item/%E7%BA%A4%E7%BB%B4%E7%B4%A0/775570" TargetMode="External"/><Relationship Id="rId20" Type="http://schemas.openxmlformats.org/officeDocument/2006/relationships/hyperlink" Target="https://baike.baidu.com/item/%E9%93%81" TargetMode="External"/><Relationship Id="rId41" Type="http://schemas.openxmlformats.org/officeDocument/2006/relationships/image" Target="media/image16.png"/><Relationship Id="rId54" Type="http://schemas.openxmlformats.org/officeDocument/2006/relationships/hyperlink" Target="https://baike.baidu.com/item/%E7%94%B5%E7%BB%9D%E7%BC%98%E6%80%A7/12605900" TargetMode="External"/><Relationship Id="rId62" Type="http://schemas.openxmlformats.org/officeDocument/2006/relationships/hyperlink" Target="https://baike.baidu.com/item/%E7%81%B0%E5%88%86" TargetMode="External"/><Relationship Id="rId70" Type="http://schemas.openxmlformats.org/officeDocument/2006/relationships/hyperlink" Target="https://baike.baidu.com/item/%E9%95%BF%E5%AF%BF%E9%A3%9F%E5%93%81/879585"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baike.baidu.com/item/%E7%94%B5%E6%84%9F%E5%99%A8/4737080" TargetMode="External"/><Relationship Id="rId28" Type="http://schemas.openxmlformats.org/officeDocument/2006/relationships/hyperlink" Target="http://www.juzichaowei.com/" TargetMode="External"/><Relationship Id="rId36" Type="http://schemas.openxmlformats.org/officeDocument/2006/relationships/image" Target="media/image12.jpeg"/><Relationship Id="rId49" Type="http://schemas.openxmlformats.org/officeDocument/2006/relationships/hyperlink" Target="https://baike.baidu.com/item/%E5%8C%96%E5%AD%A6%E7%A8%B3%E5%AE%9A%E6%80%A7/1850096" TargetMode="External"/><Relationship Id="rId57" Type="http://schemas.openxmlformats.org/officeDocument/2006/relationships/hyperlink" Target="https://www.baidu.com/s?wd=%E5%B1%B1%E6%A2%A8%E9%85%B8%E9%92%BE&amp;tn=SE_PcZhidaonwhc_ngpagmjz&amp;rsv_dl=gh_pc_zhidao" TargetMode="External"/><Relationship Id="rId10" Type="http://schemas.openxmlformats.org/officeDocument/2006/relationships/hyperlink" Target="https://baike.baidu.com/item/%E5%9F%8E%E5%B8%82" TargetMode="External"/><Relationship Id="rId31" Type="http://schemas.openxmlformats.org/officeDocument/2006/relationships/hyperlink" Target="https://baike.baidu.com/item/%E6%9C%BA%E6%A2%B0/68186" TargetMode="External"/><Relationship Id="rId44" Type="http://schemas.openxmlformats.org/officeDocument/2006/relationships/image" Target="media/image19.emf"/><Relationship Id="rId52" Type="http://schemas.openxmlformats.org/officeDocument/2006/relationships/hyperlink" Target="https://baike.baidu.com/item/%E6%BA%B6%E5%89%82/1134519" TargetMode="External"/><Relationship Id="rId60" Type="http://schemas.openxmlformats.org/officeDocument/2006/relationships/hyperlink" Target="https://baike.baidu.com/item/%E5%8D%8A%E7%BA%A4%E7%BB%B4%E7%B4%A0" TargetMode="External"/><Relationship Id="rId65" Type="http://schemas.openxmlformats.org/officeDocument/2006/relationships/hyperlink" Target="https://baike.baidu.com/item/%E6%B7%80%E7%B2%89/781685"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aike.baidu.com/item/%E5%9C%B0%E7%90%86%E4%BF%A1%E6%81%AF%E7%B3%BB%E7%BB%9F"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oleObject" Target="embeddings/oleObject1.bin"/><Relationship Id="rId34" Type="http://schemas.openxmlformats.org/officeDocument/2006/relationships/hyperlink" Target="http://juzichaowei.cnpowder.com.cn/product_line__c100.html" TargetMode="External"/><Relationship Id="rId50" Type="http://schemas.openxmlformats.org/officeDocument/2006/relationships/hyperlink" Target="https://baike.baidu.com/item/%E9%85%B8%E7%A2%B1/7829350" TargetMode="External"/><Relationship Id="rId55" Type="http://schemas.openxmlformats.org/officeDocument/2006/relationships/image" Target="media/image2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aike.baidu.com/item/%E7%B3%96%E5%B0%BF%E7%97%85/10096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4B07DE4B3304C3982EFF5587C45569F"/>
        <w:category>
          <w:name w:val="常规"/>
          <w:gallery w:val="placeholder"/>
        </w:category>
        <w:types>
          <w:type w:val="bbPlcHdr"/>
        </w:types>
        <w:behaviors>
          <w:behavior w:val="content"/>
        </w:behaviors>
        <w:guid w:val="{F4BC00F4-AF49-4FB5-B3BD-0C30711C3EC2}"/>
      </w:docPartPr>
      <w:docPartBody>
        <w:p w:rsidR="00F9216C" w:rsidRDefault="00F9216C" w:rsidP="00F9216C">
          <w:pPr>
            <w:pStyle w:val="B4B07DE4B3304C3982EFF5587C45569F"/>
          </w:pPr>
          <w:r>
            <w:rPr>
              <w:b/>
              <w:bCs/>
              <w:color w:val="44546A" w:themeColor="text2"/>
              <w:sz w:val="28"/>
              <w:szCs w:val="28"/>
              <w:lang w:val="zh-CN"/>
            </w:rPr>
            <w:t>[键入文档标题]</w:t>
          </w:r>
        </w:p>
      </w:docPartBody>
    </w:docPart>
    <w:docPart>
      <w:docPartPr>
        <w:name w:val="4C8D7E7340964EA58424F93FE94C1165"/>
        <w:category>
          <w:name w:val="常规"/>
          <w:gallery w:val="placeholder"/>
        </w:category>
        <w:types>
          <w:type w:val="bbPlcHdr"/>
        </w:types>
        <w:behaviors>
          <w:behavior w:val="content"/>
        </w:behaviors>
        <w:guid w:val="{6C1DB25C-2A84-4B6C-B63F-012BA0F6B526}"/>
      </w:docPartPr>
      <w:docPartBody>
        <w:p w:rsidR="00F9216C" w:rsidRDefault="00F9216C" w:rsidP="00F9216C">
          <w:pPr>
            <w:pStyle w:val="4C8D7E7340964EA58424F93FE94C1165"/>
          </w:pPr>
          <w:r>
            <w:rPr>
              <w:color w:val="4472C4" w:themeColor="accent1"/>
              <w:lang w:val="zh-CN"/>
            </w:rPr>
            <w:t>[键入文档副标题]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_5b8b_4f53">
    <w:altName w:val="Times New Roman"/>
    <w:panose1 w:val="00000000000000000000"/>
    <w:charset w:val="00"/>
    <w:family w:val="roman"/>
    <w:notTrueType/>
    <w:pitch w:val="default"/>
  </w:font>
  <w:font w:name="_4eff_5b8b_GB2312">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16C"/>
    <w:rsid w:val="00931B63"/>
    <w:rsid w:val="00EC3C20"/>
    <w:rsid w:val="00F921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2B6351A74C04A48974DFCEC9698896B">
    <w:name w:val="42B6351A74C04A48974DFCEC9698896B"/>
    <w:rsid w:val="00F9216C"/>
    <w:pPr>
      <w:widowControl w:val="0"/>
      <w:jc w:val="both"/>
    </w:pPr>
  </w:style>
  <w:style w:type="paragraph" w:customStyle="1" w:styleId="B4B07DE4B3304C3982EFF5587C45569F">
    <w:name w:val="B4B07DE4B3304C3982EFF5587C45569F"/>
    <w:rsid w:val="00F9216C"/>
    <w:pPr>
      <w:widowControl w:val="0"/>
      <w:jc w:val="both"/>
    </w:pPr>
  </w:style>
  <w:style w:type="paragraph" w:customStyle="1" w:styleId="4C8D7E7340964EA58424F93FE94C1165">
    <w:name w:val="4C8D7E7340964EA58424F93FE94C1165"/>
    <w:rsid w:val="00F9216C"/>
    <w:pPr>
      <w:widowControl w:val="0"/>
      <w:jc w:val="both"/>
    </w:pPr>
  </w:style>
  <w:style w:type="paragraph" w:customStyle="1" w:styleId="DC399230BA0A4EE59C1940236C72F8D7">
    <w:name w:val="DC399230BA0A4EE59C1940236C72F8D7"/>
    <w:rsid w:val="00F9216C"/>
    <w:pPr>
      <w:widowControl w:val="0"/>
      <w:jc w:val="both"/>
    </w:pPr>
  </w:style>
  <w:style w:type="paragraph" w:customStyle="1" w:styleId="A40ABCB8EAA44F0E825D74FB3912CF5F">
    <w:name w:val="A40ABCB8EAA44F0E825D74FB3912CF5F"/>
    <w:rsid w:val="00F9216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14601-46B4-46D7-BA12-877B0992B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174</Pages>
  <Words>14789</Words>
  <Characters>84302</Characters>
  <Application>Microsoft Office Word</Application>
  <DocSecurity>0</DocSecurity>
  <Lines>702</Lines>
  <Paragraphs>197</Paragraphs>
  <ScaleCrop>false</ScaleCrop>
  <Company/>
  <LinksUpToDate>false</LinksUpToDate>
  <CharactersWithSpaces>98894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第三届中国创新挑战赛（绵阳）科技军民融合专题赛</dc:title>
  <dc:subject>企业技术创新需求汇编</dc:subject>
  <dc:creator>联系人：董老师15082182787   qq：261061258</dc:creator>
  <cp:keywords/>
  <dc:description/>
  <cp:lastModifiedBy>007</cp:lastModifiedBy>
  <cp:revision>8</cp:revision>
  <cp:lastPrinted>2018-09-17T05:15:00Z</cp:lastPrinted>
  <dcterms:created xsi:type="dcterms:W3CDTF">2018-09-17T03:38:00Z</dcterms:created>
  <dcterms:modified xsi:type="dcterms:W3CDTF">2018-09-17T06:44:00Z</dcterms:modified>
</cp:coreProperties>
</file>